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F693F" w14:textId="77777777" w:rsidR="00972866" w:rsidRDefault="00972866">
      <w:pPr>
        <w:jc w:val="center"/>
      </w:pPr>
    </w:p>
    <w:p w14:paraId="05757F8A" w14:textId="42D227DF" w:rsidR="00972866" w:rsidRDefault="005B05AF" w:rsidP="0098371C">
      <w:pPr>
        <w:tabs>
          <w:tab w:val="right" w:pos="7938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 w:rsidR="00D9453A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98371C">
        <w:rPr>
          <w:rFonts w:ascii="Arial" w:hAnsi="Arial" w:cs="Arial"/>
          <w:b/>
          <w:sz w:val="28"/>
          <w:szCs w:val="28"/>
        </w:rPr>
        <w:tab/>
      </w:r>
      <w:r w:rsidR="00CF66CB" w:rsidRPr="00CF66CB">
        <w:rPr>
          <w:rFonts w:ascii="Arial" w:hAnsi="Arial" w:cs="Arial"/>
          <w:b/>
          <w:sz w:val="28"/>
          <w:szCs w:val="28"/>
        </w:rPr>
        <w:t>Januar</w:t>
      </w:r>
      <w:r w:rsidRPr="00CF66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116B0264" w14:textId="77777777" w:rsidR="00D80319" w:rsidRDefault="00D80319">
      <w:pPr>
        <w:rPr>
          <w:rFonts w:ascii="Arial" w:hAnsi="Arial" w:cs="Arial"/>
          <w:b/>
          <w:sz w:val="28"/>
          <w:szCs w:val="28"/>
        </w:rPr>
      </w:pPr>
    </w:p>
    <w:p w14:paraId="04BD4D76" w14:textId="55D40BB6" w:rsidR="0098371C" w:rsidRDefault="0098371C" w:rsidP="009837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Ausgezeichnete Brandenburger Wanderwege</w:t>
      </w:r>
    </w:p>
    <w:p w14:paraId="6D5168FA" w14:textId="63D15618" w:rsidR="0098371C" w:rsidRDefault="0098371C" w:rsidP="009837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Märkischer Landweg</w:t>
      </w:r>
      <w:r>
        <w:rPr>
          <w:rFonts w:ascii="Arial" w:hAnsi="Arial" w:cs="Arial"/>
          <w:b/>
          <w:sz w:val="24"/>
          <w:szCs w:val="24"/>
        </w:rPr>
        <w:t xml:space="preserve"> in der Uckermark </w:t>
      </w:r>
      <w:r>
        <w:rPr>
          <w:rFonts w:ascii="Arial" w:hAnsi="Arial" w:cs="Arial"/>
          <w:b/>
          <w:sz w:val="24"/>
          <w:szCs w:val="24"/>
        </w:rPr>
        <w:t xml:space="preserve">und Burgenwanderweg im Fläming </w:t>
      </w:r>
      <w:r>
        <w:rPr>
          <w:rFonts w:ascii="Arial" w:hAnsi="Arial" w:cs="Arial"/>
          <w:b/>
          <w:sz w:val="24"/>
          <w:szCs w:val="24"/>
        </w:rPr>
        <w:t>zum vierten Mal in Folge zertifiziert</w:t>
      </w:r>
    </w:p>
    <w:p w14:paraId="6735391A" w14:textId="6CBB16BE" w:rsidR="0098371C" w:rsidRPr="000F2BC8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lang w:eastAsia="de-DE"/>
        </w:rPr>
      </w:pPr>
      <w:r w:rsidRPr="000F2BC8">
        <w:rPr>
          <w:rFonts w:ascii="Arial" w:eastAsia="Times New Roman" w:hAnsi="Arial" w:cs="Arial"/>
          <w:b/>
          <w:lang w:eastAsia="de-DE"/>
        </w:rPr>
        <w:t xml:space="preserve">Zum vierten Mal hintereinander </w:t>
      </w:r>
      <w:r w:rsidR="007C34CD">
        <w:rPr>
          <w:rFonts w:ascii="Arial" w:eastAsia="Times New Roman" w:hAnsi="Arial" w:cs="Arial"/>
          <w:b/>
          <w:lang w:eastAsia="de-DE"/>
        </w:rPr>
        <w:t>sind</w:t>
      </w:r>
      <w:r w:rsidRPr="000F2BC8">
        <w:rPr>
          <w:rFonts w:ascii="Arial" w:eastAsia="Times New Roman" w:hAnsi="Arial" w:cs="Arial"/>
          <w:b/>
          <w:lang w:eastAsia="de-DE"/>
        </w:rPr>
        <w:t xml:space="preserve"> der Märkische Landweg in der Ucke</w:t>
      </w:r>
      <w:r w:rsidRPr="000F2BC8">
        <w:rPr>
          <w:rFonts w:ascii="Arial" w:eastAsia="Times New Roman" w:hAnsi="Arial" w:cs="Arial"/>
          <w:b/>
          <w:lang w:eastAsia="de-DE"/>
        </w:rPr>
        <w:t>r</w:t>
      </w:r>
      <w:r w:rsidRPr="000F2BC8">
        <w:rPr>
          <w:rFonts w:ascii="Arial" w:eastAsia="Times New Roman" w:hAnsi="Arial" w:cs="Arial"/>
          <w:b/>
          <w:lang w:eastAsia="de-DE"/>
        </w:rPr>
        <w:t xml:space="preserve">mark </w:t>
      </w:r>
      <w:r w:rsidR="007C34CD">
        <w:rPr>
          <w:rFonts w:ascii="Arial" w:eastAsia="Times New Roman" w:hAnsi="Arial" w:cs="Arial"/>
          <w:b/>
          <w:lang w:eastAsia="de-DE"/>
        </w:rPr>
        <w:t xml:space="preserve">sowie der Burgenwanderweg im Fläming </w:t>
      </w:r>
      <w:r w:rsidRPr="000F2BC8">
        <w:rPr>
          <w:rFonts w:ascii="Arial" w:eastAsia="Times New Roman" w:hAnsi="Arial" w:cs="Arial"/>
          <w:b/>
          <w:lang w:eastAsia="de-DE"/>
        </w:rPr>
        <w:t xml:space="preserve">ausgezeichnet worden. </w:t>
      </w:r>
      <w:r w:rsidR="007C34CD">
        <w:rPr>
          <w:rFonts w:ascii="Arial" w:eastAsia="Times New Roman" w:hAnsi="Arial" w:cs="Arial"/>
          <w:b/>
          <w:lang w:eastAsia="de-DE"/>
        </w:rPr>
        <w:t>Be</w:t>
      </w:r>
      <w:r w:rsidR="007C34CD">
        <w:rPr>
          <w:rFonts w:ascii="Arial" w:eastAsia="Times New Roman" w:hAnsi="Arial" w:cs="Arial"/>
          <w:b/>
          <w:lang w:eastAsia="de-DE"/>
        </w:rPr>
        <w:t>i</w:t>
      </w:r>
      <w:r w:rsidR="007C34CD">
        <w:rPr>
          <w:rFonts w:ascii="Arial" w:eastAsia="Times New Roman" w:hAnsi="Arial" w:cs="Arial"/>
          <w:b/>
          <w:lang w:eastAsia="de-DE"/>
        </w:rPr>
        <w:t>de</w:t>
      </w:r>
      <w:r w:rsidRPr="000F2BC8">
        <w:rPr>
          <w:rFonts w:ascii="Arial" w:eastAsia="Times New Roman" w:hAnsi="Arial" w:cs="Arial"/>
          <w:b/>
          <w:lang w:eastAsia="de-DE"/>
        </w:rPr>
        <w:t xml:space="preserve"> wurde</w:t>
      </w:r>
      <w:r w:rsidR="007C34CD">
        <w:rPr>
          <w:rFonts w:ascii="Arial" w:eastAsia="Times New Roman" w:hAnsi="Arial" w:cs="Arial"/>
          <w:b/>
          <w:lang w:eastAsia="de-DE"/>
        </w:rPr>
        <w:t>n</w:t>
      </w:r>
      <w:r w:rsidRPr="000F2BC8">
        <w:rPr>
          <w:rFonts w:ascii="Arial" w:eastAsia="Times New Roman" w:hAnsi="Arial" w:cs="Arial"/>
          <w:b/>
          <w:lang w:eastAsia="de-DE"/>
        </w:rPr>
        <w:t xml:space="preserve"> zertifiziert als „Qualitätsweg Wanderbares Deutschland“, wie der Deutsche Wanderverband mitteilte. Mit der wiederholten Zertifizierung </w:t>
      </w:r>
      <w:r w:rsidR="007C34CD">
        <w:rPr>
          <w:rFonts w:ascii="Arial" w:eastAsia="Times New Roman" w:hAnsi="Arial" w:cs="Arial"/>
          <w:b/>
          <w:lang w:eastAsia="de-DE"/>
        </w:rPr>
        <w:t>h</w:t>
      </w:r>
      <w:r w:rsidR="007C34CD">
        <w:rPr>
          <w:rFonts w:ascii="Arial" w:eastAsia="Times New Roman" w:hAnsi="Arial" w:cs="Arial"/>
          <w:b/>
          <w:lang w:eastAsia="de-DE"/>
        </w:rPr>
        <w:t>a</w:t>
      </w:r>
      <w:r w:rsidR="007C34CD">
        <w:rPr>
          <w:rFonts w:ascii="Arial" w:eastAsia="Times New Roman" w:hAnsi="Arial" w:cs="Arial"/>
          <w:b/>
          <w:lang w:eastAsia="de-DE"/>
        </w:rPr>
        <w:t>ben</w:t>
      </w:r>
      <w:r w:rsidRPr="000F2BC8">
        <w:rPr>
          <w:rFonts w:ascii="Arial" w:eastAsia="Times New Roman" w:hAnsi="Arial" w:cs="Arial"/>
          <w:b/>
          <w:lang w:eastAsia="de-DE"/>
        </w:rPr>
        <w:t xml:space="preserve"> sich </w:t>
      </w:r>
      <w:r w:rsidR="007C34CD">
        <w:rPr>
          <w:rFonts w:ascii="Arial" w:eastAsia="Times New Roman" w:hAnsi="Arial" w:cs="Arial"/>
          <w:b/>
          <w:lang w:eastAsia="de-DE"/>
        </w:rPr>
        <w:t>beide Fernwanderwege</w:t>
      </w:r>
      <w:r w:rsidRPr="000F2BC8">
        <w:rPr>
          <w:rFonts w:ascii="Arial" w:eastAsia="Times New Roman" w:hAnsi="Arial" w:cs="Arial"/>
          <w:b/>
          <w:lang w:eastAsia="de-DE"/>
        </w:rPr>
        <w:t xml:space="preserve"> inzwischen </w:t>
      </w:r>
      <w:r>
        <w:rPr>
          <w:rFonts w:ascii="Arial" w:eastAsia="Times New Roman" w:hAnsi="Arial" w:cs="Arial"/>
          <w:b/>
          <w:lang w:eastAsia="de-DE"/>
        </w:rPr>
        <w:t>weit über die Region hinaus</w:t>
      </w:r>
      <w:r w:rsidRPr="000F2BC8">
        <w:rPr>
          <w:rFonts w:ascii="Arial" w:eastAsia="Times New Roman" w:hAnsi="Arial" w:cs="Arial"/>
          <w:b/>
          <w:lang w:eastAsia="de-DE"/>
        </w:rPr>
        <w:t xml:space="preserve"> einen Namen g</w:t>
      </w:r>
      <w:r w:rsidRPr="000F2BC8">
        <w:rPr>
          <w:rFonts w:ascii="Arial" w:eastAsia="Times New Roman" w:hAnsi="Arial" w:cs="Arial"/>
          <w:b/>
          <w:lang w:eastAsia="de-DE"/>
        </w:rPr>
        <w:t>e</w:t>
      </w:r>
      <w:r w:rsidRPr="000F2BC8">
        <w:rPr>
          <w:rFonts w:ascii="Arial" w:eastAsia="Times New Roman" w:hAnsi="Arial" w:cs="Arial"/>
          <w:b/>
          <w:lang w:eastAsia="de-DE"/>
        </w:rPr>
        <w:t xml:space="preserve">macht. </w:t>
      </w:r>
    </w:p>
    <w:p w14:paraId="7FDC8511" w14:textId="77777777" w:rsidR="0098371C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CF66CB">
        <w:rPr>
          <w:rFonts w:ascii="Arial" w:eastAsia="Times New Roman" w:hAnsi="Arial" w:cs="Arial"/>
          <w:lang w:eastAsia="de-DE"/>
        </w:rPr>
        <w:t>Schließlich bedeute</w:t>
      </w:r>
      <w:r>
        <w:rPr>
          <w:rFonts w:ascii="Arial" w:eastAsia="Times New Roman" w:hAnsi="Arial" w:cs="Arial"/>
          <w:lang w:eastAsia="de-DE"/>
        </w:rPr>
        <w:t>t</w:t>
      </w:r>
      <w:r w:rsidRPr="00CF66CB">
        <w:rPr>
          <w:rFonts w:ascii="Arial" w:eastAsia="Times New Roman" w:hAnsi="Arial" w:cs="Arial"/>
          <w:lang w:eastAsia="de-DE"/>
        </w:rPr>
        <w:t xml:space="preserve"> die Zertifizierung</w:t>
      </w:r>
      <w:r>
        <w:rPr>
          <w:rFonts w:ascii="Arial" w:eastAsia="Times New Roman" w:hAnsi="Arial" w:cs="Arial"/>
          <w:lang w:eastAsia="de-DE"/>
        </w:rPr>
        <w:t>, dass sich die fortlaufende Pflege von</w:t>
      </w:r>
      <w:r w:rsidRPr="00CF66CB">
        <w:rPr>
          <w:rFonts w:ascii="Arial" w:eastAsia="Times New Roman" w:hAnsi="Arial" w:cs="Arial"/>
          <w:lang w:eastAsia="de-DE"/>
        </w:rPr>
        <w:t xml:space="preserve"> Wanderwege</w:t>
      </w:r>
      <w:r>
        <w:rPr>
          <w:rFonts w:ascii="Arial" w:eastAsia="Times New Roman" w:hAnsi="Arial" w:cs="Arial"/>
          <w:lang w:eastAsia="de-DE"/>
        </w:rPr>
        <w:t>n lohnt. Dazu zählt beispielsweise, dass Markierungen regelmäßig aufgefrischt werden müssen. Darüber hinaus tauchen ausgezeichnete Wande</w:t>
      </w:r>
      <w:r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>wege bevorzugt</w:t>
      </w:r>
      <w:r w:rsidRPr="00CF66C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in speziellen Tourenportalen auf, was zusätzliche Aufmerksa</w:t>
      </w:r>
      <w:r>
        <w:rPr>
          <w:rFonts w:ascii="Arial" w:eastAsia="Times New Roman" w:hAnsi="Arial" w:cs="Arial"/>
          <w:lang w:eastAsia="de-DE"/>
        </w:rPr>
        <w:t>m</w:t>
      </w:r>
      <w:r>
        <w:rPr>
          <w:rFonts w:ascii="Arial" w:eastAsia="Times New Roman" w:hAnsi="Arial" w:cs="Arial"/>
          <w:lang w:eastAsia="de-DE"/>
        </w:rPr>
        <w:t xml:space="preserve">keit bei Wanderfreunden auslöst. </w:t>
      </w:r>
      <w:r w:rsidRPr="00CF66CB">
        <w:rPr>
          <w:rFonts w:ascii="Arial" w:eastAsia="Times New Roman" w:hAnsi="Arial" w:cs="Arial"/>
          <w:lang w:eastAsia="de-DE"/>
        </w:rPr>
        <w:t>Zudem greifen Reiseveranstalter und Fachm</w:t>
      </w:r>
      <w:r w:rsidRPr="00CF66CB">
        <w:rPr>
          <w:rFonts w:ascii="Arial" w:eastAsia="Times New Roman" w:hAnsi="Arial" w:cs="Arial"/>
          <w:lang w:eastAsia="de-DE"/>
        </w:rPr>
        <w:t>a</w:t>
      </w:r>
      <w:r w:rsidRPr="00CF66CB">
        <w:rPr>
          <w:rFonts w:ascii="Arial" w:eastAsia="Times New Roman" w:hAnsi="Arial" w:cs="Arial"/>
          <w:lang w:eastAsia="de-DE"/>
        </w:rPr>
        <w:t>gazine bevorzugt auf zertifizierte Qualitätswanderwege zurück</w:t>
      </w:r>
      <w:r w:rsidRPr="00721DDA">
        <w:rPr>
          <w:rFonts w:ascii="Arial" w:eastAsia="Times New Roman" w:hAnsi="Arial" w:cs="Arial"/>
          <w:lang w:eastAsia="de-DE"/>
        </w:rPr>
        <w:t>.</w:t>
      </w:r>
    </w:p>
    <w:p w14:paraId="49E9C939" w14:textId="775ABDAA" w:rsidR="0098371C" w:rsidRPr="00721DDA" w:rsidRDefault="00626001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V</w:t>
      </w:r>
      <w:r w:rsidR="0098371C">
        <w:rPr>
          <w:rFonts w:ascii="Arial" w:eastAsia="Times New Roman" w:hAnsi="Arial" w:cs="Arial"/>
          <w:b/>
          <w:lang w:eastAsia="de-DE"/>
        </w:rPr>
        <w:t xml:space="preserve">on </w:t>
      </w:r>
      <w:proofErr w:type="spellStart"/>
      <w:r w:rsidR="0098371C">
        <w:rPr>
          <w:rFonts w:ascii="Arial" w:eastAsia="Times New Roman" w:hAnsi="Arial" w:cs="Arial"/>
          <w:b/>
          <w:lang w:eastAsia="de-DE"/>
        </w:rPr>
        <w:t>Lychen</w:t>
      </w:r>
      <w:proofErr w:type="spellEnd"/>
      <w:r w:rsidR="0098371C">
        <w:rPr>
          <w:rFonts w:ascii="Arial" w:eastAsia="Times New Roman" w:hAnsi="Arial" w:cs="Arial"/>
          <w:b/>
          <w:lang w:eastAsia="de-DE"/>
        </w:rPr>
        <w:t xml:space="preserve"> </w:t>
      </w:r>
      <w:r>
        <w:rPr>
          <w:rFonts w:ascii="Arial" w:eastAsia="Times New Roman" w:hAnsi="Arial" w:cs="Arial"/>
          <w:b/>
          <w:lang w:eastAsia="de-DE"/>
        </w:rPr>
        <w:t>im Norden bis Bad Belzig im Süden</w:t>
      </w:r>
    </w:p>
    <w:p w14:paraId="28D966DA" w14:textId="77777777" w:rsidR="0098371C" w:rsidRPr="00CF66CB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CF66CB">
        <w:rPr>
          <w:rFonts w:ascii="Arial" w:eastAsia="Times New Roman" w:hAnsi="Arial" w:cs="Arial"/>
          <w:lang w:eastAsia="de-DE"/>
        </w:rPr>
        <w:t>Beim Check</w:t>
      </w:r>
      <w:r>
        <w:rPr>
          <w:rFonts w:ascii="Arial" w:eastAsia="Times New Roman" w:hAnsi="Arial" w:cs="Arial"/>
          <w:lang w:eastAsia="de-DE"/>
        </w:rPr>
        <w:t xml:space="preserve"> von Wanderwegen</w:t>
      </w:r>
      <w:r w:rsidRPr="00CF66CB">
        <w:rPr>
          <w:rFonts w:ascii="Arial" w:eastAsia="Times New Roman" w:hAnsi="Arial" w:cs="Arial"/>
          <w:lang w:eastAsia="de-DE"/>
        </w:rPr>
        <w:t xml:space="preserve">, der alle drei Jahre erfolgt, stehen unter anderem die </w:t>
      </w:r>
      <w:r>
        <w:rPr>
          <w:rFonts w:ascii="Arial" w:eastAsia="Times New Roman" w:hAnsi="Arial" w:cs="Arial"/>
          <w:lang w:eastAsia="de-DE"/>
        </w:rPr>
        <w:t xml:space="preserve">Beschaffenheit der </w:t>
      </w:r>
      <w:r w:rsidRPr="00CF66CB">
        <w:rPr>
          <w:rFonts w:ascii="Arial" w:eastAsia="Times New Roman" w:hAnsi="Arial" w:cs="Arial"/>
          <w:lang w:eastAsia="de-DE"/>
        </w:rPr>
        <w:t xml:space="preserve">Wege, </w:t>
      </w:r>
      <w:r>
        <w:rPr>
          <w:rFonts w:ascii="Arial" w:eastAsia="Times New Roman" w:hAnsi="Arial" w:cs="Arial"/>
          <w:lang w:eastAsia="de-DE"/>
        </w:rPr>
        <w:t>Be</w:t>
      </w:r>
      <w:r w:rsidRPr="00CF66CB">
        <w:rPr>
          <w:rFonts w:ascii="Arial" w:eastAsia="Times New Roman" w:hAnsi="Arial" w:cs="Arial"/>
          <w:lang w:eastAsia="de-DE"/>
        </w:rPr>
        <w:t xml:space="preserve">schilderung, </w:t>
      </w:r>
      <w:r>
        <w:rPr>
          <w:rFonts w:ascii="Arial" w:eastAsia="Times New Roman" w:hAnsi="Arial" w:cs="Arial"/>
          <w:lang w:eastAsia="de-DE"/>
        </w:rPr>
        <w:t>gastronomisches Angebot</w:t>
      </w:r>
      <w:r w:rsidRPr="00CF66CB">
        <w:rPr>
          <w:rFonts w:ascii="Arial" w:eastAsia="Times New Roman" w:hAnsi="Arial" w:cs="Arial"/>
          <w:lang w:eastAsia="de-DE"/>
        </w:rPr>
        <w:t xml:space="preserve"> und S</w:t>
      </w:r>
      <w:r w:rsidRPr="00CF66CB">
        <w:rPr>
          <w:rFonts w:ascii="Arial" w:eastAsia="Times New Roman" w:hAnsi="Arial" w:cs="Arial"/>
          <w:lang w:eastAsia="de-DE"/>
        </w:rPr>
        <w:t>e</w:t>
      </w:r>
      <w:r w:rsidRPr="00CF66CB">
        <w:rPr>
          <w:rFonts w:ascii="Arial" w:eastAsia="Times New Roman" w:hAnsi="Arial" w:cs="Arial"/>
          <w:lang w:eastAsia="de-DE"/>
        </w:rPr>
        <w:t>henswürdigkeiten entlang der Strecke im Fokus.</w:t>
      </w:r>
    </w:p>
    <w:p w14:paraId="374B7630" w14:textId="77777777" w:rsidR="0098371C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CF66CB">
        <w:rPr>
          <w:rFonts w:ascii="Arial" w:eastAsia="Times New Roman" w:hAnsi="Arial" w:cs="Arial"/>
          <w:lang w:eastAsia="de-DE"/>
        </w:rPr>
        <w:t xml:space="preserve">Der </w:t>
      </w:r>
      <w:r w:rsidRPr="00E823DA">
        <w:rPr>
          <w:rFonts w:ascii="Arial" w:eastAsia="Times New Roman" w:hAnsi="Arial" w:cs="Arial"/>
          <w:b/>
          <w:i/>
          <w:lang w:eastAsia="de-DE"/>
        </w:rPr>
        <w:t>Märkische Landweg</w:t>
      </w:r>
      <w:r w:rsidRPr="00CF66CB">
        <w:rPr>
          <w:rFonts w:ascii="Arial" w:eastAsia="Times New Roman" w:hAnsi="Arial" w:cs="Arial"/>
          <w:lang w:eastAsia="de-DE"/>
        </w:rPr>
        <w:t xml:space="preserve"> wurde 2009 </w:t>
      </w:r>
      <w:r>
        <w:rPr>
          <w:rFonts w:ascii="Arial" w:eastAsia="Times New Roman" w:hAnsi="Arial" w:cs="Arial"/>
          <w:lang w:eastAsia="de-DE"/>
        </w:rPr>
        <w:t xml:space="preserve">erstmals </w:t>
      </w:r>
      <w:r w:rsidRPr="00CF66CB">
        <w:rPr>
          <w:rFonts w:ascii="Arial" w:eastAsia="Times New Roman" w:hAnsi="Arial" w:cs="Arial"/>
          <w:lang w:eastAsia="de-DE"/>
        </w:rPr>
        <w:t xml:space="preserve">als erster Qualitätsweg der Uckermark zertifiziert. </w:t>
      </w:r>
      <w:r>
        <w:rPr>
          <w:rFonts w:ascii="Arial" w:eastAsia="Times New Roman" w:hAnsi="Arial" w:cs="Arial"/>
          <w:lang w:eastAsia="de-DE"/>
        </w:rPr>
        <w:t>Er war damit gleichzeitig der erste Qualitätsweg überhaupt in dieser Reiseregion. Der Wanderweg</w:t>
      </w:r>
      <w:r w:rsidRPr="00CF66CB">
        <w:rPr>
          <w:rFonts w:ascii="Arial" w:eastAsia="Times New Roman" w:hAnsi="Arial" w:cs="Arial"/>
          <w:lang w:eastAsia="de-DE"/>
        </w:rPr>
        <w:t xml:space="preserve"> führt einmal quer durch die </w:t>
      </w:r>
      <w:r>
        <w:rPr>
          <w:rFonts w:ascii="Arial" w:eastAsia="Times New Roman" w:hAnsi="Arial" w:cs="Arial"/>
          <w:lang w:eastAsia="de-DE"/>
        </w:rPr>
        <w:t>Uckermark</w:t>
      </w:r>
      <w:r w:rsidRPr="00CF66CB">
        <w:rPr>
          <w:rFonts w:ascii="Arial" w:eastAsia="Times New Roman" w:hAnsi="Arial" w:cs="Arial"/>
          <w:lang w:eastAsia="de-DE"/>
        </w:rPr>
        <w:t xml:space="preserve"> von </w:t>
      </w:r>
      <w:proofErr w:type="spellStart"/>
      <w:r w:rsidRPr="00CF66CB">
        <w:rPr>
          <w:rFonts w:ascii="Arial" w:eastAsia="Times New Roman" w:hAnsi="Arial" w:cs="Arial"/>
          <w:lang w:eastAsia="de-DE"/>
        </w:rPr>
        <w:t>Lychen</w:t>
      </w:r>
      <w:proofErr w:type="spellEnd"/>
      <w:r w:rsidRPr="00CF66CB">
        <w:rPr>
          <w:rFonts w:ascii="Arial" w:eastAsia="Times New Roman" w:hAnsi="Arial" w:cs="Arial"/>
          <w:lang w:eastAsia="de-DE"/>
        </w:rPr>
        <w:t xml:space="preserve">, Templin, Angermünde und Schwedt bis </w:t>
      </w:r>
      <w:r>
        <w:rPr>
          <w:rFonts w:ascii="Arial" w:eastAsia="Times New Roman" w:hAnsi="Arial" w:cs="Arial"/>
          <w:lang w:eastAsia="de-DE"/>
        </w:rPr>
        <w:t xml:space="preserve">hin nach </w:t>
      </w:r>
      <w:proofErr w:type="spellStart"/>
      <w:r w:rsidRPr="00CF66CB">
        <w:rPr>
          <w:rFonts w:ascii="Arial" w:eastAsia="Times New Roman" w:hAnsi="Arial" w:cs="Arial"/>
          <w:lang w:eastAsia="de-DE"/>
        </w:rPr>
        <w:t>Mescherin</w:t>
      </w:r>
      <w:proofErr w:type="spellEnd"/>
      <w:r w:rsidRPr="00CF66CB">
        <w:rPr>
          <w:rFonts w:ascii="Arial" w:eastAsia="Times New Roman" w:hAnsi="Arial" w:cs="Arial"/>
          <w:lang w:eastAsia="de-DE"/>
        </w:rPr>
        <w:t xml:space="preserve"> an der Oder. </w:t>
      </w:r>
      <w:r w:rsidRPr="005F3CCD">
        <w:rPr>
          <w:rFonts w:ascii="Arial" w:eastAsia="Times New Roman" w:hAnsi="Arial" w:cs="Arial"/>
          <w:lang w:eastAsia="de-DE"/>
        </w:rPr>
        <w:t>Unte</w:t>
      </w:r>
      <w:bookmarkStart w:id="0" w:name="_GoBack"/>
      <w:bookmarkEnd w:id="0"/>
      <w:r w:rsidRPr="005F3CCD">
        <w:rPr>
          <w:rFonts w:ascii="Arial" w:eastAsia="Times New Roman" w:hAnsi="Arial" w:cs="Arial"/>
          <w:lang w:eastAsia="de-DE"/>
        </w:rPr>
        <w:t xml:space="preserve">rwegs warten ausgedehnte Wälder, </w:t>
      </w:r>
      <w:proofErr w:type="spellStart"/>
      <w:r w:rsidRPr="005F3CCD">
        <w:rPr>
          <w:rFonts w:ascii="Arial" w:eastAsia="Times New Roman" w:hAnsi="Arial" w:cs="Arial"/>
          <w:lang w:eastAsia="de-DE"/>
        </w:rPr>
        <w:t>unverbaute</w:t>
      </w:r>
      <w:proofErr w:type="spellEnd"/>
      <w:r w:rsidRPr="005F3CCD">
        <w:rPr>
          <w:rFonts w:ascii="Arial" w:eastAsia="Times New Roman" w:hAnsi="Arial" w:cs="Arial"/>
          <w:lang w:eastAsia="de-DE"/>
        </w:rPr>
        <w:t xml:space="preserve"> und klare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F3CCD">
        <w:rPr>
          <w:rFonts w:ascii="Arial" w:eastAsia="Times New Roman" w:hAnsi="Arial" w:cs="Arial"/>
          <w:lang w:eastAsia="de-DE"/>
        </w:rPr>
        <w:t>Seen, hist</w:t>
      </w:r>
      <w:r w:rsidRPr="005F3CCD">
        <w:rPr>
          <w:rFonts w:ascii="Arial" w:eastAsia="Times New Roman" w:hAnsi="Arial" w:cs="Arial"/>
          <w:lang w:eastAsia="de-DE"/>
        </w:rPr>
        <w:t>o</w:t>
      </w:r>
      <w:r w:rsidRPr="005F3CCD">
        <w:rPr>
          <w:rFonts w:ascii="Arial" w:eastAsia="Times New Roman" w:hAnsi="Arial" w:cs="Arial"/>
          <w:lang w:eastAsia="de-DE"/>
        </w:rPr>
        <w:t>rische Feldsteinarchitektur, knorrige Alleen</w:t>
      </w:r>
      <w:r>
        <w:rPr>
          <w:rFonts w:ascii="Arial" w:eastAsia="Times New Roman" w:hAnsi="Arial" w:cs="Arial"/>
          <w:lang w:eastAsia="de-DE"/>
        </w:rPr>
        <w:t xml:space="preserve"> und viele</w:t>
      </w:r>
      <w:r w:rsidRPr="005F3CCD">
        <w:rPr>
          <w:rFonts w:ascii="Arial" w:eastAsia="Times New Roman" w:hAnsi="Arial" w:cs="Arial"/>
          <w:lang w:eastAsia="de-DE"/>
        </w:rPr>
        <w:t xml:space="preserve"> kleine Ortschaften</w:t>
      </w:r>
      <w:r>
        <w:rPr>
          <w:rFonts w:ascii="Arial" w:eastAsia="Times New Roman" w:hAnsi="Arial" w:cs="Arial"/>
          <w:lang w:eastAsia="de-DE"/>
        </w:rPr>
        <w:t xml:space="preserve">. </w:t>
      </w:r>
    </w:p>
    <w:p w14:paraId="6501E3BB" w14:textId="77777777" w:rsidR="0098371C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B70B42">
        <w:rPr>
          <w:rFonts w:ascii="Arial" w:eastAsia="Times New Roman" w:hAnsi="Arial" w:cs="Arial"/>
          <w:lang w:eastAsia="de-DE"/>
        </w:rPr>
        <w:t xml:space="preserve">Der Märkische Landweg verbindet </w:t>
      </w:r>
      <w:r>
        <w:rPr>
          <w:rFonts w:ascii="Arial" w:eastAsia="Times New Roman" w:hAnsi="Arial" w:cs="Arial"/>
          <w:lang w:eastAsia="de-DE"/>
        </w:rPr>
        <w:t xml:space="preserve">darüber hinaus </w:t>
      </w:r>
      <w:r w:rsidRPr="00B70B42">
        <w:rPr>
          <w:rFonts w:ascii="Arial" w:eastAsia="Times New Roman" w:hAnsi="Arial" w:cs="Arial"/>
          <w:lang w:eastAsia="de-DE"/>
        </w:rPr>
        <w:t>die drei Nationalen Naturlan</w:t>
      </w:r>
      <w:r w:rsidRPr="00B70B42">
        <w:rPr>
          <w:rFonts w:ascii="Arial" w:eastAsia="Times New Roman" w:hAnsi="Arial" w:cs="Arial"/>
          <w:lang w:eastAsia="de-DE"/>
        </w:rPr>
        <w:t>d</w:t>
      </w:r>
      <w:r w:rsidRPr="00B70B42">
        <w:rPr>
          <w:rFonts w:ascii="Arial" w:eastAsia="Times New Roman" w:hAnsi="Arial" w:cs="Arial"/>
          <w:lang w:eastAsia="de-DE"/>
        </w:rPr>
        <w:t>schaften Nationalpark Unteres Odertal, Biosphärenreservat Schorfheide-</w:t>
      </w:r>
      <w:proofErr w:type="spellStart"/>
      <w:r w:rsidRPr="00B70B42">
        <w:rPr>
          <w:rFonts w:ascii="Arial" w:eastAsia="Times New Roman" w:hAnsi="Arial" w:cs="Arial"/>
          <w:lang w:eastAsia="de-DE"/>
        </w:rPr>
        <w:t>Chorin</w:t>
      </w:r>
      <w:proofErr w:type="spellEnd"/>
      <w:r w:rsidRPr="00B70B42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sowie den</w:t>
      </w:r>
      <w:r w:rsidRPr="00B70B42">
        <w:rPr>
          <w:rFonts w:ascii="Arial" w:eastAsia="Times New Roman" w:hAnsi="Arial" w:cs="Arial"/>
          <w:lang w:eastAsia="de-DE"/>
        </w:rPr>
        <w:t xml:space="preserve"> Naturpark </w:t>
      </w:r>
      <w:proofErr w:type="spellStart"/>
      <w:r w:rsidRPr="00B70B42">
        <w:rPr>
          <w:rFonts w:ascii="Arial" w:eastAsia="Times New Roman" w:hAnsi="Arial" w:cs="Arial"/>
          <w:lang w:eastAsia="de-DE"/>
        </w:rPr>
        <w:t>Uckermärkische</w:t>
      </w:r>
      <w:proofErr w:type="spellEnd"/>
      <w:r w:rsidRPr="00B70B42">
        <w:rPr>
          <w:rFonts w:ascii="Arial" w:eastAsia="Times New Roman" w:hAnsi="Arial" w:cs="Arial"/>
          <w:lang w:eastAsia="de-DE"/>
        </w:rPr>
        <w:t xml:space="preserve"> Seen</w:t>
      </w:r>
      <w:r>
        <w:rPr>
          <w:rFonts w:ascii="Arial" w:eastAsia="Times New Roman" w:hAnsi="Arial" w:cs="Arial"/>
          <w:lang w:eastAsia="de-DE"/>
        </w:rPr>
        <w:t>.</w:t>
      </w:r>
      <w:r w:rsidRPr="00B70B42">
        <w:rPr>
          <w:rFonts w:ascii="Arial" w:eastAsia="Times New Roman" w:hAnsi="Arial" w:cs="Arial"/>
          <w:lang w:eastAsia="de-DE"/>
        </w:rPr>
        <w:t xml:space="preserve"> </w:t>
      </w:r>
      <w:r w:rsidRPr="00CF66CB">
        <w:rPr>
          <w:rFonts w:ascii="Arial" w:eastAsia="Times New Roman" w:hAnsi="Arial" w:cs="Arial"/>
          <w:lang w:eastAsia="de-DE"/>
        </w:rPr>
        <w:t>Die insgesamt 217 Kilometer lassen sich gut in zehn Etappen erwandern. Zu erkennen ist er an der Markierung bla</w:t>
      </w:r>
      <w:r w:rsidRPr="00CF66CB">
        <w:rPr>
          <w:rFonts w:ascii="Arial" w:eastAsia="Times New Roman" w:hAnsi="Arial" w:cs="Arial"/>
          <w:lang w:eastAsia="de-DE"/>
        </w:rPr>
        <w:t>u</w:t>
      </w:r>
      <w:r w:rsidRPr="00CF66CB">
        <w:rPr>
          <w:rFonts w:ascii="Arial" w:eastAsia="Times New Roman" w:hAnsi="Arial" w:cs="Arial"/>
          <w:lang w:eastAsia="de-DE"/>
        </w:rPr>
        <w:t>es Kreuz auf weißem Grund</w:t>
      </w:r>
      <w:r>
        <w:rPr>
          <w:rFonts w:ascii="Arial" w:eastAsia="Times New Roman" w:hAnsi="Arial" w:cs="Arial"/>
          <w:lang w:eastAsia="de-DE"/>
        </w:rPr>
        <w:t xml:space="preserve">. </w:t>
      </w:r>
    </w:p>
    <w:p w14:paraId="15308ABD" w14:textId="25199AA5" w:rsidR="007C34CD" w:rsidRDefault="007C34CD" w:rsidP="007C34C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Auf dem insgesamt 14</w:t>
      </w:r>
      <w:r w:rsidR="00626001">
        <w:rPr>
          <w:rFonts w:ascii="Arial" w:eastAsia="Times New Roman" w:hAnsi="Arial" w:cs="Arial"/>
          <w:lang w:eastAsia="de-DE"/>
        </w:rPr>
        <w:t>9</w:t>
      </w:r>
      <w:r>
        <w:rPr>
          <w:rFonts w:ascii="Arial" w:eastAsia="Times New Roman" w:hAnsi="Arial" w:cs="Arial"/>
          <w:lang w:eastAsia="de-DE"/>
        </w:rPr>
        <w:t xml:space="preserve"> Kilometer langen </w:t>
      </w:r>
      <w:r w:rsidRPr="00E823DA">
        <w:rPr>
          <w:rFonts w:ascii="Arial" w:eastAsia="Times New Roman" w:hAnsi="Arial" w:cs="Arial"/>
          <w:b/>
          <w:i/>
          <w:lang w:eastAsia="de-DE"/>
        </w:rPr>
        <w:t>Burgenwanderweg</w:t>
      </w:r>
      <w:r>
        <w:rPr>
          <w:rFonts w:ascii="Arial" w:eastAsia="Times New Roman" w:hAnsi="Arial" w:cs="Arial"/>
          <w:lang w:eastAsia="de-DE"/>
        </w:rPr>
        <w:t xml:space="preserve"> im Hohen Fläming im Süden Brandenburgs sind insbesondere Wanderfreunde von Burgen und Schlössern besten</w:t>
      </w:r>
      <w:r w:rsidR="00626001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 xml:space="preserve"> aufgehoben. </w:t>
      </w:r>
      <w:r w:rsidR="00626001">
        <w:rPr>
          <w:rFonts w:ascii="Arial" w:eastAsia="Times New Roman" w:hAnsi="Arial" w:cs="Arial"/>
          <w:lang w:eastAsia="de-DE"/>
        </w:rPr>
        <w:t>Er wurde erstmals 2010 zertifiziert. So verbi</w:t>
      </w:r>
      <w:r w:rsidR="00626001">
        <w:rPr>
          <w:rFonts w:ascii="Arial" w:eastAsia="Times New Roman" w:hAnsi="Arial" w:cs="Arial"/>
          <w:lang w:eastAsia="de-DE"/>
        </w:rPr>
        <w:t>n</w:t>
      </w:r>
      <w:r w:rsidR="00626001">
        <w:rPr>
          <w:rFonts w:ascii="Arial" w:eastAsia="Times New Roman" w:hAnsi="Arial" w:cs="Arial"/>
          <w:lang w:eastAsia="de-DE"/>
        </w:rPr>
        <w:t>det er gleich</w:t>
      </w:r>
      <w:r w:rsidR="00626001" w:rsidRPr="00626001">
        <w:rPr>
          <w:rFonts w:ascii="Arial" w:eastAsia="Times New Roman" w:hAnsi="Arial" w:cs="Arial"/>
          <w:lang w:eastAsia="de-DE"/>
        </w:rPr>
        <w:t xml:space="preserve"> vier Burgen </w:t>
      </w:r>
      <w:r w:rsidR="00626001">
        <w:rPr>
          <w:rFonts w:ascii="Arial" w:eastAsia="Times New Roman" w:hAnsi="Arial" w:cs="Arial"/>
          <w:lang w:eastAsia="de-DE"/>
        </w:rPr>
        <w:t xml:space="preserve">in </w:t>
      </w:r>
      <w:r w:rsidR="00626001" w:rsidRPr="00626001">
        <w:rPr>
          <w:rFonts w:ascii="Arial" w:eastAsia="Times New Roman" w:hAnsi="Arial" w:cs="Arial"/>
          <w:lang w:eastAsia="de-DE"/>
        </w:rPr>
        <w:t>der Region: Burg Eisenhardt in Bad Belzig, Burg R</w:t>
      </w:r>
      <w:r w:rsidR="00626001" w:rsidRPr="00626001">
        <w:rPr>
          <w:rFonts w:ascii="Arial" w:eastAsia="Times New Roman" w:hAnsi="Arial" w:cs="Arial"/>
          <w:lang w:eastAsia="de-DE"/>
        </w:rPr>
        <w:t>a</w:t>
      </w:r>
      <w:r w:rsidR="00626001" w:rsidRPr="00626001">
        <w:rPr>
          <w:rFonts w:ascii="Arial" w:eastAsia="Times New Roman" w:hAnsi="Arial" w:cs="Arial"/>
          <w:lang w:eastAsia="de-DE"/>
        </w:rPr>
        <w:t>be</w:t>
      </w:r>
      <w:r w:rsidR="00626001" w:rsidRPr="00626001">
        <w:rPr>
          <w:rFonts w:ascii="Arial" w:eastAsia="Times New Roman" w:hAnsi="Arial" w:cs="Arial"/>
          <w:lang w:eastAsia="de-DE"/>
        </w:rPr>
        <w:t>n</w:t>
      </w:r>
      <w:r w:rsidR="00626001" w:rsidRPr="00626001">
        <w:rPr>
          <w:rFonts w:ascii="Arial" w:eastAsia="Times New Roman" w:hAnsi="Arial" w:cs="Arial"/>
          <w:lang w:eastAsia="de-DE"/>
        </w:rPr>
        <w:t xml:space="preserve">stein in Raben, Schloss Wiesenburg und die Bischofsresidenz </w:t>
      </w:r>
      <w:proofErr w:type="spellStart"/>
      <w:r w:rsidR="00626001" w:rsidRPr="00626001">
        <w:rPr>
          <w:rFonts w:ascii="Arial" w:eastAsia="Times New Roman" w:hAnsi="Arial" w:cs="Arial"/>
          <w:lang w:eastAsia="de-DE"/>
        </w:rPr>
        <w:t>Ziesar</w:t>
      </w:r>
      <w:proofErr w:type="spellEnd"/>
      <w:r w:rsidR="00626001" w:rsidRPr="00626001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 xml:space="preserve">Die Tour führt </w:t>
      </w:r>
      <w:r w:rsidR="00626001">
        <w:rPr>
          <w:rFonts w:ascii="Arial" w:eastAsia="Times New Roman" w:hAnsi="Arial" w:cs="Arial"/>
          <w:lang w:eastAsia="de-DE"/>
        </w:rPr>
        <w:t xml:space="preserve">außerdem </w:t>
      </w:r>
      <w:r>
        <w:rPr>
          <w:rFonts w:ascii="Arial" w:eastAsia="Times New Roman" w:hAnsi="Arial" w:cs="Arial"/>
          <w:lang w:eastAsia="de-DE"/>
        </w:rPr>
        <w:t>durch eine</w:t>
      </w:r>
      <w:r w:rsidRPr="007C34CD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eiszeitlich ge</w:t>
      </w:r>
      <w:r w:rsidRPr="007C34CD">
        <w:rPr>
          <w:rFonts w:ascii="Arial" w:eastAsia="Times New Roman" w:hAnsi="Arial" w:cs="Arial"/>
          <w:lang w:eastAsia="de-DE"/>
        </w:rPr>
        <w:t>prägte Landschaft</w:t>
      </w:r>
      <w:r>
        <w:rPr>
          <w:rFonts w:ascii="Arial" w:eastAsia="Times New Roman" w:hAnsi="Arial" w:cs="Arial"/>
          <w:lang w:eastAsia="de-DE"/>
        </w:rPr>
        <w:t xml:space="preserve"> ist daher unb</w:t>
      </w:r>
      <w:r>
        <w:rPr>
          <w:rFonts w:ascii="Arial" w:eastAsia="Times New Roman" w:hAnsi="Arial" w:cs="Arial"/>
          <w:lang w:eastAsia="de-DE"/>
        </w:rPr>
        <w:t>e</w:t>
      </w:r>
      <w:r>
        <w:rPr>
          <w:rFonts w:ascii="Arial" w:eastAsia="Times New Roman" w:hAnsi="Arial" w:cs="Arial"/>
          <w:lang w:eastAsia="de-DE"/>
        </w:rPr>
        <w:lastRenderedPageBreak/>
        <w:t xml:space="preserve">dingt einen Besuch wert. Ein </w:t>
      </w:r>
      <w:r w:rsidRPr="007C34CD">
        <w:rPr>
          <w:rFonts w:ascii="Arial" w:eastAsia="Times New Roman" w:hAnsi="Arial" w:cs="Arial"/>
          <w:lang w:eastAsia="de-DE"/>
        </w:rPr>
        <w:t xml:space="preserve">Highlight ist </w:t>
      </w:r>
      <w:r w:rsidR="00626001">
        <w:rPr>
          <w:rFonts w:ascii="Arial" w:eastAsia="Times New Roman" w:hAnsi="Arial" w:cs="Arial"/>
          <w:lang w:eastAsia="de-DE"/>
        </w:rPr>
        <w:t xml:space="preserve">unter anderem </w:t>
      </w:r>
      <w:r>
        <w:rPr>
          <w:rFonts w:ascii="Arial" w:eastAsia="Times New Roman" w:hAnsi="Arial" w:cs="Arial"/>
          <w:lang w:eastAsia="de-DE"/>
        </w:rPr>
        <w:t>eine</w:t>
      </w:r>
      <w:r w:rsidRPr="007C34CD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besonders</w:t>
      </w:r>
      <w:r>
        <w:rPr>
          <w:rFonts w:ascii="Arial" w:eastAsia="Times New Roman" w:hAnsi="Arial" w:cs="Arial"/>
          <w:lang w:eastAsia="de-DE"/>
        </w:rPr>
        <w:t xml:space="preserve"> </w:t>
      </w:r>
      <w:r w:rsidRPr="007C34CD">
        <w:rPr>
          <w:rFonts w:ascii="Arial" w:eastAsia="Times New Roman" w:hAnsi="Arial" w:cs="Arial"/>
          <w:lang w:eastAsia="de-DE"/>
        </w:rPr>
        <w:t xml:space="preserve">tiefe Schlucht </w:t>
      </w:r>
      <w:r>
        <w:rPr>
          <w:rFonts w:ascii="Arial" w:eastAsia="Times New Roman" w:hAnsi="Arial" w:cs="Arial"/>
          <w:lang w:eastAsia="de-DE"/>
        </w:rPr>
        <w:t>– die</w:t>
      </w:r>
      <w:r w:rsidRPr="007C34C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7C34CD">
        <w:rPr>
          <w:rFonts w:ascii="Arial" w:eastAsia="Times New Roman" w:hAnsi="Arial" w:cs="Arial"/>
          <w:lang w:eastAsia="de-DE"/>
        </w:rPr>
        <w:t>Neue</w:t>
      </w:r>
      <w:r w:rsidRPr="007C34CD">
        <w:rPr>
          <w:rFonts w:ascii="Arial" w:eastAsia="Times New Roman" w:hAnsi="Arial" w:cs="Arial"/>
          <w:lang w:eastAsia="de-DE"/>
        </w:rPr>
        <w:t>n</w:t>
      </w:r>
      <w:r w:rsidRPr="007C34CD">
        <w:rPr>
          <w:rFonts w:ascii="Arial" w:eastAsia="Times New Roman" w:hAnsi="Arial" w:cs="Arial"/>
          <w:lang w:eastAsia="de-DE"/>
        </w:rPr>
        <w:t>dorfer</w:t>
      </w:r>
      <w:proofErr w:type="spellEnd"/>
      <w:r w:rsidRPr="007C34CD">
        <w:rPr>
          <w:rFonts w:ascii="Arial" w:eastAsia="Times New Roman" w:hAnsi="Arial" w:cs="Arial"/>
          <w:lang w:eastAsia="de-DE"/>
        </w:rPr>
        <w:t xml:space="preserve"> Rummel</w:t>
      </w:r>
      <w:r>
        <w:rPr>
          <w:rFonts w:ascii="Arial" w:eastAsia="Times New Roman" w:hAnsi="Arial" w:cs="Arial"/>
          <w:lang w:eastAsia="de-DE"/>
        </w:rPr>
        <w:t>.</w:t>
      </w:r>
    </w:p>
    <w:p w14:paraId="148A640A" w14:textId="77777777" w:rsidR="0098371C" w:rsidRPr="00D80319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lang w:eastAsia="de-DE"/>
        </w:rPr>
      </w:pPr>
      <w:r w:rsidRPr="00D80319">
        <w:rPr>
          <w:rFonts w:ascii="Arial" w:eastAsia="Times New Roman" w:hAnsi="Arial" w:cs="Arial"/>
          <w:b/>
          <w:lang w:eastAsia="de-DE"/>
        </w:rPr>
        <w:t>Sechs Wanderwege in Brandenburg tragen das Siegel</w:t>
      </w:r>
    </w:p>
    <w:p w14:paraId="1C2C84B7" w14:textId="77777777" w:rsidR="0098371C" w:rsidRPr="00D80319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In Brandenburg tragen sechs Wanderwege das Siegel des Deutschen Wande</w:t>
      </w:r>
      <w:r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 xml:space="preserve">verbandes: In der Uckermark neben dem Märkischen Landweg auch die </w:t>
      </w:r>
      <w:proofErr w:type="spellStart"/>
      <w:r>
        <w:rPr>
          <w:rFonts w:ascii="Arial" w:eastAsia="Times New Roman" w:hAnsi="Arial" w:cs="Arial"/>
          <w:lang w:eastAsia="de-DE"/>
        </w:rPr>
        <w:t>Ucke</w:t>
      </w:r>
      <w:r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>märker</w:t>
      </w:r>
      <w:proofErr w:type="spellEnd"/>
      <w:r>
        <w:rPr>
          <w:rFonts w:ascii="Arial" w:eastAsia="Times New Roman" w:hAnsi="Arial" w:cs="Arial"/>
          <w:lang w:eastAsia="de-DE"/>
        </w:rPr>
        <w:t xml:space="preserve"> Landrunde, der </w:t>
      </w:r>
      <w:proofErr w:type="spellStart"/>
      <w:r>
        <w:rPr>
          <w:rFonts w:ascii="Arial" w:eastAsia="Times New Roman" w:hAnsi="Arial" w:cs="Arial"/>
          <w:lang w:eastAsia="de-DE"/>
        </w:rPr>
        <w:t>Schlaubetal</w:t>
      </w:r>
      <w:proofErr w:type="spellEnd"/>
      <w:r>
        <w:rPr>
          <w:rFonts w:ascii="Arial" w:eastAsia="Times New Roman" w:hAnsi="Arial" w:cs="Arial"/>
          <w:lang w:eastAsia="de-DE"/>
        </w:rPr>
        <w:t xml:space="preserve"> Wanderweg, der Oderlandweg, die Natu</w:t>
      </w:r>
      <w:r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>parkroute Märkische Schweiz (alle im Seenland Oder-Spree) sowie der Burge</w:t>
      </w:r>
      <w:r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wanderweg im Fläming. </w:t>
      </w:r>
      <w:r w:rsidRPr="00D80319">
        <w:rPr>
          <w:rFonts w:ascii="Arial" w:eastAsia="Times New Roman" w:hAnsi="Arial" w:cs="Arial"/>
        </w:rPr>
        <w:t>In Deutschland gibt es insgesamt 327 Qualitätswege mit einer Gesamtlänge von 16.398 Kilometern.</w:t>
      </w:r>
    </w:p>
    <w:p w14:paraId="72EC12FB" w14:textId="77777777" w:rsidR="0098371C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</w:p>
    <w:p w14:paraId="65A1115B" w14:textId="3FF90F83" w:rsidR="0098371C" w:rsidRDefault="0098371C" w:rsidP="0098371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hAnsi="Arial" w:cs="Arial"/>
        </w:rPr>
      </w:pPr>
      <w:r w:rsidRPr="0055190B">
        <w:rPr>
          <w:rFonts w:ascii="Arial" w:eastAsia="Times New Roman" w:hAnsi="Arial" w:cs="Arial"/>
          <w:b/>
          <w:lang w:eastAsia="de-DE"/>
        </w:rPr>
        <w:t>Weitere Informationen</w:t>
      </w:r>
      <w:r>
        <w:rPr>
          <w:rFonts w:ascii="Arial" w:eastAsia="Times New Roman" w:hAnsi="Arial" w:cs="Arial"/>
          <w:lang w:eastAsia="de-DE"/>
        </w:rPr>
        <w:t xml:space="preserve">: </w:t>
      </w:r>
      <w:r>
        <w:rPr>
          <w:rFonts w:ascii="Arial" w:eastAsia="Times New Roman" w:hAnsi="Arial" w:cs="Arial"/>
          <w:lang w:eastAsia="de-DE"/>
        </w:rPr>
        <w:br/>
      </w:r>
      <w:hyperlink r:id="rId7" w:history="1">
        <w:r>
          <w:rPr>
            <w:rStyle w:val="Hyperlink"/>
            <w:rFonts w:ascii="Arial" w:hAnsi="Arial" w:cs="Arial"/>
          </w:rPr>
          <w:t>www.tourismus-uckermark.de</w:t>
        </w:r>
      </w:hyperlink>
      <w:r w:rsidRPr="000F2BC8">
        <w:rPr>
          <w:rFonts w:ascii="Arial" w:hAnsi="Arial" w:cs="Arial"/>
        </w:rPr>
        <w:t xml:space="preserve"> </w:t>
      </w:r>
      <w:r w:rsidR="007C34CD">
        <w:rPr>
          <w:rFonts w:ascii="Arial" w:hAnsi="Arial" w:cs="Arial"/>
        </w:rPr>
        <w:br/>
      </w:r>
      <w:hyperlink r:id="rId8" w:history="1">
        <w:r w:rsidR="007C34CD" w:rsidRPr="003D49EE">
          <w:rPr>
            <w:rStyle w:val="Hyperlink"/>
            <w:rFonts w:ascii="Arial" w:hAnsi="Arial" w:cs="Arial"/>
          </w:rPr>
          <w:t>www.reiseregion-flaeming.de</w:t>
        </w:r>
      </w:hyperlink>
      <w:r w:rsidR="007C3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hyperlink r:id="rId9" w:history="1">
        <w:r w:rsidRPr="000F2BC8">
          <w:rPr>
            <w:rStyle w:val="Hyperlink"/>
            <w:rFonts w:ascii="Arial" w:hAnsi="Arial" w:cs="Arial"/>
          </w:rPr>
          <w:t>www.reiseland-brandenburg.de/wandern</w:t>
        </w:r>
      </w:hyperlink>
      <w:r w:rsidRPr="000F2BC8">
        <w:rPr>
          <w:rFonts w:ascii="Arial" w:hAnsi="Arial" w:cs="Arial"/>
        </w:rPr>
        <w:t xml:space="preserve"> </w:t>
      </w:r>
    </w:p>
    <w:p w14:paraId="3E61CFAD" w14:textId="7382A702" w:rsidR="00E01500" w:rsidRPr="00E01500" w:rsidRDefault="00E01500" w:rsidP="00E0150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FF0000"/>
          <w:lang w:eastAsia="de-DE"/>
        </w:rPr>
      </w:pPr>
    </w:p>
    <w:sectPr w:rsidR="00E01500" w:rsidRPr="00E01500" w:rsidSect="00D9453A">
      <w:headerReference w:type="default" r:id="rId10"/>
      <w:footerReference w:type="default" r:id="rId11"/>
      <w:pgSz w:w="11906" w:h="16838"/>
      <w:pgMar w:top="1417" w:right="2550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06B7F" w14:textId="77777777" w:rsidR="00ED1115" w:rsidRDefault="00ED1115">
      <w:pPr>
        <w:spacing w:after="0" w:line="240" w:lineRule="auto"/>
      </w:pPr>
      <w:r>
        <w:separator/>
      </w:r>
    </w:p>
  </w:endnote>
  <w:endnote w:type="continuationSeparator" w:id="0">
    <w:p w14:paraId="2DD42170" w14:textId="77777777" w:rsidR="00ED1115" w:rsidRDefault="00ED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D1409" w14:textId="77777777" w:rsidR="002A4188" w:rsidRDefault="00E823DA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E823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4533F" w14:textId="77777777" w:rsidR="00ED1115" w:rsidRDefault="00ED11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60C7C3" w14:textId="77777777" w:rsidR="00ED1115" w:rsidRDefault="00ED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24" name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E823D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0F2BC8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0775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2599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5F3CCD"/>
    <w:rsid w:val="00614027"/>
    <w:rsid w:val="00623891"/>
    <w:rsid w:val="00626001"/>
    <w:rsid w:val="00630797"/>
    <w:rsid w:val="0063288A"/>
    <w:rsid w:val="00635474"/>
    <w:rsid w:val="0063623D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278E"/>
    <w:rsid w:val="007B7AFD"/>
    <w:rsid w:val="007C34C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371C"/>
    <w:rsid w:val="009863B1"/>
    <w:rsid w:val="009910DB"/>
    <w:rsid w:val="0099548E"/>
    <w:rsid w:val="009A5EE1"/>
    <w:rsid w:val="009A7031"/>
    <w:rsid w:val="009F30F2"/>
    <w:rsid w:val="00A06C54"/>
    <w:rsid w:val="00A13F5C"/>
    <w:rsid w:val="00A14071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31DE"/>
    <w:rsid w:val="00B55B04"/>
    <w:rsid w:val="00B57977"/>
    <w:rsid w:val="00B70B42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66CB"/>
    <w:rsid w:val="00D04B11"/>
    <w:rsid w:val="00D16433"/>
    <w:rsid w:val="00D27F91"/>
    <w:rsid w:val="00D45E1B"/>
    <w:rsid w:val="00D470C5"/>
    <w:rsid w:val="00D527DD"/>
    <w:rsid w:val="00D52B62"/>
    <w:rsid w:val="00D61AE3"/>
    <w:rsid w:val="00D72986"/>
    <w:rsid w:val="00D80319"/>
    <w:rsid w:val="00D81C19"/>
    <w:rsid w:val="00D9453A"/>
    <w:rsid w:val="00DA3F5C"/>
    <w:rsid w:val="00DB4064"/>
    <w:rsid w:val="00DC2396"/>
    <w:rsid w:val="00DD5C19"/>
    <w:rsid w:val="00DF250D"/>
    <w:rsid w:val="00DF7B60"/>
    <w:rsid w:val="00E01500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3DA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1115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region-flaemin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urismus-uckermark.de/fileadmin/user_upload/uckermark/broschueren/pdf-dateien/Brosch_Wandern_UML_ML_WEB_2020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iseland-brandenburg.de/wander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12</cp:revision>
  <cp:lastPrinted>2021-08-23T09:04:00Z</cp:lastPrinted>
  <dcterms:created xsi:type="dcterms:W3CDTF">2022-01-13T15:41:00Z</dcterms:created>
  <dcterms:modified xsi:type="dcterms:W3CDTF">2022-01-21T10:53:00Z</dcterms:modified>
</cp:coreProperties>
</file>