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BE" w:rsidRPr="005E4FBE" w:rsidRDefault="005E4FBE" w:rsidP="008A22BE">
      <w:pPr>
        <w:spacing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5E4FBE">
        <w:rPr>
          <w:rFonts w:ascii="Arial" w:hAnsi="Arial" w:cs="Arial"/>
          <w:b/>
          <w:sz w:val="22"/>
          <w:szCs w:val="22"/>
          <w:u w:val="single"/>
        </w:rPr>
        <w:t>Medizinischer Fortschritt macht sich deutlich bemerkbar</w:t>
      </w:r>
    </w:p>
    <w:p w:rsidR="005E4FBE" w:rsidRPr="005E4FBE" w:rsidRDefault="005E4FBE" w:rsidP="008A22BE">
      <w:pPr>
        <w:spacing w:line="240" w:lineRule="atLeast"/>
        <w:rPr>
          <w:rFonts w:ascii="Arial" w:hAnsi="Arial" w:cs="Arial"/>
          <w:b/>
          <w:sz w:val="28"/>
          <w:szCs w:val="28"/>
        </w:rPr>
      </w:pPr>
      <w:r w:rsidRPr="005E4FBE">
        <w:rPr>
          <w:rFonts w:ascii="Arial" w:hAnsi="Arial" w:cs="Arial"/>
          <w:b/>
          <w:sz w:val="28"/>
          <w:szCs w:val="28"/>
        </w:rPr>
        <w:t>Die Menschen bleiben immer länger gesund</w:t>
      </w:r>
    </w:p>
    <w:p w:rsidR="005E4FBE" w:rsidRDefault="005E4FBE" w:rsidP="008A22BE">
      <w:pPr>
        <w:spacing w:line="240" w:lineRule="atLeast"/>
        <w:rPr>
          <w:rFonts w:ascii="Arial" w:hAnsi="Arial" w:cs="Arial"/>
          <w:sz w:val="22"/>
          <w:szCs w:val="22"/>
        </w:rPr>
      </w:pPr>
    </w:p>
    <w:p w:rsidR="008A22BE" w:rsidRPr="000B6DD2" w:rsidRDefault="000B6DD2" w:rsidP="008A22BE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0B6DD2">
        <w:rPr>
          <w:rFonts w:ascii="Arial" w:hAnsi="Arial" w:cs="Arial"/>
          <w:b/>
          <w:sz w:val="22"/>
          <w:szCs w:val="22"/>
        </w:rPr>
        <w:t xml:space="preserve">(Mai 2017) </w:t>
      </w:r>
      <w:r w:rsidR="008A22BE" w:rsidRPr="000B6DD2">
        <w:rPr>
          <w:rFonts w:ascii="Arial" w:hAnsi="Arial" w:cs="Arial"/>
          <w:b/>
          <w:sz w:val="22"/>
          <w:szCs w:val="22"/>
        </w:rPr>
        <w:t>Nicht nur die Lebenserwartung steigt hierzulande kontinuierlich weiter. Die Menschen haben gleichzeitig auch immer mehr gesunde Jahre vor sich. Darauf macht die SIGNAL IDUNA aufmerksam.</w:t>
      </w:r>
    </w:p>
    <w:p w:rsidR="008A22BE" w:rsidRDefault="008A22BE" w:rsidP="008A22BE">
      <w:pPr>
        <w:spacing w:line="240" w:lineRule="atLeast"/>
        <w:rPr>
          <w:rFonts w:ascii="Arial" w:hAnsi="Arial" w:cs="Arial"/>
          <w:sz w:val="22"/>
          <w:szCs w:val="22"/>
        </w:rPr>
      </w:pPr>
    </w:p>
    <w:p w:rsidR="008A22BE" w:rsidRDefault="008A22BE" w:rsidP="008A22BE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aktuelle Berechnung im Auftrag der Initiative „7 Jahre länger“ bringt es ans Licht. Sowohl Frauen als auch Männer verbringen einen immer größeren Teil ihre</w:t>
      </w:r>
      <w:r w:rsidR="002518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Lebens bei guter Gesundheit. So </w:t>
      </w:r>
      <w:r w:rsidR="000B6DD2">
        <w:rPr>
          <w:rFonts w:ascii="Arial" w:hAnsi="Arial" w:cs="Arial"/>
          <w:sz w:val="22"/>
          <w:szCs w:val="22"/>
        </w:rPr>
        <w:t>können</w:t>
      </w:r>
      <w:r>
        <w:rPr>
          <w:rFonts w:ascii="Arial" w:hAnsi="Arial" w:cs="Arial"/>
          <w:sz w:val="22"/>
          <w:szCs w:val="22"/>
        </w:rPr>
        <w:t xml:space="preserve"> beispielsweise </w:t>
      </w:r>
      <w:r w:rsidR="000B6DD2">
        <w:rPr>
          <w:rFonts w:ascii="Arial" w:hAnsi="Arial" w:cs="Arial"/>
          <w:sz w:val="22"/>
          <w:szCs w:val="22"/>
        </w:rPr>
        <w:t>65-jährige</w:t>
      </w:r>
      <w:r>
        <w:rPr>
          <w:rFonts w:ascii="Arial" w:hAnsi="Arial" w:cs="Arial"/>
          <w:sz w:val="22"/>
          <w:szCs w:val="22"/>
        </w:rPr>
        <w:t xml:space="preserve"> Frauen </w:t>
      </w:r>
      <w:r w:rsidR="000B6DD2">
        <w:rPr>
          <w:rFonts w:ascii="Arial" w:hAnsi="Arial" w:cs="Arial"/>
          <w:sz w:val="22"/>
          <w:szCs w:val="22"/>
        </w:rPr>
        <w:t>mit insgesamt 17,1 weiteren relativ beschwerdefreien Jahren rechnen,</w:t>
      </w:r>
      <w:r>
        <w:rPr>
          <w:rFonts w:ascii="Arial" w:hAnsi="Arial" w:cs="Arial"/>
          <w:sz w:val="22"/>
          <w:szCs w:val="22"/>
        </w:rPr>
        <w:t xml:space="preserve"> 2,1 Jahre</w:t>
      </w:r>
      <w:r w:rsidR="000B6DD2">
        <w:rPr>
          <w:rFonts w:ascii="Arial" w:hAnsi="Arial" w:cs="Arial"/>
          <w:sz w:val="22"/>
          <w:szCs w:val="22"/>
        </w:rPr>
        <w:t xml:space="preserve"> mehr als noch 2005. Gleichaltrige Männer gewannen im untersuchten Zeitraum, 2005 bis 2013, 1,8 Jahre hinzu und können sich auf weitere 15,2 Jahre bei zumindest passabler Gesundheit freuen.</w:t>
      </w:r>
    </w:p>
    <w:p w:rsidR="000B6DD2" w:rsidRDefault="000B6DD2" w:rsidP="008A22BE">
      <w:pPr>
        <w:spacing w:line="240" w:lineRule="atLeast"/>
        <w:rPr>
          <w:rFonts w:ascii="Arial" w:hAnsi="Arial" w:cs="Arial"/>
          <w:sz w:val="22"/>
          <w:szCs w:val="22"/>
        </w:rPr>
      </w:pPr>
    </w:p>
    <w:p w:rsidR="000B6DD2" w:rsidRDefault="000B6DD2" w:rsidP="008A22BE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allgemein gesündere Lebensweise und der medizinische Fortschritt sind hierfür die wichtigsten Gründe. So sanken im Untersuchungszeitraum die Todesfälle durch Kreislauf-Erkrankungen um 20 Prozent.</w:t>
      </w:r>
      <w:r w:rsidR="00F92FCC">
        <w:rPr>
          <w:rFonts w:ascii="Arial" w:hAnsi="Arial" w:cs="Arial"/>
          <w:sz w:val="22"/>
          <w:szCs w:val="22"/>
        </w:rPr>
        <w:t xml:space="preserve"> Eindeutig räumt das Untersuchungsergebnis auf mit dem hartnäckigen Vorurteil, dass eine gestiegene Lebenserwartung mit einer längeren Krankheitsphase einhergeht. Das Gegenteil scheint eher der Fall zu sein: </w:t>
      </w:r>
    </w:p>
    <w:p w:rsidR="008A22BE" w:rsidRDefault="008A22BE" w:rsidP="008A22BE">
      <w:pPr>
        <w:spacing w:line="240" w:lineRule="atLeast"/>
        <w:rPr>
          <w:rFonts w:ascii="Arial" w:hAnsi="Arial" w:cs="Arial"/>
          <w:sz w:val="22"/>
          <w:szCs w:val="22"/>
        </w:rPr>
      </w:pPr>
    </w:p>
    <w:p w:rsidR="008A22BE" w:rsidRPr="00315B32" w:rsidRDefault="008A22BE" w:rsidP="008A22BE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Dank der gestiegenen Lebenserwartung </w:t>
      </w:r>
      <w:r w:rsidR="00F92FCC">
        <w:rPr>
          <w:rFonts w:ascii="Arial" w:hAnsi="Arial" w:cs="Arial"/>
          <w:sz w:val="22"/>
          <w:szCs w:val="22"/>
        </w:rPr>
        <w:t xml:space="preserve">bei vergleichsweise guter Gesundheit </w:t>
      </w:r>
      <w:r>
        <w:rPr>
          <w:rFonts w:ascii="Arial" w:hAnsi="Arial" w:cs="Arial"/>
          <w:sz w:val="22"/>
          <w:szCs w:val="22"/>
        </w:rPr>
        <w:t xml:space="preserve">können </w:t>
      </w:r>
      <w:r w:rsidR="00F92FCC">
        <w:rPr>
          <w:rFonts w:ascii="Arial" w:hAnsi="Arial" w:cs="Arial"/>
          <w:sz w:val="22"/>
          <w:szCs w:val="22"/>
        </w:rPr>
        <w:t>die Menschen</w:t>
      </w:r>
      <w:r>
        <w:rPr>
          <w:rFonts w:ascii="Arial" w:hAnsi="Arial" w:cs="Arial"/>
          <w:sz w:val="22"/>
          <w:szCs w:val="22"/>
        </w:rPr>
        <w:t xml:space="preserve"> auch viel länger ihren Ruhestand genießen. </w:t>
      </w:r>
      <w:r w:rsidRPr="00315B32">
        <w:rPr>
          <w:rFonts w:ascii="Arial" w:hAnsi="Arial" w:cs="Arial"/>
          <w:sz w:val="22"/>
          <w:szCs w:val="22"/>
        </w:rPr>
        <w:t xml:space="preserve">Auf finanzielle Sorgen kann man dann gut und gerne verzichten. Die SIGNAL IDUNA empfiehlt daher, die Altersvorsorge rechtzeitig </w:t>
      </w:r>
      <w:r w:rsidR="00E25B45">
        <w:rPr>
          <w:rFonts w:ascii="Arial" w:hAnsi="Arial" w:cs="Arial"/>
          <w:sz w:val="22"/>
          <w:szCs w:val="22"/>
        </w:rPr>
        <w:t>hierauf</w:t>
      </w:r>
      <w:bookmarkStart w:id="0" w:name="_GoBack"/>
      <w:bookmarkEnd w:id="0"/>
      <w:r w:rsidRPr="00315B32">
        <w:rPr>
          <w:rFonts w:ascii="Arial" w:hAnsi="Arial" w:cs="Arial"/>
          <w:sz w:val="22"/>
          <w:szCs w:val="22"/>
        </w:rPr>
        <w:t xml:space="preserve"> abzustellen und sich dazu umfassend beraten zu lassen. Entsprechend den unterschiedlichen Kundeninteressen bietet die SIGNAL IDUNA verschiedene Produktlösungen für die private Alterssicherung an. </w:t>
      </w:r>
    </w:p>
    <w:p w:rsidR="00B40726" w:rsidRDefault="00B40726" w:rsidP="002964BC"/>
    <w:sectPr w:rsidR="00B407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E"/>
    <w:rsid w:val="000B6DD2"/>
    <w:rsid w:val="0025184A"/>
    <w:rsid w:val="002964BC"/>
    <w:rsid w:val="005E4FBE"/>
    <w:rsid w:val="008A22BE"/>
    <w:rsid w:val="00972BFB"/>
    <w:rsid w:val="00B40726"/>
    <w:rsid w:val="00E25B45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BFDA-2DC2-44CD-B321-5292560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22BE"/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22BE"/>
    <w:pPr>
      <w:spacing w:before="100" w:beforeAutospacing="1" w:after="100" w:afterAutospacing="1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22BE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3</cp:revision>
  <cp:lastPrinted>2017-04-27T15:28:00Z</cp:lastPrinted>
  <dcterms:created xsi:type="dcterms:W3CDTF">2017-04-27T14:58:00Z</dcterms:created>
  <dcterms:modified xsi:type="dcterms:W3CDTF">2017-04-27T15:32:00Z</dcterms:modified>
</cp:coreProperties>
</file>