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E3" w:rsidRDefault="00B562E3" w:rsidP="00B562E3">
      <w:pPr>
        <w:rPr>
          <w:rFonts w:asciiTheme="minorHAnsi" w:hAnsiTheme="minorHAnsi" w:cs="Arial"/>
          <w:b/>
          <w:sz w:val="22"/>
        </w:rPr>
      </w:pPr>
      <w:r>
        <w:rPr>
          <w:rFonts w:asciiTheme="minorHAnsi" w:hAnsiTheme="minorHAnsi"/>
          <w:b/>
          <w:sz w:val="22"/>
        </w:rPr>
        <w:t>Gotthard base tunnel – Sika drives steadily forward into new century</w:t>
      </w:r>
    </w:p>
    <w:p w:rsidR="00B562E3" w:rsidRDefault="00B562E3" w:rsidP="00B562E3">
      <w:pPr>
        <w:rPr>
          <w:rFonts w:asciiTheme="minorHAnsi" w:hAnsiTheme="minorHAnsi" w:cs="Arial"/>
          <w:sz w:val="22"/>
        </w:rPr>
      </w:pPr>
    </w:p>
    <w:p w:rsidR="00B562E3" w:rsidRDefault="00B562E3" w:rsidP="00B562E3">
      <w:pPr>
        <w:rPr>
          <w:rFonts w:asciiTheme="minorHAnsi" w:hAnsiTheme="minorHAnsi" w:cs="Arial"/>
          <w:sz w:val="22"/>
        </w:rPr>
      </w:pPr>
    </w:p>
    <w:p w:rsidR="00B562E3" w:rsidRDefault="00B562E3" w:rsidP="00B562E3">
      <w:pPr>
        <w:rPr>
          <w:rFonts w:asciiTheme="minorHAnsi" w:hAnsiTheme="minorHAnsi" w:cs="Arial"/>
          <w:sz w:val="22"/>
        </w:rPr>
      </w:pPr>
    </w:p>
    <w:p w:rsidR="00B562E3" w:rsidRDefault="00B562E3" w:rsidP="00B562E3">
      <w:pPr>
        <w:autoSpaceDE w:val="0"/>
        <w:autoSpaceDN w:val="0"/>
        <w:adjustRightInd w:val="0"/>
        <w:spacing w:line="240" w:lineRule="auto"/>
        <w:rPr>
          <w:rFonts w:asciiTheme="minorHAnsi" w:hAnsiTheme="minorHAnsi" w:cs="Klavika-Medium"/>
          <w:b/>
          <w:color w:val="000000"/>
          <w:sz w:val="22"/>
        </w:rPr>
      </w:pPr>
      <w:r>
        <w:rPr>
          <w:rFonts w:asciiTheme="minorHAnsi" w:hAnsiTheme="minorHAnsi"/>
          <w:b/>
          <w:color w:val="000000"/>
          <w:sz w:val="22"/>
        </w:rPr>
        <w:t>People building for people</w:t>
      </w:r>
    </w:p>
    <w:p w:rsidR="00B562E3" w:rsidRDefault="00B562E3" w:rsidP="00B562E3">
      <w:pPr>
        <w:pStyle w:val="SIKlavikacopy"/>
        <w:rPr>
          <w:rFonts w:asciiTheme="minorHAnsi" w:eastAsia="Klavika-Light" w:hAnsiTheme="minorHAnsi" w:cs="Klavika-Light"/>
          <w:sz w:val="22"/>
        </w:rPr>
      </w:pPr>
      <w:r>
        <w:rPr>
          <w:rFonts w:asciiTheme="minorHAnsi" w:hAnsiTheme="minorHAnsi"/>
          <w:sz w:val="22"/>
        </w:rPr>
        <w:t>As the world's longest rail tunnel, the Gotthard base tunnel forms the centerpiece of the new transalpine rail route (NEAT). It embodies the Swiss values of innovation, precision and reliability. These values – upheld at all levels with pride, satisfaction and in a true spirit of partnership by Sika's project team throughout the 14-year construction period and, even before that, during the preliminary phase from 1996 – have helped to cement the success of this once-in-a-lifetime project. The Gotthard base tunnel is an impressive demonstration of how Sika builds with and for people.</w:t>
      </w:r>
    </w:p>
    <w:p w:rsidR="00B562E3" w:rsidRDefault="00B562E3" w:rsidP="00B562E3">
      <w:pPr>
        <w:pStyle w:val="SIKlavikacopy"/>
        <w:rPr>
          <w:rFonts w:asciiTheme="minorHAnsi" w:eastAsia="Klavika-Light" w:hAnsiTheme="minorHAnsi" w:cs="Klavika-Light"/>
          <w:sz w:val="22"/>
        </w:rPr>
      </w:pPr>
    </w:p>
    <w:p w:rsidR="00B562E3" w:rsidRDefault="00B562E3" w:rsidP="00B562E3">
      <w:pPr>
        <w:pStyle w:val="SIKlavikacopy"/>
        <w:rPr>
          <w:rFonts w:asciiTheme="minorHAnsi" w:eastAsia="Klavika-Light" w:hAnsiTheme="minorHAnsi" w:cs="Klavika-Light"/>
          <w:sz w:val="22"/>
        </w:rPr>
      </w:pPr>
      <w:r>
        <w:rPr>
          <w:rFonts w:asciiTheme="minorHAnsi" w:hAnsiTheme="minorHAnsi"/>
          <w:sz w:val="22"/>
        </w:rPr>
        <w:t>The 57 km-long structure is both a novelty and a tour-de-force in tunnel engineering. It is the longest rail tunnel in the world and passes through one of the highest Alpine massifs. The rock overburden under the tallest summits runs to around 2,000 meters and, even at its highest point, the tunnel is still only some 550 meters above sea level. The new rail section will reduce the time that massive freight and modern high-speed trains need to travel from Zurich to Milan by around one hour.</w:t>
      </w: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autoSpaceDE w:val="0"/>
        <w:autoSpaceDN w:val="0"/>
        <w:adjustRightInd w:val="0"/>
        <w:spacing w:line="240" w:lineRule="auto"/>
        <w:rPr>
          <w:rFonts w:asciiTheme="minorHAnsi" w:eastAsia="Klavika-Light" w:hAnsiTheme="minorHAnsi" w:cs="Klavika-Light"/>
          <w:b/>
          <w:color w:val="000000"/>
          <w:sz w:val="22"/>
        </w:rPr>
      </w:pPr>
      <w:r>
        <w:rPr>
          <w:rFonts w:asciiTheme="minorHAnsi" w:hAnsiTheme="minorHAnsi"/>
          <w:b/>
          <w:color w:val="000000"/>
          <w:sz w:val="22"/>
        </w:rPr>
        <w:t xml:space="preserve">Prequalification process – 100-year service life required </w:t>
      </w:r>
    </w:p>
    <w:p w:rsidR="00B562E3" w:rsidRDefault="00B562E3" w:rsidP="00B562E3">
      <w:pPr>
        <w:pStyle w:val="SICopyMagazineA4"/>
        <w:rPr>
          <w:rFonts w:asciiTheme="minorHAnsi" w:eastAsia="Klavika-Light" w:hAnsiTheme="minorHAnsi" w:cs="Klavika-Light"/>
          <w:sz w:val="22"/>
        </w:rPr>
      </w:pPr>
      <w:r>
        <w:rPr>
          <w:rFonts w:asciiTheme="minorHAnsi" w:hAnsiTheme="minorHAnsi"/>
          <w:sz w:val="22"/>
        </w:rPr>
        <w:t xml:space="preserve">Client </w:t>
      </w:r>
      <w:proofErr w:type="spellStart"/>
      <w:r>
        <w:rPr>
          <w:rFonts w:asciiTheme="minorHAnsi" w:hAnsiTheme="minorHAnsi"/>
          <w:sz w:val="22"/>
        </w:rPr>
        <w:t>AlpTransit</w:t>
      </w:r>
      <w:proofErr w:type="spellEnd"/>
      <w:r>
        <w:rPr>
          <w:rFonts w:asciiTheme="minorHAnsi" w:hAnsiTheme="minorHAnsi"/>
          <w:sz w:val="22"/>
        </w:rPr>
        <w:t xml:space="preserve"> specified a service life of 100 years, during which time the concrete and waterproofing systems should require no significant maintenance. The upfront investment made by Sika in the years-long prequalification process and associated development of new materials totaled several millions of Swiss francs. And all this before a single kilogram of construction chemicals was supplied. Aside from having the courage to take entrepreneurial risks, the decision-makers were absolutely convinced that new product solutions could be found to meet the exceptionally stringent technical demands. After a highly selective procedure, the newly developed products underwent rigorous practical tests by official testing laboratories such as EMPA (Swiss Federal Laboratories for Materials Science and Technology) prior to the start of mass production.</w:t>
      </w: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autoSpaceDE w:val="0"/>
        <w:autoSpaceDN w:val="0"/>
        <w:adjustRightInd w:val="0"/>
        <w:spacing w:line="240" w:lineRule="auto"/>
        <w:rPr>
          <w:rFonts w:asciiTheme="minorHAnsi" w:hAnsiTheme="minorHAnsi" w:cs="Klavika-Medium"/>
          <w:b/>
          <w:color w:val="000000"/>
          <w:sz w:val="22"/>
        </w:rPr>
      </w:pPr>
      <w:r>
        <w:rPr>
          <w:rFonts w:asciiTheme="minorHAnsi" w:hAnsiTheme="minorHAnsi"/>
          <w:b/>
          <w:color w:val="000000"/>
          <w:sz w:val="22"/>
        </w:rPr>
        <w:t>Gotthard – back to our roots</w:t>
      </w: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r>
        <w:rPr>
          <w:rFonts w:asciiTheme="minorHAnsi" w:hAnsiTheme="minorHAnsi"/>
          <w:color w:val="000000"/>
          <w:sz w:val="22"/>
        </w:rPr>
        <w:t xml:space="preserve">The story of Sika's successful evolution into a global player began almost 100 years ago with a tunnel project at the very same location, the Gotthard. By providing a waterproofing solution for electrification of the rail tunnel in 1918, Sika not only ensured smooth operation of the north-south rail corridor, but also laid the foundations for Sika's worldwide success. The Gotthard base tunnel </w:t>
      </w:r>
      <w:r>
        <w:rPr>
          <w:rFonts w:asciiTheme="minorHAnsi" w:hAnsiTheme="minorHAnsi"/>
          <w:color w:val="000000"/>
          <w:sz w:val="22"/>
        </w:rPr>
        <w:lastRenderedPageBreak/>
        <w:t>posed similar challenges to those of 1918, but also completely new ones: apart from the sheer scale of the project, one particular problem that stretched the tunnel engineers to their limits was to find ways of coping with the high underground temperatures of 30-40°C. The materials and equipment used on this unique project were also subject to tough requirements, one key issue being the specified 100-year concrete service life.</w:t>
      </w: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autoSpaceDE w:val="0"/>
        <w:autoSpaceDN w:val="0"/>
        <w:adjustRightInd w:val="0"/>
        <w:spacing w:line="240" w:lineRule="auto"/>
        <w:rPr>
          <w:rFonts w:asciiTheme="minorHAnsi" w:hAnsiTheme="minorHAnsi" w:cs="Klavika-Medium"/>
          <w:color w:val="000000"/>
          <w:sz w:val="22"/>
        </w:rPr>
      </w:pPr>
    </w:p>
    <w:p w:rsidR="00B562E3" w:rsidRDefault="00B562E3" w:rsidP="00B562E3">
      <w:pPr>
        <w:autoSpaceDE w:val="0"/>
        <w:autoSpaceDN w:val="0"/>
        <w:adjustRightInd w:val="0"/>
        <w:spacing w:line="240" w:lineRule="auto"/>
        <w:rPr>
          <w:rFonts w:asciiTheme="minorHAnsi" w:hAnsiTheme="minorHAnsi" w:cs="Klavika-Medium"/>
          <w:b/>
          <w:color w:val="000000"/>
          <w:sz w:val="22"/>
        </w:rPr>
      </w:pPr>
      <w:r>
        <w:rPr>
          <w:rFonts w:asciiTheme="minorHAnsi" w:hAnsiTheme="minorHAnsi"/>
          <w:b/>
          <w:color w:val="000000"/>
          <w:sz w:val="22"/>
        </w:rPr>
        <w:t>Sika's across-the-board building expertise</w:t>
      </w:r>
    </w:p>
    <w:p w:rsidR="00B562E3" w:rsidRDefault="00B562E3" w:rsidP="00B562E3">
      <w:pPr>
        <w:pStyle w:val="SIKlavikacopy"/>
        <w:jc w:val="left"/>
        <w:rPr>
          <w:rFonts w:asciiTheme="minorHAnsi" w:eastAsia="Klavika-Light" w:hAnsiTheme="minorHAnsi" w:cs="Klavika-Light"/>
          <w:sz w:val="22"/>
          <w:szCs w:val="22"/>
        </w:rPr>
      </w:pPr>
      <w:r>
        <w:rPr>
          <w:rFonts w:asciiTheme="minorHAnsi" w:hAnsiTheme="minorHAnsi"/>
          <w:sz w:val="22"/>
        </w:rPr>
        <w:t xml:space="preserve">The new Gotthard tunnel project required Sika to draw on the full breadth of its construction expertise. Waterproofing systems, construction chemicals know-how and machinery solutions were only part of the package. High-grade shotcrete was used to support the tunnel excavation. This served as the base for the </w:t>
      </w:r>
      <w:proofErr w:type="spellStart"/>
      <w:r>
        <w:rPr>
          <w:rFonts w:asciiTheme="minorHAnsi" w:hAnsiTheme="minorHAnsi"/>
          <w:sz w:val="22"/>
        </w:rPr>
        <w:t>Sikaplan</w:t>
      </w:r>
      <w:proofErr w:type="spellEnd"/>
      <w:r>
        <w:rPr>
          <w:rFonts w:asciiTheme="minorHAnsi" w:hAnsiTheme="minorHAnsi"/>
          <w:sz w:val="22"/>
        </w:rPr>
        <w:t xml:space="preserve">® and </w:t>
      </w:r>
      <w:proofErr w:type="spellStart"/>
      <w:r>
        <w:rPr>
          <w:rFonts w:asciiTheme="minorHAnsi" w:hAnsiTheme="minorHAnsi"/>
          <w:sz w:val="22"/>
        </w:rPr>
        <w:t>Sarnafil</w:t>
      </w:r>
      <w:proofErr w:type="spellEnd"/>
      <w:r>
        <w:rPr>
          <w:rFonts w:asciiTheme="minorHAnsi" w:hAnsiTheme="minorHAnsi"/>
          <w:sz w:val="22"/>
        </w:rPr>
        <w:t>® waterproof membranes. The concrete lining was then placed using Sika admixtures so as to achieve the high degree of precision required for the tunnel surface geometry. The flawless concrete finish is a visible testament to the outstanding concreting workmanship.</w:t>
      </w:r>
    </w:p>
    <w:p w:rsidR="00B562E3" w:rsidRDefault="00B562E3" w:rsidP="00B562E3">
      <w:pPr>
        <w:autoSpaceDE w:val="0"/>
        <w:autoSpaceDN w:val="0"/>
        <w:adjustRightInd w:val="0"/>
        <w:spacing w:line="240" w:lineRule="auto"/>
        <w:rPr>
          <w:rFonts w:asciiTheme="minorHAnsi" w:eastAsia="Klavika-Light" w:hAnsiTheme="minorHAnsi" w:cs="Klavika-Light"/>
          <w:color w:val="FF0000"/>
          <w:sz w:val="22"/>
        </w:rPr>
      </w:pP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autoSpaceDE w:val="0"/>
        <w:autoSpaceDN w:val="0"/>
        <w:adjustRightInd w:val="0"/>
        <w:spacing w:line="240" w:lineRule="auto"/>
        <w:rPr>
          <w:rFonts w:asciiTheme="minorHAnsi" w:eastAsia="Klavika-Light" w:hAnsiTheme="minorHAnsi" w:cs="Klavika-Light"/>
          <w:b/>
          <w:color w:val="000000"/>
          <w:sz w:val="22"/>
        </w:rPr>
      </w:pPr>
      <w:r>
        <w:rPr>
          <w:rFonts w:asciiTheme="minorHAnsi" w:hAnsiTheme="minorHAnsi"/>
          <w:b/>
          <w:color w:val="000000"/>
          <w:sz w:val="22"/>
        </w:rPr>
        <w:t>Sika products and services</w:t>
      </w:r>
    </w:p>
    <w:p w:rsidR="00B562E3" w:rsidRDefault="00B562E3" w:rsidP="00B562E3">
      <w:pPr>
        <w:autoSpaceDE w:val="0"/>
        <w:autoSpaceDN w:val="0"/>
        <w:adjustRightInd w:val="0"/>
        <w:spacing w:line="240" w:lineRule="auto"/>
        <w:rPr>
          <w:rFonts w:asciiTheme="minorHAnsi" w:eastAsia="Klavika-Light" w:hAnsiTheme="minorHAnsi" w:cs="Klavika-Light"/>
          <w:color w:val="000000"/>
          <w:sz w:val="22"/>
        </w:rPr>
      </w:pPr>
    </w:p>
    <w:p w:rsidR="00B562E3" w:rsidRDefault="00B562E3" w:rsidP="00B562E3">
      <w:pPr>
        <w:pStyle w:val="Pa8"/>
        <w:spacing w:before="40"/>
        <w:rPr>
          <w:rFonts w:asciiTheme="minorHAnsi" w:eastAsia="Klavika-Light" w:hAnsiTheme="minorHAnsi" w:cs="Klavika-Light"/>
          <w:color w:val="000000"/>
          <w:sz w:val="22"/>
          <w:szCs w:val="22"/>
        </w:rPr>
      </w:pPr>
      <w:r>
        <w:rPr>
          <w:rFonts w:asciiTheme="minorHAnsi" w:hAnsiTheme="minorHAnsi"/>
          <w:sz w:val="22"/>
        </w:rPr>
        <w:t xml:space="preserve">• Prequalification process from 1996 to 2002, with extensive testing </w:t>
      </w:r>
    </w:p>
    <w:p w:rsidR="00B562E3" w:rsidRDefault="00B562E3" w:rsidP="00B562E3">
      <w:pPr>
        <w:pStyle w:val="Pa8"/>
        <w:spacing w:before="40"/>
        <w:rPr>
          <w:rFonts w:asciiTheme="minorHAnsi" w:eastAsia="Klavika-Light" w:hAnsiTheme="minorHAnsi" w:cs="Klavika-Light"/>
          <w:color w:val="000000"/>
          <w:sz w:val="22"/>
          <w:szCs w:val="22"/>
        </w:rPr>
      </w:pPr>
      <w:r>
        <w:rPr>
          <w:rFonts w:asciiTheme="minorHAnsi" w:hAnsiTheme="minorHAnsi"/>
          <w:sz w:val="22"/>
        </w:rPr>
        <w:t>• Sika admixtures for over 2 million m</w:t>
      </w:r>
      <w:r>
        <w:rPr>
          <w:rFonts w:asciiTheme="minorHAnsi" w:hAnsiTheme="minorHAnsi"/>
          <w:sz w:val="22"/>
          <w:vertAlign w:val="superscript"/>
        </w:rPr>
        <w:t>3</w:t>
      </w:r>
      <w:r>
        <w:rPr>
          <w:rFonts w:asciiTheme="minorHAnsi" w:hAnsiTheme="minorHAnsi"/>
          <w:sz w:val="22"/>
        </w:rPr>
        <w:t xml:space="preserve"> concrete </w:t>
      </w:r>
    </w:p>
    <w:p w:rsidR="00B562E3" w:rsidRDefault="00B562E3" w:rsidP="00B562E3">
      <w:pPr>
        <w:pStyle w:val="Pa8"/>
        <w:spacing w:before="40"/>
        <w:rPr>
          <w:rFonts w:asciiTheme="minorHAnsi" w:eastAsia="Klavika-Light" w:hAnsiTheme="minorHAnsi" w:cs="Klavika-Light"/>
          <w:color w:val="000000"/>
          <w:sz w:val="22"/>
          <w:szCs w:val="22"/>
        </w:rPr>
      </w:pPr>
      <w:r>
        <w:rPr>
          <w:rFonts w:asciiTheme="minorHAnsi" w:hAnsiTheme="minorHAnsi"/>
          <w:sz w:val="22"/>
        </w:rPr>
        <w:t>• Waterproof membranes and jointing systems to seal an area exceeding 3 million m</w:t>
      </w:r>
      <w:r>
        <w:rPr>
          <w:rFonts w:asciiTheme="minorHAnsi" w:hAnsiTheme="minorHAnsi"/>
          <w:sz w:val="22"/>
          <w:vertAlign w:val="superscript"/>
        </w:rPr>
        <w:t>2</w:t>
      </w:r>
      <w:r>
        <w:rPr>
          <w:rFonts w:asciiTheme="minorHAnsi" w:hAnsiTheme="minorHAnsi"/>
          <w:sz w:val="22"/>
        </w:rPr>
        <w:t xml:space="preserve"> </w:t>
      </w:r>
    </w:p>
    <w:p w:rsidR="00B562E3" w:rsidRDefault="00B562E3" w:rsidP="00B562E3">
      <w:pPr>
        <w:pStyle w:val="Pa8"/>
        <w:spacing w:before="40"/>
        <w:rPr>
          <w:rFonts w:asciiTheme="minorHAnsi" w:eastAsia="Klavika-Light" w:hAnsiTheme="minorHAnsi" w:cs="Klavika-Light"/>
          <w:color w:val="000000"/>
          <w:sz w:val="22"/>
          <w:szCs w:val="22"/>
        </w:rPr>
      </w:pPr>
      <w:r>
        <w:rPr>
          <w:rFonts w:asciiTheme="minorHAnsi" w:hAnsiTheme="minorHAnsi"/>
          <w:sz w:val="22"/>
        </w:rPr>
        <w:t xml:space="preserve">• 20,000 </w:t>
      </w:r>
      <w:proofErr w:type="spellStart"/>
      <w:r>
        <w:rPr>
          <w:rFonts w:asciiTheme="minorHAnsi" w:hAnsiTheme="minorHAnsi"/>
          <w:sz w:val="22"/>
        </w:rPr>
        <w:t>tonnes</w:t>
      </w:r>
      <w:proofErr w:type="spellEnd"/>
      <w:r>
        <w:rPr>
          <w:rFonts w:asciiTheme="minorHAnsi" w:hAnsiTheme="minorHAnsi"/>
          <w:sz w:val="22"/>
        </w:rPr>
        <w:t xml:space="preserve"> of concrete admixtures </w:t>
      </w:r>
    </w:p>
    <w:p w:rsidR="00B562E3" w:rsidRDefault="00B562E3" w:rsidP="00B562E3">
      <w:pPr>
        <w:pStyle w:val="Pa8"/>
        <w:spacing w:before="40"/>
        <w:rPr>
          <w:rFonts w:asciiTheme="minorHAnsi" w:eastAsia="Klavika-Light" w:hAnsiTheme="minorHAnsi" w:cs="Klavika-Light"/>
          <w:sz w:val="22"/>
          <w:szCs w:val="22"/>
        </w:rPr>
      </w:pPr>
      <w:r>
        <w:rPr>
          <w:rFonts w:asciiTheme="minorHAnsi" w:hAnsiTheme="minorHAnsi"/>
          <w:sz w:val="22"/>
        </w:rPr>
        <w:t xml:space="preserve">• 40,000 </w:t>
      </w:r>
      <w:proofErr w:type="spellStart"/>
      <w:r>
        <w:rPr>
          <w:rFonts w:asciiTheme="minorHAnsi" w:hAnsiTheme="minorHAnsi"/>
          <w:sz w:val="22"/>
        </w:rPr>
        <w:t>tonnes</w:t>
      </w:r>
      <w:proofErr w:type="spellEnd"/>
      <w:r>
        <w:rPr>
          <w:rFonts w:asciiTheme="minorHAnsi" w:hAnsiTheme="minorHAnsi"/>
          <w:sz w:val="22"/>
        </w:rPr>
        <w:t xml:space="preserve"> of material shipments </w:t>
      </w:r>
    </w:p>
    <w:p w:rsidR="00B562E3" w:rsidRPr="00B562E3" w:rsidRDefault="00B562E3" w:rsidP="00B562E3">
      <w:pPr>
        <w:pStyle w:val="Default"/>
        <w:rPr>
          <w:rFonts w:ascii="Klavika Medium" w:eastAsia="Calibri" w:hAnsi="Klavika Medium" w:cs="Klavika Medium"/>
          <w:lang w:val="en-US"/>
        </w:rPr>
      </w:pPr>
      <w:r w:rsidRPr="00B562E3">
        <w:rPr>
          <w:rFonts w:asciiTheme="minorHAnsi" w:hAnsiTheme="minorHAnsi"/>
          <w:sz w:val="22"/>
          <w:lang w:val="en-US"/>
        </w:rPr>
        <w:t>• 12,662,500 minutes worked</w:t>
      </w:r>
    </w:p>
    <w:p w:rsidR="00B562E3" w:rsidRDefault="00B562E3" w:rsidP="00B562E3">
      <w:pPr>
        <w:pStyle w:val="Pa8"/>
        <w:spacing w:before="40"/>
        <w:rPr>
          <w:rFonts w:asciiTheme="minorHAnsi" w:eastAsia="Klavika-Light" w:hAnsiTheme="minorHAnsi" w:cs="Klavika-Light"/>
          <w:color w:val="000000"/>
          <w:sz w:val="22"/>
          <w:szCs w:val="22"/>
        </w:rPr>
      </w:pPr>
      <w:r>
        <w:rPr>
          <w:rFonts w:asciiTheme="minorHAnsi" w:hAnsiTheme="minorHAnsi"/>
          <w:sz w:val="22"/>
        </w:rPr>
        <w:t xml:space="preserve">• Shotcrete systems and robots on tunnel boring machines to boost driving efficiency </w:t>
      </w:r>
    </w:p>
    <w:p w:rsidR="00B562E3" w:rsidRDefault="00B562E3" w:rsidP="00B562E3">
      <w:pPr>
        <w:pStyle w:val="Pa8"/>
        <w:spacing w:before="40"/>
        <w:rPr>
          <w:rFonts w:asciiTheme="minorHAnsi" w:eastAsia="Klavika-Light" w:hAnsiTheme="minorHAnsi" w:cs="Klavika-Light"/>
          <w:color w:val="000000"/>
          <w:sz w:val="22"/>
          <w:szCs w:val="22"/>
        </w:rPr>
      </w:pPr>
      <w:r>
        <w:rPr>
          <w:rFonts w:asciiTheme="minorHAnsi" w:hAnsiTheme="minorHAnsi"/>
          <w:sz w:val="22"/>
        </w:rPr>
        <w:t xml:space="preserve">• Ancillary products from entire Sika range </w:t>
      </w:r>
    </w:p>
    <w:p w:rsidR="00334E6B" w:rsidRDefault="00334E6B" w:rsidP="00B562E3"/>
    <w:p w:rsidR="00B562E3" w:rsidRDefault="00B562E3" w:rsidP="00B562E3"/>
    <w:p w:rsidR="00B562E3" w:rsidRPr="00DA22D4" w:rsidRDefault="00B562E3" w:rsidP="00B562E3">
      <w:pPr>
        <w:autoSpaceDE w:val="0"/>
        <w:autoSpaceDN w:val="0"/>
        <w:adjustRightInd w:val="0"/>
        <w:spacing w:line="240" w:lineRule="auto"/>
        <w:jc w:val="both"/>
        <w:rPr>
          <w:rFonts w:asciiTheme="minorHAnsi" w:hAnsiTheme="minorHAnsi" w:cs="Arial"/>
          <w:b/>
          <w:bCs/>
          <w:color w:val="000000"/>
          <w:sz w:val="22"/>
          <w:lang w:val="en-GB" w:eastAsia="de-DE"/>
        </w:rPr>
      </w:pPr>
      <w:r w:rsidRPr="00DA22D4">
        <w:rPr>
          <w:rFonts w:asciiTheme="minorHAnsi" w:hAnsiTheme="minorHAnsi" w:cs="Arial"/>
          <w:b/>
          <w:bCs/>
          <w:color w:val="000000"/>
          <w:sz w:val="22"/>
          <w:lang w:val="en-GB" w:eastAsia="de-DE"/>
        </w:rPr>
        <w:t>Sika AG Corporate Profile</w:t>
      </w:r>
    </w:p>
    <w:p w:rsidR="00B562E3" w:rsidRPr="00DA22D4" w:rsidRDefault="00B562E3" w:rsidP="00B562E3">
      <w:pPr>
        <w:autoSpaceDE w:val="0"/>
        <w:autoSpaceDN w:val="0"/>
        <w:adjustRightInd w:val="0"/>
        <w:spacing w:line="240" w:lineRule="auto"/>
        <w:jc w:val="both"/>
        <w:rPr>
          <w:rFonts w:asciiTheme="minorHAnsi" w:hAnsiTheme="minorHAnsi" w:cs="Arial"/>
          <w:color w:val="000000"/>
          <w:sz w:val="22"/>
          <w:lang w:val="en-GB" w:eastAsia="de-DE"/>
        </w:rPr>
      </w:pPr>
      <w:r w:rsidRPr="00DA22D4">
        <w:rPr>
          <w:rFonts w:asciiTheme="minorHAnsi" w:hAnsiTheme="minorHAnsi"/>
          <w:sz w:val="22"/>
        </w:rPr>
        <w:t>Sika is a specialty chemicals company with a leading position in the development and production of systems and products for bonding, sealing, damping, reinforcing and protecting in the building sector and the motor vehicle industry. Sika has subsidiaries in 93 countries around the world and manufactures in over 170 factories. Its approximately 17,000 employees generated annual sales of CHF 5.49 billion in 2015.</w:t>
      </w:r>
    </w:p>
    <w:p w:rsidR="00B562E3" w:rsidRPr="00B562E3" w:rsidRDefault="00B562E3" w:rsidP="00B562E3">
      <w:pPr>
        <w:rPr>
          <w:lang w:val="en-GB"/>
        </w:rPr>
      </w:pPr>
    </w:p>
    <w:sectPr w:rsidR="00B562E3" w:rsidRPr="00B562E3" w:rsidSect="007E4610">
      <w:headerReference w:type="even" r:id="rId9"/>
      <w:headerReference w:type="default" r:id="rId10"/>
      <w:footerReference w:type="even" r:id="rId11"/>
      <w:footerReference w:type="default" r:id="rId12"/>
      <w:headerReference w:type="first" r:id="rId13"/>
      <w:footerReference w:type="first" r:id="rId14"/>
      <w:pgSz w:w="11906" w:h="16838"/>
      <w:pgMar w:top="3544" w:right="1389" w:bottom="992" w:left="1418" w:header="79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10" w:rsidRDefault="00E71810" w:rsidP="002A5FC5">
      <w:pPr>
        <w:spacing w:line="240" w:lineRule="auto"/>
      </w:pPr>
      <w:r>
        <w:separator/>
      </w:r>
    </w:p>
  </w:endnote>
  <w:endnote w:type="continuationSeparator" w:id="0">
    <w:p w:rsidR="00E71810" w:rsidRDefault="00E71810" w:rsidP="002A5FC5">
      <w:pPr>
        <w:spacing w:line="240" w:lineRule="auto"/>
      </w:pPr>
      <w:r>
        <w:continuationSeparator/>
      </w:r>
    </w:p>
  </w:endnote>
  <w:endnote w:type="continuationNotice" w:id="1">
    <w:p w:rsidR="00E71810" w:rsidRDefault="00E718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lavika Basic Medium">
    <w:altName w:val="Klavika Basic Medium"/>
    <w:panose1 w:val="00000000000000000000"/>
    <w:charset w:val="00"/>
    <w:family w:val="swiss"/>
    <w:notTrueType/>
    <w:pitch w:val="default"/>
    <w:sig w:usb0="00000003" w:usb1="00000000" w:usb2="00000000" w:usb3="00000000" w:csb0="00000001" w:csb1="00000000"/>
  </w:font>
  <w:font w:name="Klavika Light">
    <w:altName w:val="Klavika Light"/>
    <w:panose1 w:val="00000000000000000000"/>
    <w:charset w:val="00"/>
    <w:family w:val="swiss"/>
    <w:notTrueType/>
    <w:pitch w:val="default"/>
    <w:sig w:usb0="00000003" w:usb1="00000000" w:usb2="00000000" w:usb3="00000000" w:csb0="00000001" w:csb1="00000000"/>
  </w:font>
  <w:font w:name="Klavika">
    <w:altName w:val="Klavika"/>
    <w:panose1 w:val="00000000000000000000"/>
    <w:charset w:val="00"/>
    <w:family w:val="swiss"/>
    <w:notTrueType/>
    <w:pitch w:val="default"/>
    <w:sig w:usb0="00000003" w:usb1="00000000" w:usb2="00000000" w:usb3="00000000" w:csb0="00000001" w:csb1="00000000"/>
  </w:font>
  <w:font w:name="Klavika-Medium">
    <w:panose1 w:val="00000000000000000000"/>
    <w:charset w:val="00"/>
    <w:family w:val="swiss"/>
    <w:notTrueType/>
    <w:pitch w:val="default"/>
    <w:sig w:usb0="00000003" w:usb1="00000000" w:usb2="00000000" w:usb3="00000000" w:csb0="00000001" w:csb1="00000000"/>
  </w:font>
  <w:font w:name="Klavika-Light">
    <w:altName w:val="Cambria"/>
    <w:panose1 w:val="00000000000000000000"/>
    <w:charset w:val="4D"/>
    <w:family w:val="swiss"/>
    <w:notTrueType/>
    <w:pitch w:val="default"/>
    <w:sig w:usb0="20000003" w:usb1="00000000" w:usb2="00000000" w:usb3="00000000" w:csb0="00000101" w:csb1="00000000"/>
  </w:font>
  <w:font w:name="Klavika Medium">
    <w:altName w:val="Segoe UI Semibold"/>
    <w:panose1 w:val="00000000000000000000"/>
    <w:charset w:val="00"/>
    <w:family w:val="swiss"/>
    <w:notTrueType/>
    <w:pitch w:val="variable"/>
    <w:sig w:usb0="A00002AF"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BD" w:rsidRDefault="00B536B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4" w:type="dxa"/>
      <w:tblInd w:w="5" w:type="dxa"/>
      <w:tblLayout w:type="fixed"/>
      <w:tblCellMar>
        <w:left w:w="0" w:type="dxa"/>
        <w:right w:w="0" w:type="dxa"/>
      </w:tblCellMar>
      <w:tblLook w:val="04A0" w:firstRow="1" w:lastRow="0" w:firstColumn="1" w:lastColumn="0" w:noHBand="0" w:noVBand="1"/>
    </w:tblPr>
    <w:tblGrid>
      <w:gridCol w:w="9524"/>
    </w:tblGrid>
    <w:tr w:rsidR="00471E48" w:rsidRPr="00ED75AC" w:rsidTr="00994760">
      <w:trPr>
        <w:trHeight w:val="567"/>
      </w:trPr>
      <w:tc>
        <w:tcPr>
          <w:tcW w:w="9524" w:type="dxa"/>
          <w:shd w:val="clear" w:color="auto" w:fill="auto"/>
        </w:tcPr>
        <w:p w:rsidR="00471E48" w:rsidRPr="00DB46EB" w:rsidRDefault="00471E48" w:rsidP="0013412B">
          <w:pPr>
            <w:pStyle w:val="Informationaltexthighlighted"/>
            <w:rPr>
              <w:lang w:val="de-DE"/>
            </w:rPr>
          </w:pPr>
        </w:p>
      </w:tc>
    </w:tr>
    <w:tr w:rsidR="00471E48" w:rsidRPr="00ED75AC" w:rsidTr="00994760">
      <w:trPr>
        <w:trHeight w:val="624"/>
      </w:trPr>
      <w:tc>
        <w:tcPr>
          <w:tcW w:w="9524" w:type="dxa"/>
          <w:shd w:val="clear" w:color="auto" w:fill="auto"/>
        </w:tcPr>
        <w:p w:rsidR="00471E48" w:rsidRPr="00DB46EB" w:rsidRDefault="00471E48" w:rsidP="0013412B">
          <w:pPr>
            <w:pStyle w:val="Informationaltexthighlighted"/>
            <w:rPr>
              <w:lang w:val="de-DE"/>
            </w:rPr>
          </w:pPr>
          <w:r w:rsidRPr="00DB46EB">
            <w:rPr>
              <w:lang w:val="de-DE"/>
            </w:rPr>
            <w:t>SIKA AG</w:t>
          </w:r>
        </w:p>
        <w:p w:rsidR="00471E48" w:rsidRPr="00DB46EB" w:rsidRDefault="00471E48" w:rsidP="008A44EE">
          <w:pPr>
            <w:pStyle w:val="Informationaltext"/>
            <w:rPr>
              <w:lang w:val="de-DE"/>
            </w:rPr>
          </w:pPr>
          <w:r>
            <w:rPr>
              <w:lang w:val="de-DE"/>
            </w:rPr>
            <w:t xml:space="preserve">Zugerstrasse 50, </w:t>
          </w:r>
          <w:proofErr w:type="spellStart"/>
          <w:r>
            <w:rPr>
              <w:lang w:val="de-DE"/>
            </w:rPr>
            <w:t>P.O.Box</w:t>
          </w:r>
          <w:proofErr w:type="spellEnd"/>
          <w:r>
            <w:rPr>
              <w:lang w:val="de-DE"/>
            </w:rPr>
            <w:t xml:space="preserve">  </w:t>
          </w:r>
          <w:r w:rsidRPr="00DB46EB">
            <w:rPr>
              <w:lang w:val="de-DE"/>
            </w:rPr>
            <w:t xml:space="preserve">∙ </w:t>
          </w:r>
          <w:r>
            <w:rPr>
              <w:lang w:val="de-DE"/>
            </w:rPr>
            <w:t xml:space="preserve"> </w:t>
          </w:r>
          <w:r w:rsidRPr="00DB46EB">
            <w:rPr>
              <w:lang w:val="de-DE"/>
            </w:rPr>
            <w:t xml:space="preserve">6341 Baar </w:t>
          </w:r>
          <w:r>
            <w:rPr>
              <w:lang w:val="de-DE"/>
            </w:rPr>
            <w:t xml:space="preserve"> </w:t>
          </w:r>
          <w:r w:rsidRPr="00DB46EB">
            <w:rPr>
              <w:lang w:val="de-DE"/>
            </w:rPr>
            <w:t xml:space="preserve">∙ </w:t>
          </w:r>
          <w:r>
            <w:rPr>
              <w:lang w:val="de-DE"/>
            </w:rPr>
            <w:t xml:space="preserve"> </w:t>
          </w:r>
          <w:proofErr w:type="spellStart"/>
          <w:r w:rsidRPr="00DB46EB">
            <w:rPr>
              <w:lang w:val="de-DE"/>
            </w:rPr>
            <w:t>Switzerland</w:t>
          </w:r>
          <w:proofErr w:type="spellEnd"/>
        </w:p>
        <w:p w:rsidR="00471E48" w:rsidRPr="00ED75AC" w:rsidRDefault="00471E48" w:rsidP="008A44EE">
          <w:pPr>
            <w:pStyle w:val="Informationaltext"/>
          </w:pPr>
          <w:r w:rsidRPr="00ED75AC">
            <w:t>Phone: +41 58 436 68 00</w:t>
          </w:r>
          <w:r>
            <w:t xml:space="preserve"> </w:t>
          </w:r>
          <w:r w:rsidRPr="00ED75AC">
            <w:t xml:space="preserve"> · </w:t>
          </w:r>
          <w:r>
            <w:t xml:space="preserve"> </w:t>
          </w:r>
          <w:r w:rsidRPr="00ED75AC">
            <w:t>Fax: +41 58 436 68 50</w:t>
          </w:r>
          <w:r>
            <w:t xml:space="preserve"> </w:t>
          </w:r>
          <w:r w:rsidRPr="00ED75AC">
            <w:t xml:space="preserve"> ·</w:t>
          </w:r>
          <w:r>
            <w:t xml:space="preserve"> </w:t>
          </w:r>
          <w:r w:rsidRPr="00ED75AC">
            <w:t xml:space="preserve"> www.sika.com</w:t>
          </w:r>
        </w:p>
      </w:tc>
    </w:tr>
  </w:tbl>
  <w:p w:rsidR="00471E48" w:rsidRDefault="00471E48" w:rsidP="000254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4" w:type="dxa"/>
      <w:tblInd w:w="5" w:type="dxa"/>
      <w:tblLayout w:type="fixed"/>
      <w:tblCellMar>
        <w:left w:w="0" w:type="dxa"/>
        <w:right w:w="0" w:type="dxa"/>
      </w:tblCellMar>
      <w:tblLook w:val="04A0" w:firstRow="1" w:lastRow="0" w:firstColumn="1" w:lastColumn="0" w:noHBand="0" w:noVBand="1"/>
    </w:tblPr>
    <w:tblGrid>
      <w:gridCol w:w="9524"/>
    </w:tblGrid>
    <w:tr w:rsidR="00471E48" w:rsidRPr="00ED75AC" w:rsidTr="00E85C94">
      <w:trPr>
        <w:trHeight w:val="567"/>
      </w:trPr>
      <w:tc>
        <w:tcPr>
          <w:tcW w:w="9524" w:type="dxa"/>
          <w:shd w:val="clear" w:color="auto" w:fill="auto"/>
        </w:tcPr>
        <w:p w:rsidR="00471E48" w:rsidRPr="00DB46EB" w:rsidRDefault="00471E48" w:rsidP="00DA4889">
          <w:pPr>
            <w:pStyle w:val="Informationaltexthighlighted"/>
            <w:rPr>
              <w:lang w:val="de-DE"/>
            </w:rPr>
          </w:pPr>
        </w:p>
      </w:tc>
    </w:tr>
    <w:tr w:rsidR="00471E48" w:rsidRPr="00ED75AC" w:rsidTr="00E85C94">
      <w:trPr>
        <w:trHeight w:val="737"/>
      </w:trPr>
      <w:tc>
        <w:tcPr>
          <w:tcW w:w="9524" w:type="dxa"/>
          <w:shd w:val="clear" w:color="auto" w:fill="auto"/>
        </w:tcPr>
        <w:p w:rsidR="00471E48" w:rsidRPr="00ED75AC" w:rsidRDefault="00471E48" w:rsidP="008A44EE">
          <w:pPr>
            <w:pStyle w:val="Informationaltext"/>
          </w:pPr>
        </w:p>
      </w:tc>
    </w:tr>
  </w:tbl>
  <w:p w:rsidR="00471E48" w:rsidRPr="005328CC" w:rsidRDefault="00471E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10" w:rsidRPr="00264DE6" w:rsidRDefault="00E71810" w:rsidP="002A5FC5">
      <w:pPr>
        <w:spacing w:line="240" w:lineRule="auto"/>
        <w:rPr>
          <w:lang w:val="de-DE"/>
        </w:rPr>
      </w:pPr>
    </w:p>
  </w:footnote>
  <w:footnote w:type="continuationSeparator" w:id="0">
    <w:p w:rsidR="00E71810" w:rsidRDefault="00E71810" w:rsidP="002A5FC5">
      <w:pPr>
        <w:spacing w:line="240" w:lineRule="auto"/>
      </w:pPr>
    </w:p>
  </w:footnote>
  <w:footnote w:type="continuationNotice" w:id="1">
    <w:p w:rsidR="00E71810" w:rsidRDefault="00E7181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BD" w:rsidRDefault="00B536B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6" w:type="dxa"/>
      <w:tblLayout w:type="fixed"/>
      <w:tblCellMar>
        <w:left w:w="0" w:type="dxa"/>
        <w:right w:w="0" w:type="dxa"/>
      </w:tblCellMar>
      <w:tblLook w:val="04A0" w:firstRow="1" w:lastRow="0" w:firstColumn="1" w:lastColumn="0" w:noHBand="0" w:noVBand="1"/>
    </w:tblPr>
    <w:tblGrid>
      <w:gridCol w:w="1104"/>
      <w:gridCol w:w="5409"/>
      <w:gridCol w:w="3013"/>
    </w:tblGrid>
    <w:tr w:rsidR="00471E48" w:rsidRPr="00DA474A" w:rsidTr="00E85C94">
      <w:trPr>
        <w:trHeight w:hRule="exact" w:val="992"/>
      </w:trPr>
      <w:tc>
        <w:tcPr>
          <w:tcW w:w="6691" w:type="dxa"/>
          <w:gridSpan w:val="2"/>
          <w:shd w:val="clear" w:color="auto" w:fill="auto"/>
          <w:vAlign w:val="bottom"/>
        </w:tcPr>
        <w:p w:rsidR="00471E48" w:rsidRPr="00E0190E" w:rsidRDefault="00471E48" w:rsidP="00B536BD">
          <w:pPr>
            <w:pStyle w:val="Documentspecification"/>
            <w:rPr>
              <w:szCs w:val="24"/>
            </w:rPr>
          </w:pPr>
          <w:bookmarkStart w:id="0" w:name="_GoBack"/>
          <w:bookmarkEnd w:id="0"/>
        </w:p>
      </w:tc>
      <w:tc>
        <w:tcPr>
          <w:tcW w:w="2977" w:type="dxa"/>
          <w:shd w:val="clear" w:color="auto" w:fill="auto"/>
        </w:tcPr>
        <w:p w:rsidR="00471E48" w:rsidRPr="00E0190E" w:rsidRDefault="00471E48">
          <w:r w:rsidRPr="00E0190E">
            <w:rPr>
              <w:noProof/>
              <w:lang w:val="sv-SE" w:eastAsia="sv-SE"/>
            </w:rPr>
            <w:drawing>
              <wp:inline distT="0" distB="0" distL="0" distR="0" wp14:anchorId="26B8D737" wp14:editId="1C2532F9">
                <wp:extent cx="1847850" cy="619125"/>
                <wp:effectExtent l="0" t="0" r="0" b="9525"/>
                <wp:docPr id="3" name="Grafik 37" descr="1000_SIK_Logo_ClaimR_NO_ARTWO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descr="1000_SIK_Logo_ClaimR_NO_ARTWO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c>
    </w:tr>
    <w:tr w:rsidR="00471E48" w:rsidRPr="00DA474A" w:rsidTr="00740DFC">
      <w:trPr>
        <w:trHeight w:hRule="exact" w:val="851"/>
      </w:trPr>
      <w:tc>
        <w:tcPr>
          <w:tcW w:w="9786" w:type="dxa"/>
          <w:gridSpan w:val="3"/>
          <w:shd w:val="clear" w:color="auto" w:fill="auto"/>
          <w:vAlign w:val="bottom"/>
        </w:tcPr>
        <w:p w:rsidR="00471E48" w:rsidRPr="00E0190E" w:rsidRDefault="00471E48"/>
      </w:tc>
    </w:tr>
    <w:tr w:rsidR="00471E48" w:rsidRPr="00DA474A" w:rsidTr="00E85C94">
      <w:trPr>
        <w:trHeight w:hRule="exact" w:val="1191"/>
      </w:trPr>
      <w:tc>
        <w:tcPr>
          <w:tcW w:w="1134" w:type="dxa"/>
          <w:shd w:val="clear" w:color="auto" w:fill="auto"/>
        </w:tcPr>
        <w:p w:rsidR="00471E48" w:rsidRDefault="00471E48" w:rsidP="00F638D8">
          <w:pPr>
            <w:pStyle w:val="Referencelabels"/>
          </w:pPr>
          <w:r w:rsidRPr="00E0190E">
            <w:t>pages</w:t>
          </w:r>
        </w:p>
        <w:p w:rsidR="00471E48" w:rsidRPr="00E0190E" w:rsidRDefault="00471E48" w:rsidP="00347CE5">
          <w:pPr>
            <w:pStyle w:val="Referencelabels"/>
          </w:pPr>
          <w:r w:rsidRPr="00E0190E">
            <w:t>date</w:t>
          </w:r>
        </w:p>
        <w:p w:rsidR="00471E48" w:rsidRPr="00E0190E" w:rsidRDefault="00471E48" w:rsidP="00F638D8">
          <w:pPr>
            <w:pStyle w:val="Referencelabels"/>
          </w:pPr>
        </w:p>
      </w:tc>
      <w:tc>
        <w:tcPr>
          <w:tcW w:w="8652" w:type="dxa"/>
          <w:gridSpan w:val="2"/>
          <w:shd w:val="clear" w:color="auto" w:fill="auto"/>
        </w:tcPr>
        <w:p w:rsidR="00471E48" w:rsidRDefault="00B40181" w:rsidP="0005611C">
          <w:pPr>
            <w:pStyle w:val="Formalspecifications"/>
            <w:rPr>
              <w:lang w:eastAsia="de-DE"/>
            </w:rPr>
          </w:pPr>
          <w:r>
            <w:rPr>
              <w:lang w:eastAsia="de-DE"/>
            </w:rPr>
            <w:fldChar w:fldCharType="begin"/>
          </w:r>
          <w:r w:rsidR="00471E48">
            <w:rPr>
              <w:lang w:eastAsia="de-DE"/>
            </w:rPr>
            <w:instrText xml:space="preserve"> PAGE  \* Arabic </w:instrText>
          </w:r>
          <w:r>
            <w:rPr>
              <w:lang w:eastAsia="de-DE"/>
            </w:rPr>
            <w:fldChar w:fldCharType="separate"/>
          </w:r>
          <w:r w:rsidR="00B536BD">
            <w:rPr>
              <w:noProof/>
              <w:lang w:eastAsia="de-DE"/>
            </w:rPr>
            <w:t>2</w:t>
          </w:r>
          <w:r>
            <w:rPr>
              <w:lang w:eastAsia="de-DE"/>
            </w:rPr>
            <w:fldChar w:fldCharType="end"/>
          </w:r>
          <w:r w:rsidR="00471E48" w:rsidRPr="00E0190E">
            <w:rPr>
              <w:lang w:eastAsia="de-DE"/>
            </w:rPr>
            <w:t>/</w:t>
          </w:r>
          <w:r>
            <w:rPr>
              <w:lang w:eastAsia="de-DE"/>
            </w:rPr>
            <w:fldChar w:fldCharType="begin"/>
          </w:r>
          <w:r w:rsidR="00471E48">
            <w:rPr>
              <w:lang w:eastAsia="de-DE"/>
            </w:rPr>
            <w:instrText xml:space="preserve"> NUMPAGES  \* Arabic </w:instrText>
          </w:r>
          <w:r>
            <w:rPr>
              <w:lang w:eastAsia="de-DE"/>
            </w:rPr>
            <w:fldChar w:fldCharType="separate"/>
          </w:r>
          <w:r w:rsidR="00B536BD">
            <w:rPr>
              <w:noProof/>
              <w:lang w:eastAsia="de-DE"/>
            </w:rPr>
            <w:t>2</w:t>
          </w:r>
          <w:r>
            <w:rPr>
              <w:lang w:eastAsia="de-DE"/>
            </w:rPr>
            <w:fldChar w:fldCharType="end"/>
          </w:r>
        </w:p>
        <w:p w:rsidR="00471E48" w:rsidRPr="00E0190E" w:rsidRDefault="00C80D24" w:rsidP="00334E6B">
          <w:pPr>
            <w:pStyle w:val="Formalspecifications"/>
          </w:pPr>
          <w:r>
            <w:rPr>
              <w:lang w:eastAsia="de-DE"/>
            </w:rPr>
            <w:fldChar w:fldCharType="begin"/>
          </w:r>
          <w:r>
            <w:rPr>
              <w:lang w:eastAsia="de-DE"/>
            </w:rPr>
            <w:instrText xml:space="preserve"> CREATEDATE  \@ "MMMM dd, yyyy"  \* MERGEFORMAT </w:instrText>
          </w:r>
          <w:r>
            <w:rPr>
              <w:lang w:eastAsia="de-DE"/>
            </w:rPr>
            <w:fldChar w:fldCharType="separate"/>
          </w:r>
          <w:r w:rsidR="00B562E3">
            <w:rPr>
              <w:noProof/>
              <w:lang w:eastAsia="de-DE"/>
            </w:rPr>
            <w:t>June 1</w:t>
          </w:r>
          <w:r w:rsidR="002F16ED">
            <w:rPr>
              <w:noProof/>
              <w:lang w:eastAsia="de-DE"/>
            </w:rPr>
            <w:t>, 2016</w:t>
          </w:r>
          <w:r>
            <w:rPr>
              <w:lang w:eastAsia="de-DE"/>
            </w:rPr>
            <w:fldChar w:fldCharType="end"/>
          </w:r>
        </w:p>
      </w:tc>
    </w:tr>
  </w:tbl>
  <w:p w:rsidR="00471E48" w:rsidRDefault="00471E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5" w:type="dxa"/>
      <w:tblLayout w:type="fixed"/>
      <w:tblCellMar>
        <w:left w:w="0" w:type="dxa"/>
        <w:right w:w="0" w:type="dxa"/>
      </w:tblCellMar>
      <w:tblLook w:val="04A0" w:firstRow="1" w:lastRow="0" w:firstColumn="1" w:lastColumn="0" w:noHBand="0" w:noVBand="1"/>
    </w:tblPr>
    <w:tblGrid>
      <w:gridCol w:w="1134"/>
      <w:gridCol w:w="4250"/>
      <w:gridCol w:w="1139"/>
      <w:gridCol w:w="2980"/>
      <w:gridCol w:w="22"/>
    </w:tblGrid>
    <w:tr w:rsidR="00471E48" w:rsidRPr="00ED75AC" w:rsidTr="00E85C94">
      <w:trPr>
        <w:gridAfter w:val="1"/>
        <w:wAfter w:w="17" w:type="dxa"/>
        <w:trHeight w:hRule="exact" w:val="992"/>
      </w:trPr>
      <w:tc>
        <w:tcPr>
          <w:tcW w:w="6526" w:type="dxa"/>
          <w:gridSpan w:val="3"/>
          <w:shd w:val="clear" w:color="auto" w:fill="auto"/>
          <w:vAlign w:val="bottom"/>
        </w:tcPr>
        <w:p w:rsidR="00471E48" w:rsidRPr="008D422A" w:rsidRDefault="00B562E3" w:rsidP="008D422A">
          <w:pPr>
            <w:pStyle w:val="Documentspecification"/>
            <w:rPr>
              <w:b w:val="0"/>
              <w:bCs/>
            </w:rPr>
          </w:pPr>
          <w:r>
            <w:t>Media Release</w:t>
          </w:r>
        </w:p>
      </w:tc>
      <w:tc>
        <w:tcPr>
          <w:tcW w:w="2982" w:type="dxa"/>
          <w:shd w:val="clear" w:color="auto" w:fill="auto"/>
          <w:vAlign w:val="bottom"/>
        </w:tcPr>
        <w:p w:rsidR="00471E48" w:rsidRPr="00ED75AC" w:rsidRDefault="00471E48" w:rsidP="00FF2407">
          <w:r w:rsidRPr="00ED75AC">
            <w:rPr>
              <w:noProof/>
              <w:lang w:val="sv-SE" w:eastAsia="sv-SE"/>
            </w:rPr>
            <w:drawing>
              <wp:inline distT="0" distB="0" distL="0" distR="0" wp14:anchorId="43E488BE" wp14:editId="315EAB47">
                <wp:extent cx="1847850" cy="619125"/>
                <wp:effectExtent l="0" t="0" r="0" b="9525"/>
                <wp:docPr id="4" name="Grafik 38" descr="1000_SIK_Logo_ClaimR_NO_ARTWO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descr="1000_SIK_Logo_ClaimR_NO_ARTWO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c>
    </w:tr>
    <w:tr w:rsidR="00471E48" w:rsidRPr="00DA474A" w:rsidTr="00740DFC">
      <w:trPr>
        <w:trHeight w:hRule="exact" w:val="851"/>
      </w:trPr>
      <w:tc>
        <w:tcPr>
          <w:tcW w:w="9525" w:type="dxa"/>
          <w:gridSpan w:val="5"/>
          <w:shd w:val="clear" w:color="auto" w:fill="auto"/>
          <w:vAlign w:val="bottom"/>
        </w:tcPr>
        <w:p w:rsidR="00471E48" w:rsidRPr="00ED75AC" w:rsidRDefault="00471E48" w:rsidP="00FF2407">
          <w:pPr>
            <w:rPr>
              <w:noProof/>
              <w:lang w:eastAsia="en-GB"/>
            </w:rPr>
          </w:pPr>
        </w:p>
      </w:tc>
    </w:tr>
    <w:tr w:rsidR="00471E48" w:rsidRPr="00F5301E" w:rsidTr="00B50B74">
      <w:trPr>
        <w:trHeight w:hRule="exact" w:val="1758"/>
      </w:trPr>
      <w:tc>
        <w:tcPr>
          <w:tcW w:w="1134" w:type="dxa"/>
          <w:shd w:val="clear" w:color="auto" w:fill="auto"/>
        </w:tcPr>
        <w:p w:rsidR="00471E48" w:rsidRDefault="00471E48" w:rsidP="00F5301E">
          <w:pPr>
            <w:pStyle w:val="Referencelabels"/>
          </w:pPr>
          <w:r>
            <w:t>from</w:t>
          </w:r>
        </w:p>
        <w:p w:rsidR="00471E48" w:rsidRDefault="00471E48" w:rsidP="000C7EB4">
          <w:pPr>
            <w:pStyle w:val="Referencelabels"/>
          </w:pPr>
        </w:p>
        <w:p w:rsidR="00471E48" w:rsidRDefault="00471E48" w:rsidP="000C7EB4">
          <w:pPr>
            <w:pStyle w:val="Referencelabels"/>
          </w:pPr>
        </w:p>
        <w:p w:rsidR="00471E48" w:rsidRDefault="00471E48" w:rsidP="000C7EB4">
          <w:pPr>
            <w:pStyle w:val="Referencelabels"/>
          </w:pPr>
          <w:r w:rsidRPr="00ED75AC">
            <w:t>PAGES</w:t>
          </w:r>
        </w:p>
        <w:p w:rsidR="00471E48" w:rsidRPr="00ED75AC" w:rsidRDefault="00471E48" w:rsidP="00F5301E">
          <w:pPr>
            <w:pStyle w:val="Referencelabels"/>
          </w:pPr>
          <w:r w:rsidRPr="00ED75AC">
            <w:t>DATE</w:t>
          </w:r>
        </w:p>
      </w:tc>
      <w:tc>
        <w:tcPr>
          <w:tcW w:w="4252" w:type="dxa"/>
          <w:shd w:val="clear" w:color="auto" w:fill="auto"/>
        </w:tcPr>
        <w:p w:rsidR="00471E48" w:rsidRDefault="00471E48" w:rsidP="00F5301E">
          <w:pPr>
            <w:pStyle w:val="Formalspecifications"/>
            <w:rPr>
              <w:lang w:val="de-DE" w:eastAsia="de-DE"/>
            </w:rPr>
          </w:pPr>
          <w:r>
            <w:rPr>
              <w:lang w:val="de-DE" w:eastAsia="de-DE"/>
            </w:rPr>
            <w:t>Sika Services AG</w:t>
          </w:r>
        </w:p>
        <w:p w:rsidR="00471E48" w:rsidRPr="00DB46EB" w:rsidRDefault="00471E48" w:rsidP="00F5301E">
          <w:pPr>
            <w:pStyle w:val="Formalspecifications"/>
            <w:rPr>
              <w:lang w:val="de-DE" w:eastAsia="de-DE"/>
            </w:rPr>
          </w:pPr>
          <w:proofErr w:type="spellStart"/>
          <w:r>
            <w:rPr>
              <w:lang w:val="de-DE" w:eastAsia="de-DE"/>
            </w:rPr>
            <w:t>Tueffenwies</w:t>
          </w:r>
          <w:proofErr w:type="spellEnd"/>
          <w:r>
            <w:rPr>
              <w:lang w:val="de-DE" w:eastAsia="de-DE"/>
            </w:rPr>
            <w:t xml:space="preserve"> 16,</w:t>
          </w:r>
          <w:r w:rsidRPr="006A35F1">
            <w:rPr>
              <w:rFonts w:cs="Calibri"/>
              <w:color w:val="5F5F5F"/>
              <w:szCs w:val="20"/>
              <w:lang w:val="de-CH" w:eastAsia="de-DE"/>
            </w:rPr>
            <w:t xml:space="preserve"> </w:t>
          </w:r>
          <w:r w:rsidRPr="006A35F1">
            <w:rPr>
              <w:rFonts w:cs="Calibri"/>
              <w:szCs w:val="20"/>
              <w:lang w:val="de-CH" w:eastAsia="de-DE"/>
            </w:rPr>
            <w:t xml:space="preserve">8048 </w:t>
          </w:r>
          <w:proofErr w:type="spellStart"/>
          <w:r w:rsidRPr="006A35F1">
            <w:rPr>
              <w:rFonts w:cs="Calibri"/>
              <w:szCs w:val="20"/>
              <w:lang w:val="de-CH" w:eastAsia="de-DE"/>
            </w:rPr>
            <w:t>Zurich</w:t>
          </w:r>
          <w:proofErr w:type="spellEnd"/>
          <w:r w:rsidRPr="00DB46EB">
            <w:rPr>
              <w:lang w:val="de-DE" w:eastAsia="de-DE"/>
            </w:rPr>
            <w:t xml:space="preserve">, </w:t>
          </w:r>
          <w:proofErr w:type="spellStart"/>
          <w:r w:rsidRPr="00DB46EB">
            <w:rPr>
              <w:lang w:val="de-DE" w:eastAsia="de-DE"/>
            </w:rPr>
            <w:t>Switzerland</w:t>
          </w:r>
          <w:proofErr w:type="spellEnd"/>
        </w:p>
        <w:p w:rsidR="00471E48" w:rsidRDefault="00471E48" w:rsidP="00F5301E">
          <w:pPr>
            <w:pStyle w:val="Formalspecifications"/>
            <w:rPr>
              <w:lang w:val="de-DE" w:eastAsia="de-DE"/>
            </w:rPr>
          </w:pPr>
          <w:r>
            <w:rPr>
              <w:lang w:val="de-DE" w:eastAsia="de-DE"/>
            </w:rPr>
            <w:t>www.sika.com</w:t>
          </w:r>
        </w:p>
        <w:p w:rsidR="00471E48" w:rsidRDefault="00B40181" w:rsidP="00F5301E">
          <w:pPr>
            <w:pStyle w:val="Formalspecifications"/>
            <w:rPr>
              <w:lang w:eastAsia="de-DE"/>
            </w:rPr>
          </w:pPr>
          <w:r>
            <w:rPr>
              <w:lang w:eastAsia="de-DE"/>
            </w:rPr>
            <w:fldChar w:fldCharType="begin"/>
          </w:r>
          <w:r w:rsidR="00471E48" w:rsidRPr="006A7EAF">
            <w:rPr>
              <w:lang w:val="de-DE" w:eastAsia="de-DE"/>
            </w:rPr>
            <w:instrText xml:space="preserve"> PAGE  \* Arabic </w:instrText>
          </w:r>
          <w:r>
            <w:rPr>
              <w:lang w:eastAsia="de-DE"/>
            </w:rPr>
            <w:fldChar w:fldCharType="separate"/>
          </w:r>
          <w:r w:rsidR="00B536BD">
            <w:rPr>
              <w:noProof/>
              <w:lang w:val="de-DE" w:eastAsia="de-DE"/>
            </w:rPr>
            <w:t>1</w:t>
          </w:r>
          <w:r>
            <w:rPr>
              <w:lang w:eastAsia="de-DE"/>
            </w:rPr>
            <w:fldChar w:fldCharType="end"/>
          </w:r>
          <w:r w:rsidR="00471E48">
            <w:rPr>
              <w:lang w:val="de-DE" w:eastAsia="de-DE"/>
            </w:rPr>
            <w:t>/</w:t>
          </w:r>
          <w:r>
            <w:rPr>
              <w:lang w:eastAsia="de-DE"/>
            </w:rPr>
            <w:fldChar w:fldCharType="begin"/>
          </w:r>
          <w:r w:rsidR="00471E48" w:rsidRPr="006A7EAF">
            <w:rPr>
              <w:lang w:val="de-DE" w:eastAsia="de-DE"/>
            </w:rPr>
            <w:instrText xml:space="preserve"> NUMPAGES  \* Arabic </w:instrText>
          </w:r>
          <w:r>
            <w:rPr>
              <w:lang w:eastAsia="de-DE"/>
            </w:rPr>
            <w:fldChar w:fldCharType="separate"/>
          </w:r>
          <w:r w:rsidR="00B536BD">
            <w:rPr>
              <w:noProof/>
              <w:lang w:val="de-DE" w:eastAsia="de-DE"/>
            </w:rPr>
            <w:t>2</w:t>
          </w:r>
          <w:r>
            <w:rPr>
              <w:lang w:eastAsia="de-DE"/>
            </w:rPr>
            <w:fldChar w:fldCharType="end"/>
          </w:r>
        </w:p>
        <w:p w:rsidR="00471E48" w:rsidRPr="00DB46EB" w:rsidRDefault="00B40181" w:rsidP="00A94CC2">
          <w:pPr>
            <w:pStyle w:val="Formalspecifications"/>
            <w:rPr>
              <w:lang w:val="de-DE" w:eastAsia="de-DE"/>
            </w:rPr>
          </w:pPr>
          <w:r>
            <w:rPr>
              <w:lang w:eastAsia="de-DE"/>
            </w:rPr>
            <w:fldChar w:fldCharType="begin"/>
          </w:r>
          <w:r w:rsidR="00471E48">
            <w:rPr>
              <w:lang w:eastAsia="de-DE"/>
            </w:rPr>
            <w:instrText xml:space="preserve"> CREATEDATE  \@ "MMMM dd, yyyy"  \* MERGEFORMAT </w:instrText>
          </w:r>
          <w:r>
            <w:rPr>
              <w:lang w:eastAsia="de-DE"/>
            </w:rPr>
            <w:fldChar w:fldCharType="separate"/>
          </w:r>
          <w:r w:rsidR="00B562E3">
            <w:rPr>
              <w:noProof/>
              <w:lang w:eastAsia="de-DE"/>
            </w:rPr>
            <w:t>June 1</w:t>
          </w:r>
          <w:r w:rsidR="002F16ED">
            <w:rPr>
              <w:noProof/>
              <w:lang w:eastAsia="de-DE"/>
            </w:rPr>
            <w:t>, 2016</w:t>
          </w:r>
          <w:r>
            <w:rPr>
              <w:lang w:eastAsia="de-DE"/>
            </w:rPr>
            <w:fldChar w:fldCharType="end"/>
          </w:r>
          <w:r w:rsidR="00471E48" w:rsidRPr="00D53784">
            <w:rPr>
              <w:lang w:val="de-DE" w:eastAsia="de-DE"/>
            </w:rPr>
            <w:t xml:space="preserve"> </w:t>
          </w:r>
        </w:p>
      </w:tc>
      <w:tc>
        <w:tcPr>
          <w:tcW w:w="1135" w:type="dxa"/>
          <w:shd w:val="clear" w:color="auto" w:fill="auto"/>
        </w:tcPr>
        <w:p w:rsidR="00471E48" w:rsidRPr="00ED75AC" w:rsidRDefault="00471E48" w:rsidP="00F5301E">
          <w:pPr>
            <w:pStyle w:val="Referencelabels"/>
            <w:rPr>
              <w:lang w:eastAsia="de-DE"/>
            </w:rPr>
          </w:pPr>
          <w:r w:rsidRPr="00ED75AC">
            <w:rPr>
              <w:lang w:eastAsia="de-DE"/>
            </w:rPr>
            <w:t>CONTACT</w:t>
          </w:r>
        </w:p>
        <w:p w:rsidR="00471E48" w:rsidRPr="00ED75AC" w:rsidRDefault="00471E48" w:rsidP="00F5301E">
          <w:pPr>
            <w:pStyle w:val="Referencelabels"/>
            <w:rPr>
              <w:lang w:eastAsia="de-DE"/>
            </w:rPr>
          </w:pPr>
        </w:p>
        <w:p w:rsidR="00471E48" w:rsidRPr="00ED75AC" w:rsidRDefault="00471E48" w:rsidP="00F5301E">
          <w:pPr>
            <w:pStyle w:val="Referencelabels"/>
            <w:rPr>
              <w:lang w:eastAsia="de-DE"/>
            </w:rPr>
          </w:pPr>
        </w:p>
        <w:p w:rsidR="00471E48" w:rsidRPr="00ED75AC" w:rsidRDefault="00471E48" w:rsidP="00F5301E">
          <w:pPr>
            <w:pStyle w:val="Referencelabels"/>
            <w:rPr>
              <w:lang w:eastAsia="de-DE"/>
            </w:rPr>
          </w:pPr>
          <w:r w:rsidRPr="00ED75AC">
            <w:rPr>
              <w:lang w:eastAsia="de-DE"/>
            </w:rPr>
            <w:t>PHONE</w:t>
          </w:r>
        </w:p>
        <w:p w:rsidR="00471E48" w:rsidRPr="00ED75AC" w:rsidRDefault="00471E48" w:rsidP="00F5301E">
          <w:pPr>
            <w:pStyle w:val="Referencelabels"/>
            <w:rPr>
              <w:noProof/>
              <w:lang w:eastAsia="en-GB"/>
            </w:rPr>
          </w:pPr>
          <w:r w:rsidRPr="00ED75AC">
            <w:rPr>
              <w:lang w:eastAsia="de-DE"/>
            </w:rPr>
            <w:t>E-MAIL</w:t>
          </w:r>
        </w:p>
      </w:tc>
      <w:tc>
        <w:tcPr>
          <w:tcW w:w="3004" w:type="dxa"/>
          <w:gridSpan w:val="2"/>
          <w:shd w:val="clear" w:color="auto" w:fill="auto"/>
        </w:tcPr>
        <w:p w:rsidR="00471E48" w:rsidRPr="00ED75AC" w:rsidRDefault="00471E48" w:rsidP="00F5301E">
          <w:pPr>
            <w:pStyle w:val="Formalspecifications"/>
            <w:rPr>
              <w:lang w:eastAsia="de-DE"/>
            </w:rPr>
          </w:pPr>
          <w:r>
            <w:rPr>
              <w:lang w:eastAsia="de-DE"/>
            </w:rPr>
            <w:t>Astrid Schneider</w:t>
          </w:r>
        </w:p>
        <w:p w:rsidR="00471E48" w:rsidRPr="00ED75AC" w:rsidRDefault="00471E48" w:rsidP="00F5301E">
          <w:pPr>
            <w:pStyle w:val="Formalspecifications"/>
            <w:rPr>
              <w:lang w:eastAsia="de-DE"/>
            </w:rPr>
          </w:pPr>
          <w:r>
            <w:rPr>
              <w:lang w:eastAsia="de-DE"/>
            </w:rPr>
            <w:t>Corporate Marketing Services</w:t>
          </w:r>
          <w:r w:rsidRPr="00ED75AC">
            <w:rPr>
              <w:lang w:eastAsia="de-DE"/>
            </w:rPr>
            <w:t xml:space="preserve"> </w:t>
          </w:r>
        </w:p>
        <w:p w:rsidR="00471E48" w:rsidRDefault="00471E48" w:rsidP="00F5301E">
          <w:pPr>
            <w:pStyle w:val="Formalspecifications"/>
            <w:rPr>
              <w:lang w:eastAsia="de-DE"/>
            </w:rPr>
          </w:pPr>
        </w:p>
        <w:p w:rsidR="00471E48" w:rsidRPr="00ED75AC" w:rsidRDefault="00471E48" w:rsidP="00B50B74">
          <w:pPr>
            <w:pStyle w:val="Formalspecifications"/>
            <w:rPr>
              <w:noProof/>
              <w:lang w:eastAsia="en-GB"/>
            </w:rPr>
          </w:pPr>
          <w:r w:rsidRPr="00B50B74">
            <w:rPr>
              <w:rFonts w:cs="Calibri"/>
              <w:szCs w:val="20"/>
              <w:lang w:eastAsia="de-DE"/>
            </w:rPr>
            <w:t>+41(0) 584 36 4847</w:t>
          </w:r>
          <w:r w:rsidRPr="00B50B74">
            <w:rPr>
              <w:lang w:eastAsia="de-DE"/>
            </w:rPr>
            <w:t xml:space="preserve"> </w:t>
          </w:r>
          <w:r>
            <w:rPr>
              <w:lang w:eastAsia="de-DE"/>
            </w:rPr>
            <w:t>schneider</w:t>
          </w:r>
          <w:r w:rsidRPr="00ED75AC">
            <w:rPr>
              <w:lang w:eastAsia="de-DE"/>
            </w:rPr>
            <w:t>.</w:t>
          </w:r>
          <w:r>
            <w:rPr>
              <w:lang w:eastAsia="de-DE"/>
            </w:rPr>
            <w:t>astrid</w:t>
          </w:r>
          <w:r w:rsidRPr="00ED75AC">
            <w:rPr>
              <w:lang w:eastAsia="de-DE"/>
            </w:rPr>
            <w:t>@ch.sika.com</w:t>
          </w:r>
        </w:p>
      </w:tc>
    </w:tr>
  </w:tbl>
  <w:p w:rsidR="00471E48" w:rsidRPr="00A91B9C" w:rsidRDefault="00471E48" w:rsidP="00E30D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72B2"/>
    <w:multiLevelType w:val="hybridMultilevel"/>
    <w:tmpl w:val="C4F45E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B8E746F"/>
    <w:multiLevelType w:val="hybridMultilevel"/>
    <w:tmpl w:val="F9361418"/>
    <w:lvl w:ilvl="0" w:tplc="5426C624">
      <w:start w:val="1"/>
      <w:numFmt w:val="decimal"/>
      <w:pStyle w:val="Rubrik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C7646F1"/>
    <w:multiLevelType w:val="hybridMultilevel"/>
    <w:tmpl w:val="797C29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3CF718AA"/>
    <w:multiLevelType w:val="hybridMultilevel"/>
    <w:tmpl w:val="ECA282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41215A25"/>
    <w:multiLevelType w:val="hybridMultilevel"/>
    <w:tmpl w:val="7C66B31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6D04B96"/>
    <w:multiLevelType w:val="hybridMultilevel"/>
    <w:tmpl w:val="DD50D1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48354BD7"/>
    <w:multiLevelType w:val="hybridMultilevel"/>
    <w:tmpl w:val="F442432A"/>
    <w:lvl w:ilvl="0" w:tplc="1632E380">
      <w:start w:val="1"/>
      <w:numFmt w:val="bullet"/>
      <w:pStyle w:val="Bulle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DC402D"/>
    <w:multiLevelType w:val="multilevel"/>
    <w:tmpl w:val="3C562F64"/>
    <w:lvl w:ilvl="0">
      <w:start w:val="1"/>
      <w:numFmt w:val="decimal"/>
      <w:pStyle w:val="Listings1"/>
      <w:lvlText w:val="%1."/>
      <w:lvlJc w:val="left"/>
      <w:pPr>
        <w:ind w:left="425" w:hanging="425"/>
      </w:pPr>
      <w:rPr>
        <w:rFonts w:ascii="Calibri" w:hAnsi="Calibri" w:hint="default"/>
        <w:b w:val="0"/>
        <w:i w:val="0"/>
        <w:caps w:val="0"/>
        <w:sz w:val="24"/>
      </w:rPr>
    </w:lvl>
    <w:lvl w:ilvl="1">
      <w:start w:val="1"/>
      <w:numFmt w:val="decimal"/>
      <w:pStyle w:val="Listings2"/>
      <w:lvlText w:val="%1.%2"/>
      <w:lvlJc w:val="left"/>
      <w:pPr>
        <w:tabs>
          <w:tab w:val="num" w:pos="425"/>
        </w:tabs>
        <w:ind w:left="992" w:hanging="567"/>
      </w:pPr>
      <w:rPr>
        <w:rFonts w:ascii="Calibri" w:hAnsi="Calibri" w:hint="default"/>
        <w:b w:val="0"/>
        <w:i w:val="0"/>
        <w:sz w:val="24"/>
      </w:rPr>
    </w:lvl>
    <w:lvl w:ilvl="2">
      <w:start w:val="1"/>
      <w:numFmt w:val="decimal"/>
      <w:pStyle w:val="Listings3"/>
      <w:lvlText w:val="%1.%2.%3"/>
      <w:lvlJc w:val="left"/>
      <w:pPr>
        <w:tabs>
          <w:tab w:val="num" w:pos="992"/>
        </w:tabs>
        <w:ind w:left="1729" w:hanging="737"/>
      </w:pPr>
      <w:rPr>
        <w:rFonts w:ascii="Calibri" w:hAnsi="Calibri" w:hint="default"/>
        <w:b w:val="0"/>
        <w:i w:val="0"/>
        <w:sz w:val="24"/>
      </w:rPr>
    </w:lvl>
    <w:lvl w:ilvl="3">
      <w:start w:val="1"/>
      <w:numFmt w:val="decimal"/>
      <w:pStyle w:val="Listings4"/>
      <w:lvlText w:val="%1.%2.%3.%4"/>
      <w:lvlJc w:val="left"/>
      <w:pPr>
        <w:ind w:left="2665" w:hanging="936"/>
      </w:pPr>
      <w:rPr>
        <w:rFonts w:ascii="Calibri" w:hAnsi="Calibri" w:hint="default"/>
        <w:b w:val="0"/>
        <w:i w:val="0"/>
        <w:sz w:val="24"/>
      </w:rPr>
    </w:lvl>
    <w:lvl w:ilvl="4">
      <w:start w:val="1"/>
      <w:numFmt w:val="decimal"/>
      <w:lvlText w:val="%1.%2.%3.%4.%5"/>
      <w:lvlJc w:val="left"/>
      <w:pPr>
        <w:ind w:left="1418" w:hanging="1418"/>
      </w:pPr>
      <w:rPr>
        <w:rFonts w:ascii="Calibri" w:hAnsi="Calibri" w:hint="default"/>
        <w:b w:val="0"/>
        <w:i w:val="0"/>
        <w:sz w:val="24"/>
      </w:rPr>
    </w:lvl>
    <w:lvl w:ilvl="5">
      <w:start w:val="1"/>
      <w:numFmt w:val="decimal"/>
      <w:lvlText w:val="%1.%2.%3.%4.%5.%6"/>
      <w:lvlJc w:val="left"/>
      <w:pPr>
        <w:ind w:left="1758" w:hanging="1758"/>
      </w:pPr>
      <w:rPr>
        <w:rFonts w:ascii="Calibri" w:hAnsi="Calibri" w:hint="default"/>
        <w:b w:val="0"/>
        <w:i w:val="0"/>
        <w:sz w:val="24"/>
      </w:rPr>
    </w:lvl>
    <w:lvl w:ilvl="6">
      <w:start w:val="1"/>
      <w:numFmt w:val="decimal"/>
      <w:lvlText w:val="%1.%2.%3.%4.%5.%6.%7"/>
      <w:lvlJc w:val="left"/>
      <w:pPr>
        <w:ind w:left="2098" w:hanging="2098"/>
      </w:pPr>
      <w:rPr>
        <w:rFonts w:ascii="Calibri" w:hAnsi="Calibri" w:hint="default"/>
        <w:b w:val="0"/>
        <w:i w:val="0"/>
        <w:sz w:val="24"/>
      </w:rPr>
    </w:lvl>
    <w:lvl w:ilvl="7">
      <w:start w:val="1"/>
      <w:numFmt w:val="decimal"/>
      <w:lvlText w:val="%1.%2.%3.%4.%5.%6.%7.%8"/>
      <w:lvlJc w:val="left"/>
      <w:pPr>
        <w:ind w:left="2268" w:hanging="2268"/>
      </w:pPr>
      <w:rPr>
        <w:rFonts w:ascii="Calibri" w:hAnsi="Calibri" w:hint="default"/>
        <w:b w:val="0"/>
        <w:i w:val="0"/>
        <w:sz w:val="24"/>
      </w:rPr>
    </w:lvl>
    <w:lvl w:ilvl="8">
      <w:start w:val="1"/>
      <w:numFmt w:val="decimal"/>
      <w:lvlText w:val="%1.%2.%3.%4.%5.%6.%7.%8.%9"/>
      <w:lvlJc w:val="left"/>
      <w:pPr>
        <w:ind w:left="2552" w:hanging="2552"/>
      </w:pPr>
      <w:rPr>
        <w:rFonts w:ascii="Calibri" w:hAnsi="Calibri" w:hint="default"/>
        <w:b w:val="0"/>
        <w:i w:val="0"/>
        <w:sz w:val="24"/>
      </w:rPr>
    </w:lvl>
  </w:abstractNum>
  <w:abstractNum w:abstractNumId="8">
    <w:nsid w:val="50B20AC9"/>
    <w:multiLevelType w:val="hybridMultilevel"/>
    <w:tmpl w:val="D596878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nsid w:val="533567C7"/>
    <w:multiLevelType w:val="hybridMultilevel"/>
    <w:tmpl w:val="250A3FB2"/>
    <w:lvl w:ilvl="0" w:tplc="885A4D0E">
      <w:start w:val="1"/>
      <w:numFmt w:val="bullet"/>
      <w:lvlText w:val=""/>
      <w:lvlJc w:val="left"/>
      <w:pPr>
        <w:ind w:left="760" w:hanging="360"/>
      </w:pPr>
      <w:rPr>
        <w:rFonts w:ascii="Wingdings" w:hAnsi="Wingdings" w:hint="default"/>
        <w:color w:val="auto"/>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nsid w:val="56507A01"/>
    <w:multiLevelType w:val="hybridMultilevel"/>
    <w:tmpl w:val="B866C2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5F7C634A"/>
    <w:multiLevelType w:val="hybridMultilevel"/>
    <w:tmpl w:val="310C0F44"/>
    <w:lvl w:ilvl="0" w:tplc="E656F3D4">
      <w:numFmt w:val="bullet"/>
      <w:lvlText w:val="-"/>
      <w:lvlJc w:val="left"/>
      <w:pPr>
        <w:ind w:left="1069" w:hanging="360"/>
      </w:pPr>
      <w:rPr>
        <w:rFonts w:ascii="Helv" w:eastAsia="Arial" w:hAnsi="Helv" w:cs="Helv"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62907CD0"/>
    <w:multiLevelType w:val="multilevel"/>
    <w:tmpl w:val="D2C68FEC"/>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63DB1E6C"/>
    <w:multiLevelType w:val="hybridMultilevel"/>
    <w:tmpl w:val="F0A8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77733D"/>
    <w:multiLevelType w:val="multilevel"/>
    <w:tmpl w:val="82BCF85A"/>
    <w:lvl w:ilvl="0">
      <w:start w:val="1"/>
      <w:numFmt w:val="decimal"/>
      <w:pStyle w:val="Heading1"/>
      <w:lvlText w:val="%1."/>
      <w:lvlJc w:val="left"/>
      <w:pPr>
        <w:ind w:left="425" w:hanging="425"/>
      </w:pPr>
      <w:rPr>
        <w:rFonts w:ascii="Calibri" w:hAnsi="Calibri" w:hint="default"/>
        <w:b/>
        <w:i w:val="0"/>
        <w:sz w:val="24"/>
      </w:rPr>
    </w:lvl>
    <w:lvl w:ilvl="1">
      <w:start w:val="1"/>
      <w:numFmt w:val="decimal"/>
      <w:pStyle w:val="Heading2"/>
      <w:lvlText w:val="%1.%2"/>
      <w:lvlJc w:val="left"/>
      <w:pPr>
        <w:ind w:left="992" w:hanging="567"/>
      </w:pPr>
      <w:rPr>
        <w:rFonts w:ascii="Calibri" w:hAnsi="Calibri" w:hint="default"/>
        <w:b/>
        <w:i w:val="0"/>
        <w:sz w:val="24"/>
      </w:rPr>
    </w:lvl>
    <w:lvl w:ilvl="2">
      <w:start w:val="1"/>
      <w:numFmt w:val="decimal"/>
      <w:pStyle w:val="Heading3"/>
      <w:lvlText w:val="%1.%2.%3"/>
      <w:lvlJc w:val="left"/>
      <w:pPr>
        <w:tabs>
          <w:tab w:val="num" w:pos="992"/>
        </w:tabs>
        <w:ind w:left="1729" w:hanging="737"/>
      </w:pPr>
      <w:rPr>
        <w:rFonts w:ascii="Calibri" w:hAnsi="Calibri" w:hint="default"/>
        <w:b/>
        <w:i w:val="0"/>
        <w:sz w:val="24"/>
      </w:rPr>
    </w:lvl>
    <w:lvl w:ilvl="3">
      <w:start w:val="1"/>
      <w:numFmt w:val="decimal"/>
      <w:lvlText w:val="%1.%2.%3.%4"/>
      <w:lvlJc w:val="left"/>
      <w:pPr>
        <w:ind w:left="907" w:hanging="907"/>
      </w:pPr>
      <w:rPr>
        <w:rFonts w:ascii="Calibri" w:hAnsi="Calibri"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67B6760E"/>
    <w:multiLevelType w:val="hybridMultilevel"/>
    <w:tmpl w:val="A538C42A"/>
    <w:lvl w:ilvl="0" w:tplc="062C1D1A">
      <w:start w:val="1"/>
      <w:numFmt w:val="decimal"/>
      <w:pStyle w:val="Rubrik3"/>
      <w:lvlText w:val="%1.1.1"/>
      <w:lvlJc w:val="left"/>
      <w:pPr>
        <w:ind w:left="1145" w:hanging="360"/>
      </w:pPr>
      <w:rPr>
        <w:rFonts w:ascii="Calibri" w:hAnsi="Calibri" w:hint="default"/>
        <w:b/>
        <w:i w:val="0"/>
        <w:caps/>
        <w:sz w:val="24"/>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6">
    <w:nsid w:val="69412998"/>
    <w:multiLevelType w:val="hybridMultilevel"/>
    <w:tmpl w:val="3B162592"/>
    <w:lvl w:ilvl="0" w:tplc="08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CB25AC"/>
    <w:multiLevelType w:val="hybridMultilevel"/>
    <w:tmpl w:val="64022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1E068D"/>
    <w:multiLevelType w:val="hybridMultilevel"/>
    <w:tmpl w:val="F864BA44"/>
    <w:lvl w:ilvl="0" w:tplc="08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111B91"/>
    <w:multiLevelType w:val="hybridMultilevel"/>
    <w:tmpl w:val="76A62382"/>
    <w:lvl w:ilvl="0" w:tplc="59AC7F16">
      <w:start w:val="1"/>
      <w:numFmt w:val="decimal"/>
      <w:pStyle w:val="Rubrik2"/>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F14675F"/>
    <w:multiLevelType w:val="hybridMultilevel"/>
    <w:tmpl w:val="E326CC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5"/>
  </w:num>
  <w:num w:numId="4">
    <w:abstractNumId w:val="7"/>
  </w:num>
  <w:num w:numId="5">
    <w:abstractNumId w:val="14"/>
  </w:num>
  <w:num w:numId="6">
    <w:abstractNumId w:val="17"/>
  </w:num>
  <w:num w:numId="7">
    <w:abstractNumId w:val="6"/>
  </w:num>
  <w:num w:numId="8">
    <w:abstractNumId w:val="4"/>
  </w:num>
  <w:num w:numId="9">
    <w:abstractNumId w:val="20"/>
  </w:num>
  <w:num w:numId="10">
    <w:abstractNumId w:val="18"/>
  </w:num>
  <w:num w:numId="11">
    <w:abstractNumId w:val="11"/>
  </w:num>
  <w:num w:numId="12">
    <w:abstractNumId w:val="16"/>
  </w:num>
  <w:num w:numId="13">
    <w:abstractNumId w:val="9"/>
  </w:num>
  <w:num w:numId="14">
    <w:abstractNumId w:val="12"/>
  </w:num>
  <w:num w:numId="15">
    <w:abstractNumId w:val="13"/>
  </w:num>
  <w:num w:numId="16">
    <w:abstractNumId w:val="10"/>
  </w:num>
  <w:num w:numId="17">
    <w:abstractNumId w:val="3"/>
  </w:num>
  <w:num w:numId="18">
    <w:abstractNumId w:val="2"/>
  </w:num>
  <w:num w:numId="19">
    <w:abstractNumId w:val="0"/>
  </w:num>
  <w:num w:numId="20">
    <w:abstractNumId w:val="5"/>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12"/>
    <w:rsid w:val="000114D0"/>
    <w:rsid w:val="00014043"/>
    <w:rsid w:val="00025491"/>
    <w:rsid w:val="000273EF"/>
    <w:rsid w:val="000346AB"/>
    <w:rsid w:val="0005611C"/>
    <w:rsid w:val="00065B3D"/>
    <w:rsid w:val="00093D33"/>
    <w:rsid w:val="00095C86"/>
    <w:rsid w:val="0009624D"/>
    <w:rsid w:val="000A1C08"/>
    <w:rsid w:val="000A6D04"/>
    <w:rsid w:val="000A6FED"/>
    <w:rsid w:val="000B28F3"/>
    <w:rsid w:val="000C2AA9"/>
    <w:rsid w:val="000C45F9"/>
    <w:rsid w:val="000C7EB4"/>
    <w:rsid w:val="000D63CC"/>
    <w:rsid w:val="000E1A05"/>
    <w:rsid w:val="000F232E"/>
    <w:rsid w:val="001230B8"/>
    <w:rsid w:val="0013103C"/>
    <w:rsid w:val="0013412B"/>
    <w:rsid w:val="001522F0"/>
    <w:rsid w:val="00152E9E"/>
    <w:rsid w:val="00161B73"/>
    <w:rsid w:val="001651E5"/>
    <w:rsid w:val="001731F0"/>
    <w:rsid w:val="00173ED3"/>
    <w:rsid w:val="0018203F"/>
    <w:rsid w:val="001839B7"/>
    <w:rsid w:val="0018462E"/>
    <w:rsid w:val="00191D1B"/>
    <w:rsid w:val="001947A3"/>
    <w:rsid w:val="00194A03"/>
    <w:rsid w:val="001957E6"/>
    <w:rsid w:val="001B22CA"/>
    <w:rsid w:val="001B27FE"/>
    <w:rsid w:val="001C0D22"/>
    <w:rsid w:val="001C1756"/>
    <w:rsid w:val="001C19CF"/>
    <w:rsid w:val="001C1B25"/>
    <w:rsid w:val="001D1B66"/>
    <w:rsid w:val="00214831"/>
    <w:rsid w:val="00223A58"/>
    <w:rsid w:val="002244B2"/>
    <w:rsid w:val="00225E78"/>
    <w:rsid w:val="002271EC"/>
    <w:rsid w:val="00240D7F"/>
    <w:rsid w:val="00262046"/>
    <w:rsid w:val="00264DE6"/>
    <w:rsid w:val="00272130"/>
    <w:rsid w:val="00274A79"/>
    <w:rsid w:val="00275BB0"/>
    <w:rsid w:val="00276042"/>
    <w:rsid w:val="0028682D"/>
    <w:rsid w:val="00297299"/>
    <w:rsid w:val="002A1039"/>
    <w:rsid w:val="002A5FC5"/>
    <w:rsid w:val="002B18FF"/>
    <w:rsid w:val="002C28A2"/>
    <w:rsid w:val="002D5851"/>
    <w:rsid w:val="002E23D8"/>
    <w:rsid w:val="002F16ED"/>
    <w:rsid w:val="002F67A8"/>
    <w:rsid w:val="00311FA1"/>
    <w:rsid w:val="00321E04"/>
    <w:rsid w:val="00334E6B"/>
    <w:rsid w:val="0033684C"/>
    <w:rsid w:val="00343351"/>
    <w:rsid w:val="00345C89"/>
    <w:rsid w:val="00347CE5"/>
    <w:rsid w:val="00354E50"/>
    <w:rsid w:val="00355075"/>
    <w:rsid w:val="00370CC0"/>
    <w:rsid w:val="00385B2D"/>
    <w:rsid w:val="003867DA"/>
    <w:rsid w:val="00394110"/>
    <w:rsid w:val="00396842"/>
    <w:rsid w:val="00397B65"/>
    <w:rsid w:val="003A46E5"/>
    <w:rsid w:val="003A509E"/>
    <w:rsid w:val="003A746D"/>
    <w:rsid w:val="003B2C0C"/>
    <w:rsid w:val="003C019A"/>
    <w:rsid w:val="003C2DDA"/>
    <w:rsid w:val="003E4581"/>
    <w:rsid w:val="003E6212"/>
    <w:rsid w:val="003E770F"/>
    <w:rsid w:val="004017D3"/>
    <w:rsid w:val="00416D26"/>
    <w:rsid w:val="004362EF"/>
    <w:rsid w:val="00443655"/>
    <w:rsid w:val="00454370"/>
    <w:rsid w:val="00455979"/>
    <w:rsid w:val="00457143"/>
    <w:rsid w:val="00470A1C"/>
    <w:rsid w:val="00471E48"/>
    <w:rsid w:val="004738B9"/>
    <w:rsid w:val="00474514"/>
    <w:rsid w:val="00475C78"/>
    <w:rsid w:val="004814FA"/>
    <w:rsid w:val="004926D8"/>
    <w:rsid w:val="00493ACF"/>
    <w:rsid w:val="00494897"/>
    <w:rsid w:val="004A73F0"/>
    <w:rsid w:val="004A7CDD"/>
    <w:rsid w:val="004B4CB1"/>
    <w:rsid w:val="004C184D"/>
    <w:rsid w:val="004D085B"/>
    <w:rsid w:val="004D1255"/>
    <w:rsid w:val="004D7946"/>
    <w:rsid w:val="004E205E"/>
    <w:rsid w:val="004E565B"/>
    <w:rsid w:val="004E6A5B"/>
    <w:rsid w:val="004F1BFF"/>
    <w:rsid w:val="004F514A"/>
    <w:rsid w:val="005000F5"/>
    <w:rsid w:val="0050251D"/>
    <w:rsid w:val="00515EFD"/>
    <w:rsid w:val="005208D0"/>
    <w:rsid w:val="0052701A"/>
    <w:rsid w:val="005310CB"/>
    <w:rsid w:val="005328CC"/>
    <w:rsid w:val="005451F3"/>
    <w:rsid w:val="00554B83"/>
    <w:rsid w:val="00564209"/>
    <w:rsid w:val="00571A9E"/>
    <w:rsid w:val="00571BD1"/>
    <w:rsid w:val="00574075"/>
    <w:rsid w:val="005744A0"/>
    <w:rsid w:val="00575451"/>
    <w:rsid w:val="0058274C"/>
    <w:rsid w:val="0058552F"/>
    <w:rsid w:val="005A0EDC"/>
    <w:rsid w:val="005A2DDD"/>
    <w:rsid w:val="005D2786"/>
    <w:rsid w:val="005D42E4"/>
    <w:rsid w:val="005E10CD"/>
    <w:rsid w:val="005F780A"/>
    <w:rsid w:val="00600856"/>
    <w:rsid w:val="00602AB5"/>
    <w:rsid w:val="00604A07"/>
    <w:rsid w:val="006053CC"/>
    <w:rsid w:val="00610CDE"/>
    <w:rsid w:val="00613AD5"/>
    <w:rsid w:val="00633FA4"/>
    <w:rsid w:val="006377BA"/>
    <w:rsid w:val="00654DA2"/>
    <w:rsid w:val="00654FA4"/>
    <w:rsid w:val="00661440"/>
    <w:rsid w:val="00674A1C"/>
    <w:rsid w:val="006801EC"/>
    <w:rsid w:val="006853F6"/>
    <w:rsid w:val="006A35F1"/>
    <w:rsid w:val="006A65CC"/>
    <w:rsid w:val="006A7EAF"/>
    <w:rsid w:val="006C60D7"/>
    <w:rsid w:val="006D37AA"/>
    <w:rsid w:val="006E0B43"/>
    <w:rsid w:val="006E1E1E"/>
    <w:rsid w:val="006F4CFB"/>
    <w:rsid w:val="006F58EF"/>
    <w:rsid w:val="00701BEF"/>
    <w:rsid w:val="007055F9"/>
    <w:rsid w:val="00711484"/>
    <w:rsid w:val="00724A7C"/>
    <w:rsid w:val="00724C97"/>
    <w:rsid w:val="00731CB8"/>
    <w:rsid w:val="0073683E"/>
    <w:rsid w:val="00740CC5"/>
    <w:rsid w:val="00740DFC"/>
    <w:rsid w:val="007523D4"/>
    <w:rsid w:val="0076052F"/>
    <w:rsid w:val="007628F9"/>
    <w:rsid w:val="00764B83"/>
    <w:rsid w:val="00774504"/>
    <w:rsid w:val="007746FE"/>
    <w:rsid w:val="007769C1"/>
    <w:rsid w:val="00787AA1"/>
    <w:rsid w:val="007B683D"/>
    <w:rsid w:val="007C0F2C"/>
    <w:rsid w:val="007C4A0F"/>
    <w:rsid w:val="007D000A"/>
    <w:rsid w:val="007D7F46"/>
    <w:rsid w:val="007E06E5"/>
    <w:rsid w:val="007E3932"/>
    <w:rsid w:val="007E4610"/>
    <w:rsid w:val="00812477"/>
    <w:rsid w:val="00815055"/>
    <w:rsid w:val="00834D42"/>
    <w:rsid w:val="00835F3A"/>
    <w:rsid w:val="0085270D"/>
    <w:rsid w:val="00854771"/>
    <w:rsid w:val="0086050D"/>
    <w:rsid w:val="00861107"/>
    <w:rsid w:val="008651D9"/>
    <w:rsid w:val="00880BE3"/>
    <w:rsid w:val="008838B3"/>
    <w:rsid w:val="00883BCC"/>
    <w:rsid w:val="00885CAE"/>
    <w:rsid w:val="00886EF7"/>
    <w:rsid w:val="0089184C"/>
    <w:rsid w:val="00897C92"/>
    <w:rsid w:val="008A2603"/>
    <w:rsid w:val="008A39AF"/>
    <w:rsid w:val="008A44EE"/>
    <w:rsid w:val="008B316D"/>
    <w:rsid w:val="008C084C"/>
    <w:rsid w:val="008C49EE"/>
    <w:rsid w:val="008C59E6"/>
    <w:rsid w:val="008D1ECE"/>
    <w:rsid w:val="008D422A"/>
    <w:rsid w:val="008E7168"/>
    <w:rsid w:val="00902C88"/>
    <w:rsid w:val="0091485B"/>
    <w:rsid w:val="00915341"/>
    <w:rsid w:val="00927164"/>
    <w:rsid w:val="00955A12"/>
    <w:rsid w:val="009563B4"/>
    <w:rsid w:val="0095771D"/>
    <w:rsid w:val="00972722"/>
    <w:rsid w:val="00980E5C"/>
    <w:rsid w:val="00994760"/>
    <w:rsid w:val="009A0846"/>
    <w:rsid w:val="009B38A3"/>
    <w:rsid w:val="009B6E2B"/>
    <w:rsid w:val="009C710E"/>
    <w:rsid w:val="009D1D75"/>
    <w:rsid w:val="009D2555"/>
    <w:rsid w:val="009D4645"/>
    <w:rsid w:val="009D54A6"/>
    <w:rsid w:val="009E1421"/>
    <w:rsid w:val="009F1D44"/>
    <w:rsid w:val="009F687A"/>
    <w:rsid w:val="00A03892"/>
    <w:rsid w:val="00A10E02"/>
    <w:rsid w:val="00A15A2D"/>
    <w:rsid w:val="00A17607"/>
    <w:rsid w:val="00A21CF1"/>
    <w:rsid w:val="00A36C15"/>
    <w:rsid w:val="00A474F7"/>
    <w:rsid w:val="00A5065F"/>
    <w:rsid w:val="00A5178D"/>
    <w:rsid w:val="00A51F3C"/>
    <w:rsid w:val="00A61F65"/>
    <w:rsid w:val="00A6675C"/>
    <w:rsid w:val="00A850AE"/>
    <w:rsid w:val="00A865E2"/>
    <w:rsid w:val="00A91B9C"/>
    <w:rsid w:val="00A926FF"/>
    <w:rsid w:val="00A94CC2"/>
    <w:rsid w:val="00AA4499"/>
    <w:rsid w:val="00AA4DAA"/>
    <w:rsid w:val="00AA7901"/>
    <w:rsid w:val="00AB0409"/>
    <w:rsid w:val="00AC0886"/>
    <w:rsid w:val="00AC2204"/>
    <w:rsid w:val="00AC2A2E"/>
    <w:rsid w:val="00AC3FF1"/>
    <w:rsid w:val="00AC58F3"/>
    <w:rsid w:val="00AC75DC"/>
    <w:rsid w:val="00AD370C"/>
    <w:rsid w:val="00AF2AFD"/>
    <w:rsid w:val="00AF4F7B"/>
    <w:rsid w:val="00B00728"/>
    <w:rsid w:val="00B0282D"/>
    <w:rsid w:val="00B05121"/>
    <w:rsid w:val="00B103E8"/>
    <w:rsid w:val="00B125DA"/>
    <w:rsid w:val="00B15DE0"/>
    <w:rsid w:val="00B234EE"/>
    <w:rsid w:val="00B40181"/>
    <w:rsid w:val="00B410A0"/>
    <w:rsid w:val="00B50B74"/>
    <w:rsid w:val="00B536BD"/>
    <w:rsid w:val="00B562E3"/>
    <w:rsid w:val="00B716D6"/>
    <w:rsid w:val="00B7463F"/>
    <w:rsid w:val="00B82804"/>
    <w:rsid w:val="00B82BC1"/>
    <w:rsid w:val="00B83C2B"/>
    <w:rsid w:val="00BA64CE"/>
    <w:rsid w:val="00BA779A"/>
    <w:rsid w:val="00BB0EB4"/>
    <w:rsid w:val="00BB26CE"/>
    <w:rsid w:val="00BB7E97"/>
    <w:rsid w:val="00BD2F06"/>
    <w:rsid w:val="00BD3EAC"/>
    <w:rsid w:val="00BD5A05"/>
    <w:rsid w:val="00BF37AD"/>
    <w:rsid w:val="00BF5326"/>
    <w:rsid w:val="00BF6669"/>
    <w:rsid w:val="00BF7A06"/>
    <w:rsid w:val="00C12451"/>
    <w:rsid w:val="00C172D3"/>
    <w:rsid w:val="00C46830"/>
    <w:rsid w:val="00C47AB9"/>
    <w:rsid w:val="00C5227E"/>
    <w:rsid w:val="00C63B89"/>
    <w:rsid w:val="00C67577"/>
    <w:rsid w:val="00C80D24"/>
    <w:rsid w:val="00C828A8"/>
    <w:rsid w:val="00C83505"/>
    <w:rsid w:val="00C86550"/>
    <w:rsid w:val="00CB7C2B"/>
    <w:rsid w:val="00CC125B"/>
    <w:rsid w:val="00CD053D"/>
    <w:rsid w:val="00CE29B3"/>
    <w:rsid w:val="00CE537E"/>
    <w:rsid w:val="00CF0053"/>
    <w:rsid w:val="00CF0157"/>
    <w:rsid w:val="00D23B0B"/>
    <w:rsid w:val="00D3032D"/>
    <w:rsid w:val="00D40FB0"/>
    <w:rsid w:val="00D41A17"/>
    <w:rsid w:val="00D4289D"/>
    <w:rsid w:val="00D53784"/>
    <w:rsid w:val="00D53840"/>
    <w:rsid w:val="00D60A18"/>
    <w:rsid w:val="00D62507"/>
    <w:rsid w:val="00D6599F"/>
    <w:rsid w:val="00D67210"/>
    <w:rsid w:val="00D76BE9"/>
    <w:rsid w:val="00D8141E"/>
    <w:rsid w:val="00DA22D4"/>
    <w:rsid w:val="00DA474A"/>
    <w:rsid w:val="00DA4889"/>
    <w:rsid w:val="00DA4F75"/>
    <w:rsid w:val="00DA696F"/>
    <w:rsid w:val="00DB3A0A"/>
    <w:rsid w:val="00DB46EB"/>
    <w:rsid w:val="00DC02C0"/>
    <w:rsid w:val="00DE0A8C"/>
    <w:rsid w:val="00DE3B39"/>
    <w:rsid w:val="00DE6879"/>
    <w:rsid w:val="00DE7CF7"/>
    <w:rsid w:val="00DF6395"/>
    <w:rsid w:val="00E0190E"/>
    <w:rsid w:val="00E02335"/>
    <w:rsid w:val="00E036B3"/>
    <w:rsid w:val="00E039BB"/>
    <w:rsid w:val="00E07157"/>
    <w:rsid w:val="00E17F35"/>
    <w:rsid w:val="00E2004A"/>
    <w:rsid w:val="00E2287E"/>
    <w:rsid w:val="00E24F9D"/>
    <w:rsid w:val="00E30DDD"/>
    <w:rsid w:val="00E461F2"/>
    <w:rsid w:val="00E5294B"/>
    <w:rsid w:val="00E71810"/>
    <w:rsid w:val="00E84BE0"/>
    <w:rsid w:val="00E85C94"/>
    <w:rsid w:val="00E96D31"/>
    <w:rsid w:val="00EA15E7"/>
    <w:rsid w:val="00EA40D2"/>
    <w:rsid w:val="00EA4E81"/>
    <w:rsid w:val="00EC48D0"/>
    <w:rsid w:val="00EC57FD"/>
    <w:rsid w:val="00EC5B81"/>
    <w:rsid w:val="00ED63D8"/>
    <w:rsid w:val="00ED75AC"/>
    <w:rsid w:val="00EF0B30"/>
    <w:rsid w:val="00F0292F"/>
    <w:rsid w:val="00F16532"/>
    <w:rsid w:val="00F174E7"/>
    <w:rsid w:val="00F21B3B"/>
    <w:rsid w:val="00F26699"/>
    <w:rsid w:val="00F33CF9"/>
    <w:rsid w:val="00F348FF"/>
    <w:rsid w:val="00F34D6D"/>
    <w:rsid w:val="00F36DED"/>
    <w:rsid w:val="00F4799A"/>
    <w:rsid w:val="00F5301E"/>
    <w:rsid w:val="00F532B5"/>
    <w:rsid w:val="00F56BCD"/>
    <w:rsid w:val="00F575AE"/>
    <w:rsid w:val="00F638D8"/>
    <w:rsid w:val="00F641B9"/>
    <w:rsid w:val="00F72A77"/>
    <w:rsid w:val="00F73ABC"/>
    <w:rsid w:val="00F83A48"/>
    <w:rsid w:val="00F969E1"/>
    <w:rsid w:val="00FB0101"/>
    <w:rsid w:val="00FB08D4"/>
    <w:rsid w:val="00FF1226"/>
    <w:rsid w:val="00FF2407"/>
    <w:rsid w:val="00FF3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0" w:defQFormat="0" w:count="267">
    <w:lsdException w:name="Normal" w:semiHidden="0" w:uiPriority="0"/>
    <w:lsdException w:name="heading 1" w:semiHidden="0" w:uiPriority="9"/>
    <w:lsdException w:name="heading 2" w:uiPriority="9" w:unhideWhenUsed="1"/>
    <w:lsdException w:name="heading 3" w:uiPriority="9" w:unhideWhenUsed="1"/>
    <w:lsdException w:name="heading 4" w:uiPriority="9" w:unhideWhenUsed="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1"/>
    <w:lsdException w:name="Title" w:uiPriority="10"/>
    <w:lsdException w:name="Default Paragraph Font" w:uiPriority="1" w:unhideWhenUsed="1"/>
    <w:lsdException w:name="Subtitle" w:uiPriority="11"/>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rsid w:val="006A7EAF"/>
    <w:pPr>
      <w:spacing w:line="288" w:lineRule="auto"/>
    </w:pPr>
    <w:rPr>
      <w:sz w:val="24"/>
      <w:szCs w:val="22"/>
      <w:lang w:val="en-US" w:eastAsia="en-US"/>
    </w:rPr>
  </w:style>
  <w:style w:type="paragraph" w:styleId="Rubrik1">
    <w:name w:val="heading 1"/>
    <w:basedOn w:val="Normal"/>
    <w:next w:val="Normal"/>
    <w:link w:val="Rubrik1Char"/>
    <w:uiPriority w:val="9"/>
    <w:semiHidden/>
    <w:rsid w:val="00564209"/>
    <w:pPr>
      <w:keepNext/>
      <w:keepLines/>
      <w:numPr>
        <w:numId w:val="1"/>
      </w:numPr>
      <w:spacing w:line="300" w:lineRule="exact"/>
      <w:ind w:left="425" w:hanging="425"/>
      <w:outlineLvl w:val="0"/>
    </w:pPr>
    <w:rPr>
      <w:rFonts w:eastAsia="Times New Roman"/>
      <w:b/>
      <w:bCs/>
      <w:caps/>
      <w:color w:val="000000"/>
      <w:szCs w:val="28"/>
    </w:rPr>
  </w:style>
  <w:style w:type="paragraph" w:styleId="Rubrik2">
    <w:name w:val="heading 2"/>
    <w:basedOn w:val="Rubrik1"/>
    <w:link w:val="Rubrik2Char"/>
    <w:uiPriority w:val="9"/>
    <w:semiHidden/>
    <w:rsid w:val="00564209"/>
    <w:pPr>
      <w:numPr>
        <w:numId w:val="2"/>
      </w:numPr>
      <w:spacing w:before="240" w:after="60"/>
      <w:ind w:left="992" w:hanging="567"/>
      <w:outlineLvl w:val="1"/>
    </w:pPr>
    <w:rPr>
      <w:bCs w:val="0"/>
      <w:iCs/>
    </w:rPr>
  </w:style>
  <w:style w:type="paragraph" w:styleId="Rubrik3">
    <w:name w:val="heading 3"/>
    <w:basedOn w:val="Rubrik2"/>
    <w:link w:val="Rubrik3Char"/>
    <w:uiPriority w:val="9"/>
    <w:semiHidden/>
    <w:rsid w:val="00564209"/>
    <w:pPr>
      <w:numPr>
        <w:numId w:val="3"/>
      </w:numPr>
      <w:spacing w:before="0" w:after="0"/>
      <w:ind w:left="1729" w:hanging="737"/>
      <w:outlineLvl w:val="2"/>
    </w:pPr>
    <w:rPr>
      <w:rFonts w:eastAsiaTheme="majorEastAsia" w:cstheme="majorBidi"/>
      <w:bCs/>
      <w:color w:val="auto"/>
    </w:rPr>
  </w:style>
  <w:style w:type="paragraph" w:styleId="Rubrik4">
    <w:name w:val="heading 4"/>
    <w:basedOn w:val="Normal"/>
    <w:next w:val="Normal"/>
    <w:link w:val="Rubrik4Char"/>
    <w:uiPriority w:val="9"/>
    <w:semiHidden/>
    <w:rsid w:val="00564209"/>
    <w:pPr>
      <w:keepNext/>
      <w:keepLines/>
      <w:spacing w:before="200"/>
      <w:outlineLvl w:val="3"/>
    </w:pPr>
    <w:rPr>
      <w:rFonts w:asciiTheme="majorHAnsi" w:eastAsiaTheme="majorEastAsia" w:hAnsiTheme="majorHAnsi" w:cstheme="majorBidi"/>
      <w:b/>
      <w:bCs/>
      <w:i/>
      <w:iCs/>
      <w:color w:val="5F5F5F" w:themeColor="accent1"/>
    </w:rPr>
  </w:style>
  <w:style w:type="paragraph" w:styleId="Rubrik5">
    <w:name w:val="heading 5"/>
    <w:basedOn w:val="Normal"/>
    <w:next w:val="Normal"/>
    <w:link w:val="Rubrik5Char"/>
    <w:uiPriority w:val="9"/>
    <w:semiHidden/>
    <w:qFormat/>
    <w:rsid w:val="00DA22D4"/>
    <w:pPr>
      <w:keepNext/>
      <w:keepLines/>
      <w:tabs>
        <w:tab w:val="left" w:pos="812"/>
      </w:tabs>
      <w:spacing w:before="200" w:line="250" w:lineRule="atLeast"/>
      <w:ind w:left="1008" w:hanging="1008"/>
      <w:outlineLvl w:val="4"/>
    </w:pPr>
    <w:rPr>
      <w:rFonts w:asciiTheme="majorHAnsi" w:eastAsiaTheme="majorEastAsia" w:hAnsiTheme="majorHAnsi" w:cstheme="majorBidi"/>
      <w:color w:val="2F2F2F" w:themeColor="accent1" w:themeShade="7F"/>
      <w:spacing w:val="1"/>
      <w:sz w:val="20"/>
      <w:lang w:val="de-CH"/>
    </w:rPr>
  </w:style>
  <w:style w:type="paragraph" w:styleId="Rubrik6">
    <w:name w:val="heading 6"/>
    <w:basedOn w:val="Normal"/>
    <w:next w:val="Normal"/>
    <w:link w:val="Rubrik6Char"/>
    <w:uiPriority w:val="9"/>
    <w:semiHidden/>
    <w:qFormat/>
    <w:rsid w:val="00DA22D4"/>
    <w:pPr>
      <w:keepNext/>
      <w:keepLines/>
      <w:tabs>
        <w:tab w:val="left" w:pos="812"/>
      </w:tabs>
      <w:spacing w:before="200" w:line="250" w:lineRule="atLeast"/>
      <w:ind w:left="1152" w:hanging="1152"/>
      <w:outlineLvl w:val="5"/>
    </w:pPr>
    <w:rPr>
      <w:rFonts w:asciiTheme="majorHAnsi" w:eastAsiaTheme="majorEastAsia" w:hAnsiTheme="majorHAnsi" w:cstheme="majorBidi"/>
      <w:i/>
      <w:iCs/>
      <w:color w:val="2F2F2F" w:themeColor="accent1" w:themeShade="7F"/>
      <w:spacing w:val="1"/>
      <w:sz w:val="20"/>
      <w:lang w:val="de-CH"/>
    </w:rPr>
  </w:style>
  <w:style w:type="paragraph" w:styleId="Rubrik7">
    <w:name w:val="heading 7"/>
    <w:basedOn w:val="Normal"/>
    <w:next w:val="Normal"/>
    <w:link w:val="Rubrik7Char"/>
    <w:uiPriority w:val="9"/>
    <w:semiHidden/>
    <w:qFormat/>
    <w:rsid w:val="00DA22D4"/>
    <w:pPr>
      <w:keepNext/>
      <w:keepLines/>
      <w:tabs>
        <w:tab w:val="left" w:pos="812"/>
      </w:tabs>
      <w:spacing w:before="200" w:line="250" w:lineRule="atLeast"/>
      <w:ind w:left="1296" w:hanging="1296"/>
      <w:outlineLvl w:val="6"/>
    </w:pPr>
    <w:rPr>
      <w:rFonts w:asciiTheme="majorHAnsi" w:eastAsiaTheme="majorEastAsia" w:hAnsiTheme="majorHAnsi" w:cstheme="majorBidi"/>
      <w:i/>
      <w:iCs/>
      <w:color w:val="404040" w:themeColor="text1" w:themeTint="BF"/>
      <w:spacing w:val="1"/>
      <w:sz w:val="20"/>
      <w:lang w:val="de-CH"/>
    </w:rPr>
  </w:style>
  <w:style w:type="paragraph" w:styleId="Rubrik8">
    <w:name w:val="heading 8"/>
    <w:basedOn w:val="Normal"/>
    <w:next w:val="Normal"/>
    <w:link w:val="Rubrik8Char"/>
    <w:uiPriority w:val="9"/>
    <w:semiHidden/>
    <w:qFormat/>
    <w:rsid w:val="00DA22D4"/>
    <w:pPr>
      <w:keepNext/>
      <w:keepLines/>
      <w:tabs>
        <w:tab w:val="left" w:pos="812"/>
      </w:tabs>
      <w:spacing w:before="200" w:line="250" w:lineRule="atLeast"/>
      <w:ind w:left="1440" w:hanging="1440"/>
      <w:outlineLvl w:val="7"/>
    </w:pPr>
    <w:rPr>
      <w:rFonts w:asciiTheme="majorHAnsi" w:eastAsiaTheme="majorEastAsia" w:hAnsiTheme="majorHAnsi" w:cstheme="majorBidi"/>
      <w:color w:val="404040" w:themeColor="text1" w:themeTint="BF"/>
      <w:spacing w:val="1"/>
      <w:sz w:val="20"/>
      <w:szCs w:val="20"/>
      <w:lang w:val="de-CH"/>
    </w:rPr>
  </w:style>
  <w:style w:type="paragraph" w:styleId="Rubrik9">
    <w:name w:val="heading 9"/>
    <w:basedOn w:val="Normal"/>
    <w:next w:val="Normal"/>
    <w:link w:val="Rubrik9Char"/>
    <w:uiPriority w:val="9"/>
    <w:semiHidden/>
    <w:unhideWhenUsed/>
    <w:qFormat/>
    <w:rsid w:val="00DA22D4"/>
    <w:pPr>
      <w:keepNext/>
      <w:keepLines/>
      <w:tabs>
        <w:tab w:val="left" w:pos="812"/>
      </w:tabs>
      <w:spacing w:before="200" w:line="250" w:lineRule="atLeast"/>
      <w:ind w:left="1584" w:hanging="1584"/>
      <w:outlineLvl w:val="8"/>
    </w:pPr>
    <w:rPr>
      <w:rFonts w:asciiTheme="majorHAnsi" w:eastAsiaTheme="majorEastAsia" w:hAnsiTheme="majorHAnsi" w:cstheme="majorBidi"/>
      <w:i/>
      <w:iCs/>
      <w:color w:val="404040" w:themeColor="text1" w:themeTint="BF"/>
      <w:spacing w:val="1"/>
      <w:sz w:val="20"/>
      <w:szCs w:val="20"/>
      <w:lang w:val="de-CH"/>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6A7EAF"/>
    <w:pPr>
      <w:spacing w:line="240" w:lineRule="auto"/>
    </w:pPr>
    <w:rPr>
      <w:rFonts w:ascii="Tahoma" w:hAnsi="Tahoma" w:cs="Tahoma"/>
      <w:sz w:val="16"/>
      <w:szCs w:val="16"/>
    </w:rPr>
  </w:style>
  <w:style w:type="table" w:styleId="Tabellrutnt">
    <w:name w:val="Table Grid"/>
    <w:basedOn w:val="Normaltabell"/>
    <w:uiPriority w:val="59"/>
    <w:rsid w:val="002A5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link w:val="Rubrik1"/>
    <w:uiPriority w:val="9"/>
    <w:semiHidden/>
    <w:rsid w:val="00AC3FF1"/>
    <w:rPr>
      <w:rFonts w:eastAsia="Times New Roman"/>
      <w:b/>
      <w:bCs/>
      <w:caps/>
      <w:color w:val="000000"/>
      <w:sz w:val="24"/>
      <w:szCs w:val="28"/>
      <w:lang w:val="en-US" w:eastAsia="en-US"/>
    </w:rPr>
  </w:style>
  <w:style w:type="paragraph" w:customStyle="1" w:styleId="Documentspecification">
    <w:name w:val="Document specification"/>
    <w:basedOn w:val="Normal"/>
    <w:qFormat/>
    <w:rsid w:val="00BD3EAC"/>
    <w:pPr>
      <w:spacing w:line="236" w:lineRule="exact"/>
    </w:pPr>
    <w:rPr>
      <w:b/>
      <w:caps/>
      <w:spacing w:val="10"/>
    </w:rPr>
  </w:style>
  <w:style w:type="paragraph" w:customStyle="1" w:styleId="Referencelabels">
    <w:name w:val="Reference labels"/>
    <w:basedOn w:val="Normal"/>
    <w:qFormat/>
    <w:rsid w:val="00834D42"/>
    <w:pPr>
      <w:spacing w:line="250" w:lineRule="exact"/>
    </w:pPr>
    <w:rPr>
      <w:b/>
      <w:caps/>
      <w:sz w:val="16"/>
    </w:rPr>
  </w:style>
  <w:style w:type="paragraph" w:customStyle="1" w:styleId="Formalspecifications">
    <w:name w:val="Formal specifications"/>
    <w:basedOn w:val="Normal"/>
    <w:qFormat/>
    <w:rsid w:val="00E461F2"/>
    <w:pPr>
      <w:spacing w:line="250" w:lineRule="exact"/>
    </w:pPr>
    <w:rPr>
      <w:sz w:val="20"/>
    </w:rPr>
  </w:style>
  <w:style w:type="paragraph" w:customStyle="1" w:styleId="Reference">
    <w:name w:val="Reference"/>
    <w:basedOn w:val="Normal"/>
    <w:qFormat/>
    <w:rsid w:val="00EA15E7"/>
    <w:pPr>
      <w:spacing w:line="300" w:lineRule="exact"/>
    </w:pPr>
    <w:rPr>
      <w:b/>
      <w:caps/>
      <w:spacing w:val="10"/>
    </w:rPr>
  </w:style>
  <w:style w:type="paragraph" w:customStyle="1" w:styleId="Leadandintroductorytext">
    <w:name w:val="Lead and introductory text"/>
    <w:basedOn w:val="Normal"/>
    <w:qFormat/>
    <w:rsid w:val="00834D42"/>
    <w:pPr>
      <w:spacing w:line="300" w:lineRule="exact"/>
    </w:pPr>
    <w:rPr>
      <w:b/>
    </w:rPr>
  </w:style>
  <w:style w:type="paragraph" w:customStyle="1" w:styleId="Correspondencetext">
    <w:name w:val="Correspondence text"/>
    <w:basedOn w:val="Normal"/>
    <w:qFormat/>
    <w:rsid w:val="00385B2D"/>
    <w:pPr>
      <w:spacing w:line="240" w:lineRule="auto"/>
    </w:pPr>
  </w:style>
  <w:style w:type="paragraph" w:customStyle="1" w:styleId="Informationaltexthighlighted">
    <w:name w:val="Informational text highlighted"/>
    <w:basedOn w:val="Informationaltext"/>
    <w:qFormat/>
    <w:rsid w:val="00E461F2"/>
    <w:rPr>
      <w:b/>
      <w:caps/>
    </w:rPr>
  </w:style>
  <w:style w:type="paragraph" w:customStyle="1" w:styleId="Informationaltext">
    <w:name w:val="Informational text"/>
    <w:basedOn w:val="Normal"/>
    <w:qFormat/>
    <w:rsid w:val="008A44EE"/>
    <w:pPr>
      <w:spacing w:line="250" w:lineRule="exact"/>
    </w:pPr>
    <w:rPr>
      <w:sz w:val="20"/>
    </w:rPr>
  </w:style>
  <w:style w:type="character" w:customStyle="1" w:styleId="Rubrik2Char">
    <w:name w:val="Rubrik 2 Char"/>
    <w:link w:val="Rubrik2"/>
    <w:uiPriority w:val="9"/>
    <w:semiHidden/>
    <w:rsid w:val="00AC3FF1"/>
    <w:rPr>
      <w:rFonts w:eastAsia="Times New Roman"/>
      <w:b/>
      <w:iCs/>
      <w:caps/>
      <w:color w:val="000000"/>
      <w:sz w:val="24"/>
      <w:szCs w:val="28"/>
      <w:lang w:val="en-US" w:eastAsia="en-US"/>
    </w:rPr>
  </w:style>
  <w:style w:type="paragraph" w:customStyle="1" w:styleId="Footnote">
    <w:name w:val="Footnote"/>
    <w:basedOn w:val="Normal"/>
    <w:qFormat/>
    <w:rsid w:val="00E461F2"/>
    <w:pPr>
      <w:spacing w:line="250" w:lineRule="exact"/>
    </w:pPr>
    <w:rPr>
      <w:sz w:val="20"/>
    </w:rPr>
  </w:style>
  <w:style w:type="character" w:styleId="Fotnotsreferens">
    <w:name w:val="footnote reference"/>
    <w:uiPriority w:val="99"/>
    <w:semiHidden/>
    <w:rsid w:val="007523D4"/>
    <w:rPr>
      <w:vertAlign w:val="superscript"/>
    </w:rPr>
  </w:style>
  <w:style w:type="character" w:customStyle="1" w:styleId="BallongtextChar">
    <w:name w:val="Ballongtext Char"/>
    <w:basedOn w:val="Standardstycketeckensnitt"/>
    <w:link w:val="Ballongtext"/>
    <w:uiPriority w:val="99"/>
    <w:semiHidden/>
    <w:rsid w:val="006A7EAF"/>
    <w:rPr>
      <w:rFonts w:ascii="Tahoma" w:hAnsi="Tahoma" w:cs="Tahoma"/>
      <w:sz w:val="16"/>
      <w:szCs w:val="16"/>
      <w:lang w:val="en-US" w:eastAsia="en-US"/>
    </w:rPr>
  </w:style>
  <w:style w:type="paragraph" w:customStyle="1" w:styleId="Listings1">
    <w:name w:val="Listings 1"/>
    <w:basedOn w:val="Normal"/>
    <w:qFormat/>
    <w:rsid w:val="00AC3FF1"/>
    <w:pPr>
      <w:numPr>
        <w:numId w:val="4"/>
      </w:numPr>
      <w:tabs>
        <w:tab w:val="left" w:pos="425"/>
        <w:tab w:val="left" w:pos="1729"/>
      </w:tabs>
      <w:spacing w:line="300" w:lineRule="exact"/>
    </w:pPr>
    <w:rPr>
      <w:lang w:eastAsia="de-DE"/>
    </w:rPr>
  </w:style>
  <w:style w:type="paragraph" w:customStyle="1" w:styleId="Listings2">
    <w:name w:val="Listings 2"/>
    <w:basedOn w:val="Listings1"/>
    <w:qFormat/>
    <w:rsid w:val="000D63CC"/>
    <w:pPr>
      <w:numPr>
        <w:ilvl w:val="1"/>
      </w:numPr>
      <w:tabs>
        <w:tab w:val="left" w:pos="992"/>
      </w:tabs>
    </w:pPr>
  </w:style>
  <w:style w:type="paragraph" w:customStyle="1" w:styleId="Listings3">
    <w:name w:val="Listings 3"/>
    <w:basedOn w:val="Listings2"/>
    <w:qFormat/>
    <w:rsid w:val="000D63CC"/>
    <w:pPr>
      <w:numPr>
        <w:ilvl w:val="2"/>
      </w:numPr>
    </w:pPr>
  </w:style>
  <w:style w:type="paragraph" w:customStyle="1" w:styleId="Listings4">
    <w:name w:val="Listings 4"/>
    <w:basedOn w:val="Normal"/>
    <w:qFormat/>
    <w:rsid w:val="00AC3FF1"/>
    <w:pPr>
      <w:numPr>
        <w:ilvl w:val="3"/>
        <w:numId w:val="4"/>
      </w:numPr>
      <w:tabs>
        <w:tab w:val="left" w:pos="2665"/>
      </w:tabs>
      <w:spacing w:line="300" w:lineRule="exact"/>
    </w:pPr>
    <w:rPr>
      <w:lang w:eastAsia="de-DE"/>
    </w:rPr>
  </w:style>
  <w:style w:type="paragraph" w:customStyle="1" w:styleId="LegalDisclaimer">
    <w:name w:val="Legal Disclaimer"/>
    <w:basedOn w:val="Normal"/>
    <w:qFormat/>
    <w:rsid w:val="00834D42"/>
    <w:pPr>
      <w:spacing w:line="250" w:lineRule="exact"/>
    </w:pPr>
    <w:rPr>
      <w:b/>
      <w:caps/>
      <w:sz w:val="20"/>
    </w:rPr>
  </w:style>
  <w:style w:type="character" w:customStyle="1" w:styleId="Rubrik3Char">
    <w:name w:val="Rubrik 3 Char"/>
    <w:basedOn w:val="Standardstycketeckensnitt"/>
    <w:link w:val="Rubrik3"/>
    <w:uiPriority w:val="9"/>
    <w:semiHidden/>
    <w:rsid w:val="00AC3FF1"/>
    <w:rPr>
      <w:rFonts w:eastAsiaTheme="majorEastAsia" w:cstheme="majorBidi"/>
      <w:b/>
      <w:bCs/>
      <w:iCs/>
      <w:caps/>
      <w:sz w:val="24"/>
      <w:szCs w:val="28"/>
      <w:lang w:val="en-US" w:eastAsia="en-US"/>
    </w:rPr>
  </w:style>
  <w:style w:type="character" w:customStyle="1" w:styleId="Rubrik4Char">
    <w:name w:val="Rubrik 4 Char"/>
    <w:basedOn w:val="Standardstycketeckensnitt"/>
    <w:link w:val="Rubrik4"/>
    <w:uiPriority w:val="9"/>
    <w:semiHidden/>
    <w:rsid w:val="00AC3FF1"/>
    <w:rPr>
      <w:rFonts w:asciiTheme="majorHAnsi" w:eastAsiaTheme="majorEastAsia" w:hAnsiTheme="majorHAnsi" w:cstheme="majorBidi"/>
      <w:b/>
      <w:bCs/>
      <w:i/>
      <w:iCs/>
      <w:color w:val="5F5F5F" w:themeColor="accent1"/>
      <w:sz w:val="24"/>
      <w:szCs w:val="22"/>
      <w:lang w:val="en-US" w:eastAsia="en-US"/>
    </w:rPr>
  </w:style>
  <w:style w:type="paragraph" w:customStyle="1" w:styleId="Heading1">
    <w:name w:val="Heading_1"/>
    <w:basedOn w:val="Normal"/>
    <w:next w:val="Correspondencetext"/>
    <w:qFormat/>
    <w:rsid w:val="00EA15E7"/>
    <w:pPr>
      <w:numPr>
        <w:numId w:val="5"/>
      </w:numPr>
      <w:spacing w:line="300" w:lineRule="exact"/>
    </w:pPr>
    <w:rPr>
      <w:b/>
      <w:caps/>
      <w:spacing w:val="10"/>
    </w:rPr>
  </w:style>
  <w:style w:type="paragraph" w:customStyle="1" w:styleId="Heading2">
    <w:name w:val="Heading_2"/>
    <w:basedOn w:val="Heading1"/>
    <w:next w:val="TextafterHeading2"/>
    <w:qFormat/>
    <w:rsid w:val="00EA15E7"/>
    <w:pPr>
      <w:numPr>
        <w:ilvl w:val="1"/>
      </w:numPr>
    </w:pPr>
  </w:style>
  <w:style w:type="paragraph" w:customStyle="1" w:styleId="Heading3">
    <w:name w:val="Heading_3"/>
    <w:basedOn w:val="Heading2"/>
    <w:next w:val="TextafterHeading3"/>
    <w:qFormat/>
    <w:rsid w:val="00AC75DC"/>
    <w:pPr>
      <w:numPr>
        <w:ilvl w:val="2"/>
      </w:numPr>
    </w:pPr>
  </w:style>
  <w:style w:type="paragraph" w:customStyle="1" w:styleId="Heading4">
    <w:name w:val="Heading_4"/>
    <w:basedOn w:val="Heading3"/>
    <w:next w:val="Correspondencetext"/>
    <w:qFormat/>
    <w:rsid w:val="00EA15E7"/>
    <w:pPr>
      <w:numPr>
        <w:numId w:val="0"/>
      </w:numPr>
    </w:pPr>
  </w:style>
  <w:style w:type="character" w:styleId="Hyperlnk">
    <w:name w:val="Hyperlink"/>
    <w:basedOn w:val="Standardstycketeckensnitt"/>
    <w:uiPriority w:val="99"/>
    <w:semiHidden/>
    <w:rsid w:val="00994760"/>
    <w:rPr>
      <w:color w:val="800080" w:themeColor="hyperlink"/>
      <w:u w:val="single"/>
    </w:rPr>
  </w:style>
  <w:style w:type="paragraph" w:styleId="Sidhuvud">
    <w:name w:val="header"/>
    <w:basedOn w:val="Normal"/>
    <w:link w:val="SidhuvudChar"/>
    <w:uiPriority w:val="99"/>
    <w:semiHidden/>
    <w:rsid w:val="00BD3EAC"/>
    <w:pPr>
      <w:tabs>
        <w:tab w:val="center" w:pos="4703"/>
        <w:tab w:val="right" w:pos="9406"/>
      </w:tabs>
      <w:spacing w:line="240" w:lineRule="auto"/>
    </w:pPr>
  </w:style>
  <w:style w:type="character" w:customStyle="1" w:styleId="SidhuvudChar">
    <w:name w:val="Sidhuvud Char"/>
    <w:basedOn w:val="Standardstycketeckensnitt"/>
    <w:link w:val="Sidhuvud"/>
    <w:uiPriority w:val="99"/>
    <w:semiHidden/>
    <w:rsid w:val="00BD3EAC"/>
    <w:rPr>
      <w:sz w:val="24"/>
      <w:szCs w:val="22"/>
      <w:lang w:val="en-US" w:eastAsia="en-US"/>
    </w:rPr>
  </w:style>
  <w:style w:type="paragraph" w:styleId="Sidfot">
    <w:name w:val="footer"/>
    <w:basedOn w:val="Normal"/>
    <w:link w:val="SidfotChar"/>
    <w:uiPriority w:val="99"/>
    <w:semiHidden/>
    <w:rsid w:val="00BD3EAC"/>
    <w:pPr>
      <w:tabs>
        <w:tab w:val="center" w:pos="4703"/>
        <w:tab w:val="right" w:pos="9406"/>
      </w:tabs>
      <w:spacing w:line="240" w:lineRule="auto"/>
    </w:pPr>
  </w:style>
  <w:style w:type="character" w:customStyle="1" w:styleId="SidfotChar">
    <w:name w:val="Sidfot Char"/>
    <w:basedOn w:val="Standardstycketeckensnitt"/>
    <w:link w:val="Sidfot"/>
    <w:uiPriority w:val="99"/>
    <w:semiHidden/>
    <w:rsid w:val="00BD3EAC"/>
    <w:rPr>
      <w:sz w:val="24"/>
      <w:szCs w:val="22"/>
      <w:lang w:val="en-US" w:eastAsia="en-US"/>
    </w:rPr>
  </w:style>
  <w:style w:type="paragraph" w:styleId="Liststycke">
    <w:name w:val="List Paragraph"/>
    <w:basedOn w:val="Normal"/>
    <w:uiPriority w:val="34"/>
    <w:qFormat/>
    <w:rsid w:val="004926D8"/>
    <w:pPr>
      <w:ind w:left="720"/>
      <w:contextualSpacing/>
    </w:pPr>
  </w:style>
  <w:style w:type="paragraph" w:customStyle="1" w:styleId="TextafterHeading2">
    <w:name w:val="Text after Heading_2"/>
    <w:basedOn w:val="Correspondencetext"/>
    <w:rsid w:val="009D2555"/>
    <w:pPr>
      <w:ind w:left="425"/>
    </w:pPr>
  </w:style>
  <w:style w:type="paragraph" w:customStyle="1" w:styleId="TextafterHeading3">
    <w:name w:val="Text after Heading_3"/>
    <w:basedOn w:val="Correspondencetext"/>
    <w:rsid w:val="009D2555"/>
    <w:pPr>
      <w:ind w:left="992"/>
    </w:pPr>
  </w:style>
  <w:style w:type="paragraph" w:styleId="Normalwebb">
    <w:name w:val="Normal (Web)"/>
    <w:basedOn w:val="Normal"/>
    <w:uiPriority w:val="99"/>
    <w:unhideWhenUsed/>
    <w:rsid w:val="00B50B74"/>
    <w:pPr>
      <w:spacing w:before="240" w:after="240" w:line="240" w:lineRule="auto"/>
    </w:pPr>
    <w:rPr>
      <w:rFonts w:ascii="Times New Roman" w:eastAsia="Times New Roman" w:hAnsi="Times New Roman"/>
      <w:szCs w:val="24"/>
    </w:rPr>
  </w:style>
  <w:style w:type="paragraph" w:customStyle="1" w:styleId="Default">
    <w:name w:val="Default"/>
    <w:rsid w:val="00C80D24"/>
    <w:pPr>
      <w:autoSpaceDE w:val="0"/>
      <w:autoSpaceDN w:val="0"/>
      <w:adjustRightInd w:val="0"/>
    </w:pPr>
    <w:rPr>
      <w:rFonts w:eastAsiaTheme="minorHAnsi" w:cs="Calibri"/>
      <w:color w:val="000000"/>
      <w:sz w:val="24"/>
      <w:szCs w:val="24"/>
      <w:lang w:val="de-CH" w:eastAsia="en-US"/>
    </w:rPr>
  </w:style>
  <w:style w:type="paragraph" w:styleId="Citat">
    <w:name w:val="Quote"/>
    <w:basedOn w:val="Normal"/>
    <w:next w:val="Normal"/>
    <w:link w:val="CitatChar"/>
    <w:uiPriority w:val="29"/>
    <w:semiHidden/>
    <w:qFormat/>
    <w:rsid w:val="00F26699"/>
    <w:pPr>
      <w:tabs>
        <w:tab w:val="left" w:pos="812"/>
      </w:tabs>
      <w:spacing w:after="120" w:line="250" w:lineRule="atLeast"/>
      <w:ind w:left="-1247"/>
    </w:pPr>
    <w:rPr>
      <w:rFonts w:asciiTheme="minorHAnsi" w:eastAsia="Arial" w:hAnsiTheme="minorHAnsi"/>
      <w:i/>
      <w:iCs/>
      <w:color w:val="000000" w:themeColor="text1"/>
      <w:spacing w:val="1"/>
      <w:sz w:val="20"/>
      <w:lang w:val="de-CH"/>
    </w:rPr>
  </w:style>
  <w:style w:type="character" w:customStyle="1" w:styleId="CitatChar">
    <w:name w:val="Citat Char"/>
    <w:basedOn w:val="Standardstycketeckensnitt"/>
    <w:link w:val="Citat"/>
    <w:uiPriority w:val="29"/>
    <w:semiHidden/>
    <w:rsid w:val="00F26699"/>
    <w:rPr>
      <w:rFonts w:asciiTheme="minorHAnsi" w:eastAsia="Arial" w:hAnsiTheme="minorHAnsi"/>
      <w:i/>
      <w:iCs/>
      <w:color w:val="000000" w:themeColor="text1"/>
      <w:spacing w:val="1"/>
      <w:szCs w:val="22"/>
      <w:lang w:val="de-CH" w:eastAsia="en-US"/>
    </w:rPr>
  </w:style>
  <w:style w:type="paragraph" w:customStyle="1" w:styleId="Bullets">
    <w:name w:val="Bullets"/>
    <w:basedOn w:val="Liststycke"/>
    <w:qFormat/>
    <w:rsid w:val="00F26699"/>
    <w:pPr>
      <w:numPr>
        <w:numId w:val="7"/>
      </w:numPr>
      <w:spacing w:after="120" w:line="250" w:lineRule="atLeast"/>
      <w:ind w:left="284" w:hanging="284"/>
    </w:pPr>
    <w:rPr>
      <w:rFonts w:asciiTheme="minorHAnsi" w:eastAsia="Arial" w:hAnsiTheme="minorHAnsi"/>
      <w:spacing w:val="1"/>
      <w:sz w:val="20"/>
    </w:rPr>
  </w:style>
  <w:style w:type="character" w:styleId="Kommentarsreferens">
    <w:name w:val="annotation reference"/>
    <w:basedOn w:val="Standardstycketeckensnitt"/>
    <w:uiPriority w:val="99"/>
    <w:semiHidden/>
    <w:rsid w:val="009B38A3"/>
    <w:rPr>
      <w:sz w:val="16"/>
      <w:szCs w:val="16"/>
    </w:rPr>
  </w:style>
  <w:style w:type="paragraph" w:styleId="Kommentarer">
    <w:name w:val="annotation text"/>
    <w:basedOn w:val="Normal"/>
    <w:link w:val="KommentarerChar"/>
    <w:uiPriority w:val="99"/>
    <w:semiHidden/>
    <w:rsid w:val="009B38A3"/>
    <w:pPr>
      <w:spacing w:line="240" w:lineRule="auto"/>
    </w:pPr>
    <w:rPr>
      <w:sz w:val="20"/>
      <w:szCs w:val="20"/>
    </w:rPr>
  </w:style>
  <w:style w:type="character" w:customStyle="1" w:styleId="KommentarerChar">
    <w:name w:val="Kommentarer Char"/>
    <w:basedOn w:val="Standardstycketeckensnitt"/>
    <w:link w:val="Kommentarer"/>
    <w:uiPriority w:val="99"/>
    <w:semiHidden/>
    <w:rsid w:val="009B38A3"/>
    <w:rPr>
      <w:lang w:val="en-US" w:eastAsia="en-US"/>
    </w:rPr>
  </w:style>
  <w:style w:type="paragraph" w:styleId="Kommentarsmne">
    <w:name w:val="annotation subject"/>
    <w:basedOn w:val="Kommentarer"/>
    <w:next w:val="Kommentarer"/>
    <w:link w:val="KommentarsmneChar"/>
    <w:uiPriority w:val="99"/>
    <w:semiHidden/>
    <w:rsid w:val="009B38A3"/>
    <w:rPr>
      <w:b/>
      <w:bCs/>
    </w:rPr>
  </w:style>
  <w:style w:type="character" w:customStyle="1" w:styleId="KommentarsmneChar">
    <w:name w:val="Kommentarsämne Char"/>
    <w:basedOn w:val="KommentarerChar"/>
    <w:link w:val="Kommentarsmne"/>
    <w:uiPriority w:val="99"/>
    <w:semiHidden/>
    <w:rsid w:val="009B38A3"/>
    <w:rPr>
      <w:b/>
      <w:bCs/>
      <w:lang w:val="en-US" w:eastAsia="en-US"/>
    </w:rPr>
  </w:style>
  <w:style w:type="character" w:customStyle="1" w:styleId="Rubrik5Char">
    <w:name w:val="Rubrik 5 Char"/>
    <w:basedOn w:val="Standardstycketeckensnitt"/>
    <w:link w:val="Rubrik5"/>
    <w:uiPriority w:val="9"/>
    <w:semiHidden/>
    <w:rsid w:val="00DA22D4"/>
    <w:rPr>
      <w:rFonts w:asciiTheme="majorHAnsi" w:eastAsiaTheme="majorEastAsia" w:hAnsiTheme="majorHAnsi" w:cstheme="majorBidi"/>
      <w:color w:val="2F2F2F" w:themeColor="accent1" w:themeShade="7F"/>
      <w:spacing w:val="1"/>
      <w:szCs w:val="22"/>
      <w:lang w:val="de-CH" w:eastAsia="en-US"/>
    </w:rPr>
  </w:style>
  <w:style w:type="character" w:customStyle="1" w:styleId="Rubrik6Char">
    <w:name w:val="Rubrik 6 Char"/>
    <w:basedOn w:val="Standardstycketeckensnitt"/>
    <w:link w:val="Rubrik6"/>
    <w:uiPriority w:val="9"/>
    <w:semiHidden/>
    <w:rsid w:val="00DA22D4"/>
    <w:rPr>
      <w:rFonts w:asciiTheme="majorHAnsi" w:eastAsiaTheme="majorEastAsia" w:hAnsiTheme="majorHAnsi" w:cstheme="majorBidi"/>
      <w:i/>
      <w:iCs/>
      <w:color w:val="2F2F2F" w:themeColor="accent1" w:themeShade="7F"/>
      <w:spacing w:val="1"/>
      <w:szCs w:val="22"/>
      <w:lang w:val="de-CH" w:eastAsia="en-US"/>
    </w:rPr>
  </w:style>
  <w:style w:type="character" w:customStyle="1" w:styleId="Rubrik7Char">
    <w:name w:val="Rubrik 7 Char"/>
    <w:basedOn w:val="Standardstycketeckensnitt"/>
    <w:link w:val="Rubrik7"/>
    <w:uiPriority w:val="9"/>
    <w:semiHidden/>
    <w:rsid w:val="00DA22D4"/>
    <w:rPr>
      <w:rFonts w:asciiTheme="majorHAnsi" w:eastAsiaTheme="majorEastAsia" w:hAnsiTheme="majorHAnsi" w:cstheme="majorBidi"/>
      <w:i/>
      <w:iCs/>
      <w:color w:val="404040" w:themeColor="text1" w:themeTint="BF"/>
      <w:spacing w:val="1"/>
      <w:szCs w:val="22"/>
      <w:lang w:val="de-CH" w:eastAsia="en-US"/>
    </w:rPr>
  </w:style>
  <w:style w:type="character" w:customStyle="1" w:styleId="Rubrik8Char">
    <w:name w:val="Rubrik 8 Char"/>
    <w:basedOn w:val="Standardstycketeckensnitt"/>
    <w:link w:val="Rubrik8"/>
    <w:uiPriority w:val="9"/>
    <w:semiHidden/>
    <w:rsid w:val="00DA22D4"/>
    <w:rPr>
      <w:rFonts w:asciiTheme="majorHAnsi" w:eastAsiaTheme="majorEastAsia" w:hAnsiTheme="majorHAnsi" w:cstheme="majorBidi"/>
      <w:color w:val="404040" w:themeColor="text1" w:themeTint="BF"/>
      <w:spacing w:val="1"/>
      <w:lang w:val="de-CH" w:eastAsia="en-US"/>
    </w:rPr>
  </w:style>
  <w:style w:type="character" w:customStyle="1" w:styleId="Rubrik9Char">
    <w:name w:val="Rubrik 9 Char"/>
    <w:basedOn w:val="Standardstycketeckensnitt"/>
    <w:link w:val="Rubrik9"/>
    <w:uiPriority w:val="9"/>
    <w:semiHidden/>
    <w:rsid w:val="00DA22D4"/>
    <w:rPr>
      <w:rFonts w:asciiTheme="majorHAnsi" w:eastAsiaTheme="majorEastAsia" w:hAnsiTheme="majorHAnsi" w:cstheme="majorBidi"/>
      <w:i/>
      <w:iCs/>
      <w:color w:val="404040" w:themeColor="text1" w:themeTint="BF"/>
      <w:spacing w:val="1"/>
      <w:lang w:val="de-CH" w:eastAsia="en-US"/>
    </w:rPr>
  </w:style>
  <w:style w:type="paragraph" w:styleId="Ingetavstnd">
    <w:name w:val="No Spacing"/>
    <w:uiPriority w:val="1"/>
    <w:qFormat/>
    <w:rsid w:val="002F16ED"/>
    <w:rPr>
      <w:rFonts w:asciiTheme="minorHAnsi" w:eastAsiaTheme="minorHAnsi" w:hAnsiTheme="minorHAnsi" w:cstheme="minorBidi"/>
      <w:sz w:val="22"/>
      <w:szCs w:val="22"/>
      <w:lang w:val="en-GB" w:eastAsia="en-US"/>
    </w:rPr>
  </w:style>
  <w:style w:type="paragraph" w:styleId="Revision">
    <w:name w:val="Revision"/>
    <w:hidden/>
    <w:uiPriority w:val="99"/>
    <w:semiHidden/>
    <w:rsid w:val="00191D1B"/>
    <w:rPr>
      <w:sz w:val="24"/>
      <w:szCs w:val="22"/>
      <w:lang w:val="en-US" w:eastAsia="en-US"/>
    </w:rPr>
  </w:style>
  <w:style w:type="paragraph" w:customStyle="1" w:styleId="Pa3">
    <w:name w:val="Pa3"/>
    <w:basedOn w:val="Normal"/>
    <w:next w:val="Normal"/>
    <w:uiPriority w:val="99"/>
    <w:rsid w:val="00334E6B"/>
    <w:pPr>
      <w:autoSpaceDE w:val="0"/>
      <w:autoSpaceDN w:val="0"/>
      <w:adjustRightInd w:val="0"/>
      <w:spacing w:line="181" w:lineRule="atLeast"/>
    </w:pPr>
    <w:rPr>
      <w:rFonts w:ascii="Klavika Basic Medium" w:eastAsiaTheme="minorHAnsi" w:hAnsi="Klavika Basic Medium" w:cstheme="minorBidi"/>
      <w:szCs w:val="24"/>
    </w:rPr>
  </w:style>
  <w:style w:type="paragraph" w:customStyle="1" w:styleId="SICopyESI111Sustainability">
    <w:name w:val="SI_Copy_E (SI111_Sustainability)"/>
    <w:basedOn w:val="Normal"/>
    <w:uiPriority w:val="99"/>
    <w:rsid w:val="00334E6B"/>
    <w:pPr>
      <w:autoSpaceDE w:val="0"/>
      <w:autoSpaceDN w:val="0"/>
      <w:adjustRightInd w:val="0"/>
      <w:spacing w:line="227" w:lineRule="atLeast"/>
    </w:pPr>
    <w:rPr>
      <w:rFonts w:ascii="Klavika Light" w:eastAsiaTheme="minorHAnsi" w:hAnsi="Klavika Light" w:cs="Klavika Light"/>
      <w:color w:val="000000"/>
      <w:sz w:val="18"/>
      <w:szCs w:val="18"/>
    </w:rPr>
  </w:style>
  <w:style w:type="paragraph" w:customStyle="1" w:styleId="SIKlavikacopy">
    <w:name w:val="SI_Klavika_copy *"/>
    <w:basedOn w:val="Normal"/>
    <w:uiPriority w:val="99"/>
    <w:rsid w:val="00B562E3"/>
    <w:pPr>
      <w:tabs>
        <w:tab w:val="left" w:pos="170"/>
        <w:tab w:val="left" w:pos="680"/>
        <w:tab w:val="left" w:pos="1120"/>
      </w:tabs>
      <w:autoSpaceDE w:val="0"/>
      <w:autoSpaceDN w:val="0"/>
      <w:adjustRightInd w:val="0"/>
      <w:spacing w:line="226" w:lineRule="atLeast"/>
      <w:jc w:val="both"/>
    </w:pPr>
    <w:rPr>
      <w:rFonts w:ascii="Klavika Light" w:hAnsi="Klavika Light" w:cs="Klavika Light"/>
      <w:color w:val="000000"/>
      <w:sz w:val="18"/>
      <w:szCs w:val="18"/>
      <w:lang w:bidi="en-US"/>
    </w:rPr>
  </w:style>
  <w:style w:type="paragraph" w:customStyle="1" w:styleId="SICopyMagazineA4">
    <w:name w:val="SI_Copy_Magazine A4"/>
    <w:basedOn w:val="Normal"/>
    <w:uiPriority w:val="99"/>
    <w:rsid w:val="00B562E3"/>
    <w:pPr>
      <w:tabs>
        <w:tab w:val="left" w:pos="170"/>
        <w:tab w:val="left" w:pos="680"/>
        <w:tab w:val="left" w:pos="1120"/>
      </w:tabs>
      <w:autoSpaceDE w:val="0"/>
      <w:autoSpaceDN w:val="0"/>
      <w:adjustRightInd w:val="0"/>
      <w:spacing w:line="226" w:lineRule="atLeast"/>
      <w:jc w:val="both"/>
    </w:pPr>
    <w:rPr>
      <w:rFonts w:ascii="Klavika Light" w:hAnsi="Klavika Light" w:cs="Klavika Light"/>
      <w:color w:val="000000"/>
      <w:sz w:val="18"/>
      <w:szCs w:val="18"/>
      <w:lang w:bidi="en-US"/>
    </w:rPr>
  </w:style>
  <w:style w:type="paragraph" w:customStyle="1" w:styleId="Pa8">
    <w:name w:val="Pa8"/>
    <w:basedOn w:val="Default"/>
    <w:next w:val="Default"/>
    <w:uiPriority w:val="99"/>
    <w:rsid w:val="00B562E3"/>
    <w:pPr>
      <w:spacing w:line="241" w:lineRule="atLeast"/>
    </w:pPr>
    <w:rPr>
      <w:rFonts w:ascii="Klavika" w:eastAsia="Calibri" w:hAnsi="Klavika" w:cs="Times New Roman"/>
      <w:color w:val="auto"/>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0" w:defQFormat="0" w:count="267">
    <w:lsdException w:name="Normal" w:semiHidden="0" w:uiPriority="0"/>
    <w:lsdException w:name="heading 1" w:semiHidden="0" w:uiPriority="9"/>
    <w:lsdException w:name="heading 2" w:uiPriority="9" w:unhideWhenUsed="1"/>
    <w:lsdException w:name="heading 3" w:uiPriority="9" w:unhideWhenUsed="1"/>
    <w:lsdException w:name="heading 4" w:uiPriority="9" w:unhideWhenUsed="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1"/>
    <w:lsdException w:name="Title" w:uiPriority="10"/>
    <w:lsdException w:name="Default Paragraph Font" w:uiPriority="1" w:unhideWhenUsed="1"/>
    <w:lsdException w:name="Subtitle" w:uiPriority="11"/>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rsid w:val="006A7EAF"/>
    <w:pPr>
      <w:spacing w:line="288" w:lineRule="auto"/>
    </w:pPr>
    <w:rPr>
      <w:sz w:val="24"/>
      <w:szCs w:val="22"/>
      <w:lang w:val="en-US" w:eastAsia="en-US"/>
    </w:rPr>
  </w:style>
  <w:style w:type="paragraph" w:styleId="Rubrik1">
    <w:name w:val="heading 1"/>
    <w:basedOn w:val="Normal"/>
    <w:next w:val="Normal"/>
    <w:link w:val="Rubrik1Char"/>
    <w:uiPriority w:val="9"/>
    <w:semiHidden/>
    <w:rsid w:val="00564209"/>
    <w:pPr>
      <w:keepNext/>
      <w:keepLines/>
      <w:numPr>
        <w:numId w:val="1"/>
      </w:numPr>
      <w:spacing w:line="300" w:lineRule="exact"/>
      <w:ind w:left="425" w:hanging="425"/>
      <w:outlineLvl w:val="0"/>
    </w:pPr>
    <w:rPr>
      <w:rFonts w:eastAsia="Times New Roman"/>
      <w:b/>
      <w:bCs/>
      <w:caps/>
      <w:color w:val="000000"/>
      <w:szCs w:val="28"/>
    </w:rPr>
  </w:style>
  <w:style w:type="paragraph" w:styleId="Rubrik2">
    <w:name w:val="heading 2"/>
    <w:basedOn w:val="Rubrik1"/>
    <w:link w:val="Rubrik2Char"/>
    <w:uiPriority w:val="9"/>
    <w:semiHidden/>
    <w:rsid w:val="00564209"/>
    <w:pPr>
      <w:numPr>
        <w:numId w:val="2"/>
      </w:numPr>
      <w:spacing w:before="240" w:after="60"/>
      <w:ind w:left="992" w:hanging="567"/>
      <w:outlineLvl w:val="1"/>
    </w:pPr>
    <w:rPr>
      <w:bCs w:val="0"/>
      <w:iCs/>
    </w:rPr>
  </w:style>
  <w:style w:type="paragraph" w:styleId="Rubrik3">
    <w:name w:val="heading 3"/>
    <w:basedOn w:val="Rubrik2"/>
    <w:link w:val="Rubrik3Char"/>
    <w:uiPriority w:val="9"/>
    <w:semiHidden/>
    <w:rsid w:val="00564209"/>
    <w:pPr>
      <w:numPr>
        <w:numId w:val="3"/>
      </w:numPr>
      <w:spacing w:before="0" w:after="0"/>
      <w:ind w:left="1729" w:hanging="737"/>
      <w:outlineLvl w:val="2"/>
    </w:pPr>
    <w:rPr>
      <w:rFonts w:eastAsiaTheme="majorEastAsia" w:cstheme="majorBidi"/>
      <w:bCs/>
      <w:color w:val="auto"/>
    </w:rPr>
  </w:style>
  <w:style w:type="paragraph" w:styleId="Rubrik4">
    <w:name w:val="heading 4"/>
    <w:basedOn w:val="Normal"/>
    <w:next w:val="Normal"/>
    <w:link w:val="Rubrik4Char"/>
    <w:uiPriority w:val="9"/>
    <w:semiHidden/>
    <w:rsid w:val="00564209"/>
    <w:pPr>
      <w:keepNext/>
      <w:keepLines/>
      <w:spacing w:before="200"/>
      <w:outlineLvl w:val="3"/>
    </w:pPr>
    <w:rPr>
      <w:rFonts w:asciiTheme="majorHAnsi" w:eastAsiaTheme="majorEastAsia" w:hAnsiTheme="majorHAnsi" w:cstheme="majorBidi"/>
      <w:b/>
      <w:bCs/>
      <w:i/>
      <w:iCs/>
      <w:color w:val="5F5F5F" w:themeColor="accent1"/>
    </w:rPr>
  </w:style>
  <w:style w:type="paragraph" w:styleId="Rubrik5">
    <w:name w:val="heading 5"/>
    <w:basedOn w:val="Normal"/>
    <w:next w:val="Normal"/>
    <w:link w:val="Rubrik5Char"/>
    <w:uiPriority w:val="9"/>
    <w:semiHidden/>
    <w:qFormat/>
    <w:rsid w:val="00DA22D4"/>
    <w:pPr>
      <w:keepNext/>
      <w:keepLines/>
      <w:tabs>
        <w:tab w:val="left" w:pos="812"/>
      </w:tabs>
      <w:spacing w:before="200" w:line="250" w:lineRule="atLeast"/>
      <w:ind w:left="1008" w:hanging="1008"/>
      <w:outlineLvl w:val="4"/>
    </w:pPr>
    <w:rPr>
      <w:rFonts w:asciiTheme="majorHAnsi" w:eastAsiaTheme="majorEastAsia" w:hAnsiTheme="majorHAnsi" w:cstheme="majorBidi"/>
      <w:color w:val="2F2F2F" w:themeColor="accent1" w:themeShade="7F"/>
      <w:spacing w:val="1"/>
      <w:sz w:val="20"/>
      <w:lang w:val="de-CH"/>
    </w:rPr>
  </w:style>
  <w:style w:type="paragraph" w:styleId="Rubrik6">
    <w:name w:val="heading 6"/>
    <w:basedOn w:val="Normal"/>
    <w:next w:val="Normal"/>
    <w:link w:val="Rubrik6Char"/>
    <w:uiPriority w:val="9"/>
    <w:semiHidden/>
    <w:qFormat/>
    <w:rsid w:val="00DA22D4"/>
    <w:pPr>
      <w:keepNext/>
      <w:keepLines/>
      <w:tabs>
        <w:tab w:val="left" w:pos="812"/>
      </w:tabs>
      <w:spacing w:before="200" w:line="250" w:lineRule="atLeast"/>
      <w:ind w:left="1152" w:hanging="1152"/>
      <w:outlineLvl w:val="5"/>
    </w:pPr>
    <w:rPr>
      <w:rFonts w:asciiTheme="majorHAnsi" w:eastAsiaTheme="majorEastAsia" w:hAnsiTheme="majorHAnsi" w:cstheme="majorBidi"/>
      <w:i/>
      <w:iCs/>
      <w:color w:val="2F2F2F" w:themeColor="accent1" w:themeShade="7F"/>
      <w:spacing w:val="1"/>
      <w:sz w:val="20"/>
      <w:lang w:val="de-CH"/>
    </w:rPr>
  </w:style>
  <w:style w:type="paragraph" w:styleId="Rubrik7">
    <w:name w:val="heading 7"/>
    <w:basedOn w:val="Normal"/>
    <w:next w:val="Normal"/>
    <w:link w:val="Rubrik7Char"/>
    <w:uiPriority w:val="9"/>
    <w:semiHidden/>
    <w:qFormat/>
    <w:rsid w:val="00DA22D4"/>
    <w:pPr>
      <w:keepNext/>
      <w:keepLines/>
      <w:tabs>
        <w:tab w:val="left" w:pos="812"/>
      </w:tabs>
      <w:spacing w:before="200" w:line="250" w:lineRule="atLeast"/>
      <w:ind w:left="1296" w:hanging="1296"/>
      <w:outlineLvl w:val="6"/>
    </w:pPr>
    <w:rPr>
      <w:rFonts w:asciiTheme="majorHAnsi" w:eastAsiaTheme="majorEastAsia" w:hAnsiTheme="majorHAnsi" w:cstheme="majorBidi"/>
      <w:i/>
      <w:iCs/>
      <w:color w:val="404040" w:themeColor="text1" w:themeTint="BF"/>
      <w:spacing w:val="1"/>
      <w:sz w:val="20"/>
      <w:lang w:val="de-CH"/>
    </w:rPr>
  </w:style>
  <w:style w:type="paragraph" w:styleId="Rubrik8">
    <w:name w:val="heading 8"/>
    <w:basedOn w:val="Normal"/>
    <w:next w:val="Normal"/>
    <w:link w:val="Rubrik8Char"/>
    <w:uiPriority w:val="9"/>
    <w:semiHidden/>
    <w:qFormat/>
    <w:rsid w:val="00DA22D4"/>
    <w:pPr>
      <w:keepNext/>
      <w:keepLines/>
      <w:tabs>
        <w:tab w:val="left" w:pos="812"/>
      </w:tabs>
      <w:spacing w:before="200" w:line="250" w:lineRule="atLeast"/>
      <w:ind w:left="1440" w:hanging="1440"/>
      <w:outlineLvl w:val="7"/>
    </w:pPr>
    <w:rPr>
      <w:rFonts w:asciiTheme="majorHAnsi" w:eastAsiaTheme="majorEastAsia" w:hAnsiTheme="majorHAnsi" w:cstheme="majorBidi"/>
      <w:color w:val="404040" w:themeColor="text1" w:themeTint="BF"/>
      <w:spacing w:val="1"/>
      <w:sz w:val="20"/>
      <w:szCs w:val="20"/>
      <w:lang w:val="de-CH"/>
    </w:rPr>
  </w:style>
  <w:style w:type="paragraph" w:styleId="Rubrik9">
    <w:name w:val="heading 9"/>
    <w:basedOn w:val="Normal"/>
    <w:next w:val="Normal"/>
    <w:link w:val="Rubrik9Char"/>
    <w:uiPriority w:val="9"/>
    <w:semiHidden/>
    <w:unhideWhenUsed/>
    <w:qFormat/>
    <w:rsid w:val="00DA22D4"/>
    <w:pPr>
      <w:keepNext/>
      <w:keepLines/>
      <w:tabs>
        <w:tab w:val="left" w:pos="812"/>
      </w:tabs>
      <w:spacing w:before="200" w:line="250" w:lineRule="atLeast"/>
      <w:ind w:left="1584" w:hanging="1584"/>
      <w:outlineLvl w:val="8"/>
    </w:pPr>
    <w:rPr>
      <w:rFonts w:asciiTheme="majorHAnsi" w:eastAsiaTheme="majorEastAsia" w:hAnsiTheme="majorHAnsi" w:cstheme="majorBidi"/>
      <w:i/>
      <w:iCs/>
      <w:color w:val="404040" w:themeColor="text1" w:themeTint="BF"/>
      <w:spacing w:val="1"/>
      <w:sz w:val="20"/>
      <w:szCs w:val="20"/>
      <w:lang w:val="de-CH"/>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6A7EAF"/>
    <w:pPr>
      <w:spacing w:line="240" w:lineRule="auto"/>
    </w:pPr>
    <w:rPr>
      <w:rFonts w:ascii="Tahoma" w:hAnsi="Tahoma" w:cs="Tahoma"/>
      <w:sz w:val="16"/>
      <w:szCs w:val="16"/>
    </w:rPr>
  </w:style>
  <w:style w:type="table" w:styleId="Tabellrutnt">
    <w:name w:val="Table Grid"/>
    <w:basedOn w:val="Normaltabell"/>
    <w:uiPriority w:val="59"/>
    <w:rsid w:val="002A5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link w:val="Rubrik1"/>
    <w:uiPriority w:val="9"/>
    <w:semiHidden/>
    <w:rsid w:val="00AC3FF1"/>
    <w:rPr>
      <w:rFonts w:eastAsia="Times New Roman"/>
      <w:b/>
      <w:bCs/>
      <w:caps/>
      <w:color w:val="000000"/>
      <w:sz w:val="24"/>
      <w:szCs w:val="28"/>
      <w:lang w:val="en-US" w:eastAsia="en-US"/>
    </w:rPr>
  </w:style>
  <w:style w:type="paragraph" w:customStyle="1" w:styleId="Documentspecification">
    <w:name w:val="Document specification"/>
    <w:basedOn w:val="Normal"/>
    <w:qFormat/>
    <w:rsid w:val="00BD3EAC"/>
    <w:pPr>
      <w:spacing w:line="236" w:lineRule="exact"/>
    </w:pPr>
    <w:rPr>
      <w:b/>
      <w:caps/>
      <w:spacing w:val="10"/>
    </w:rPr>
  </w:style>
  <w:style w:type="paragraph" w:customStyle="1" w:styleId="Referencelabels">
    <w:name w:val="Reference labels"/>
    <w:basedOn w:val="Normal"/>
    <w:qFormat/>
    <w:rsid w:val="00834D42"/>
    <w:pPr>
      <w:spacing w:line="250" w:lineRule="exact"/>
    </w:pPr>
    <w:rPr>
      <w:b/>
      <w:caps/>
      <w:sz w:val="16"/>
    </w:rPr>
  </w:style>
  <w:style w:type="paragraph" w:customStyle="1" w:styleId="Formalspecifications">
    <w:name w:val="Formal specifications"/>
    <w:basedOn w:val="Normal"/>
    <w:qFormat/>
    <w:rsid w:val="00E461F2"/>
    <w:pPr>
      <w:spacing w:line="250" w:lineRule="exact"/>
    </w:pPr>
    <w:rPr>
      <w:sz w:val="20"/>
    </w:rPr>
  </w:style>
  <w:style w:type="paragraph" w:customStyle="1" w:styleId="Reference">
    <w:name w:val="Reference"/>
    <w:basedOn w:val="Normal"/>
    <w:qFormat/>
    <w:rsid w:val="00EA15E7"/>
    <w:pPr>
      <w:spacing w:line="300" w:lineRule="exact"/>
    </w:pPr>
    <w:rPr>
      <w:b/>
      <w:caps/>
      <w:spacing w:val="10"/>
    </w:rPr>
  </w:style>
  <w:style w:type="paragraph" w:customStyle="1" w:styleId="Leadandintroductorytext">
    <w:name w:val="Lead and introductory text"/>
    <w:basedOn w:val="Normal"/>
    <w:qFormat/>
    <w:rsid w:val="00834D42"/>
    <w:pPr>
      <w:spacing w:line="300" w:lineRule="exact"/>
    </w:pPr>
    <w:rPr>
      <w:b/>
    </w:rPr>
  </w:style>
  <w:style w:type="paragraph" w:customStyle="1" w:styleId="Correspondencetext">
    <w:name w:val="Correspondence text"/>
    <w:basedOn w:val="Normal"/>
    <w:qFormat/>
    <w:rsid w:val="00385B2D"/>
    <w:pPr>
      <w:spacing w:line="240" w:lineRule="auto"/>
    </w:pPr>
  </w:style>
  <w:style w:type="paragraph" w:customStyle="1" w:styleId="Informationaltexthighlighted">
    <w:name w:val="Informational text highlighted"/>
    <w:basedOn w:val="Informationaltext"/>
    <w:qFormat/>
    <w:rsid w:val="00E461F2"/>
    <w:rPr>
      <w:b/>
      <w:caps/>
    </w:rPr>
  </w:style>
  <w:style w:type="paragraph" w:customStyle="1" w:styleId="Informationaltext">
    <w:name w:val="Informational text"/>
    <w:basedOn w:val="Normal"/>
    <w:qFormat/>
    <w:rsid w:val="008A44EE"/>
    <w:pPr>
      <w:spacing w:line="250" w:lineRule="exact"/>
    </w:pPr>
    <w:rPr>
      <w:sz w:val="20"/>
    </w:rPr>
  </w:style>
  <w:style w:type="character" w:customStyle="1" w:styleId="Rubrik2Char">
    <w:name w:val="Rubrik 2 Char"/>
    <w:link w:val="Rubrik2"/>
    <w:uiPriority w:val="9"/>
    <w:semiHidden/>
    <w:rsid w:val="00AC3FF1"/>
    <w:rPr>
      <w:rFonts w:eastAsia="Times New Roman"/>
      <w:b/>
      <w:iCs/>
      <w:caps/>
      <w:color w:val="000000"/>
      <w:sz w:val="24"/>
      <w:szCs w:val="28"/>
      <w:lang w:val="en-US" w:eastAsia="en-US"/>
    </w:rPr>
  </w:style>
  <w:style w:type="paragraph" w:customStyle="1" w:styleId="Footnote">
    <w:name w:val="Footnote"/>
    <w:basedOn w:val="Normal"/>
    <w:qFormat/>
    <w:rsid w:val="00E461F2"/>
    <w:pPr>
      <w:spacing w:line="250" w:lineRule="exact"/>
    </w:pPr>
    <w:rPr>
      <w:sz w:val="20"/>
    </w:rPr>
  </w:style>
  <w:style w:type="character" w:styleId="Fotnotsreferens">
    <w:name w:val="footnote reference"/>
    <w:uiPriority w:val="99"/>
    <w:semiHidden/>
    <w:rsid w:val="007523D4"/>
    <w:rPr>
      <w:vertAlign w:val="superscript"/>
    </w:rPr>
  </w:style>
  <w:style w:type="character" w:customStyle="1" w:styleId="BallongtextChar">
    <w:name w:val="Ballongtext Char"/>
    <w:basedOn w:val="Standardstycketeckensnitt"/>
    <w:link w:val="Ballongtext"/>
    <w:uiPriority w:val="99"/>
    <w:semiHidden/>
    <w:rsid w:val="006A7EAF"/>
    <w:rPr>
      <w:rFonts w:ascii="Tahoma" w:hAnsi="Tahoma" w:cs="Tahoma"/>
      <w:sz w:val="16"/>
      <w:szCs w:val="16"/>
      <w:lang w:val="en-US" w:eastAsia="en-US"/>
    </w:rPr>
  </w:style>
  <w:style w:type="paragraph" w:customStyle="1" w:styleId="Listings1">
    <w:name w:val="Listings 1"/>
    <w:basedOn w:val="Normal"/>
    <w:qFormat/>
    <w:rsid w:val="00AC3FF1"/>
    <w:pPr>
      <w:numPr>
        <w:numId w:val="4"/>
      </w:numPr>
      <w:tabs>
        <w:tab w:val="left" w:pos="425"/>
        <w:tab w:val="left" w:pos="1729"/>
      </w:tabs>
      <w:spacing w:line="300" w:lineRule="exact"/>
    </w:pPr>
    <w:rPr>
      <w:lang w:eastAsia="de-DE"/>
    </w:rPr>
  </w:style>
  <w:style w:type="paragraph" w:customStyle="1" w:styleId="Listings2">
    <w:name w:val="Listings 2"/>
    <w:basedOn w:val="Listings1"/>
    <w:qFormat/>
    <w:rsid w:val="000D63CC"/>
    <w:pPr>
      <w:numPr>
        <w:ilvl w:val="1"/>
      </w:numPr>
      <w:tabs>
        <w:tab w:val="left" w:pos="992"/>
      </w:tabs>
    </w:pPr>
  </w:style>
  <w:style w:type="paragraph" w:customStyle="1" w:styleId="Listings3">
    <w:name w:val="Listings 3"/>
    <w:basedOn w:val="Listings2"/>
    <w:qFormat/>
    <w:rsid w:val="000D63CC"/>
    <w:pPr>
      <w:numPr>
        <w:ilvl w:val="2"/>
      </w:numPr>
    </w:pPr>
  </w:style>
  <w:style w:type="paragraph" w:customStyle="1" w:styleId="Listings4">
    <w:name w:val="Listings 4"/>
    <w:basedOn w:val="Normal"/>
    <w:qFormat/>
    <w:rsid w:val="00AC3FF1"/>
    <w:pPr>
      <w:numPr>
        <w:ilvl w:val="3"/>
        <w:numId w:val="4"/>
      </w:numPr>
      <w:tabs>
        <w:tab w:val="left" w:pos="2665"/>
      </w:tabs>
      <w:spacing w:line="300" w:lineRule="exact"/>
    </w:pPr>
    <w:rPr>
      <w:lang w:eastAsia="de-DE"/>
    </w:rPr>
  </w:style>
  <w:style w:type="paragraph" w:customStyle="1" w:styleId="LegalDisclaimer">
    <w:name w:val="Legal Disclaimer"/>
    <w:basedOn w:val="Normal"/>
    <w:qFormat/>
    <w:rsid w:val="00834D42"/>
    <w:pPr>
      <w:spacing w:line="250" w:lineRule="exact"/>
    </w:pPr>
    <w:rPr>
      <w:b/>
      <w:caps/>
      <w:sz w:val="20"/>
    </w:rPr>
  </w:style>
  <w:style w:type="character" w:customStyle="1" w:styleId="Rubrik3Char">
    <w:name w:val="Rubrik 3 Char"/>
    <w:basedOn w:val="Standardstycketeckensnitt"/>
    <w:link w:val="Rubrik3"/>
    <w:uiPriority w:val="9"/>
    <w:semiHidden/>
    <w:rsid w:val="00AC3FF1"/>
    <w:rPr>
      <w:rFonts w:eastAsiaTheme="majorEastAsia" w:cstheme="majorBidi"/>
      <w:b/>
      <w:bCs/>
      <w:iCs/>
      <w:caps/>
      <w:sz w:val="24"/>
      <w:szCs w:val="28"/>
      <w:lang w:val="en-US" w:eastAsia="en-US"/>
    </w:rPr>
  </w:style>
  <w:style w:type="character" w:customStyle="1" w:styleId="Rubrik4Char">
    <w:name w:val="Rubrik 4 Char"/>
    <w:basedOn w:val="Standardstycketeckensnitt"/>
    <w:link w:val="Rubrik4"/>
    <w:uiPriority w:val="9"/>
    <w:semiHidden/>
    <w:rsid w:val="00AC3FF1"/>
    <w:rPr>
      <w:rFonts w:asciiTheme="majorHAnsi" w:eastAsiaTheme="majorEastAsia" w:hAnsiTheme="majorHAnsi" w:cstheme="majorBidi"/>
      <w:b/>
      <w:bCs/>
      <w:i/>
      <w:iCs/>
      <w:color w:val="5F5F5F" w:themeColor="accent1"/>
      <w:sz w:val="24"/>
      <w:szCs w:val="22"/>
      <w:lang w:val="en-US" w:eastAsia="en-US"/>
    </w:rPr>
  </w:style>
  <w:style w:type="paragraph" w:customStyle="1" w:styleId="Heading1">
    <w:name w:val="Heading_1"/>
    <w:basedOn w:val="Normal"/>
    <w:next w:val="Correspondencetext"/>
    <w:qFormat/>
    <w:rsid w:val="00EA15E7"/>
    <w:pPr>
      <w:numPr>
        <w:numId w:val="5"/>
      </w:numPr>
      <w:spacing w:line="300" w:lineRule="exact"/>
    </w:pPr>
    <w:rPr>
      <w:b/>
      <w:caps/>
      <w:spacing w:val="10"/>
    </w:rPr>
  </w:style>
  <w:style w:type="paragraph" w:customStyle="1" w:styleId="Heading2">
    <w:name w:val="Heading_2"/>
    <w:basedOn w:val="Heading1"/>
    <w:next w:val="TextafterHeading2"/>
    <w:qFormat/>
    <w:rsid w:val="00EA15E7"/>
    <w:pPr>
      <w:numPr>
        <w:ilvl w:val="1"/>
      </w:numPr>
    </w:pPr>
  </w:style>
  <w:style w:type="paragraph" w:customStyle="1" w:styleId="Heading3">
    <w:name w:val="Heading_3"/>
    <w:basedOn w:val="Heading2"/>
    <w:next w:val="TextafterHeading3"/>
    <w:qFormat/>
    <w:rsid w:val="00AC75DC"/>
    <w:pPr>
      <w:numPr>
        <w:ilvl w:val="2"/>
      </w:numPr>
    </w:pPr>
  </w:style>
  <w:style w:type="paragraph" w:customStyle="1" w:styleId="Heading4">
    <w:name w:val="Heading_4"/>
    <w:basedOn w:val="Heading3"/>
    <w:next w:val="Correspondencetext"/>
    <w:qFormat/>
    <w:rsid w:val="00EA15E7"/>
    <w:pPr>
      <w:numPr>
        <w:numId w:val="0"/>
      </w:numPr>
    </w:pPr>
  </w:style>
  <w:style w:type="character" w:styleId="Hyperlnk">
    <w:name w:val="Hyperlink"/>
    <w:basedOn w:val="Standardstycketeckensnitt"/>
    <w:uiPriority w:val="99"/>
    <w:semiHidden/>
    <w:rsid w:val="00994760"/>
    <w:rPr>
      <w:color w:val="800080" w:themeColor="hyperlink"/>
      <w:u w:val="single"/>
    </w:rPr>
  </w:style>
  <w:style w:type="paragraph" w:styleId="Sidhuvud">
    <w:name w:val="header"/>
    <w:basedOn w:val="Normal"/>
    <w:link w:val="SidhuvudChar"/>
    <w:uiPriority w:val="99"/>
    <w:semiHidden/>
    <w:rsid w:val="00BD3EAC"/>
    <w:pPr>
      <w:tabs>
        <w:tab w:val="center" w:pos="4703"/>
        <w:tab w:val="right" w:pos="9406"/>
      </w:tabs>
      <w:spacing w:line="240" w:lineRule="auto"/>
    </w:pPr>
  </w:style>
  <w:style w:type="character" w:customStyle="1" w:styleId="SidhuvudChar">
    <w:name w:val="Sidhuvud Char"/>
    <w:basedOn w:val="Standardstycketeckensnitt"/>
    <w:link w:val="Sidhuvud"/>
    <w:uiPriority w:val="99"/>
    <w:semiHidden/>
    <w:rsid w:val="00BD3EAC"/>
    <w:rPr>
      <w:sz w:val="24"/>
      <w:szCs w:val="22"/>
      <w:lang w:val="en-US" w:eastAsia="en-US"/>
    </w:rPr>
  </w:style>
  <w:style w:type="paragraph" w:styleId="Sidfot">
    <w:name w:val="footer"/>
    <w:basedOn w:val="Normal"/>
    <w:link w:val="SidfotChar"/>
    <w:uiPriority w:val="99"/>
    <w:semiHidden/>
    <w:rsid w:val="00BD3EAC"/>
    <w:pPr>
      <w:tabs>
        <w:tab w:val="center" w:pos="4703"/>
        <w:tab w:val="right" w:pos="9406"/>
      </w:tabs>
      <w:spacing w:line="240" w:lineRule="auto"/>
    </w:pPr>
  </w:style>
  <w:style w:type="character" w:customStyle="1" w:styleId="SidfotChar">
    <w:name w:val="Sidfot Char"/>
    <w:basedOn w:val="Standardstycketeckensnitt"/>
    <w:link w:val="Sidfot"/>
    <w:uiPriority w:val="99"/>
    <w:semiHidden/>
    <w:rsid w:val="00BD3EAC"/>
    <w:rPr>
      <w:sz w:val="24"/>
      <w:szCs w:val="22"/>
      <w:lang w:val="en-US" w:eastAsia="en-US"/>
    </w:rPr>
  </w:style>
  <w:style w:type="paragraph" w:styleId="Liststycke">
    <w:name w:val="List Paragraph"/>
    <w:basedOn w:val="Normal"/>
    <w:uiPriority w:val="34"/>
    <w:qFormat/>
    <w:rsid w:val="004926D8"/>
    <w:pPr>
      <w:ind w:left="720"/>
      <w:contextualSpacing/>
    </w:pPr>
  </w:style>
  <w:style w:type="paragraph" w:customStyle="1" w:styleId="TextafterHeading2">
    <w:name w:val="Text after Heading_2"/>
    <w:basedOn w:val="Correspondencetext"/>
    <w:rsid w:val="009D2555"/>
    <w:pPr>
      <w:ind w:left="425"/>
    </w:pPr>
  </w:style>
  <w:style w:type="paragraph" w:customStyle="1" w:styleId="TextafterHeading3">
    <w:name w:val="Text after Heading_3"/>
    <w:basedOn w:val="Correspondencetext"/>
    <w:rsid w:val="009D2555"/>
    <w:pPr>
      <w:ind w:left="992"/>
    </w:pPr>
  </w:style>
  <w:style w:type="paragraph" w:styleId="Normalwebb">
    <w:name w:val="Normal (Web)"/>
    <w:basedOn w:val="Normal"/>
    <w:uiPriority w:val="99"/>
    <w:unhideWhenUsed/>
    <w:rsid w:val="00B50B74"/>
    <w:pPr>
      <w:spacing w:before="240" w:after="240" w:line="240" w:lineRule="auto"/>
    </w:pPr>
    <w:rPr>
      <w:rFonts w:ascii="Times New Roman" w:eastAsia="Times New Roman" w:hAnsi="Times New Roman"/>
      <w:szCs w:val="24"/>
    </w:rPr>
  </w:style>
  <w:style w:type="paragraph" w:customStyle="1" w:styleId="Default">
    <w:name w:val="Default"/>
    <w:rsid w:val="00C80D24"/>
    <w:pPr>
      <w:autoSpaceDE w:val="0"/>
      <w:autoSpaceDN w:val="0"/>
      <w:adjustRightInd w:val="0"/>
    </w:pPr>
    <w:rPr>
      <w:rFonts w:eastAsiaTheme="minorHAnsi" w:cs="Calibri"/>
      <w:color w:val="000000"/>
      <w:sz w:val="24"/>
      <w:szCs w:val="24"/>
      <w:lang w:val="de-CH" w:eastAsia="en-US"/>
    </w:rPr>
  </w:style>
  <w:style w:type="paragraph" w:styleId="Citat">
    <w:name w:val="Quote"/>
    <w:basedOn w:val="Normal"/>
    <w:next w:val="Normal"/>
    <w:link w:val="CitatChar"/>
    <w:uiPriority w:val="29"/>
    <w:semiHidden/>
    <w:qFormat/>
    <w:rsid w:val="00F26699"/>
    <w:pPr>
      <w:tabs>
        <w:tab w:val="left" w:pos="812"/>
      </w:tabs>
      <w:spacing w:after="120" w:line="250" w:lineRule="atLeast"/>
      <w:ind w:left="-1247"/>
    </w:pPr>
    <w:rPr>
      <w:rFonts w:asciiTheme="minorHAnsi" w:eastAsia="Arial" w:hAnsiTheme="minorHAnsi"/>
      <w:i/>
      <w:iCs/>
      <w:color w:val="000000" w:themeColor="text1"/>
      <w:spacing w:val="1"/>
      <w:sz w:val="20"/>
      <w:lang w:val="de-CH"/>
    </w:rPr>
  </w:style>
  <w:style w:type="character" w:customStyle="1" w:styleId="CitatChar">
    <w:name w:val="Citat Char"/>
    <w:basedOn w:val="Standardstycketeckensnitt"/>
    <w:link w:val="Citat"/>
    <w:uiPriority w:val="29"/>
    <w:semiHidden/>
    <w:rsid w:val="00F26699"/>
    <w:rPr>
      <w:rFonts w:asciiTheme="minorHAnsi" w:eastAsia="Arial" w:hAnsiTheme="minorHAnsi"/>
      <w:i/>
      <w:iCs/>
      <w:color w:val="000000" w:themeColor="text1"/>
      <w:spacing w:val="1"/>
      <w:szCs w:val="22"/>
      <w:lang w:val="de-CH" w:eastAsia="en-US"/>
    </w:rPr>
  </w:style>
  <w:style w:type="paragraph" w:customStyle="1" w:styleId="Bullets">
    <w:name w:val="Bullets"/>
    <w:basedOn w:val="Liststycke"/>
    <w:qFormat/>
    <w:rsid w:val="00F26699"/>
    <w:pPr>
      <w:numPr>
        <w:numId w:val="7"/>
      </w:numPr>
      <w:spacing w:after="120" w:line="250" w:lineRule="atLeast"/>
      <w:ind w:left="284" w:hanging="284"/>
    </w:pPr>
    <w:rPr>
      <w:rFonts w:asciiTheme="minorHAnsi" w:eastAsia="Arial" w:hAnsiTheme="minorHAnsi"/>
      <w:spacing w:val="1"/>
      <w:sz w:val="20"/>
    </w:rPr>
  </w:style>
  <w:style w:type="character" w:styleId="Kommentarsreferens">
    <w:name w:val="annotation reference"/>
    <w:basedOn w:val="Standardstycketeckensnitt"/>
    <w:uiPriority w:val="99"/>
    <w:semiHidden/>
    <w:rsid w:val="009B38A3"/>
    <w:rPr>
      <w:sz w:val="16"/>
      <w:szCs w:val="16"/>
    </w:rPr>
  </w:style>
  <w:style w:type="paragraph" w:styleId="Kommentarer">
    <w:name w:val="annotation text"/>
    <w:basedOn w:val="Normal"/>
    <w:link w:val="KommentarerChar"/>
    <w:uiPriority w:val="99"/>
    <w:semiHidden/>
    <w:rsid w:val="009B38A3"/>
    <w:pPr>
      <w:spacing w:line="240" w:lineRule="auto"/>
    </w:pPr>
    <w:rPr>
      <w:sz w:val="20"/>
      <w:szCs w:val="20"/>
    </w:rPr>
  </w:style>
  <w:style w:type="character" w:customStyle="1" w:styleId="KommentarerChar">
    <w:name w:val="Kommentarer Char"/>
    <w:basedOn w:val="Standardstycketeckensnitt"/>
    <w:link w:val="Kommentarer"/>
    <w:uiPriority w:val="99"/>
    <w:semiHidden/>
    <w:rsid w:val="009B38A3"/>
    <w:rPr>
      <w:lang w:val="en-US" w:eastAsia="en-US"/>
    </w:rPr>
  </w:style>
  <w:style w:type="paragraph" w:styleId="Kommentarsmne">
    <w:name w:val="annotation subject"/>
    <w:basedOn w:val="Kommentarer"/>
    <w:next w:val="Kommentarer"/>
    <w:link w:val="KommentarsmneChar"/>
    <w:uiPriority w:val="99"/>
    <w:semiHidden/>
    <w:rsid w:val="009B38A3"/>
    <w:rPr>
      <w:b/>
      <w:bCs/>
    </w:rPr>
  </w:style>
  <w:style w:type="character" w:customStyle="1" w:styleId="KommentarsmneChar">
    <w:name w:val="Kommentarsämne Char"/>
    <w:basedOn w:val="KommentarerChar"/>
    <w:link w:val="Kommentarsmne"/>
    <w:uiPriority w:val="99"/>
    <w:semiHidden/>
    <w:rsid w:val="009B38A3"/>
    <w:rPr>
      <w:b/>
      <w:bCs/>
      <w:lang w:val="en-US" w:eastAsia="en-US"/>
    </w:rPr>
  </w:style>
  <w:style w:type="character" w:customStyle="1" w:styleId="Rubrik5Char">
    <w:name w:val="Rubrik 5 Char"/>
    <w:basedOn w:val="Standardstycketeckensnitt"/>
    <w:link w:val="Rubrik5"/>
    <w:uiPriority w:val="9"/>
    <w:semiHidden/>
    <w:rsid w:val="00DA22D4"/>
    <w:rPr>
      <w:rFonts w:asciiTheme="majorHAnsi" w:eastAsiaTheme="majorEastAsia" w:hAnsiTheme="majorHAnsi" w:cstheme="majorBidi"/>
      <w:color w:val="2F2F2F" w:themeColor="accent1" w:themeShade="7F"/>
      <w:spacing w:val="1"/>
      <w:szCs w:val="22"/>
      <w:lang w:val="de-CH" w:eastAsia="en-US"/>
    </w:rPr>
  </w:style>
  <w:style w:type="character" w:customStyle="1" w:styleId="Rubrik6Char">
    <w:name w:val="Rubrik 6 Char"/>
    <w:basedOn w:val="Standardstycketeckensnitt"/>
    <w:link w:val="Rubrik6"/>
    <w:uiPriority w:val="9"/>
    <w:semiHidden/>
    <w:rsid w:val="00DA22D4"/>
    <w:rPr>
      <w:rFonts w:asciiTheme="majorHAnsi" w:eastAsiaTheme="majorEastAsia" w:hAnsiTheme="majorHAnsi" w:cstheme="majorBidi"/>
      <w:i/>
      <w:iCs/>
      <w:color w:val="2F2F2F" w:themeColor="accent1" w:themeShade="7F"/>
      <w:spacing w:val="1"/>
      <w:szCs w:val="22"/>
      <w:lang w:val="de-CH" w:eastAsia="en-US"/>
    </w:rPr>
  </w:style>
  <w:style w:type="character" w:customStyle="1" w:styleId="Rubrik7Char">
    <w:name w:val="Rubrik 7 Char"/>
    <w:basedOn w:val="Standardstycketeckensnitt"/>
    <w:link w:val="Rubrik7"/>
    <w:uiPriority w:val="9"/>
    <w:semiHidden/>
    <w:rsid w:val="00DA22D4"/>
    <w:rPr>
      <w:rFonts w:asciiTheme="majorHAnsi" w:eastAsiaTheme="majorEastAsia" w:hAnsiTheme="majorHAnsi" w:cstheme="majorBidi"/>
      <w:i/>
      <w:iCs/>
      <w:color w:val="404040" w:themeColor="text1" w:themeTint="BF"/>
      <w:spacing w:val="1"/>
      <w:szCs w:val="22"/>
      <w:lang w:val="de-CH" w:eastAsia="en-US"/>
    </w:rPr>
  </w:style>
  <w:style w:type="character" w:customStyle="1" w:styleId="Rubrik8Char">
    <w:name w:val="Rubrik 8 Char"/>
    <w:basedOn w:val="Standardstycketeckensnitt"/>
    <w:link w:val="Rubrik8"/>
    <w:uiPriority w:val="9"/>
    <w:semiHidden/>
    <w:rsid w:val="00DA22D4"/>
    <w:rPr>
      <w:rFonts w:asciiTheme="majorHAnsi" w:eastAsiaTheme="majorEastAsia" w:hAnsiTheme="majorHAnsi" w:cstheme="majorBidi"/>
      <w:color w:val="404040" w:themeColor="text1" w:themeTint="BF"/>
      <w:spacing w:val="1"/>
      <w:lang w:val="de-CH" w:eastAsia="en-US"/>
    </w:rPr>
  </w:style>
  <w:style w:type="character" w:customStyle="1" w:styleId="Rubrik9Char">
    <w:name w:val="Rubrik 9 Char"/>
    <w:basedOn w:val="Standardstycketeckensnitt"/>
    <w:link w:val="Rubrik9"/>
    <w:uiPriority w:val="9"/>
    <w:semiHidden/>
    <w:rsid w:val="00DA22D4"/>
    <w:rPr>
      <w:rFonts w:asciiTheme="majorHAnsi" w:eastAsiaTheme="majorEastAsia" w:hAnsiTheme="majorHAnsi" w:cstheme="majorBidi"/>
      <w:i/>
      <w:iCs/>
      <w:color w:val="404040" w:themeColor="text1" w:themeTint="BF"/>
      <w:spacing w:val="1"/>
      <w:lang w:val="de-CH" w:eastAsia="en-US"/>
    </w:rPr>
  </w:style>
  <w:style w:type="paragraph" w:styleId="Ingetavstnd">
    <w:name w:val="No Spacing"/>
    <w:uiPriority w:val="1"/>
    <w:qFormat/>
    <w:rsid w:val="002F16ED"/>
    <w:rPr>
      <w:rFonts w:asciiTheme="minorHAnsi" w:eastAsiaTheme="minorHAnsi" w:hAnsiTheme="minorHAnsi" w:cstheme="minorBidi"/>
      <w:sz w:val="22"/>
      <w:szCs w:val="22"/>
      <w:lang w:val="en-GB" w:eastAsia="en-US"/>
    </w:rPr>
  </w:style>
  <w:style w:type="paragraph" w:styleId="Revision">
    <w:name w:val="Revision"/>
    <w:hidden/>
    <w:uiPriority w:val="99"/>
    <w:semiHidden/>
    <w:rsid w:val="00191D1B"/>
    <w:rPr>
      <w:sz w:val="24"/>
      <w:szCs w:val="22"/>
      <w:lang w:val="en-US" w:eastAsia="en-US"/>
    </w:rPr>
  </w:style>
  <w:style w:type="paragraph" w:customStyle="1" w:styleId="Pa3">
    <w:name w:val="Pa3"/>
    <w:basedOn w:val="Normal"/>
    <w:next w:val="Normal"/>
    <w:uiPriority w:val="99"/>
    <w:rsid w:val="00334E6B"/>
    <w:pPr>
      <w:autoSpaceDE w:val="0"/>
      <w:autoSpaceDN w:val="0"/>
      <w:adjustRightInd w:val="0"/>
      <w:spacing w:line="181" w:lineRule="atLeast"/>
    </w:pPr>
    <w:rPr>
      <w:rFonts w:ascii="Klavika Basic Medium" w:eastAsiaTheme="minorHAnsi" w:hAnsi="Klavika Basic Medium" w:cstheme="minorBidi"/>
      <w:szCs w:val="24"/>
    </w:rPr>
  </w:style>
  <w:style w:type="paragraph" w:customStyle="1" w:styleId="SICopyESI111Sustainability">
    <w:name w:val="SI_Copy_E (SI111_Sustainability)"/>
    <w:basedOn w:val="Normal"/>
    <w:uiPriority w:val="99"/>
    <w:rsid w:val="00334E6B"/>
    <w:pPr>
      <w:autoSpaceDE w:val="0"/>
      <w:autoSpaceDN w:val="0"/>
      <w:adjustRightInd w:val="0"/>
      <w:spacing w:line="227" w:lineRule="atLeast"/>
    </w:pPr>
    <w:rPr>
      <w:rFonts w:ascii="Klavika Light" w:eastAsiaTheme="minorHAnsi" w:hAnsi="Klavika Light" w:cs="Klavika Light"/>
      <w:color w:val="000000"/>
      <w:sz w:val="18"/>
      <w:szCs w:val="18"/>
    </w:rPr>
  </w:style>
  <w:style w:type="paragraph" w:customStyle="1" w:styleId="SIKlavikacopy">
    <w:name w:val="SI_Klavika_copy *"/>
    <w:basedOn w:val="Normal"/>
    <w:uiPriority w:val="99"/>
    <w:rsid w:val="00B562E3"/>
    <w:pPr>
      <w:tabs>
        <w:tab w:val="left" w:pos="170"/>
        <w:tab w:val="left" w:pos="680"/>
        <w:tab w:val="left" w:pos="1120"/>
      </w:tabs>
      <w:autoSpaceDE w:val="0"/>
      <w:autoSpaceDN w:val="0"/>
      <w:adjustRightInd w:val="0"/>
      <w:spacing w:line="226" w:lineRule="atLeast"/>
      <w:jc w:val="both"/>
    </w:pPr>
    <w:rPr>
      <w:rFonts w:ascii="Klavika Light" w:hAnsi="Klavika Light" w:cs="Klavika Light"/>
      <w:color w:val="000000"/>
      <w:sz w:val="18"/>
      <w:szCs w:val="18"/>
      <w:lang w:bidi="en-US"/>
    </w:rPr>
  </w:style>
  <w:style w:type="paragraph" w:customStyle="1" w:styleId="SICopyMagazineA4">
    <w:name w:val="SI_Copy_Magazine A4"/>
    <w:basedOn w:val="Normal"/>
    <w:uiPriority w:val="99"/>
    <w:rsid w:val="00B562E3"/>
    <w:pPr>
      <w:tabs>
        <w:tab w:val="left" w:pos="170"/>
        <w:tab w:val="left" w:pos="680"/>
        <w:tab w:val="left" w:pos="1120"/>
      </w:tabs>
      <w:autoSpaceDE w:val="0"/>
      <w:autoSpaceDN w:val="0"/>
      <w:adjustRightInd w:val="0"/>
      <w:spacing w:line="226" w:lineRule="atLeast"/>
      <w:jc w:val="both"/>
    </w:pPr>
    <w:rPr>
      <w:rFonts w:ascii="Klavika Light" w:hAnsi="Klavika Light" w:cs="Klavika Light"/>
      <w:color w:val="000000"/>
      <w:sz w:val="18"/>
      <w:szCs w:val="18"/>
      <w:lang w:bidi="en-US"/>
    </w:rPr>
  </w:style>
  <w:style w:type="paragraph" w:customStyle="1" w:styleId="Pa8">
    <w:name w:val="Pa8"/>
    <w:basedOn w:val="Default"/>
    <w:next w:val="Default"/>
    <w:uiPriority w:val="99"/>
    <w:rsid w:val="00B562E3"/>
    <w:pPr>
      <w:spacing w:line="241" w:lineRule="atLeast"/>
    </w:pPr>
    <w:rPr>
      <w:rFonts w:ascii="Klavika" w:eastAsia="Calibri" w:hAnsi="Klavika" w:cs="Times New Roman"/>
      <w:color w:val="auto"/>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5116">
      <w:bodyDiv w:val="1"/>
      <w:marLeft w:val="0"/>
      <w:marRight w:val="0"/>
      <w:marTop w:val="0"/>
      <w:marBottom w:val="0"/>
      <w:divBdr>
        <w:top w:val="none" w:sz="0" w:space="0" w:color="auto"/>
        <w:left w:val="none" w:sz="0" w:space="0" w:color="auto"/>
        <w:bottom w:val="none" w:sz="0" w:space="0" w:color="auto"/>
        <w:right w:val="none" w:sz="0" w:space="0" w:color="auto"/>
      </w:divBdr>
    </w:div>
    <w:div w:id="673607738">
      <w:bodyDiv w:val="1"/>
      <w:marLeft w:val="0"/>
      <w:marRight w:val="0"/>
      <w:marTop w:val="0"/>
      <w:marBottom w:val="0"/>
      <w:divBdr>
        <w:top w:val="none" w:sz="0" w:space="0" w:color="auto"/>
        <w:left w:val="none" w:sz="0" w:space="0" w:color="auto"/>
        <w:bottom w:val="none" w:sz="0" w:space="0" w:color="auto"/>
        <w:right w:val="none" w:sz="0" w:space="0" w:color="auto"/>
      </w:divBdr>
      <w:divsChild>
        <w:div w:id="718407321">
          <w:marLeft w:val="0"/>
          <w:marRight w:val="0"/>
          <w:marTop w:val="0"/>
          <w:marBottom w:val="0"/>
          <w:divBdr>
            <w:top w:val="none" w:sz="0" w:space="0" w:color="auto"/>
            <w:left w:val="none" w:sz="0" w:space="0" w:color="auto"/>
            <w:bottom w:val="none" w:sz="0" w:space="0" w:color="auto"/>
            <w:right w:val="none" w:sz="0" w:space="0" w:color="auto"/>
          </w:divBdr>
          <w:divsChild>
            <w:div w:id="1486360538">
              <w:marLeft w:val="0"/>
              <w:marRight w:val="0"/>
              <w:marTop w:val="0"/>
              <w:marBottom w:val="0"/>
              <w:divBdr>
                <w:top w:val="none" w:sz="0" w:space="0" w:color="auto"/>
                <w:left w:val="none" w:sz="0" w:space="0" w:color="auto"/>
                <w:bottom w:val="none" w:sz="0" w:space="0" w:color="auto"/>
                <w:right w:val="none" w:sz="0" w:space="0" w:color="auto"/>
              </w:divBdr>
              <w:divsChild>
                <w:div w:id="1742437137">
                  <w:marLeft w:val="0"/>
                  <w:marRight w:val="0"/>
                  <w:marTop w:val="0"/>
                  <w:marBottom w:val="0"/>
                  <w:divBdr>
                    <w:top w:val="none" w:sz="0" w:space="0" w:color="auto"/>
                    <w:left w:val="none" w:sz="0" w:space="0" w:color="auto"/>
                    <w:bottom w:val="none" w:sz="0" w:space="0" w:color="auto"/>
                    <w:right w:val="none" w:sz="0" w:space="0" w:color="auto"/>
                  </w:divBdr>
                  <w:divsChild>
                    <w:div w:id="646711746">
                      <w:marLeft w:val="0"/>
                      <w:marRight w:val="0"/>
                      <w:marTop w:val="0"/>
                      <w:marBottom w:val="0"/>
                      <w:divBdr>
                        <w:top w:val="none" w:sz="0" w:space="0" w:color="auto"/>
                        <w:left w:val="none" w:sz="0" w:space="0" w:color="auto"/>
                        <w:bottom w:val="none" w:sz="0" w:space="0" w:color="auto"/>
                        <w:right w:val="none" w:sz="0" w:space="0" w:color="auto"/>
                      </w:divBdr>
                      <w:divsChild>
                        <w:div w:id="120541491">
                          <w:marLeft w:val="0"/>
                          <w:marRight w:val="0"/>
                          <w:marTop w:val="0"/>
                          <w:marBottom w:val="0"/>
                          <w:divBdr>
                            <w:top w:val="none" w:sz="0" w:space="0" w:color="auto"/>
                            <w:left w:val="none" w:sz="0" w:space="0" w:color="auto"/>
                            <w:bottom w:val="none" w:sz="0" w:space="0" w:color="auto"/>
                            <w:right w:val="none" w:sz="0" w:space="0" w:color="auto"/>
                          </w:divBdr>
                          <w:divsChild>
                            <w:div w:id="15030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SIKA">
      <a:dk1>
        <a:sysClr val="windowText" lastClr="000000"/>
      </a:dk1>
      <a:lt1>
        <a:sysClr val="window" lastClr="FFFFFF"/>
      </a:lt1>
      <a:dk2>
        <a:srgbClr val="EF2026"/>
      </a:dk2>
      <a:lt2>
        <a:srgbClr val="FFC313"/>
      </a:lt2>
      <a:accent1>
        <a:srgbClr val="5F5F5F"/>
      </a:accent1>
      <a:accent2>
        <a:srgbClr val="8F8F8F"/>
      </a:accent2>
      <a:accent3>
        <a:srgbClr val="DADAD9"/>
      </a:accent3>
      <a:accent4>
        <a:srgbClr val="FFC313"/>
      </a:accent4>
      <a:accent5>
        <a:srgbClr val="9BCF76"/>
      </a:accent5>
      <a:accent6>
        <a:srgbClr val="82BBD2"/>
      </a:accent6>
      <a:hlink>
        <a:srgbClr val="800080"/>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6B48D-1238-43D1-8B01-B28C599E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3801</Characters>
  <Application>Microsoft Office Word</Application>
  <DocSecurity>4</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Sika</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Astrid</dc:creator>
  <cp:lastModifiedBy>Maria Gustafsson</cp:lastModifiedBy>
  <cp:revision>2</cp:revision>
  <cp:lastPrinted>2016-02-25T07:16:00Z</cp:lastPrinted>
  <dcterms:created xsi:type="dcterms:W3CDTF">2016-06-02T09:15:00Z</dcterms:created>
  <dcterms:modified xsi:type="dcterms:W3CDTF">2016-06-02T09:15:00Z</dcterms:modified>
</cp:coreProperties>
</file>