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499" w:rsidRPr="003F2832" w:rsidRDefault="00F625DD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FRAMGÅNGRIKA </w:t>
      </w:r>
      <w:r w:rsidR="00CB0090" w:rsidRPr="003F2832">
        <w:rPr>
          <w:rFonts w:ascii="Arial" w:hAnsi="Arial" w:cs="Arial"/>
          <w:b/>
          <w:sz w:val="36"/>
          <w:szCs w:val="36"/>
        </w:rPr>
        <w:t xml:space="preserve">EVENEMANG STÄRKER </w:t>
      </w:r>
      <w:r w:rsidR="00CC20DC">
        <w:rPr>
          <w:rFonts w:ascii="Arial" w:hAnsi="Arial" w:cs="Arial"/>
          <w:b/>
          <w:sz w:val="36"/>
          <w:szCs w:val="36"/>
        </w:rPr>
        <w:t>DALARNA</w:t>
      </w:r>
      <w:r>
        <w:rPr>
          <w:rFonts w:ascii="Arial" w:hAnsi="Arial" w:cs="Arial"/>
          <w:b/>
          <w:sz w:val="36"/>
          <w:szCs w:val="36"/>
        </w:rPr>
        <w:t xml:space="preserve"> </w:t>
      </w:r>
      <w:r w:rsidR="00CC20DC">
        <w:rPr>
          <w:rFonts w:ascii="Arial" w:hAnsi="Arial" w:cs="Arial"/>
          <w:b/>
          <w:sz w:val="36"/>
          <w:szCs w:val="36"/>
        </w:rPr>
        <w:t xml:space="preserve"> </w:t>
      </w:r>
    </w:p>
    <w:p w:rsidR="00CB0090" w:rsidRPr="003F2832" w:rsidRDefault="00CC20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</w:t>
      </w:r>
      <w:r w:rsidR="00CB0090" w:rsidRPr="003F2832">
        <w:rPr>
          <w:rFonts w:ascii="Arial" w:hAnsi="Arial" w:cs="Arial"/>
          <w:b/>
          <w:sz w:val="24"/>
          <w:szCs w:val="24"/>
        </w:rPr>
        <w:t xml:space="preserve">ramgångsrika evenemang är </w:t>
      </w:r>
      <w:r>
        <w:rPr>
          <w:rFonts w:ascii="Arial" w:hAnsi="Arial" w:cs="Arial"/>
          <w:b/>
          <w:sz w:val="24"/>
          <w:szCs w:val="24"/>
        </w:rPr>
        <w:t xml:space="preserve">en viktig del </w:t>
      </w:r>
      <w:r w:rsidR="00D9545F">
        <w:rPr>
          <w:rFonts w:ascii="Arial" w:hAnsi="Arial" w:cs="Arial"/>
          <w:b/>
          <w:sz w:val="24"/>
          <w:szCs w:val="24"/>
        </w:rPr>
        <w:t>av</w:t>
      </w:r>
      <w:r>
        <w:rPr>
          <w:rFonts w:ascii="Arial" w:hAnsi="Arial" w:cs="Arial"/>
          <w:b/>
          <w:sz w:val="24"/>
          <w:szCs w:val="24"/>
        </w:rPr>
        <w:t xml:space="preserve"> Dalarnas </w:t>
      </w:r>
      <w:r w:rsidR="007123AB" w:rsidRPr="003F2832">
        <w:rPr>
          <w:rFonts w:ascii="Arial" w:hAnsi="Arial" w:cs="Arial"/>
          <w:b/>
          <w:sz w:val="24"/>
          <w:szCs w:val="24"/>
        </w:rPr>
        <w:t>besöksnäring</w:t>
      </w:r>
      <w:r w:rsidR="00CB0090" w:rsidRPr="003F2832">
        <w:rPr>
          <w:rFonts w:ascii="Arial" w:hAnsi="Arial" w:cs="Arial"/>
          <w:b/>
          <w:sz w:val="24"/>
          <w:szCs w:val="24"/>
        </w:rPr>
        <w:t xml:space="preserve">. Vasaloppet, </w:t>
      </w:r>
      <w:r w:rsidRPr="003F2832">
        <w:rPr>
          <w:rFonts w:ascii="Arial" w:hAnsi="Arial" w:cs="Arial"/>
          <w:b/>
          <w:sz w:val="24"/>
          <w:szCs w:val="24"/>
        </w:rPr>
        <w:t>ishockey</w:t>
      </w:r>
      <w:r>
        <w:rPr>
          <w:rFonts w:ascii="Arial" w:hAnsi="Arial" w:cs="Arial"/>
          <w:b/>
          <w:sz w:val="24"/>
          <w:szCs w:val="24"/>
        </w:rPr>
        <w:t>,</w:t>
      </w:r>
      <w:r w:rsidRPr="003F283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AA6347" w:rsidRPr="003F2832">
        <w:rPr>
          <w:rFonts w:ascii="Arial" w:hAnsi="Arial" w:cs="Arial"/>
          <w:b/>
          <w:sz w:val="24"/>
          <w:szCs w:val="24"/>
        </w:rPr>
        <w:t>Granny</w:t>
      </w:r>
      <w:proofErr w:type="spellEnd"/>
      <w:r w:rsidR="00AA6347" w:rsidRPr="003F2832">
        <w:rPr>
          <w:rFonts w:ascii="Arial" w:hAnsi="Arial" w:cs="Arial"/>
          <w:b/>
          <w:sz w:val="24"/>
          <w:szCs w:val="24"/>
        </w:rPr>
        <w:t xml:space="preserve"> goes </w:t>
      </w:r>
      <w:proofErr w:type="spellStart"/>
      <w:r w:rsidR="00AA6347" w:rsidRPr="003F2832">
        <w:rPr>
          <w:rFonts w:ascii="Arial" w:hAnsi="Arial" w:cs="Arial"/>
          <w:b/>
          <w:sz w:val="24"/>
          <w:szCs w:val="24"/>
        </w:rPr>
        <w:t>street</w:t>
      </w:r>
      <w:proofErr w:type="spellEnd"/>
      <w:r w:rsidR="00AA6347" w:rsidRPr="003F2832">
        <w:rPr>
          <w:rFonts w:ascii="Arial" w:hAnsi="Arial" w:cs="Arial"/>
          <w:b/>
          <w:sz w:val="24"/>
          <w:szCs w:val="24"/>
        </w:rPr>
        <w:t>,</w:t>
      </w:r>
      <w:r w:rsidR="007D5687" w:rsidRPr="003F2832">
        <w:rPr>
          <w:rFonts w:ascii="Arial" w:hAnsi="Arial" w:cs="Arial"/>
          <w:b/>
          <w:sz w:val="24"/>
          <w:szCs w:val="24"/>
        </w:rPr>
        <w:t xml:space="preserve"> </w:t>
      </w:r>
      <w:r w:rsidR="00CB0090" w:rsidRPr="003F2832">
        <w:rPr>
          <w:rFonts w:ascii="Arial" w:hAnsi="Arial" w:cs="Arial"/>
          <w:b/>
          <w:sz w:val="24"/>
          <w:szCs w:val="24"/>
        </w:rPr>
        <w:t>Peace &amp; Love</w:t>
      </w:r>
      <w:r w:rsidR="00AA6347" w:rsidRPr="003F2832">
        <w:rPr>
          <w:rFonts w:ascii="Arial" w:hAnsi="Arial" w:cs="Arial"/>
          <w:b/>
          <w:sz w:val="24"/>
          <w:szCs w:val="24"/>
        </w:rPr>
        <w:t xml:space="preserve"> </w:t>
      </w:r>
      <w:r w:rsidR="00CB0090" w:rsidRPr="003F2832">
        <w:rPr>
          <w:rFonts w:ascii="Arial" w:hAnsi="Arial" w:cs="Arial"/>
          <w:b/>
          <w:sz w:val="24"/>
          <w:szCs w:val="24"/>
        </w:rPr>
        <w:t xml:space="preserve">och inte minst alla midsommarfiranden runt om i Dalarna är </w:t>
      </w:r>
      <w:r w:rsidR="00F76C73">
        <w:rPr>
          <w:rFonts w:ascii="Arial" w:hAnsi="Arial" w:cs="Arial"/>
          <w:b/>
          <w:sz w:val="24"/>
          <w:szCs w:val="24"/>
        </w:rPr>
        <w:t xml:space="preserve">några </w:t>
      </w:r>
      <w:r w:rsidR="00CB0090" w:rsidRPr="003F2832">
        <w:rPr>
          <w:rFonts w:ascii="Arial" w:hAnsi="Arial" w:cs="Arial"/>
          <w:b/>
          <w:sz w:val="24"/>
          <w:szCs w:val="24"/>
        </w:rPr>
        <w:t xml:space="preserve">exempel på evenemang som </w:t>
      </w:r>
      <w:r w:rsidR="00F625DD">
        <w:rPr>
          <w:rFonts w:ascii="Arial" w:hAnsi="Arial" w:cs="Arial"/>
          <w:b/>
          <w:sz w:val="24"/>
          <w:szCs w:val="24"/>
        </w:rPr>
        <w:t xml:space="preserve">varje år </w:t>
      </w:r>
      <w:r w:rsidR="00CB0090" w:rsidRPr="003F2832">
        <w:rPr>
          <w:rFonts w:ascii="Arial" w:hAnsi="Arial" w:cs="Arial"/>
          <w:b/>
          <w:sz w:val="24"/>
          <w:szCs w:val="24"/>
        </w:rPr>
        <w:t xml:space="preserve">lockar </w:t>
      </w:r>
      <w:r w:rsidR="00941D89" w:rsidRPr="003F2832">
        <w:rPr>
          <w:rFonts w:ascii="Arial" w:hAnsi="Arial" w:cs="Arial"/>
          <w:b/>
          <w:sz w:val="24"/>
          <w:szCs w:val="24"/>
        </w:rPr>
        <w:t xml:space="preserve">många </w:t>
      </w:r>
      <w:r w:rsidR="00CB0090" w:rsidRPr="003F2832">
        <w:rPr>
          <w:rFonts w:ascii="Arial" w:hAnsi="Arial" w:cs="Arial"/>
          <w:b/>
          <w:sz w:val="24"/>
          <w:szCs w:val="24"/>
        </w:rPr>
        <w:t>besökare.</w:t>
      </w:r>
      <w:r w:rsidR="00CB0090" w:rsidRPr="003F2832">
        <w:rPr>
          <w:rFonts w:ascii="Arial" w:hAnsi="Arial" w:cs="Arial"/>
          <w:sz w:val="24"/>
          <w:szCs w:val="24"/>
        </w:rPr>
        <w:t xml:space="preserve"> </w:t>
      </w:r>
      <w:r w:rsidR="00F349F7" w:rsidRPr="00AE5B4C">
        <w:rPr>
          <w:rFonts w:ascii="Arial" w:hAnsi="Arial" w:cs="Arial"/>
          <w:b/>
          <w:sz w:val="24"/>
          <w:szCs w:val="24"/>
        </w:rPr>
        <w:t>E</w:t>
      </w:r>
      <w:r w:rsidR="00902544" w:rsidRPr="00AE5B4C">
        <w:rPr>
          <w:rFonts w:ascii="Arial" w:hAnsi="Arial" w:cs="Arial"/>
          <w:b/>
          <w:sz w:val="24"/>
          <w:szCs w:val="24"/>
        </w:rPr>
        <w:t xml:space="preserve">venemangsarrangörer </w:t>
      </w:r>
      <w:r w:rsidR="004C6C83" w:rsidRPr="00AE5B4C">
        <w:rPr>
          <w:rFonts w:ascii="Arial" w:hAnsi="Arial" w:cs="Arial"/>
          <w:b/>
          <w:sz w:val="24"/>
          <w:szCs w:val="24"/>
        </w:rPr>
        <w:t>och kommune</w:t>
      </w:r>
      <w:r w:rsidR="00FA4087" w:rsidRPr="00AE5B4C">
        <w:rPr>
          <w:rFonts w:ascii="Arial" w:hAnsi="Arial" w:cs="Arial"/>
          <w:b/>
          <w:sz w:val="24"/>
          <w:szCs w:val="24"/>
        </w:rPr>
        <w:t>r</w:t>
      </w:r>
      <w:r w:rsidR="00F349F7" w:rsidRPr="00AE5B4C">
        <w:rPr>
          <w:rFonts w:ascii="Arial" w:hAnsi="Arial" w:cs="Arial"/>
          <w:b/>
          <w:sz w:val="24"/>
          <w:szCs w:val="24"/>
        </w:rPr>
        <w:t xml:space="preserve"> tar nu </w:t>
      </w:r>
      <w:r w:rsidR="00F76C73">
        <w:rPr>
          <w:rFonts w:ascii="Arial" w:hAnsi="Arial" w:cs="Arial"/>
          <w:b/>
          <w:sz w:val="24"/>
          <w:szCs w:val="24"/>
        </w:rPr>
        <w:t>initiativ</w:t>
      </w:r>
      <w:r w:rsidR="004C6C83" w:rsidRPr="00AE5B4C">
        <w:rPr>
          <w:rFonts w:ascii="Arial" w:hAnsi="Arial" w:cs="Arial"/>
          <w:b/>
          <w:sz w:val="24"/>
          <w:szCs w:val="24"/>
        </w:rPr>
        <w:t xml:space="preserve"> </w:t>
      </w:r>
      <w:r w:rsidR="00F349F7" w:rsidRPr="00AE5B4C">
        <w:rPr>
          <w:rFonts w:ascii="Arial" w:hAnsi="Arial" w:cs="Arial"/>
          <w:b/>
          <w:sz w:val="24"/>
          <w:szCs w:val="24"/>
        </w:rPr>
        <w:t>för att tillsammans</w:t>
      </w:r>
      <w:r w:rsidR="004C6C83" w:rsidRPr="00AE5B4C">
        <w:rPr>
          <w:rFonts w:ascii="Arial" w:hAnsi="Arial" w:cs="Arial"/>
          <w:b/>
          <w:sz w:val="24"/>
          <w:szCs w:val="24"/>
        </w:rPr>
        <w:t xml:space="preserve"> utveckla </w:t>
      </w:r>
      <w:r w:rsidR="00FA4087" w:rsidRPr="00AE5B4C">
        <w:rPr>
          <w:rFonts w:ascii="Arial" w:hAnsi="Arial" w:cs="Arial"/>
          <w:b/>
          <w:sz w:val="24"/>
          <w:szCs w:val="24"/>
        </w:rPr>
        <w:t xml:space="preserve">och skapa förutsättningar för </w:t>
      </w:r>
      <w:r w:rsidR="00670D0F" w:rsidRPr="00AE5B4C">
        <w:rPr>
          <w:rFonts w:ascii="Arial" w:hAnsi="Arial" w:cs="Arial"/>
          <w:b/>
          <w:sz w:val="24"/>
          <w:szCs w:val="24"/>
        </w:rPr>
        <w:t>fortsatt</w:t>
      </w:r>
      <w:r w:rsidR="00AE5B4C" w:rsidRPr="00AE5B4C">
        <w:rPr>
          <w:rFonts w:ascii="Arial" w:hAnsi="Arial" w:cs="Arial"/>
          <w:b/>
          <w:sz w:val="24"/>
          <w:szCs w:val="24"/>
        </w:rPr>
        <w:t xml:space="preserve"> framgångsrika evenemang i Dalarna.</w:t>
      </w:r>
      <w:r w:rsidR="00F349F7">
        <w:rPr>
          <w:rFonts w:ascii="Arial" w:hAnsi="Arial" w:cs="Arial"/>
          <w:sz w:val="24"/>
          <w:szCs w:val="24"/>
        </w:rPr>
        <w:t xml:space="preserve"> </w:t>
      </w:r>
      <w:r w:rsidR="00CB0090" w:rsidRPr="003F2832">
        <w:rPr>
          <w:rFonts w:ascii="Arial" w:hAnsi="Arial" w:cs="Arial"/>
          <w:sz w:val="24"/>
          <w:szCs w:val="24"/>
        </w:rPr>
        <w:br/>
      </w:r>
      <w:r w:rsidR="00CB0090" w:rsidRPr="003F2832">
        <w:rPr>
          <w:rFonts w:ascii="Arial" w:hAnsi="Arial" w:cs="Arial"/>
          <w:sz w:val="24"/>
          <w:szCs w:val="24"/>
        </w:rPr>
        <w:br/>
        <w:t xml:space="preserve">På torsdag 15 mars samlas </w:t>
      </w:r>
      <w:r w:rsidR="00301A65">
        <w:rPr>
          <w:rFonts w:ascii="Arial" w:hAnsi="Arial" w:cs="Arial"/>
          <w:sz w:val="24"/>
          <w:szCs w:val="24"/>
        </w:rPr>
        <w:t>evenemangs</w:t>
      </w:r>
      <w:r w:rsidR="00CB0090" w:rsidRPr="003F2832">
        <w:rPr>
          <w:rFonts w:ascii="Arial" w:hAnsi="Arial" w:cs="Arial"/>
          <w:sz w:val="24"/>
          <w:szCs w:val="24"/>
        </w:rPr>
        <w:t>arrangörer och tjänstemän från</w:t>
      </w:r>
      <w:r w:rsidR="00CB0090" w:rsidRPr="00D9545F">
        <w:rPr>
          <w:rFonts w:ascii="Arial" w:hAnsi="Arial" w:cs="Arial"/>
          <w:sz w:val="24"/>
          <w:szCs w:val="24"/>
        </w:rPr>
        <w:t xml:space="preserve"> </w:t>
      </w:r>
      <w:r w:rsidR="00301A65" w:rsidRPr="00D9545F">
        <w:rPr>
          <w:rFonts w:ascii="Arial" w:hAnsi="Arial" w:cs="Arial"/>
          <w:sz w:val="24"/>
          <w:szCs w:val="24"/>
        </w:rPr>
        <w:t xml:space="preserve">hela </w:t>
      </w:r>
      <w:r w:rsidR="00CB0090" w:rsidRPr="003F2832">
        <w:rPr>
          <w:rFonts w:ascii="Arial" w:hAnsi="Arial" w:cs="Arial"/>
          <w:sz w:val="24"/>
          <w:szCs w:val="24"/>
        </w:rPr>
        <w:t>Dalarna i Leksand för att tillsammans utveck</w:t>
      </w:r>
      <w:r w:rsidR="00DD6567">
        <w:rPr>
          <w:rFonts w:ascii="Arial" w:hAnsi="Arial" w:cs="Arial"/>
          <w:sz w:val="24"/>
          <w:szCs w:val="24"/>
        </w:rPr>
        <w:softHyphen/>
      </w:r>
      <w:r w:rsidR="00DD6567">
        <w:rPr>
          <w:rFonts w:ascii="Arial" w:hAnsi="Arial" w:cs="Arial"/>
          <w:sz w:val="24"/>
          <w:szCs w:val="24"/>
        </w:rPr>
        <w:softHyphen/>
      </w:r>
      <w:r w:rsidR="00CB0090" w:rsidRPr="003F2832">
        <w:rPr>
          <w:rFonts w:ascii="Arial" w:hAnsi="Arial" w:cs="Arial"/>
          <w:sz w:val="24"/>
          <w:szCs w:val="24"/>
        </w:rPr>
        <w:t>la evenemangen.</w:t>
      </w:r>
      <w:r w:rsidR="00CB0090" w:rsidRPr="003F2832">
        <w:rPr>
          <w:rFonts w:ascii="Arial" w:hAnsi="Arial" w:cs="Arial"/>
          <w:sz w:val="24"/>
          <w:szCs w:val="24"/>
        </w:rPr>
        <w:br/>
        <w:t xml:space="preserve">- </w:t>
      </w:r>
      <w:r w:rsidR="003570F5" w:rsidRPr="003F2832">
        <w:rPr>
          <w:rFonts w:ascii="Arial" w:hAnsi="Arial" w:cs="Arial"/>
          <w:sz w:val="24"/>
          <w:szCs w:val="24"/>
        </w:rPr>
        <w:t xml:space="preserve">Vi har många duktiga arrangörer i regionen. Även det som är bra </w:t>
      </w:r>
      <w:r w:rsidR="00301A65">
        <w:rPr>
          <w:rFonts w:ascii="Arial" w:hAnsi="Arial" w:cs="Arial"/>
          <w:sz w:val="24"/>
          <w:szCs w:val="24"/>
        </w:rPr>
        <w:t>behöver fortsätta</w:t>
      </w:r>
      <w:r w:rsidR="003570F5" w:rsidRPr="003F2832">
        <w:rPr>
          <w:rFonts w:ascii="Arial" w:hAnsi="Arial" w:cs="Arial"/>
          <w:sz w:val="24"/>
          <w:szCs w:val="24"/>
        </w:rPr>
        <w:t xml:space="preserve"> utvecklas </w:t>
      </w:r>
      <w:r w:rsidR="00CB0090" w:rsidRPr="003F2832">
        <w:rPr>
          <w:rFonts w:ascii="Arial" w:hAnsi="Arial" w:cs="Arial"/>
          <w:sz w:val="24"/>
          <w:szCs w:val="24"/>
        </w:rPr>
        <w:t xml:space="preserve">och framförallt kan vi </w:t>
      </w:r>
      <w:r w:rsidR="003570F5" w:rsidRPr="003F2832">
        <w:rPr>
          <w:rFonts w:ascii="Arial" w:hAnsi="Arial" w:cs="Arial"/>
          <w:sz w:val="24"/>
          <w:szCs w:val="24"/>
        </w:rPr>
        <w:t xml:space="preserve">bli bättre på att </w:t>
      </w:r>
      <w:r w:rsidR="00AA6347" w:rsidRPr="003F2832">
        <w:rPr>
          <w:rFonts w:ascii="Arial" w:hAnsi="Arial" w:cs="Arial"/>
          <w:sz w:val="24"/>
          <w:szCs w:val="24"/>
        </w:rPr>
        <w:t>samverka</w:t>
      </w:r>
      <w:r w:rsidR="00CB0090" w:rsidRPr="003F2832">
        <w:rPr>
          <w:rFonts w:ascii="Arial" w:hAnsi="Arial" w:cs="Arial"/>
          <w:sz w:val="24"/>
          <w:szCs w:val="24"/>
        </w:rPr>
        <w:t>, säger Visit D</w:t>
      </w:r>
      <w:r w:rsidR="00DD6567">
        <w:rPr>
          <w:rFonts w:ascii="Arial" w:hAnsi="Arial" w:cs="Arial"/>
          <w:sz w:val="24"/>
          <w:szCs w:val="24"/>
        </w:rPr>
        <w:softHyphen/>
      </w:r>
      <w:r w:rsidR="00DD6567">
        <w:rPr>
          <w:rFonts w:ascii="Arial" w:hAnsi="Arial" w:cs="Arial"/>
          <w:sz w:val="24"/>
          <w:szCs w:val="24"/>
        </w:rPr>
        <w:softHyphen/>
      </w:r>
      <w:r w:rsidR="00CB0090" w:rsidRPr="003F2832">
        <w:rPr>
          <w:rFonts w:ascii="Arial" w:hAnsi="Arial" w:cs="Arial"/>
          <w:sz w:val="24"/>
          <w:szCs w:val="24"/>
        </w:rPr>
        <w:t>alarnas evenemangs</w:t>
      </w:r>
      <w:r w:rsidR="00301A65">
        <w:rPr>
          <w:rFonts w:ascii="Arial" w:hAnsi="Arial" w:cs="Arial"/>
          <w:sz w:val="24"/>
          <w:szCs w:val="24"/>
        </w:rPr>
        <w:t>strateg</w:t>
      </w:r>
      <w:r w:rsidR="00CB0090" w:rsidRPr="003F2832">
        <w:rPr>
          <w:rFonts w:ascii="Arial" w:hAnsi="Arial" w:cs="Arial"/>
          <w:sz w:val="24"/>
          <w:szCs w:val="24"/>
        </w:rPr>
        <w:t xml:space="preserve"> Niclas Johansson.</w:t>
      </w:r>
    </w:p>
    <w:p w:rsidR="00CB0090" w:rsidRPr="003F2832" w:rsidRDefault="00301A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7B1775" w:rsidRPr="003F2832">
        <w:rPr>
          <w:rFonts w:ascii="Arial" w:hAnsi="Arial" w:cs="Arial"/>
          <w:sz w:val="24"/>
          <w:szCs w:val="24"/>
        </w:rPr>
        <w:t xml:space="preserve">nder eftermiddagen </w:t>
      </w:r>
      <w:r>
        <w:rPr>
          <w:rFonts w:ascii="Arial" w:hAnsi="Arial" w:cs="Arial"/>
          <w:sz w:val="24"/>
          <w:szCs w:val="24"/>
        </w:rPr>
        <w:t xml:space="preserve">kommer deltagarna </w:t>
      </w:r>
      <w:r w:rsidR="00CB0090" w:rsidRPr="003F2832">
        <w:rPr>
          <w:rFonts w:ascii="Arial" w:hAnsi="Arial" w:cs="Arial"/>
          <w:sz w:val="24"/>
          <w:szCs w:val="24"/>
        </w:rPr>
        <w:t>att få ta del av intressanta för</w:t>
      </w:r>
      <w:r w:rsidR="007D5687" w:rsidRPr="003F2832">
        <w:rPr>
          <w:rFonts w:ascii="Arial" w:hAnsi="Arial" w:cs="Arial"/>
          <w:sz w:val="24"/>
          <w:szCs w:val="24"/>
        </w:rPr>
        <w:t xml:space="preserve">edrag, träffa olika myndigheter och framförallt nätverka med varandra. </w:t>
      </w:r>
      <w:r w:rsidR="007B1775" w:rsidRPr="003F2832">
        <w:rPr>
          <w:rFonts w:ascii="Arial" w:hAnsi="Arial" w:cs="Arial"/>
          <w:sz w:val="24"/>
          <w:szCs w:val="24"/>
        </w:rPr>
        <w:t xml:space="preserve">På förmiddagen </w:t>
      </w:r>
      <w:r w:rsidR="003570F5" w:rsidRPr="003F2832">
        <w:rPr>
          <w:rFonts w:ascii="Arial" w:hAnsi="Arial" w:cs="Arial"/>
          <w:sz w:val="24"/>
          <w:szCs w:val="24"/>
        </w:rPr>
        <w:t>kommer t</w:t>
      </w:r>
      <w:r w:rsidR="007D5687" w:rsidRPr="003F2832">
        <w:rPr>
          <w:rFonts w:ascii="Arial" w:hAnsi="Arial" w:cs="Arial"/>
          <w:sz w:val="24"/>
          <w:szCs w:val="24"/>
        </w:rPr>
        <w:t xml:space="preserve">jänstemän från kommunerna </w:t>
      </w:r>
      <w:r w:rsidR="003570F5" w:rsidRPr="003F2832">
        <w:rPr>
          <w:rFonts w:ascii="Arial" w:hAnsi="Arial" w:cs="Arial"/>
          <w:sz w:val="24"/>
          <w:szCs w:val="24"/>
        </w:rPr>
        <w:t xml:space="preserve">att </w:t>
      </w:r>
      <w:r w:rsidR="007D5687" w:rsidRPr="003F2832">
        <w:rPr>
          <w:rFonts w:ascii="Arial" w:hAnsi="Arial" w:cs="Arial"/>
          <w:sz w:val="24"/>
          <w:szCs w:val="24"/>
        </w:rPr>
        <w:t xml:space="preserve">träffas </w:t>
      </w:r>
      <w:r w:rsidR="00AA6347" w:rsidRPr="003F2832">
        <w:rPr>
          <w:rFonts w:ascii="Arial" w:hAnsi="Arial" w:cs="Arial"/>
          <w:sz w:val="24"/>
          <w:szCs w:val="24"/>
        </w:rPr>
        <w:t xml:space="preserve">för att </w:t>
      </w:r>
      <w:r w:rsidR="007D5687" w:rsidRPr="003F2832">
        <w:rPr>
          <w:rFonts w:ascii="Arial" w:hAnsi="Arial" w:cs="Arial"/>
          <w:sz w:val="24"/>
          <w:szCs w:val="24"/>
        </w:rPr>
        <w:t>utbyt</w:t>
      </w:r>
      <w:r w:rsidR="00AA6347" w:rsidRPr="003F2832">
        <w:rPr>
          <w:rFonts w:ascii="Arial" w:hAnsi="Arial" w:cs="Arial"/>
          <w:sz w:val="24"/>
          <w:szCs w:val="24"/>
        </w:rPr>
        <w:t>a</w:t>
      </w:r>
      <w:r w:rsidR="007D5687" w:rsidRPr="003F2832">
        <w:rPr>
          <w:rFonts w:ascii="Arial" w:hAnsi="Arial" w:cs="Arial"/>
          <w:sz w:val="24"/>
          <w:szCs w:val="24"/>
        </w:rPr>
        <w:t xml:space="preserve"> erfarenheter och </w:t>
      </w:r>
      <w:r w:rsidR="00AA6347" w:rsidRPr="003F2832">
        <w:rPr>
          <w:rFonts w:ascii="Arial" w:hAnsi="Arial" w:cs="Arial"/>
          <w:sz w:val="24"/>
          <w:szCs w:val="24"/>
        </w:rPr>
        <w:t xml:space="preserve">ta del av vilka förväntningar en </w:t>
      </w:r>
      <w:r>
        <w:rPr>
          <w:rFonts w:ascii="Arial" w:hAnsi="Arial" w:cs="Arial"/>
          <w:sz w:val="24"/>
          <w:szCs w:val="24"/>
        </w:rPr>
        <w:t>evenemangs</w:t>
      </w:r>
      <w:r w:rsidR="007B1775" w:rsidRPr="003F2832">
        <w:rPr>
          <w:rFonts w:ascii="Arial" w:hAnsi="Arial" w:cs="Arial"/>
          <w:sz w:val="24"/>
          <w:szCs w:val="24"/>
        </w:rPr>
        <w:t>arrangör</w:t>
      </w:r>
      <w:r w:rsidR="00AA6347" w:rsidRPr="003F2832">
        <w:rPr>
          <w:rFonts w:ascii="Arial" w:hAnsi="Arial" w:cs="Arial"/>
          <w:sz w:val="24"/>
          <w:szCs w:val="24"/>
        </w:rPr>
        <w:t xml:space="preserve"> </w:t>
      </w:r>
      <w:r w:rsidR="007B1775" w:rsidRPr="003F2832">
        <w:rPr>
          <w:rFonts w:ascii="Arial" w:hAnsi="Arial" w:cs="Arial"/>
          <w:sz w:val="24"/>
          <w:szCs w:val="24"/>
        </w:rPr>
        <w:t>kan ha</w:t>
      </w:r>
      <w:r w:rsidR="00AA6347" w:rsidRPr="003F2832">
        <w:rPr>
          <w:rFonts w:ascii="Arial" w:hAnsi="Arial" w:cs="Arial"/>
          <w:sz w:val="24"/>
          <w:szCs w:val="24"/>
        </w:rPr>
        <w:t>.</w:t>
      </w:r>
      <w:r w:rsidR="007D5687" w:rsidRPr="003F2832">
        <w:rPr>
          <w:rFonts w:ascii="Arial" w:hAnsi="Arial" w:cs="Arial"/>
          <w:sz w:val="24"/>
          <w:szCs w:val="24"/>
        </w:rPr>
        <w:t xml:space="preserve"> </w:t>
      </w:r>
      <w:r w:rsidR="007D5687" w:rsidRPr="003F2832">
        <w:rPr>
          <w:rFonts w:ascii="Arial" w:hAnsi="Arial" w:cs="Arial"/>
          <w:sz w:val="24"/>
          <w:szCs w:val="24"/>
        </w:rPr>
        <w:br/>
        <w:t xml:space="preserve">– Vi är fyra kommuner </w:t>
      </w:r>
      <w:r w:rsidRPr="003F2832">
        <w:rPr>
          <w:rFonts w:ascii="Arial" w:hAnsi="Arial" w:cs="Arial"/>
          <w:sz w:val="24"/>
          <w:szCs w:val="24"/>
        </w:rPr>
        <w:t xml:space="preserve">i Dalarna </w:t>
      </w:r>
      <w:r w:rsidR="007D5687" w:rsidRPr="003F2832">
        <w:rPr>
          <w:rFonts w:ascii="Arial" w:hAnsi="Arial" w:cs="Arial"/>
          <w:sz w:val="24"/>
          <w:szCs w:val="24"/>
        </w:rPr>
        <w:t xml:space="preserve">som har </w:t>
      </w:r>
      <w:r>
        <w:rPr>
          <w:rFonts w:ascii="Arial" w:hAnsi="Arial" w:cs="Arial"/>
          <w:sz w:val="24"/>
          <w:szCs w:val="24"/>
        </w:rPr>
        <w:t>anställda</w:t>
      </w:r>
      <w:r w:rsidR="007D5687" w:rsidRPr="003F2832">
        <w:rPr>
          <w:rFonts w:ascii="Arial" w:hAnsi="Arial" w:cs="Arial"/>
          <w:sz w:val="24"/>
          <w:szCs w:val="24"/>
        </w:rPr>
        <w:t xml:space="preserve"> evenemangslots</w:t>
      </w:r>
      <w:r>
        <w:rPr>
          <w:rFonts w:ascii="Arial" w:hAnsi="Arial" w:cs="Arial"/>
          <w:sz w:val="24"/>
          <w:szCs w:val="24"/>
        </w:rPr>
        <w:t>ar</w:t>
      </w:r>
      <w:r w:rsidR="007D5687" w:rsidRPr="003F283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och</w:t>
      </w:r>
      <w:r w:rsidR="007D5687" w:rsidRPr="003F2832">
        <w:rPr>
          <w:rFonts w:ascii="Arial" w:hAnsi="Arial" w:cs="Arial"/>
          <w:sz w:val="24"/>
          <w:szCs w:val="24"/>
        </w:rPr>
        <w:t xml:space="preserve"> </w:t>
      </w:r>
      <w:r w:rsidR="003570F5" w:rsidRPr="003F2832">
        <w:rPr>
          <w:rFonts w:ascii="Arial" w:hAnsi="Arial" w:cs="Arial"/>
          <w:sz w:val="24"/>
          <w:szCs w:val="24"/>
        </w:rPr>
        <w:t xml:space="preserve">tillsammans </w:t>
      </w:r>
      <w:r w:rsidR="007D5687" w:rsidRPr="003F2832">
        <w:rPr>
          <w:rFonts w:ascii="Arial" w:hAnsi="Arial" w:cs="Arial"/>
          <w:sz w:val="24"/>
          <w:szCs w:val="24"/>
        </w:rPr>
        <w:t>initierade idén till den här dagen, berättar Linda Hjerpe som är evenemangslots i Leksand.</w:t>
      </w:r>
    </w:p>
    <w:p w:rsidR="0041158A" w:rsidRDefault="0041158A">
      <w:pPr>
        <w:rPr>
          <w:rFonts w:ascii="Arial" w:hAnsi="Arial" w:cs="Arial"/>
          <w:sz w:val="24"/>
          <w:szCs w:val="24"/>
        </w:rPr>
      </w:pPr>
      <w:r w:rsidRPr="003F2832">
        <w:rPr>
          <w:rFonts w:ascii="Arial" w:hAnsi="Arial" w:cs="Arial"/>
          <w:sz w:val="24"/>
          <w:szCs w:val="24"/>
        </w:rPr>
        <w:t xml:space="preserve">Intresset är stort, </w:t>
      </w:r>
      <w:r w:rsidR="007B1775" w:rsidRPr="003F2832">
        <w:rPr>
          <w:rFonts w:ascii="Arial" w:hAnsi="Arial" w:cs="Arial"/>
          <w:sz w:val="24"/>
          <w:szCs w:val="24"/>
        </w:rPr>
        <w:t>n</w:t>
      </w:r>
      <w:r w:rsidR="00AA6347" w:rsidRPr="003F2832">
        <w:rPr>
          <w:rFonts w:ascii="Arial" w:hAnsi="Arial" w:cs="Arial"/>
          <w:sz w:val="24"/>
          <w:szCs w:val="24"/>
        </w:rPr>
        <w:t>ärmare 150</w:t>
      </w:r>
      <w:r w:rsidR="007D5687" w:rsidRPr="003F2832">
        <w:rPr>
          <w:rFonts w:ascii="Arial" w:hAnsi="Arial" w:cs="Arial"/>
          <w:sz w:val="24"/>
          <w:szCs w:val="24"/>
        </w:rPr>
        <w:t xml:space="preserve"> </w:t>
      </w:r>
      <w:r w:rsidR="007B1775" w:rsidRPr="003F2832">
        <w:rPr>
          <w:rFonts w:ascii="Arial" w:hAnsi="Arial" w:cs="Arial"/>
          <w:sz w:val="24"/>
          <w:szCs w:val="24"/>
        </w:rPr>
        <w:t xml:space="preserve">personer </w:t>
      </w:r>
      <w:r w:rsidR="007D5687" w:rsidRPr="003F2832">
        <w:rPr>
          <w:rFonts w:ascii="Arial" w:hAnsi="Arial" w:cs="Arial"/>
          <w:sz w:val="24"/>
          <w:szCs w:val="24"/>
        </w:rPr>
        <w:t xml:space="preserve">är anmälda till ”Evenemang </w:t>
      </w:r>
      <w:r w:rsidRPr="003F2832">
        <w:rPr>
          <w:rFonts w:ascii="Arial" w:hAnsi="Arial" w:cs="Arial"/>
          <w:sz w:val="24"/>
          <w:szCs w:val="24"/>
        </w:rPr>
        <w:t>–</w:t>
      </w:r>
      <w:r w:rsidR="007D5687" w:rsidRPr="003F2832">
        <w:rPr>
          <w:rFonts w:ascii="Arial" w:hAnsi="Arial" w:cs="Arial"/>
          <w:sz w:val="24"/>
          <w:szCs w:val="24"/>
        </w:rPr>
        <w:t xml:space="preserve"> möjlighet</w:t>
      </w:r>
      <w:r w:rsidRPr="003F2832">
        <w:rPr>
          <w:rFonts w:ascii="Arial" w:hAnsi="Arial" w:cs="Arial"/>
          <w:sz w:val="24"/>
          <w:szCs w:val="24"/>
        </w:rPr>
        <w:t xml:space="preserve"> och samverkan” som också är en del av Leksands Näringslivsvecka</w:t>
      </w:r>
      <w:r>
        <w:rPr>
          <w:rFonts w:ascii="Arial" w:hAnsi="Arial" w:cs="Arial"/>
          <w:sz w:val="24"/>
          <w:szCs w:val="24"/>
        </w:rPr>
        <w:t>.</w:t>
      </w:r>
    </w:p>
    <w:p w:rsidR="007123AB" w:rsidRDefault="007123AB">
      <w:pPr>
        <w:rPr>
          <w:rFonts w:ascii="Arial" w:hAnsi="Arial" w:cs="Arial"/>
          <w:sz w:val="24"/>
          <w:szCs w:val="24"/>
        </w:rPr>
      </w:pPr>
    </w:p>
    <w:p w:rsidR="007D5687" w:rsidRDefault="004115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Datum:</w:t>
      </w:r>
      <w:r>
        <w:rPr>
          <w:rFonts w:ascii="Arial" w:hAnsi="Arial" w:cs="Arial"/>
          <w:sz w:val="24"/>
          <w:szCs w:val="24"/>
        </w:rPr>
        <w:tab/>
        <w:t>15 mars</w:t>
      </w:r>
      <w:r>
        <w:rPr>
          <w:rFonts w:ascii="Arial" w:hAnsi="Arial" w:cs="Arial"/>
          <w:sz w:val="24"/>
          <w:szCs w:val="24"/>
        </w:rPr>
        <w:br/>
        <w:t xml:space="preserve">Plats </w:t>
      </w:r>
      <w:r>
        <w:rPr>
          <w:rFonts w:ascii="Arial" w:hAnsi="Arial" w:cs="Arial"/>
          <w:sz w:val="24"/>
          <w:szCs w:val="24"/>
        </w:rPr>
        <w:tab/>
        <w:t xml:space="preserve">Tegera Arena </w:t>
      </w:r>
      <w:r>
        <w:rPr>
          <w:rFonts w:ascii="Arial" w:hAnsi="Arial" w:cs="Arial"/>
          <w:sz w:val="24"/>
          <w:szCs w:val="24"/>
        </w:rPr>
        <w:br/>
        <w:t>Arrangör:</w:t>
      </w:r>
      <w:r>
        <w:rPr>
          <w:rFonts w:ascii="Arial" w:hAnsi="Arial" w:cs="Arial"/>
          <w:sz w:val="24"/>
          <w:szCs w:val="24"/>
        </w:rPr>
        <w:tab/>
        <w:t xml:space="preserve">Visit Dalarna tillsammans med Borlänge, Falun, Säter och Leksands </w:t>
      </w:r>
      <w:r>
        <w:rPr>
          <w:rFonts w:ascii="Arial" w:hAnsi="Arial" w:cs="Arial"/>
          <w:sz w:val="24"/>
          <w:szCs w:val="24"/>
        </w:rPr>
        <w:tab/>
        <w:t>kommuner.</w:t>
      </w:r>
    </w:p>
    <w:p w:rsidR="003F2832" w:rsidRDefault="00F625D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Läs mera på: </w:t>
      </w:r>
      <w:hyperlink r:id="rId4" w:history="1">
        <w:r w:rsidRPr="00602ADC">
          <w:rPr>
            <w:rStyle w:val="Hyperlnk"/>
            <w:rFonts w:ascii="Arial" w:hAnsi="Arial" w:cs="Arial"/>
            <w:sz w:val="24"/>
            <w:szCs w:val="24"/>
          </w:rPr>
          <w:t>http://leksand.se/Naringsliv-och-arbete/Foretag-stod-och-radgivning/Aktiviteter-projekt-och-natverk/Leksands-Naringslivsvecka-2018/Arrangorstraff/</w:t>
        </w:r>
      </w:hyperlink>
    </w:p>
    <w:p w:rsidR="00F625DD" w:rsidRDefault="00F625DD">
      <w:pPr>
        <w:rPr>
          <w:rFonts w:ascii="Arial" w:hAnsi="Arial" w:cs="Arial"/>
          <w:sz w:val="24"/>
          <w:szCs w:val="24"/>
        </w:rPr>
      </w:pPr>
    </w:p>
    <w:p w:rsidR="003F2832" w:rsidRPr="00CB0090" w:rsidRDefault="003F283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Kontaktperson: Niclas Johansson, evenemangsstrateg Visit Dalarna </w:t>
      </w:r>
      <w:hyperlink r:id="rId5" w:history="1">
        <w:r w:rsidRPr="00680741">
          <w:rPr>
            <w:rStyle w:val="Hyperlnk"/>
            <w:rFonts w:ascii="Arial" w:hAnsi="Arial" w:cs="Arial"/>
            <w:sz w:val="24"/>
            <w:szCs w:val="24"/>
          </w:rPr>
          <w:t>niclas.johansson@visitdalarna.se</w:t>
        </w:r>
      </w:hyperlink>
      <w:r>
        <w:rPr>
          <w:rFonts w:ascii="Arial" w:hAnsi="Arial" w:cs="Arial"/>
          <w:sz w:val="24"/>
          <w:szCs w:val="24"/>
        </w:rPr>
        <w:t xml:space="preserve"> 070-652 17 68</w:t>
      </w:r>
    </w:p>
    <w:sectPr w:rsidR="003F2832" w:rsidRPr="00CB00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090"/>
    <w:rsid w:val="0000067D"/>
    <w:rsid w:val="00001418"/>
    <w:rsid w:val="00035996"/>
    <w:rsid w:val="00076ECE"/>
    <w:rsid w:val="0008773A"/>
    <w:rsid w:val="000E4622"/>
    <w:rsid w:val="000E6B57"/>
    <w:rsid w:val="000F3A86"/>
    <w:rsid w:val="00101533"/>
    <w:rsid w:val="00106CC9"/>
    <w:rsid w:val="00123395"/>
    <w:rsid w:val="00135E6F"/>
    <w:rsid w:val="001646D6"/>
    <w:rsid w:val="0017290E"/>
    <w:rsid w:val="00197B9C"/>
    <w:rsid w:val="001D4617"/>
    <w:rsid w:val="001E1B86"/>
    <w:rsid w:val="001F43A8"/>
    <w:rsid w:val="00267BA4"/>
    <w:rsid w:val="00280248"/>
    <w:rsid w:val="002D7F80"/>
    <w:rsid w:val="002F118B"/>
    <w:rsid w:val="00301A65"/>
    <w:rsid w:val="00312DF0"/>
    <w:rsid w:val="00316260"/>
    <w:rsid w:val="00342F1A"/>
    <w:rsid w:val="00352F0F"/>
    <w:rsid w:val="003570F5"/>
    <w:rsid w:val="0038205E"/>
    <w:rsid w:val="00384AA2"/>
    <w:rsid w:val="00390C8D"/>
    <w:rsid w:val="0039122A"/>
    <w:rsid w:val="003A4612"/>
    <w:rsid w:val="003B12BE"/>
    <w:rsid w:val="003C5DFF"/>
    <w:rsid w:val="003D1684"/>
    <w:rsid w:val="003E601F"/>
    <w:rsid w:val="003F2832"/>
    <w:rsid w:val="00404F1C"/>
    <w:rsid w:val="0041158A"/>
    <w:rsid w:val="00411FC0"/>
    <w:rsid w:val="00413A86"/>
    <w:rsid w:val="004725DF"/>
    <w:rsid w:val="004B7EF6"/>
    <w:rsid w:val="004C6C83"/>
    <w:rsid w:val="004D516D"/>
    <w:rsid w:val="00510B68"/>
    <w:rsid w:val="00514DD3"/>
    <w:rsid w:val="005258C4"/>
    <w:rsid w:val="00542BBD"/>
    <w:rsid w:val="00580C64"/>
    <w:rsid w:val="00590517"/>
    <w:rsid w:val="005B60AE"/>
    <w:rsid w:val="005F4EA5"/>
    <w:rsid w:val="00606D15"/>
    <w:rsid w:val="00636F8A"/>
    <w:rsid w:val="00670D0F"/>
    <w:rsid w:val="00683830"/>
    <w:rsid w:val="006B0585"/>
    <w:rsid w:val="006C6B4C"/>
    <w:rsid w:val="006E762E"/>
    <w:rsid w:val="006F7D1A"/>
    <w:rsid w:val="00707341"/>
    <w:rsid w:val="007123AB"/>
    <w:rsid w:val="00724D76"/>
    <w:rsid w:val="0075248E"/>
    <w:rsid w:val="007575EB"/>
    <w:rsid w:val="00775C79"/>
    <w:rsid w:val="007A4061"/>
    <w:rsid w:val="007B1775"/>
    <w:rsid w:val="007D5687"/>
    <w:rsid w:val="007F7BD7"/>
    <w:rsid w:val="00817C09"/>
    <w:rsid w:val="008216F8"/>
    <w:rsid w:val="00852A09"/>
    <w:rsid w:val="008D19A5"/>
    <w:rsid w:val="008D761A"/>
    <w:rsid w:val="00902544"/>
    <w:rsid w:val="00931839"/>
    <w:rsid w:val="00941D89"/>
    <w:rsid w:val="009B4593"/>
    <w:rsid w:val="009D0A91"/>
    <w:rsid w:val="009F1CD8"/>
    <w:rsid w:val="009F52C8"/>
    <w:rsid w:val="00A01FE6"/>
    <w:rsid w:val="00A20156"/>
    <w:rsid w:val="00A54BF9"/>
    <w:rsid w:val="00A84312"/>
    <w:rsid w:val="00AA5E22"/>
    <w:rsid w:val="00AA6347"/>
    <w:rsid w:val="00AC1229"/>
    <w:rsid w:val="00AE3105"/>
    <w:rsid w:val="00AE5B4C"/>
    <w:rsid w:val="00B324EC"/>
    <w:rsid w:val="00B607F3"/>
    <w:rsid w:val="00B778E8"/>
    <w:rsid w:val="00B8670B"/>
    <w:rsid w:val="00B86F68"/>
    <w:rsid w:val="00B92FEA"/>
    <w:rsid w:val="00BA4BFB"/>
    <w:rsid w:val="00BC12BF"/>
    <w:rsid w:val="00BE6F45"/>
    <w:rsid w:val="00C3050D"/>
    <w:rsid w:val="00C856F8"/>
    <w:rsid w:val="00CB0090"/>
    <w:rsid w:val="00CC20DC"/>
    <w:rsid w:val="00CD160A"/>
    <w:rsid w:val="00CF5B5A"/>
    <w:rsid w:val="00D879D3"/>
    <w:rsid w:val="00D9168F"/>
    <w:rsid w:val="00D9545F"/>
    <w:rsid w:val="00DC34A1"/>
    <w:rsid w:val="00DD6567"/>
    <w:rsid w:val="00E318A2"/>
    <w:rsid w:val="00E91956"/>
    <w:rsid w:val="00E94173"/>
    <w:rsid w:val="00EA1D7B"/>
    <w:rsid w:val="00EB6719"/>
    <w:rsid w:val="00ED45BA"/>
    <w:rsid w:val="00EF5499"/>
    <w:rsid w:val="00F349F7"/>
    <w:rsid w:val="00F51539"/>
    <w:rsid w:val="00F602F6"/>
    <w:rsid w:val="00F625DD"/>
    <w:rsid w:val="00F76C73"/>
    <w:rsid w:val="00F80938"/>
    <w:rsid w:val="00F9090C"/>
    <w:rsid w:val="00FA2D9C"/>
    <w:rsid w:val="00FA4087"/>
    <w:rsid w:val="00FB3791"/>
    <w:rsid w:val="00FC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FA14D"/>
  <w15:chartTrackingRefBased/>
  <w15:docId w15:val="{8A117BA5-0C30-4160-A761-6AAD9282C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F2832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625D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iclas.johansson@visitdalarna.se" TargetMode="External"/><Relationship Id="rId4" Type="http://schemas.openxmlformats.org/officeDocument/2006/relationships/hyperlink" Target="http://leksand.se/Naringsliv-och-arbete/Foretag-stod-och-radgivning/Aktiviteter-projekt-och-natverk/Leksands-Naringslivsvecka-2018/Arrangorstraff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1691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Strid</dc:creator>
  <cp:keywords/>
  <dc:description/>
  <cp:lastModifiedBy>Helena Ahlgren</cp:lastModifiedBy>
  <cp:revision>11</cp:revision>
  <dcterms:created xsi:type="dcterms:W3CDTF">2018-03-12T17:00:00Z</dcterms:created>
  <dcterms:modified xsi:type="dcterms:W3CDTF">2018-03-12T17:06:00Z</dcterms:modified>
</cp:coreProperties>
</file>