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637A" w14:textId="3438BB5F" w:rsidR="00B00BC8" w:rsidRPr="005E5C4F" w:rsidRDefault="000665F3" w:rsidP="00B00BC8">
      <w:pPr>
        <w:pStyle w:val="BodyText2"/>
        <w:spacing w:line="240" w:lineRule="auto"/>
        <w:rPr>
          <w:rFonts w:ascii="Arial" w:hAnsi="Arial"/>
          <w:b/>
          <w:bCs/>
          <w:sz w:val="32"/>
          <w:szCs w:val="24"/>
          <w:lang w:val="ro-RO"/>
        </w:rPr>
      </w:pPr>
      <w:r w:rsidRPr="005E5C4F">
        <w:rPr>
          <w:rFonts w:ascii="Arial" w:hAnsi="Arial"/>
          <w:b/>
          <w:bCs/>
          <w:sz w:val="32"/>
          <w:szCs w:val="24"/>
          <w:lang w:val="ro-RO"/>
        </w:rPr>
        <w:t xml:space="preserve">Martin </w:t>
      </w:r>
      <w:proofErr w:type="spellStart"/>
      <w:r w:rsidRPr="005E5C4F">
        <w:rPr>
          <w:rFonts w:ascii="Arial" w:hAnsi="Arial"/>
          <w:b/>
          <w:bCs/>
          <w:sz w:val="32"/>
          <w:szCs w:val="24"/>
          <w:lang w:val="ro-RO"/>
        </w:rPr>
        <w:t>Sander</w:t>
      </w:r>
      <w:proofErr w:type="spellEnd"/>
      <w:r w:rsidRPr="005E5C4F">
        <w:rPr>
          <w:rFonts w:ascii="Arial" w:hAnsi="Arial"/>
          <w:b/>
          <w:bCs/>
          <w:sz w:val="32"/>
          <w:szCs w:val="24"/>
          <w:lang w:val="ro-RO"/>
        </w:rPr>
        <w:t xml:space="preserve"> preia </w:t>
      </w:r>
      <w:r w:rsidR="00343D18">
        <w:rPr>
          <w:rFonts w:ascii="Arial" w:hAnsi="Arial"/>
          <w:b/>
          <w:bCs/>
          <w:sz w:val="32"/>
          <w:szCs w:val="24"/>
          <w:lang w:val="ro-RO"/>
        </w:rPr>
        <w:t xml:space="preserve">atât </w:t>
      </w:r>
      <w:r w:rsidRPr="005E5C4F">
        <w:rPr>
          <w:rFonts w:ascii="Arial" w:hAnsi="Arial"/>
          <w:b/>
          <w:bCs/>
          <w:sz w:val="32"/>
          <w:szCs w:val="24"/>
          <w:lang w:val="ro-RO"/>
        </w:rPr>
        <w:t>rolul de Director General al</w:t>
      </w:r>
      <w:r w:rsidR="00343D18">
        <w:rPr>
          <w:rFonts w:ascii="Arial" w:hAnsi="Arial"/>
          <w:b/>
          <w:bCs/>
          <w:sz w:val="32"/>
          <w:szCs w:val="24"/>
          <w:lang w:val="ro-RO"/>
        </w:rPr>
        <w:t xml:space="preserve"> diviziei</w:t>
      </w:r>
      <w:r w:rsidRPr="005E5C4F">
        <w:rPr>
          <w:rFonts w:ascii="Arial" w:hAnsi="Arial"/>
          <w:b/>
          <w:bCs/>
          <w:sz w:val="32"/>
          <w:szCs w:val="24"/>
          <w:lang w:val="ro-RO"/>
        </w:rPr>
        <w:t xml:space="preserve"> Ford Model e</w:t>
      </w:r>
      <w:r w:rsidR="000F286C">
        <w:rPr>
          <w:rFonts w:ascii="Arial" w:hAnsi="Arial"/>
          <w:b/>
          <w:bCs/>
          <w:sz w:val="32"/>
          <w:szCs w:val="24"/>
          <w:lang w:val="ro-RO"/>
        </w:rPr>
        <w:t>,</w:t>
      </w:r>
      <w:r w:rsidRPr="005E5C4F">
        <w:rPr>
          <w:rFonts w:ascii="Arial" w:hAnsi="Arial"/>
          <w:b/>
          <w:bCs/>
          <w:sz w:val="32"/>
          <w:szCs w:val="24"/>
          <w:lang w:val="ro-RO"/>
        </w:rPr>
        <w:t xml:space="preserve"> </w:t>
      </w:r>
      <w:r w:rsidR="00343D18">
        <w:rPr>
          <w:rFonts w:ascii="Arial" w:hAnsi="Arial"/>
          <w:b/>
          <w:bCs/>
          <w:sz w:val="32"/>
          <w:szCs w:val="24"/>
          <w:lang w:val="ro-RO"/>
        </w:rPr>
        <w:t>cât și pe cel de</w:t>
      </w:r>
      <w:r w:rsidRPr="005E5C4F">
        <w:rPr>
          <w:rFonts w:ascii="Arial" w:hAnsi="Arial"/>
          <w:b/>
          <w:bCs/>
          <w:sz w:val="32"/>
          <w:szCs w:val="24"/>
          <w:lang w:val="ro-RO"/>
        </w:rPr>
        <w:t xml:space="preserve"> Președinte </w:t>
      </w:r>
      <w:r w:rsidR="00343D18">
        <w:rPr>
          <w:rFonts w:ascii="Arial" w:hAnsi="Arial"/>
          <w:b/>
          <w:bCs/>
          <w:sz w:val="32"/>
          <w:szCs w:val="24"/>
          <w:lang w:val="ro-RO"/>
        </w:rPr>
        <w:t>al</w:t>
      </w:r>
      <w:r w:rsidRPr="005E5C4F">
        <w:rPr>
          <w:rFonts w:ascii="Arial" w:hAnsi="Arial"/>
          <w:b/>
          <w:bCs/>
          <w:sz w:val="32"/>
          <w:szCs w:val="24"/>
          <w:lang w:val="ro-RO"/>
        </w:rPr>
        <w:t xml:space="preserve"> Ford-</w:t>
      </w:r>
      <w:proofErr w:type="spellStart"/>
      <w:r w:rsidRPr="005E5C4F">
        <w:rPr>
          <w:rFonts w:ascii="Arial" w:hAnsi="Arial"/>
          <w:b/>
          <w:bCs/>
          <w:sz w:val="32"/>
          <w:szCs w:val="24"/>
          <w:lang w:val="ro-RO"/>
        </w:rPr>
        <w:t>Werke</w:t>
      </w:r>
      <w:proofErr w:type="spellEnd"/>
      <w:r w:rsidRPr="005E5C4F">
        <w:rPr>
          <w:rFonts w:ascii="Arial" w:hAnsi="Arial"/>
          <w:b/>
          <w:bCs/>
          <w:sz w:val="32"/>
          <w:szCs w:val="24"/>
          <w:lang w:val="ro-RO"/>
        </w:rPr>
        <w:t xml:space="preserve"> </w:t>
      </w:r>
      <w:proofErr w:type="spellStart"/>
      <w:r w:rsidRPr="005E5C4F">
        <w:rPr>
          <w:rFonts w:ascii="Arial" w:hAnsi="Arial"/>
          <w:b/>
          <w:bCs/>
          <w:sz w:val="32"/>
          <w:szCs w:val="24"/>
          <w:lang w:val="ro-RO"/>
        </w:rPr>
        <w:t>GmbH</w:t>
      </w:r>
      <w:proofErr w:type="spellEnd"/>
    </w:p>
    <w:p w14:paraId="2F50EB98" w14:textId="77777777" w:rsidR="000665F3" w:rsidRPr="005E5C4F" w:rsidRDefault="000665F3" w:rsidP="00B00BC8">
      <w:pPr>
        <w:pStyle w:val="BodyText2"/>
        <w:spacing w:line="240" w:lineRule="auto"/>
        <w:rPr>
          <w:rFonts w:ascii="Arial" w:hAnsi="Arial" w:cs="Arial"/>
          <w:b/>
          <w:bCs/>
          <w:sz w:val="32"/>
          <w:szCs w:val="32"/>
          <w:lang w:val="ro-RO"/>
        </w:rPr>
      </w:pPr>
    </w:p>
    <w:p w14:paraId="300C613D" w14:textId="031C5DAF" w:rsidR="0092221B" w:rsidRPr="005E5C4F" w:rsidRDefault="0092221B" w:rsidP="0092221B">
      <w:pPr>
        <w:pStyle w:val="02Bulletpoint"/>
        <w:rPr>
          <w:b w:val="0"/>
          <w:lang w:val="ro-RO"/>
        </w:rPr>
      </w:pPr>
      <w:r w:rsidRPr="005E5C4F">
        <w:rPr>
          <w:b w:val="0"/>
          <w:lang w:val="ro-RO"/>
        </w:rPr>
        <w:t xml:space="preserve">Martin </w:t>
      </w:r>
      <w:proofErr w:type="spellStart"/>
      <w:r w:rsidRPr="005E5C4F">
        <w:rPr>
          <w:b w:val="0"/>
          <w:lang w:val="ro-RO"/>
        </w:rPr>
        <w:t>Sander</w:t>
      </w:r>
      <w:proofErr w:type="spellEnd"/>
      <w:r w:rsidRPr="005E5C4F">
        <w:rPr>
          <w:b w:val="0"/>
          <w:lang w:val="ro-RO"/>
        </w:rPr>
        <w:t xml:space="preserve"> va conduce noua </w:t>
      </w:r>
      <w:r w:rsidR="00292241">
        <w:rPr>
          <w:b w:val="0"/>
          <w:lang w:val="ro-RO"/>
        </w:rPr>
        <w:t>divizie</w:t>
      </w:r>
      <w:r w:rsidRPr="005E5C4F">
        <w:rPr>
          <w:b w:val="0"/>
          <w:lang w:val="ro-RO"/>
        </w:rPr>
        <w:t xml:space="preserve"> Ford Model e în Europa, începând cu 1 iunie 2022</w:t>
      </w:r>
    </w:p>
    <w:p w14:paraId="65FB3B39" w14:textId="77777777" w:rsidR="0092221B" w:rsidRPr="005E5C4F" w:rsidRDefault="0092221B" w:rsidP="0092221B">
      <w:pPr>
        <w:pStyle w:val="02Bulletpoint"/>
        <w:numPr>
          <w:ilvl w:val="0"/>
          <w:numId w:val="0"/>
        </w:numPr>
        <w:ind w:left="360"/>
        <w:rPr>
          <w:b w:val="0"/>
          <w:lang w:val="ro-RO"/>
        </w:rPr>
      </w:pPr>
    </w:p>
    <w:p w14:paraId="721BE048" w14:textId="13539DC1" w:rsidR="0092221B" w:rsidRPr="005E5C4F" w:rsidRDefault="0092221B" w:rsidP="0092221B">
      <w:pPr>
        <w:pStyle w:val="02Bulletpoint"/>
        <w:rPr>
          <w:b w:val="0"/>
          <w:lang w:val="ro-RO"/>
        </w:rPr>
      </w:pPr>
      <w:r w:rsidRPr="005E5C4F">
        <w:rPr>
          <w:b w:val="0"/>
          <w:lang w:val="ro-RO"/>
        </w:rPr>
        <w:t>Ford Model e va oferi vehicule electrice inovatoare și servicii digitale optimizate pentru o lume conectată și pentru a răspunde nevoilor de mobilitate ale unei Europe moderne</w:t>
      </w:r>
    </w:p>
    <w:p w14:paraId="32781D8C" w14:textId="77777777" w:rsidR="0092221B" w:rsidRPr="005E5C4F" w:rsidRDefault="0092221B" w:rsidP="0092221B">
      <w:pPr>
        <w:pStyle w:val="02Bulletpoint"/>
        <w:numPr>
          <w:ilvl w:val="0"/>
          <w:numId w:val="0"/>
        </w:numPr>
        <w:ind w:left="360"/>
        <w:rPr>
          <w:b w:val="0"/>
          <w:lang w:val="ro-RO"/>
        </w:rPr>
      </w:pPr>
    </w:p>
    <w:p w14:paraId="3FB670F8" w14:textId="164C3985" w:rsidR="001E5146" w:rsidRPr="005E5C4F" w:rsidRDefault="0092221B" w:rsidP="0092221B">
      <w:pPr>
        <w:pStyle w:val="02Bulletpoint"/>
        <w:rPr>
          <w:lang w:val="ro-RO"/>
        </w:rPr>
      </w:pPr>
      <w:proofErr w:type="spellStart"/>
      <w:r w:rsidRPr="005E5C4F">
        <w:rPr>
          <w:b w:val="0"/>
          <w:lang w:val="ro-RO"/>
        </w:rPr>
        <w:t>Sander</w:t>
      </w:r>
      <w:proofErr w:type="spellEnd"/>
      <w:r w:rsidRPr="005E5C4F">
        <w:rPr>
          <w:b w:val="0"/>
          <w:lang w:val="ro-RO"/>
        </w:rPr>
        <w:t xml:space="preserve"> este, de asemenea, noul președinte al Consiliului de </w:t>
      </w:r>
      <w:r w:rsidR="00A42E09">
        <w:rPr>
          <w:b w:val="0"/>
          <w:lang w:val="ro-RO"/>
        </w:rPr>
        <w:t>A</w:t>
      </w:r>
      <w:r w:rsidRPr="005E5C4F">
        <w:rPr>
          <w:b w:val="0"/>
          <w:lang w:val="ro-RO"/>
        </w:rPr>
        <w:t>dministrație al Ford-</w:t>
      </w:r>
      <w:proofErr w:type="spellStart"/>
      <w:r w:rsidRPr="005E5C4F">
        <w:rPr>
          <w:b w:val="0"/>
          <w:lang w:val="ro-RO"/>
        </w:rPr>
        <w:t>Werke</w:t>
      </w:r>
      <w:proofErr w:type="spellEnd"/>
      <w:r w:rsidRPr="005E5C4F">
        <w:rPr>
          <w:b w:val="0"/>
          <w:lang w:val="ro-RO"/>
        </w:rPr>
        <w:t xml:space="preserve"> </w:t>
      </w:r>
      <w:proofErr w:type="spellStart"/>
      <w:r w:rsidRPr="005E5C4F">
        <w:rPr>
          <w:b w:val="0"/>
          <w:lang w:val="ro-RO"/>
        </w:rPr>
        <w:t>GmbH</w:t>
      </w:r>
      <w:proofErr w:type="spellEnd"/>
      <w:r w:rsidRPr="005E5C4F">
        <w:rPr>
          <w:b w:val="0"/>
          <w:lang w:val="ro-RO"/>
        </w:rPr>
        <w:t xml:space="preserve"> din Germania</w:t>
      </w:r>
    </w:p>
    <w:p w14:paraId="464CC5B4" w14:textId="77777777" w:rsidR="00B00BC8" w:rsidRPr="005E5C4F" w:rsidRDefault="00B00BC8" w:rsidP="00B00BC8">
      <w:pPr>
        <w:rPr>
          <w:lang w:val="ro-RO"/>
        </w:rPr>
      </w:pPr>
    </w:p>
    <w:p w14:paraId="0A495193" w14:textId="77777777" w:rsidR="00B00BC8" w:rsidRPr="005E5C4F" w:rsidRDefault="00B00BC8" w:rsidP="00B00BC8">
      <w:pPr>
        <w:rPr>
          <w:lang w:val="ro-RO"/>
        </w:rPr>
      </w:pPr>
    </w:p>
    <w:p w14:paraId="7270F746" w14:textId="71D9BA4A" w:rsidR="001E5146" w:rsidRPr="005E5C4F" w:rsidRDefault="0092221B" w:rsidP="001E5146">
      <w:pPr>
        <w:pStyle w:val="Formatvorlage1"/>
        <w:numPr>
          <w:ilvl w:val="0"/>
          <w:numId w:val="0"/>
        </w:numPr>
        <w:spacing w:line="240" w:lineRule="auto"/>
        <w:rPr>
          <w:lang w:val="ro-RO"/>
        </w:rPr>
      </w:pPr>
      <w:r w:rsidRPr="005E5C4F">
        <w:rPr>
          <w:b/>
          <w:lang w:val="ro-RO"/>
        </w:rPr>
        <w:t xml:space="preserve">KOLN, Germania, 1 iunie 2022 </w:t>
      </w:r>
      <w:r w:rsidRPr="005E5C4F">
        <w:rPr>
          <w:bCs/>
          <w:lang w:val="ro-RO"/>
        </w:rPr>
        <w:t xml:space="preserve">– Ford face </w:t>
      </w:r>
      <w:r w:rsidR="00A42E09">
        <w:rPr>
          <w:bCs/>
          <w:lang w:val="ro-RO"/>
        </w:rPr>
        <w:t xml:space="preserve">un pas </w:t>
      </w:r>
      <w:r w:rsidRPr="005E5C4F">
        <w:rPr>
          <w:bCs/>
          <w:lang w:val="ro-RO"/>
        </w:rPr>
        <w:t xml:space="preserve">semnificativ în transformarea sa </w:t>
      </w:r>
      <w:r w:rsidR="00831D26" w:rsidRPr="005E5C4F">
        <w:rPr>
          <w:bCs/>
          <w:lang w:val="ro-RO"/>
        </w:rPr>
        <w:t>din</w:t>
      </w:r>
      <w:r w:rsidRPr="005E5C4F">
        <w:rPr>
          <w:bCs/>
          <w:lang w:val="ro-RO"/>
        </w:rPr>
        <w:t xml:space="preserve"> Europa. Începând cu 1 iunie 2022, Martin </w:t>
      </w:r>
      <w:proofErr w:type="spellStart"/>
      <w:r w:rsidRPr="005E5C4F">
        <w:rPr>
          <w:bCs/>
          <w:lang w:val="ro-RO"/>
        </w:rPr>
        <w:t>Sander</w:t>
      </w:r>
      <w:proofErr w:type="spellEnd"/>
      <w:r w:rsidRPr="005E5C4F">
        <w:rPr>
          <w:bCs/>
          <w:lang w:val="ro-RO"/>
        </w:rPr>
        <w:t xml:space="preserve"> devine </w:t>
      </w:r>
      <w:r w:rsidR="00831D26" w:rsidRPr="005E5C4F">
        <w:rPr>
          <w:bCs/>
          <w:lang w:val="ro-RO"/>
        </w:rPr>
        <w:t>D</w:t>
      </w:r>
      <w:r w:rsidRPr="005E5C4F">
        <w:rPr>
          <w:bCs/>
          <w:lang w:val="ro-RO"/>
        </w:rPr>
        <w:t xml:space="preserve">irector </w:t>
      </w:r>
      <w:r w:rsidR="00831D26" w:rsidRPr="005E5C4F">
        <w:rPr>
          <w:bCs/>
          <w:lang w:val="ro-RO"/>
        </w:rPr>
        <w:t>G</w:t>
      </w:r>
      <w:r w:rsidRPr="005E5C4F">
        <w:rPr>
          <w:bCs/>
          <w:lang w:val="ro-RO"/>
        </w:rPr>
        <w:t>eneral</w:t>
      </w:r>
      <w:r w:rsidR="00831D26" w:rsidRPr="005E5C4F">
        <w:rPr>
          <w:bCs/>
          <w:lang w:val="ro-RO"/>
        </w:rPr>
        <w:t xml:space="preserve"> al diviziei</w:t>
      </w:r>
      <w:r w:rsidRPr="005E5C4F">
        <w:rPr>
          <w:bCs/>
          <w:lang w:val="ro-RO"/>
        </w:rPr>
        <w:t xml:space="preserve"> Ford Model e pentru Ford Europa.</w:t>
      </w:r>
    </w:p>
    <w:p w14:paraId="72CB3149" w14:textId="77777777" w:rsidR="001E5146" w:rsidRPr="005E5C4F" w:rsidRDefault="001E5146" w:rsidP="001E5146">
      <w:pPr>
        <w:pStyle w:val="Formatvorlage1"/>
        <w:numPr>
          <w:ilvl w:val="0"/>
          <w:numId w:val="0"/>
        </w:numPr>
        <w:spacing w:line="240" w:lineRule="auto"/>
        <w:rPr>
          <w:lang w:val="ro-RO"/>
        </w:rPr>
      </w:pPr>
    </w:p>
    <w:p w14:paraId="6AA6E2CF" w14:textId="49BD9098" w:rsidR="00D569A1" w:rsidRPr="005E5C4F" w:rsidRDefault="00D569A1" w:rsidP="00D569A1">
      <w:pPr>
        <w:rPr>
          <w:rFonts w:ascii="Arial" w:hAnsi="Arial" w:cs="Arial"/>
          <w:sz w:val="22"/>
          <w:szCs w:val="22"/>
          <w:lang w:val="ro-RO"/>
        </w:rPr>
      </w:pPr>
      <w:r w:rsidRPr="005E5C4F">
        <w:rPr>
          <w:rFonts w:ascii="Arial" w:hAnsi="Arial" w:cs="Arial"/>
          <w:sz w:val="22"/>
          <w:szCs w:val="22"/>
          <w:lang w:val="ro-RO"/>
        </w:rPr>
        <w:t xml:space="preserve">Ford Model e, noua </w:t>
      </w:r>
      <w:r w:rsidR="00292241">
        <w:rPr>
          <w:rFonts w:ascii="Arial" w:hAnsi="Arial" w:cs="Arial"/>
          <w:sz w:val="22"/>
          <w:szCs w:val="22"/>
          <w:lang w:val="ro-RO"/>
        </w:rPr>
        <w:t>divizie</w:t>
      </w:r>
      <w:r w:rsidRPr="005E5C4F">
        <w:rPr>
          <w:rFonts w:ascii="Arial" w:hAnsi="Arial" w:cs="Arial"/>
          <w:sz w:val="22"/>
          <w:szCs w:val="22"/>
          <w:lang w:val="ro-RO"/>
        </w:rPr>
        <w:t xml:space="preserve"> globală Ford, a fost lansată la începutul acestui an cu scopul de a accelera transformarea activităților sale globale de automobile. Martin </w:t>
      </w:r>
      <w:proofErr w:type="spellStart"/>
      <w:r w:rsidRPr="005E5C4F">
        <w:rPr>
          <w:rFonts w:ascii="Arial" w:hAnsi="Arial" w:cs="Arial"/>
          <w:sz w:val="22"/>
          <w:szCs w:val="22"/>
          <w:lang w:val="ro-RO"/>
        </w:rPr>
        <w:t>Sander</w:t>
      </w:r>
      <w:proofErr w:type="spellEnd"/>
      <w:r w:rsidRPr="005E5C4F">
        <w:rPr>
          <w:rFonts w:ascii="Arial" w:hAnsi="Arial" w:cs="Arial"/>
          <w:sz w:val="22"/>
          <w:szCs w:val="22"/>
          <w:lang w:val="ro-RO"/>
        </w:rPr>
        <w:t>, în rolul său de Director General, va conduce dezvoltarea de vehicule electrice inovatoare, precum și cea de software, tehnologii și servicii pentru vehicule conectate.</w:t>
      </w:r>
    </w:p>
    <w:p w14:paraId="1F5804BB" w14:textId="77777777" w:rsidR="00D569A1" w:rsidRPr="005E5C4F" w:rsidRDefault="00D569A1" w:rsidP="00D569A1">
      <w:pPr>
        <w:rPr>
          <w:rFonts w:ascii="Arial" w:hAnsi="Arial" w:cs="Arial"/>
          <w:sz w:val="22"/>
          <w:szCs w:val="22"/>
          <w:lang w:val="ro-RO"/>
        </w:rPr>
      </w:pPr>
    </w:p>
    <w:p w14:paraId="1949E0C3" w14:textId="099DE612" w:rsidR="001E5146" w:rsidRPr="005E5C4F" w:rsidRDefault="00D569A1" w:rsidP="00D569A1">
      <w:pPr>
        <w:rPr>
          <w:rFonts w:ascii="Arial" w:hAnsi="Arial" w:cs="Arial"/>
          <w:sz w:val="22"/>
          <w:szCs w:val="22"/>
          <w:lang w:val="ro-RO"/>
        </w:rPr>
      </w:pPr>
      <w:r w:rsidRPr="005E5C4F">
        <w:rPr>
          <w:rFonts w:ascii="Arial" w:hAnsi="Arial" w:cs="Arial"/>
          <w:sz w:val="22"/>
          <w:szCs w:val="22"/>
          <w:lang w:val="ro-RO"/>
        </w:rPr>
        <w:t xml:space="preserve">Acest lucru subliniază angajamentul Ford de a accelera electrificarea gamei sale europene de produse, </w:t>
      </w:r>
      <w:r w:rsidR="00421313" w:rsidRPr="005E5C4F">
        <w:rPr>
          <w:rFonts w:ascii="Arial" w:hAnsi="Arial" w:cs="Arial"/>
          <w:sz w:val="22"/>
          <w:szCs w:val="22"/>
          <w:lang w:val="ro-RO"/>
        </w:rPr>
        <w:t>pentru a atinge</w:t>
      </w:r>
      <w:r w:rsidRPr="005E5C4F">
        <w:rPr>
          <w:rFonts w:ascii="Arial" w:hAnsi="Arial" w:cs="Arial"/>
          <w:sz w:val="22"/>
          <w:szCs w:val="22"/>
          <w:lang w:val="ro-RO"/>
        </w:rPr>
        <w:t xml:space="preserve"> zero emisii pentru toate vânzările de vehicule din Europa și </w:t>
      </w:r>
      <w:r w:rsidR="00421313" w:rsidRPr="005E5C4F">
        <w:rPr>
          <w:rFonts w:ascii="Arial" w:hAnsi="Arial" w:cs="Arial"/>
          <w:sz w:val="22"/>
          <w:szCs w:val="22"/>
          <w:lang w:val="ro-RO"/>
        </w:rPr>
        <w:t>o amprentă neutră de carbon pentru fabricile sale</w:t>
      </w:r>
      <w:r w:rsidRPr="005E5C4F">
        <w:rPr>
          <w:rFonts w:ascii="Arial" w:hAnsi="Arial" w:cs="Arial"/>
          <w:sz w:val="22"/>
          <w:szCs w:val="22"/>
          <w:lang w:val="ro-RO"/>
        </w:rPr>
        <w:t>, logistic</w:t>
      </w:r>
      <w:r w:rsidR="00421313" w:rsidRPr="005E5C4F">
        <w:rPr>
          <w:rFonts w:ascii="Arial" w:hAnsi="Arial" w:cs="Arial"/>
          <w:sz w:val="22"/>
          <w:szCs w:val="22"/>
          <w:lang w:val="ro-RO"/>
        </w:rPr>
        <w:t>ă</w:t>
      </w:r>
      <w:r w:rsidRPr="005E5C4F">
        <w:rPr>
          <w:rFonts w:ascii="Arial" w:hAnsi="Arial" w:cs="Arial"/>
          <w:sz w:val="22"/>
          <w:szCs w:val="22"/>
          <w:lang w:val="ro-RO"/>
        </w:rPr>
        <w:t xml:space="preserve"> și furnizori până în 2035.</w:t>
      </w:r>
    </w:p>
    <w:p w14:paraId="0A1630C4" w14:textId="77777777" w:rsidR="005E5C4F" w:rsidRPr="005E5C4F" w:rsidRDefault="005E5C4F" w:rsidP="005E5C4F">
      <w:pPr>
        <w:pStyle w:val="Formatvorlage1"/>
        <w:numPr>
          <w:ilvl w:val="0"/>
          <w:numId w:val="0"/>
        </w:numPr>
        <w:ind w:left="360"/>
        <w:rPr>
          <w:lang w:val="ro-RO"/>
        </w:rPr>
      </w:pPr>
    </w:p>
    <w:p w14:paraId="7D085B22" w14:textId="7AF8A278" w:rsidR="005E5C4F" w:rsidRPr="005E5C4F" w:rsidRDefault="005E5C4F" w:rsidP="005E5C4F">
      <w:pPr>
        <w:rPr>
          <w:rFonts w:ascii="Arial" w:hAnsi="Arial" w:cs="Arial"/>
          <w:sz w:val="22"/>
          <w:szCs w:val="28"/>
          <w:lang w:val="ro-RO"/>
        </w:rPr>
      </w:pPr>
      <w:r w:rsidRPr="005E5C4F">
        <w:rPr>
          <w:rFonts w:ascii="Arial" w:hAnsi="Arial" w:cs="Arial"/>
          <w:sz w:val="22"/>
          <w:szCs w:val="28"/>
          <w:lang w:val="ro-RO"/>
        </w:rPr>
        <w:t xml:space="preserve">„Vom dezvolta vehicule iconice, complet electrificate și conectate pentru clienții noștri și vom crea o experiență de vânzări digitale”, a declarat Stuart </w:t>
      </w:r>
      <w:proofErr w:type="spellStart"/>
      <w:r w:rsidRPr="005E5C4F">
        <w:rPr>
          <w:rFonts w:ascii="Arial" w:hAnsi="Arial" w:cs="Arial"/>
          <w:sz w:val="22"/>
          <w:szCs w:val="28"/>
          <w:lang w:val="ro-RO"/>
        </w:rPr>
        <w:t>Rowley</w:t>
      </w:r>
      <w:proofErr w:type="spellEnd"/>
      <w:r w:rsidRPr="005E5C4F">
        <w:rPr>
          <w:rFonts w:ascii="Arial" w:hAnsi="Arial" w:cs="Arial"/>
          <w:sz w:val="22"/>
          <w:szCs w:val="28"/>
          <w:lang w:val="ro-RO"/>
        </w:rPr>
        <w:t xml:space="preserve">, </w:t>
      </w:r>
      <w:r>
        <w:rPr>
          <w:rFonts w:ascii="Arial" w:hAnsi="Arial" w:cs="Arial"/>
          <w:sz w:val="22"/>
          <w:szCs w:val="28"/>
          <w:lang w:val="ro-RO"/>
        </w:rPr>
        <w:t>P</w:t>
      </w:r>
      <w:r w:rsidRPr="005E5C4F">
        <w:rPr>
          <w:rFonts w:ascii="Arial" w:hAnsi="Arial" w:cs="Arial"/>
          <w:sz w:val="22"/>
          <w:szCs w:val="28"/>
          <w:lang w:val="ro-RO"/>
        </w:rPr>
        <w:t xml:space="preserve">reședinte Ford Europa și </w:t>
      </w:r>
      <w:proofErr w:type="spellStart"/>
      <w:r w:rsidRPr="005E5C4F">
        <w:rPr>
          <w:rFonts w:ascii="Arial" w:hAnsi="Arial" w:cs="Arial"/>
          <w:sz w:val="22"/>
          <w:szCs w:val="28"/>
          <w:lang w:val="ro-RO"/>
        </w:rPr>
        <w:t>Chief</w:t>
      </w:r>
      <w:proofErr w:type="spellEnd"/>
      <w:r w:rsidRPr="005E5C4F">
        <w:rPr>
          <w:rFonts w:ascii="Arial" w:hAnsi="Arial" w:cs="Arial"/>
          <w:sz w:val="22"/>
          <w:szCs w:val="28"/>
          <w:lang w:val="ro-RO"/>
        </w:rPr>
        <w:t xml:space="preserve"> </w:t>
      </w:r>
      <w:proofErr w:type="spellStart"/>
      <w:r w:rsidRPr="005E5C4F">
        <w:rPr>
          <w:rFonts w:ascii="Arial" w:hAnsi="Arial" w:cs="Arial"/>
          <w:sz w:val="22"/>
          <w:szCs w:val="28"/>
          <w:lang w:val="ro-RO"/>
        </w:rPr>
        <w:t>Transformation</w:t>
      </w:r>
      <w:proofErr w:type="spellEnd"/>
      <w:r w:rsidRPr="005E5C4F">
        <w:rPr>
          <w:rFonts w:ascii="Arial" w:hAnsi="Arial" w:cs="Arial"/>
          <w:sz w:val="22"/>
          <w:szCs w:val="28"/>
          <w:lang w:val="ro-RO"/>
        </w:rPr>
        <w:t xml:space="preserve"> &amp; Quality </w:t>
      </w:r>
      <w:proofErr w:type="spellStart"/>
      <w:r w:rsidRPr="005E5C4F">
        <w:rPr>
          <w:rFonts w:ascii="Arial" w:hAnsi="Arial" w:cs="Arial"/>
          <w:sz w:val="22"/>
          <w:szCs w:val="28"/>
          <w:lang w:val="ro-RO"/>
        </w:rPr>
        <w:t>Officer</w:t>
      </w:r>
      <w:proofErr w:type="spellEnd"/>
      <w:r w:rsidRPr="005E5C4F">
        <w:rPr>
          <w:rFonts w:ascii="Arial" w:hAnsi="Arial" w:cs="Arial"/>
          <w:sz w:val="22"/>
          <w:szCs w:val="28"/>
          <w:lang w:val="ro-RO"/>
        </w:rPr>
        <w:t xml:space="preserve">, Ford Motor Company. "Martin </w:t>
      </w:r>
      <w:proofErr w:type="spellStart"/>
      <w:r w:rsidRPr="005E5C4F">
        <w:rPr>
          <w:rFonts w:ascii="Arial" w:hAnsi="Arial" w:cs="Arial"/>
          <w:sz w:val="22"/>
          <w:szCs w:val="28"/>
          <w:lang w:val="ro-RO"/>
        </w:rPr>
        <w:t>Sander</w:t>
      </w:r>
      <w:proofErr w:type="spellEnd"/>
      <w:r w:rsidRPr="005E5C4F">
        <w:rPr>
          <w:rFonts w:ascii="Arial" w:hAnsi="Arial" w:cs="Arial"/>
          <w:sz w:val="22"/>
          <w:szCs w:val="28"/>
          <w:lang w:val="ro-RO"/>
        </w:rPr>
        <w:t xml:space="preserve"> este un lider foarte experimentat. El și echipa sa vor conduce și vor accelera implementarea acestor planuri."</w:t>
      </w:r>
    </w:p>
    <w:p w14:paraId="449D2694" w14:textId="77777777" w:rsidR="005E5C4F" w:rsidRPr="005E5C4F" w:rsidRDefault="005E5C4F" w:rsidP="005E5C4F">
      <w:pPr>
        <w:rPr>
          <w:lang w:val="ro-RO"/>
        </w:rPr>
      </w:pPr>
    </w:p>
    <w:p w14:paraId="4C3178A9" w14:textId="5BDDE616" w:rsidR="001E5146" w:rsidRPr="005E5C4F" w:rsidRDefault="005E5C4F" w:rsidP="005E5C4F">
      <w:pPr>
        <w:pStyle w:val="Formatvorlage1"/>
        <w:numPr>
          <w:ilvl w:val="0"/>
          <w:numId w:val="0"/>
        </w:numPr>
        <w:spacing w:line="240" w:lineRule="auto"/>
        <w:rPr>
          <w:lang w:val="ro-RO"/>
        </w:rPr>
      </w:pPr>
      <w:r w:rsidRPr="005E5C4F">
        <w:rPr>
          <w:lang w:val="ro-RO"/>
        </w:rPr>
        <w:t xml:space="preserve">Martin </w:t>
      </w:r>
      <w:proofErr w:type="spellStart"/>
      <w:r w:rsidRPr="005E5C4F">
        <w:rPr>
          <w:lang w:val="ro-RO"/>
        </w:rPr>
        <w:t>Sander</w:t>
      </w:r>
      <w:proofErr w:type="spellEnd"/>
      <w:r w:rsidRPr="005E5C4F">
        <w:rPr>
          <w:lang w:val="ro-RO"/>
        </w:rPr>
        <w:t xml:space="preserve"> a fost, de asemenea, numit președinte al consiliului de administrație al Ford-</w:t>
      </w:r>
      <w:proofErr w:type="spellStart"/>
      <w:r w:rsidRPr="005E5C4F">
        <w:rPr>
          <w:lang w:val="ro-RO"/>
        </w:rPr>
        <w:t>Werke</w:t>
      </w:r>
      <w:proofErr w:type="spellEnd"/>
      <w:r w:rsidRPr="005E5C4F">
        <w:rPr>
          <w:lang w:val="ro-RO"/>
        </w:rPr>
        <w:t xml:space="preserve"> </w:t>
      </w:r>
      <w:proofErr w:type="spellStart"/>
      <w:r w:rsidRPr="005E5C4F">
        <w:rPr>
          <w:lang w:val="ro-RO"/>
        </w:rPr>
        <w:t>GmbH</w:t>
      </w:r>
      <w:proofErr w:type="spellEnd"/>
      <w:r w:rsidRPr="005E5C4F">
        <w:rPr>
          <w:lang w:val="ro-RO"/>
        </w:rPr>
        <w:t xml:space="preserve"> din Germania.</w:t>
      </w:r>
    </w:p>
    <w:p w14:paraId="20EECA1B" w14:textId="77777777" w:rsidR="001E5146" w:rsidRPr="005E5C4F" w:rsidRDefault="001E5146" w:rsidP="001E5146">
      <w:pPr>
        <w:pStyle w:val="Formatvorlage1"/>
        <w:numPr>
          <w:ilvl w:val="0"/>
          <w:numId w:val="0"/>
        </w:numPr>
        <w:spacing w:line="240" w:lineRule="auto"/>
        <w:rPr>
          <w:lang w:val="ro-RO"/>
        </w:rPr>
      </w:pPr>
    </w:p>
    <w:p w14:paraId="39CB3D4F" w14:textId="0552A3F1" w:rsidR="00B00BC8" w:rsidRPr="005E5C4F" w:rsidRDefault="005E5C4F" w:rsidP="001E5146">
      <w:pPr>
        <w:pStyle w:val="BodyText2"/>
        <w:spacing w:line="240" w:lineRule="auto"/>
        <w:rPr>
          <w:lang w:val="ro-RO"/>
        </w:rPr>
      </w:pPr>
      <w:proofErr w:type="spellStart"/>
      <w:r w:rsidRPr="005E5C4F">
        <w:rPr>
          <w:rFonts w:ascii="Arial" w:hAnsi="Arial" w:cs="Arial"/>
          <w:sz w:val="22"/>
          <w:szCs w:val="22"/>
          <w:lang w:val="ro-RO"/>
        </w:rPr>
        <w:t>Sander</w:t>
      </w:r>
      <w:proofErr w:type="spellEnd"/>
      <w:r w:rsidRPr="005E5C4F">
        <w:rPr>
          <w:rFonts w:ascii="Arial" w:hAnsi="Arial" w:cs="Arial"/>
          <w:sz w:val="22"/>
          <w:szCs w:val="22"/>
          <w:lang w:val="ro-RO"/>
        </w:rPr>
        <w:t xml:space="preserve"> va fi </w:t>
      </w:r>
      <w:r>
        <w:rPr>
          <w:rFonts w:ascii="Arial" w:hAnsi="Arial" w:cs="Arial"/>
          <w:sz w:val="22"/>
          <w:szCs w:val="22"/>
          <w:lang w:val="ro-RO"/>
        </w:rPr>
        <w:t>localizat</w:t>
      </w:r>
      <w:r w:rsidRPr="005E5C4F">
        <w:rPr>
          <w:rFonts w:ascii="Arial" w:hAnsi="Arial" w:cs="Arial"/>
          <w:sz w:val="22"/>
          <w:szCs w:val="22"/>
          <w:lang w:val="ro-RO"/>
        </w:rPr>
        <w:t xml:space="preserve"> în Köln, sediul unității Ford Model e din Europa și Ford din Germania. Ford a anunțat recent planuri de a vinde nouă vehicule complet electrice până în 2024 și de a crește investițiile în Centrul de Electrificare din Köln la 2 miliarde de dolari. Începând de anul viitor, Ford va produce primul său vehicul de pasageri complet electric de volum pentru Europa, la Köln.</w:t>
      </w:r>
    </w:p>
    <w:p w14:paraId="053A6DC6" w14:textId="77777777" w:rsidR="00AF7791" w:rsidRDefault="00AF7791" w:rsidP="00B00BC8">
      <w:pPr>
        <w:jc w:val="center"/>
        <w:rPr>
          <w:rFonts w:ascii="Arial" w:hAnsi="Arial" w:cs="Arial"/>
          <w:sz w:val="22"/>
          <w:szCs w:val="22"/>
          <w:lang w:val="ro-RO"/>
        </w:rPr>
      </w:pPr>
    </w:p>
    <w:p w14:paraId="480164FC" w14:textId="44DD9F70" w:rsidR="00B00BC8" w:rsidRPr="005E5C4F" w:rsidRDefault="00B00BC8" w:rsidP="00B00BC8">
      <w:pPr>
        <w:jc w:val="center"/>
        <w:rPr>
          <w:rFonts w:ascii="Arial" w:hAnsi="Arial" w:cs="Arial"/>
          <w:sz w:val="22"/>
          <w:szCs w:val="22"/>
          <w:lang w:val="ro-RO"/>
        </w:rPr>
      </w:pPr>
      <w:r w:rsidRPr="005E5C4F">
        <w:rPr>
          <w:rFonts w:ascii="Arial" w:hAnsi="Arial" w:cs="Arial"/>
          <w:sz w:val="22"/>
          <w:szCs w:val="22"/>
          <w:lang w:val="ro-RO"/>
        </w:rPr>
        <w:t># # #</w:t>
      </w:r>
    </w:p>
    <w:p w14:paraId="5715134A" w14:textId="77777777" w:rsidR="00AF7791" w:rsidRPr="005E5C4F" w:rsidRDefault="00AF7791" w:rsidP="00827677">
      <w:pPr>
        <w:tabs>
          <w:tab w:val="left" w:pos="7496"/>
        </w:tabs>
        <w:rPr>
          <w:rFonts w:ascii="Arial" w:hAnsi="Arial" w:cs="Arial"/>
          <w:sz w:val="22"/>
          <w:szCs w:val="22"/>
          <w:lang w:val="ro-RO"/>
        </w:rPr>
      </w:pPr>
    </w:p>
    <w:p w14:paraId="07378A39" w14:textId="5D9EC418" w:rsidR="001E5146" w:rsidRDefault="00CF065E" w:rsidP="001E5146">
      <w:pPr>
        <w:rPr>
          <w:rFonts w:ascii="Arial" w:hAnsi="Arial" w:cs="Arial"/>
          <w:sz w:val="22"/>
          <w:szCs w:val="22"/>
          <w:lang w:val="ro-RO"/>
        </w:rPr>
      </w:pPr>
      <w:r w:rsidRPr="00CF065E">
        <w:rPr>
          <w:rFonts w:ascii="Arial" w:hAnsi="Arial" w:cs="Arial"/>
          <w:b/>
          <w:bCs/>
          <w:sz w:val="22"/>
          <w:szCs w:val="22"/>
          <w:lang w:val="ro-RO"/>
        </w:rPr>
        <w:t>Not</w:t>
      </w:r>
      <w:r>
        <w:rPr>
          <w:rFonts w:ascii="Arial" w:hAnsi="Arial" w:cs="Arial"/>
          <w:b/>
          <w:bCs/>
          <w:sz w:val="22"/>
          <w:szCs w:val="22"/>
          <w:lang w:val="ro-RO"/>
        </w:rPr>
        <w:t>a</w:t>
      </w:r>
      <w:r w:rsidRPr="00CF065E">
        <w:rPr>
          <w:rFonts w:ascii="Arial" w:hAnsi="Arial" w:cs="Arial"/>
          <w:b/>
          <w:bCs/>
          <w:sz w:val="22"/>
          <w:szCs w:val="22"/>
          <w:lang w:val="ro-RO"/>
        </w:rPr>
        <w:t xml:space="preserve"> editorului</w:t>
      </w:r>
      <w:r w:rsidRPr="00CF065E">
        <w:rPr>
          <w:rFonts w:ascii="Arial" w:hAnsi="Arial" w:cs="Arial"/>
          <w:sz w:val="22"/>
          <w:szCs w:val="22"/>
          <w:lang w:val="ro-RO"/>
        </w:rPr>
        <w:t xml:space="preserve">: Mass-media și părțile interesate sunt invitate să-l urmărească pe Martin </w:t>
      </w:r>
      <w:proofErr w:type="spellStart"/>
      <w:r w:rsidRPr="00CF065E">
        <w:rPr>
          <w:rFonts w:ascii="Arial" w:hAnsi="Arial" w:cs="Arial"/>
          <w:sz w:val="22"/>
          <w:szCs w:val="22"/>
          <w:lang w:val="ro-RO"/>
        </w:rPr>
        <w:t>Sander</w:t>
      </w:r>
      <w:proofErr w:type="spellEnd"/>
      <w:r w:rsidRPr="00CF065E">
        <w:rPr>
          <w:rFonts w:ascii="Arial" w:hAnsi="Arial" w:cs="Arial"/>
          <w:sz w:val="22"/>
          <w:szCs w:val="22"/>
          <w:lang w:val="ro-RO"/>
        </w:rPr>
        <w:t xml:space="preserve"> prin intermediul </w:t>
      </w:r>
      <w:proofErr w:type="spellStart"/>
      <w:r w:rsidRPr="00CF065E">
        <w:rPr>
          <w:rFonts w:ascii="Arial" w:hAnsi="Arial" w:cs="Arial"/>
          <w:sz w:val="22"/>
          <w:szCs w:val="22"/>
          <w:lang w:val="ro-RO"/>
        </w:rPr>
        <w:t>Twitter</w:t>
      </w:r>
      <w:proofErr w:type="spellEnd"/>
      <w:r w:rsidRPr="00CF065E">
        <w:rPr>
          <w:rFonts w:ascii="Arial" w:hAnsi="Arial" w:cs="Arial"/>
          <w:sz w:val="22"/>
          <w:szCs w:val="22"/>
          <w:lang w:val="ro-RO"/>
        </w:rPr>
        <w:t xml:space="preserve"> @Msander22.</w:t>
      </w:r>
    </w:p>
    <w:p w14:paraId="2ED5B9BE" w14:textId="77777777" w:rsidR="000F286C" w:rsidRDefault="000F286C" w:rsidP="001E5146">
      <w:pPr>
        <w:rPr>
          <w:rFonts w:ascii="Arial" w:hAnsi="Arial" w:cs="Arial"/>
          <w:b/>
          <w:bCs/>
          <w:sz w:val="22"/>
          <w:szCs w:val="22"/>
          <w:lang w:val="ro-RO"/>
        </w:rPr>
      </w:pPr>
    </w:p>
    <w:p w14:paraId="0246F94E" w14:textId="77777777" w:rsidR="00BC731D" w:rsidRPr="00132453" w:rsidRDefault="00BC731D" w:rsidP="00BC731D">
      <w:pPr>
        <w:rPr>
          <w:rFonts w:ascii="Arial" w:hAnsi="Arial" w:cs="Arial"/>
          <w:b/>
          <w:bCs/>
          <w:i/>
          <w:iCs/>
          <w:szCs w:val="20"/>
          <w:lang w:val="ro-RO"/>
        </w:rPr>
      </w:pPr>
      <w:r w:rsidRPr="00132453">
        <w:rPr>
          <w:b/>
          <w:i/>
          <w:lang w:val="ro-RO" w:bidi="ro-RO"/>
        </w:rPr>
        <w:lastRenderedPageBreak/>
        <w:t>Despre Ford Motor Company</w:t>
      </w:r>
    </w:p>
    <w:p w14:paraId="77D6E0D3" w14:textId="77777777" w:rsidR="00BC731D" w:rsidRPr="00132453" w:rsidRDefault="00BC731D" w:rsidP="00BC731D">
      <w:pPr>
        <w:rPr>
          <w:rFonts w:ascii="Arial" w:hAnsi="Arial" w:cs="Arial"/>
          <w:i/>
          <w:iCs/>
          <w:szCs w:val="20"/>
          <w:lang w:val="ro-RO"/>
        </w:rPr>
      </w:pPr>
      <w:r w:rsidRPr="00132453">
        <w:rPr>
          <w:i/>
          <w:lang w:val="ro-RO" w:bidi="ro-RO"/>
        </w:rPr>
        <w:t xml:space="preserve">Ford Motor Company (NYSE: F) este o companie globală cu sediul în </w:t>
      </w:r>
      <w:proofErr w:type="spellStart"/>
      <w:r w:rsidRPr="00132453">
        <w:rPr>
          <w:i/>
          <w:lang w:val="ro-RO" w:bidi="ro-RO"/>
        </w:rPr>
        <w:t>Dearborn</w:t>
      </w:r>
      <w:proofErr w:type="spellEnd"/>
      <w:r w:rsidRPr="00132453">
        <w:rPr>
          <w:i/>
          <w:lang w:val="ro-RO" w:bidi="ro-RO"/>
        </w:rPr>
        <w:t>,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dezvoltă 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182.000 de angajați în întreaga lume. Mai multe informații despre companie, produsele sale și Ford Company sunt disponibile la adresa corporate.ford.com.</w:t>
      </w:r>
    </w:p>
    <w:p w14:paraId="097C0767" w14:textId="77777777" w:rsidR="00BC731D" w:rsidRPr="00132453" w:rsidRDefault="00BC731D" w:rsidP="00BC731D">
      <w:pPr>
        <w:rPr>
          <w:rFonts w:ascii="Arial" w:hAnsi="Arial" w:cs="Arial"/>
          <w:i/>
          <w:iCs/>
          <w:szCs w:val="20"/>
          <w:lang w:val="ro-RO"/>
        </w:rPr>
      </w:pPr>
    </w:p>
    <w:p w14:paraId="7D3FD211" w14:textId="7634B17D" w:rsidR="000B69E9" w:rsidRPr="005E5C4F" w:rsidRDefault="00BC731D" w:rsidP="00BC731D">
      <w:pPr>
        <w:rPr>
          <w:rFonts w:ascii="Arial" w:hAnsi="Arial" w:cs="Arial"/>
          <w:i/>
          <w:sz w:val="22"/>
          <w:szCs w:val="22"/>
          <w:lang w:val="ro-RO"/>
        </w:rPr>
      </w:pPr>
      <w:r w:rsidRPr="00132453">
        <w:rPr>
          <w:b/>
          <w:i/>
          <w:lang w:val="ro-RO" w:bidi="ro-RO"/>
        </w:rPr>
        <w:t>Ford Europa</w:t>
      </w:r>
      <w:r w:rsidRPr="00132453">
        <w:rPr>
          <w:lang w:val="ro-RO" w:bidi="ro-RO"/>
        </w:rPr>
        <w:t xml:space="preserve"> </w:t>
      </w:r>
      <w:r w:rsidRPr="00132453">
        <w:rPr>
          <w:i/>
          <w:lang w:val="ro-RO" w:bidi="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p>
    <w:sectPr w:rsidR="000B69E9" w:rsidRPr="005E5C4F" w:rsidSect="00A86BB6">
      <w:footerReference w:type="even" r:id="rId8"/>
      <w:footerReference w:type="default" r:id="rId9"/>
      <w:headerReference w:type="first" r:id="rId10"/>
      <w:footerReference w:type="first" r:id="rId1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D526" w14:textId="77777777" w:rsidR="00A52FC9" w:rsidRDefault="00A52FC9">
      <w:r>
        <w:separator/>
      </w:r>
    </w:p>
  </w:endnote>
  <w:endnote w:type="continuationSeparator" w:id="0">
    <w:p w14:paraId="448818E3" w14:textId="77777777" w:rsidR="00A52FC9" w:rsidRDefault="00A5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49B7" w14:textId="77777777" w:rsidR="00A52FC9" w:rsidRDefault="00A52FC9">
      <w:r>
        <w:separator/>
      </w:r>
    </w:p>
  </w:footnote>
  <w:footnote w:type="continuationSeparator" w:id="0">
    <w:p w14:paraId="6B90DDC5" w14:textId="77777777" w:rsidR="00A52FC9" w:rsidRDefault="00A5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6E8C92B9" w:rsidR="005532D6" w:rsidRPr="00315ADB" w:rsidRDefault="002D1487" w:rsidP="00A9030A">
    <w:pPr>
      <w:pStyle w:val="Header"/>
      <w:tabs>
        <w:tab w:val="left" w:pos="1483"/>
        <w:tab w:val="left" w:pos="2525"/>
      </w:tabs>
      <w:ind w:left="227"/>
      <w:rPr>
        <w:position w:val="90"/>
      </w:rPr>
    </w:pPr>
    <w:r>
      <w:rPr>
        <w:noProof/>
        <w:lang w:val="de-DE" w:eastAsia="de-DE"/>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5"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A52FC9"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E61221" w:rsidP="008C6D0D">
                    <w:pPr>
                      <w:rPr>
                        <w:rFonts w:ascii="Arial" w:hAnsi="Arial" w:cs="Arial"/>
                        <w:sz w:val="12"/>
                        <w:szCs w:val="12"/>
                      </w:rPr>
                    </w:pPr>
                    <w:hyperlink r:id="rId10"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93AE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strokeweight="1pt">
              <o:lock v:ext="edit" shapetype="f"/>
            </v:line>
          </w:pict>
        </mc:Fallback>
      </mc:AlternateContent>
    </w:r>
    <w:r w:rsidR="00674D79">
      <w:rPr>
        <w:rFonts w:ascii="Book Antiqua" w:hAnsi="Book Antiqua"/>
        <w:smallCaps/>
        <w:position w:val="110"/>
        <w:sz w:val="48"/>
      </w:rPr>
      <w:t xml:space="preserve">    </w:t>
    </w:r>
    <w:proofErr w:type="spellStart"/>
    <w:r w:rsidR="008175A7">
      <w:rPr>
        <w:rFonts w:ascii="Cambria" w:hAnsi="Cambria"/>
        <w:smallCaps/>
        <w:position w:val="132"/>
        <w:sz w:val="48"/>
        <w:szCs w:val="48"/>
      </w:rPr>
      <w:t>Știri</w:t>
    </w:r>
    <w:proofErr w:type="spellEnd"/>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412487"/>
    <w:multiLevelType w:val="hybridMultilevel"/>
    <w:tmpl w:val="3138987C"/>
    <w:lvl w:ilvl="0" w:tplc="4058E290">
      <w:start w:val="1"/>
      <w:numFmt w:val="bullet"/>
      <w:pStyle w:val="02Bulletpoin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B00C2"/>
    <w:multiLevelType w:val="hybridMultilevel"/>
    <w:tmpl w:val="71344756"/>
    <w:lvl w:ilvl="0" w:tplc="EEF6FF0C">
      <w:start w:val="1"/>
      <w:numFmt w:val="bullet"/>
      <w:pStyle w:val="Formatvorlag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9"/>
  </w:num>
  <w:num w:numId="3">
    <w:abstractNumId w:val="2"/>
  </w:num>
  <w:num w:numId="4">
    <w:abstractNumId w:val="1"/>
  </w:num>
  <w:num w:numId="5">
    <w:abstractNumId w:val="6"/>
  </w:num>
  <w:num w:numId="6">
    <w:abstractNumId w:val="3"/>
  </w:num>
  <w:num w:numId="7">
    <w:abstractNumId w:val="4"/>
  </w:num>
  <w:num w:numId="8">
    <w:abstractNumId w:val="4"/>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101F4"/>
    <w:rsid w:val="00010F60"/>
    <w:rsid w:val="0003033A"/>
    <w:rsid w:val="00031575"/>
    <w:rsid w:val="0003526C"/>
    <w:rsid w:val="000354BC"/>
    <w:rsid w:val="00036696"/>
    <w:rsid w:val="00045203"/>
    <w:rsid w:val="00050ABA"/>
    <w:rsid w:val="00050DC2"/>
    <w:rsid w:val="00051E29"/>
    <w:rsid w:val="00052B3E"/>
    <w:rsid w:val="000550A2"/>
    <w:rsid w:val="0006148A"/>
    <w:rsid w:val="00062C82"/>
    <w:rsid w:val="000645BD"/>
    <w:rsid w:val="00064EF2"/>
    <w:rsid w:val="000665F3"/>
    <w:rsid w:val="000701D8"/>
    <w:rsid w:val="00073627"/>
    <w:rsid w:val="00074D61"/>
    <w:rsid w:val="00084F44"/>
    <w:rsid w:val="0008510A"/>
    <w:rsid w:val="00086B1D"/>
    <w:rsid w:val="00092664"/>
    <w:rsid w:val="00097C38"/>
    <w:rsid w:val="000A04CE"/>
    <w:rsid w:val="000A1066"/>
    <w:rsid w:val="000A12EF"/>
    <w:rsid w:val="000B20AF"/>
    <w:rsid w:val="000B68CF"/>
    <w:rsid w:val="000B69E9"/>
    <w:rsid w:val="000C0AC9"/>
    <w:rsid w:val="000C239A"/>
    <w:rsid w:val="000C2461"/>
    <w:rsid w:val="000C42E8"/>
    <w:rsid w:val="000E060A"/>
    <w:rsid w:val="000E2171"/>
    <w:rsid w:val="000E2487"/>
    <w:rsid w:val="000F286C"/>
    <w:rsid w:val="00101713"/>
    <w:rsid w:val="00101ADF"/>
    <w:rsid w:val="001033CB"/>
    <w:rsid w:val="001043E5"/>
    <w:rsid w:val="00114532"/>
    <w:rsid w:val="00121507"/>
    <w:rsid w:val="00123596"/>
    <w:rsid w:val="00123CE0"/>
    <w:rsid w:val="001257CC"/>
    <w:rsid w:val="0013102B"/>
    <w:rsid w:val="00131DAD"/>
    <w:rsid w:val="00134150"/>
    <w:rsid w:val="001351FE"/>
    <w:rsid w:val="001366DC"/>
    <w:rsid w:val="00136DEA"/>
    <w:rsid w:val="00140056"/>
    <w:rsid w:val="00141293"/>
    <w:rsid w:val="001413CE"/>
    <w:rsid w:val="00147882"/>
    <w:rsid w:val="00155444"/>
    <w:rsid w:val="00160E88"/>
    <w:rsid w:val="00162322"/>
    <w:rsid w:val="00191E20"/>
    <w:rsid w:val="001A2415"/>
    <w:rsid w:val="001A340C"/>
    <w:rsid w:val="001A5C5E"/>
    <w:rsid w:val="001B01B7"/>
    <w:rsid w:val="001B0A2C"/>
    <w:rsid w:val="001B6874"/>
    <w:rsid w:val="001C16AB"/>
    <w:rsid w:val="001C20BD"/>
    <w:rsid w:val="001C4203"/>
    <w:rsid w:val="001D2E3D"/>
    <w:rsid w:val="001D5206"/>
    <w:rsid w:val="001D528F"/>
    <w:rsid w:val="001E4705"/>
    <w:rsid w:val="001E5146"/>
    <w:rsid w:val="001E6922"/>
    <w:rsid w:val="001E6C4E"/>
    <w:rsid w:val="001E710F"/>
    <w:rsid w:val="001E72EC"/>
    <w:rsid w:val="001F1FBC"/>
    <w:rsid w:val="001F3F33"/>
    <w:rsid w:val="00213DD2"/>
    <w:rsid w:val="00215362"/>
    <w:rsid w:val="0022223F"/>
    <w:rsid w:val="00223283"/>
    <w:rsid w:val="00223525"/>
    <w:rsid w:val="002307BD"/>
    <w:rsid w:val="00232317"/>
    <w:rsid w:val="0023697C"/>
    <w:rsid w:val="002372F5"/>
    <w:rsid w:val="00242727"/>
    <w:rsid w:val="00252CDC"/>
    <w:rsid w:val="002545BB"/>
    <w:rsid w:val="00255E7C"/>
    <w:rsid w:val="00261C9B"/>
    <w:rsid w:val="0028435B"/>
    <w:rsid w:val="00285D93"/>
    <w:rsid w:val="00286103"/>
    <w:rsid w:val="002877C5"/>
    <w:rsid w:val="00292241"/>
    <w:rsid w:val="002A5218"/>
    <w:rsid w:val="002B2048"/>
    <w:rsid w:val="002B372A"/>
    <w:rsid w:val="002C1691"/>
    <w:rsid w:val="002C1C01"/>
    <w:rsid w:val="002C70F2"/>
    <w:rsid w:val="002D07A1"/>
    <w:rsid w:val="002D1487"/>
    <w:rsid w:val="002D30F8"/>
    <w:rsid w:val="002D440D"/>
    <w:rsid w:val="002D7077"/>
    <w:rsid w:val="002D74A8"/>
    <w:rsid w:val="002E06E6"/>
    <w:rsid w:val="002E2BA7"/>
    <w:rsid w:val="002E59B9"/>
    <w:rsid w:val="002E7D6A"/>
    <w:rsid w:val="00300EF9"/>
    <w:rsid w:val="00311374"/>
    <w:rsid w:val="003149AE"/>
    <w:rsid w:val="00315ADB"/>
    <w:rsid w:val="00317F04"/>
    <w:rsid w:val="00332D0E"/>
    <w:rsid w:val="00340904"/>
    <w:rsid w:val="0034157D"/>
    <w:rsid w:val="00342744"/>
    <w:rsid w:val="00343269"/>
    <w:rsid w:val="00343D18"/>
    <w:rsid w:val="00344529"/>
    <w:rsid w:val="00353395"/>
    <w:rsid w:val="003541DD"/>
    <w:rsid w:val="00361384"/>
    <w:rsid w:val="00364401"/>
    <w:rsid w:val="00364704"/>
    <w:rsid w:val="00366141"/>
    <w:rsid w:val="00366687"/>
    <w:rsid w:val="00370F0D"/>
    <w:rsid w:val="00377406"/>
    <w:rsid w:val="003814A4"/>
    <w:rsid w:val="00381EF2"/>
    <w:rsid w:val="00384B13"/>
    <w:rsid w:val="003870DD"/>
    <w:rsid w:val="00394072"/>
    <w:rsid w:val="00395200"/>
    <w:rsid w:val="0039662F"/>
    <w:rsid w:val="003A367C"/>
    <w:rsid w:val="003A3733"/>
    <w:rsid w:val="003A4888"/>
    <w:rsid w:val="003A50EF"/>
    <w:rsid w:val="003B2FBC"/>
    <w:rsid w:val="003B5885"/>
    <w:rsid w:val="003B66E5"/>
    <w:rsid w:val="003C0F90"/>
    <w:rsid w:val="003C7F26"/>
    <w:rsid w:val="003E745A"/>
    <w:rsid w:val="003F26BB"/>
    <w:rsid w:val="00401A9C"/>
    <w:rsid w:val="0040759F"/>
    <w:rsid w:val="00412D3F"/>
    <w:rsid w:val="004133C6"/>
    <w:rsid w:val="00413F8E"/>
    <w:rsid w:val="004151E2"/>
    <w:rsid w:val="00415545"/>
    <w:rsid w:val="00416EBB"/>
    <w:rsid w:val="00421313"/>
    <w:rsid w:val="0042177A"/>
    <w:rsid w:val="004217E8"/>
    <w:rsid w:val="00421B0E"/>
    <w:rsid w:val="00424F01"/>
    <w:rsid w:val="00424FD5"/>
    <w:rsid w:val="00430428"/>
    <w:rsid w:val="004304C4"/>
    <w:rsid w:val="00430C1F"/>
    <w:rsid w:val="00432AA3"/>
    <w:rsid w:val="00435981"/>
    <w:rsid w:val="00435D77"/>
    <w:rsid w:val="00441411"/>
    <w:rsid w:val="004416D7"/>
    <w:rsid w:val="0044272A"/>
    <w:rsid w:val="00455AA5"/>
    <w:rsid w:val="00455BD3"/>
    <w:rsid w:val="00455C89"/>
    <w:rsid w:val="00460FC5"/>
    <w:rsid w:val="00471810"/>
    <w:rsid w:val="004751A1"/>
    <w:rsid w:val="004752EA"/>
    <w:rsid w:val="0047779F"/>
    <w:rsid w:val="0048215F"/>
    <w:rsid w:val="00482F56"/>
    <w:rsid w:val="004914E1"/>
    <w:rsid w:val="004915A6"/>
    <w:rsid w:val="0049188E"/>
    <w:rsid w:val="004A5282"/>
    <w:rsid w:val="004A7953"/>
    <w:rsid w:val="004B47F8"/>
    <w:rsid w:val="004B7656"/>
    <w:rsid w:val="004C13B7"/>
    <w:rsid w:val="004C276F"/>
    <w:rsid w:val="004C2A25"/>
    <w:rsid w:val="004C417D"/>
    <w:rsid w:val="004C4A2C"/>
    <w:rsid w:val="004D04A4"/>
    <w:rsid w:val="004D127F"/>
    <w:rsid w:val="004D4008"/>
    <w:rsid w:val="004E21AA"/>
    <w:rsid w:val="004E242D"/>
    <w:rsid w:val="004E33DD"/>
    <w:rsid w:val="004E6187"/>
    <w:rsid w:val="004E6A44"/>
    <w:rsid w:val="004F15EE"/>
    <w:rsid w:val="004F1A2D"/>
    <w:rsid w:val="004F2398"/>
    <w:rsid w:val="004F24F4"/>
    <w:rsid w:val="004F2EF8"/>
    <w:rsid w:val="004F5E8D"/>
    <w:rsid w:val="00502B4A"/>
    <w:rsid w:val="0050430A"/>
    <w:rsid w:val="005062CA"/>
    <w:rsid w:val="0051693F"/>
    <w:rsid w:val="005214A1"/>
    <w:rsid w:val="005268F9"/>
    <w:rsid w:val="0053055B"/>
    <w:rsid w:val="0054622C"/>
    <w:rsid w:val="00546FF2"/>
    <w:rsid w:val="005532D6"/>
    <w:rsid w:val="00562BE2"/>
    <w:rsid w:val="00562D1C"/>
    <w:rsid w:val="00564B7F"/>
    <w:rsid w:val="005654AD"/>
    <w:rsid w:val="00575317"/>
    <w:rsid w:val="0057574A"/>
    <w:rsid w:val="00575875"/>
    <w:rsid w:val="005774B9"/>
    <w:rsid w:val="00584FAA"/>
    <w:rsid w:val="0059156F"/>
    <w:rsid w:val="00592286"/>
    <w:rsid w:val="0059689C"/>
    <w:rsid w:val="0059696F"/>
    <w:rsid w:val="00597098"/>
    <w:rsid w:val="005A357F"/>
    <w:rsid w:val="005A3E17"/>
    <w:rsid w:val="005B06EB"/>
    <w:rsid w:val="005B2CBB"/>
    <w:rsid w:val="005B61E6"/>
    <w:rsid w:val="005D0FDD"/>
    <w:rsid w:val="005D2427"/>
    <w:rsid w:val="005D5DC7"/>
    <w:rsid w:val="005D6699"/>
    <w:rsid w:val="005D70B0"/>
    <w:rsid w:val="005E00E0"/>
    <w:rsid w:val="005E59BD"/>
    <w:rsid w:val="005E5BD5"/>
    <w:rsid w:val="005E5C4F"/>
    <w:rsid w:val="005E7C82"/>
    <w:rsid w:val="005F1F3D"/>
    <w:rsid w:val="005F7816"/>
    <w:rsid w:val="00603F42"/>
    <w:rsid w:val="006144F6"/>
    <w:rsid w:val="00616A1B"/>
    <w:rsid w:val="006233B7"/>
    <w:rsid w:val="00625D68"/>
    <w:rsid w:val="006311C7"/>
    <w:rsid w:val="00631A15"/>
    <w:rsid w:val="0063295E"/>
    <w:rsid w:val="00633D51"/>
    <w:rsid w:val="006342CA"/>
    <w:rsid w:val="00635F3C"/>
    <w:rsid w:val="00637B68"/>
    <w:rsid w:val="006409F5"/>
    <w:rsid w:val="0064408E"/>
    <w:rsid w:val="00646AD4"/>
    <w:rsid w:val="00654F6F"/>
    <w:rsid w:val="0066189D"/>
    <w:rsid w:val="00661A4F"/>
    <w:rsid w:val="006718FD"/>
    <w:rsid w:val="00674D79"/>
    <w:rsid w:val="00677470"/>
    <w:rsid w:val="00684AF8"/>
    <w:rsid w:val="00684DED"/>
    <w:rsid w:val="00697034"/>
    <w:rsid w:val="006C1D7D"/>
    <w:rsid w:val="006D0A38"/>
    <w:rsid w:val="006D14E3"/>
    <w:rsid w:val="006D35EB"/>
    <w:rsid w:val="006D5F7A"/>
    <w:rsid w:val="006F6225"/>
    <w:rsid w:val="007169BB"/>
    <w:rsid w:val="007232AE"/>
    <w:rsid w:val="00724F9B"/>
    <w:rsid w:val="007273C6"/>
    <w:rsid w:val="00730910"/>
    <w:rsid w:val="00732759"/>
    <w:rsid w:val="00732A67"/>
    <w:rsid w:val="00732AE5"/>
    <w:rsid w:val="00734F07"/>
    <w:rsid w:val="007425A2"/>
    <w:rsid w:val="007533BD"/>
    <w:rsid w:val="00755551"/>
    <w:rsid w:val="0075653C"/>
    <w:rsid w:val="007576FC"/>
    <w:rsid w:val="00761B9D"/>
    <w:rsid w:val="0076400B"/>
    <w:rsid w:val="00765F06"/>
    <w:rsid w:val="00783BC2"/>
    <w:rsid w:val="0078420B"/>
    <w:rsid w:val="007A30F0"/>
    <w:rsid w:val="007A3DA4"/>
    <w:rsid w:val="007A57A1"/>
    <w:rsid w:val="007A7984"/>
    <w:rsid w:val="007B09FF"/>
    <w:rsid w:val="007B2BF1"/>
    <w:rsid w:val="007B35C2"/>
    <w:rsid w:val="007B6B6D"/>
    <w:rsid w:val="007C16F0"/>
    <w:rsid w:val="007C2157"/>
    <w:rsid w:val="007C2FBE"/>
    <w:rsid w:val="007C4F12"/>
    <w:rsid w:val="007D5CDD"/>
    <w:rsid w:val="007D5CE2"/>
    <w:rsid w:val="007E1E94"/>
    <w:rsid w:val="007E67C6"/>
    <w:rsid w:val="0080374A"/>
    <w:rsid w:val="00806AB3"/>
    <w:rsid w:val="00811539"/>
    <w:rsid w:val="008115D4"/>
    <w:rsid w:val="0081179E"/>
    <w:rsid w:val="008175A7"/>
    <w:rsid w:val="00820FE3"/>
    <w:rsid w:val="00827677"/>
    <w:rsid w:val="008301BA"/>
    <w:rsid w:val="0083181A"/>
    <w:rsid w:val="00831B36"/>
    <w:rsid w:val="00831D26"/>
    <w:rsid w:val="0083421B"/>
    <w:rsid w:val="00837730"/>
    <w:rsid w:val="0084443F"/>
    <w:rsid w:val="008519DC"/>
    <w:rsid w:val="00852335"/>
    <w:rsid w:val="00857EAF"/>
    <w:rsid w:val="00861419"/>
    <w:rsid w:val="008654D3"/>
    <w:rsid w:val="0087438E"/>
    <w:rsid w:val="0088023E"/>
    <w:rsid w:val="00880C6D"/>
    <w:rsid w:val="008921F1"/>
    <w:rsid w:val="008949BC"/>
    <w:rsid w:val="00895573"/>
    <w:rsid w:val="008A1DF4"/>
    <w:rsid w:val="008B1B78"/>
    <w:rsid w:val="008B3670"/>
    <w:rsid w:val="008C205E"/>
    <w:rsid w:val="008C6D0D"/>
    <w:rsid w:val="008C7531"/>
    <w:rsid w:val="008D26E8"/>
    <w:rsid w:val="008E1819"/>
    <w:rsid w:val="008E311C"/>
    <w:rsid w:val="008E7FEC"/>
    <w:rsid w:val="008F0965"/>
    <w:rsid w:val="008F0C09"/>
    <w:rsid w:val="008F359C"/>
    <w:rsid w:val="008F506C"/>
    <w:rsid w:val="008F5B28"/>
    <w:rsid w:val="009007C7"/>
    <w:rsid w:val="009011D3"/>
    <w:rsid w:val="00901FAC"/>
    <w:rsid w:val="0090404C"/>
    <w:rsid w:val="00907256"/>
    <w:rsid w:val="00911414"/>
    <w:rsid w:val="00912F95"/>
    <w:rsid w:val="00912FB7"/>
    <w:rsid w:val="00914DBA"/>
    <w:rsid w:val="0092086A"/>
    <w:rsid w:val="0092221B"/>
    <w:rsid w:val="0092659B"/>
    <w:rsid w:val="00926D90"/>
    <w:rsid w:val="00927B1A"/>
    <w:rsid w:val="00934A9C"/>
    <w:rsid w:val="0093536F"/>
    <w:rsid w:val="00944F4C"/>
    <w:rsid w:val="00950887"/>
    <w:rsid w:val="00952192"/>
    <w:rsid w:val="0095508A"/>
    <w:rsid w:val="00955F32"/>
    <w:rsid w:val="00957549"/>
    <w:rsid w:val="009626C5"/>
    <w:rsid w:val="00965477"/>
    <w:rsid w:val="00966A5F"/>
    <w:rsid w:val="00971321"/>
    <w:rsid w:val="0098246E"/>
    <w:rsid w:val="00987F34"/>
    <w:rsid w:val="00992DBE"/>
    <w:rsid w:val="009939AD"/>
    <w:rsid w:val="00994D9D"/>
    <w:rsid w:val="00994E07"/>
    <w:rsid w:val="009A19D3"/>
    <w:rsid w:val="009A1B98"/>
    <w:rsid w:val="009A7C0D"/>
    <w:rsid w:val="009B3DCF"/>
    <w:rsid w:val="009B4C50"/>
    <w:rsid w:val="009C1BFC"/>
    <w:rsid w:val="009C2A64"/>
    <w:rsid w:val="009C2C29"/>
    <w:rsid w:val="009C4FA1"/>
    <w:rsid w:val="009C73CC"/>
    <w:rsid w:val="009D0C95"/>
    <w:rsid w:val="009D10A8"/>
    <w:rsid w:val="009D4466"/>
    <w:rsid w:val="009D493E"/>
    <w:rsid w:val="009D637D"/>
    <w:rsid w:val="009E13D7"/>
    <w:rsid w:val="009E2411"/>
    <w:rsid w:val="009E356D"/>
    <w:rsid w:val="009E378A"/>
    <w:rsid w:val="009F12AA"/>
    <w:rsid w:val="009F156F"/>
    <w:rsid w:val="009F28CE"/>
    <w:rsid w:val="009F58BE"/>
    <w:rsid w:val="00A1112F"/>
    <w:rsid w:val="00A12E3D"/>
    <w:rsid w:val="00A15423"/>
    <w:rsid w:val="00A17715"/>
    <w:rsid w:val="00A2593C"/>
    <w:rsid w:val="00A35A3A"/>
    <w:rsid w:val="00A36F90"/>
    <w:rsid w:val="00A37A6F"/>
    <w:rsid w:val="00A42E09"/>
    <w:rsid w:val="00A46A54"/>
    <w:rsid w:val="00A46D55"/>
    <w:rsid w:val="00A47A70"/>
    <w:rsid w:val="00A50122"/>
    <w:rsid w:val="00A52418"/>
    <w:rsid w:val="00A5273E"/>
    <w:rsid w:val="00A52FC9"/>
    <w:rsid w:val="00A60BCB"/>
    <w:rsid w:val="00A63D79"/>
    <w:rsid w:val="00A64978"/>
    <w:rsid w:val="00A67C35"/>
    <w:rsid w:val="00A71F7A"/>
    <w:rsid w:val="00A7228F"/>
    <w:rsid w:val="00A74FE2"/>
    <w:rsid w:val="00A75909"/>
    <w:rsid w:val="00A826E2"/>
    <w:rsid w:val="00A8332C"/>
    <w:rsid w:val="00A86BB6"/>
    <w:rsid w:val="00A9030A"/>
    <w:rsid w:val="00A933D8"/>
    <w:rsid w:val="00A95974"/>
    <w:rsid w:val="00AA0865"/>
    <w:rsid w:val="00AA26D4"/>
    <w:rsid w:val="00AB4019"/>
    <w:rsid w:val="00AB7854"/>
    <w:rsid w:val="00AC0180"/>
    <w:rsid w:val="00AC0854"/>
    <w:rsid w:val="00AC3EE1"/>
    <w:rsid w:val="00AD3059"/>
    <w:rsid w:val="00AD480B"/>
    <w:rsid w:val="00AE1596"/>
    <w:rsid w:val="00AE25D1"/>
    <w:rsid w:val="00AE3462"/>
    <w:rsid w:val="00AF2345"/>
    <w:rsid w:val="00AF5840"/>
    <w:rsid w:val="00AF6A89"/>
    <w:rsid w:val="00AF7791"/>
    <w:rsid w:val="00B00BC8"/>
    <w:rsid w:val="00B01C91"/>
    <w:rsid w:val="00B10B15"/>
    <w:rsid w:val="00B10FD8"/>
    <w:rsid w:val="00B144F2"/>
    <w:rsid w:val="00B148E0"/>
    <w:rsid w:val="00B253DF"/>
    <w:rsid w:val="00B2545A"/>
    <w:rsid w:val="00B25615"/>
    <w:rsid w:val="00B27525"/>
    <w:rsid w:val="00B3591A"/>
    <w:rsid w:val="00B41D24"/>
    <w:rsid w:val="00B4215C"/>
    <w:rsid w:val="00B432F1"/>
    <w:rsid w:val="00B43575"/>
    <w:rsid w:val="00B468DC"/>
    <w:rsid w:val="00B51773"/>
    <w:rsid w:val="00B569D3"/>
    <w:rsid w:val="00B57C4D"/>
    <w:rsid w:val="00B84FAB"/>
    <w:rsid w:val="00B86BD3"/>
    <w:rsid w:val="00B93877"/>
    <w:rsid w:val="00B95F90"/>
    <w:rsid w:val="00BA3937"/>
    <w:rsid w:val="00BA4DD8"/>
    <w:rsid w:val="00BA56D6"/>
    <w:rsid w:val="00BB1071"/>
    <w:rsid w:val="00BB1EE5"/>
    <w:rsid w:val="00BB5689"/>
    <w:rsid w:val="00BC0E73"/>
    <w:rsid w:val="00BC731D"/>
    <w:rsid w:val="00BC7683"/>
    <w:rsid w:val="00BD0F23"/>
    <w:rsid w:val="00BD42D7"/>
    <w:rsid w:val="00BD456E"/>
    <w:rsid w:val="00BE00B6"/>
    <w:rsid w:val="00BE05D4"/>
    <w:rsid w:val="00BE11AE"/>
    <w:rsid w:val="00BE41AC"/>
    <w:rsid w:val="00BF2F54"/>
    <w:rsid w:val="00BF7691"/>
    <w:rsid w:val="00BF7B54"/>
    <w:rsid w:val="00C00719"/>
    <w:rsid w:val="00C03D0E"/>
    <w:rsid w:val="00C148FE"/>
    <w:rsid w:val="00C149DC"/>
    <w:rsid w:val="00C17CE4"/>
    <w:rsid w:val="00C20D8F"/>
    <w:rsid w:val="00C23D21"/>
    <w:rsid w:val="00C252DA"/>
    <w:rsid w:val="00C25523"/>
    <w:rsid w:val="00C37035"/>
    <w:rsid w:val="00C40C9E"/>
    <w:rsid w:val="00C470D3"/>
    <w:rsid w:val="00C50FCE"/>
    <w:rsid w:val="00C53C57"/>
    <w:rsid w:val="00C53CED"/>
    <w:rsid w:val="00C56382"/>
    <w:rsid w:val="00C64F37"/>
    <w:rsid w:val="00C6725B"/>
    <w:rsid w:val="00C757A2"/>
    <w:rsid w:val="00C76743"/>
    <w:rsid w:val="00C806F9"/>
    <w:rsid w:val="00C850EE"/>
    <w:rsid w:val="00C8770F"/>
    <w:rsid w:val="00C879E4"/>
    <w:rsid w:val="00CA2259"/>
    <w:rsid w:val="00CA3994"/>
    <w:rsid w:val="00CB717F"/>
    <w:rsid w:val="00CC35F7"/>
    <w:rsid w:val="00CC56F4"/>
    <w:rsid w:val="00CD2D19"/>
    <w:rsid w:val="00CE0847"/>
    <w:rsid w:val="00CE11F8"/>
    <w:rsid w:val="00CE24DE"/>
    <w:rsid w:val="00CE296B"/>
    <w:rsid w:val="00CF065E"/>
    <w:rsid w:val="00CF2C98"/>
    <w:rsid w:val="00CF3A3A"/>
    <w:rsid w:val="00D03218"/>
    <w:rsid w:val="00D06C48"/>
    <w:rsid w:val="00D077B2"/>
    <w:rsid w:val="00D07858"/>
    <w:rsid w:val="00D16F8B"/>
    <w:rsid w:val="00D24931"/>
    <w:rsid w:val="00D25384"/>
    <w:rsid w:val="00D373BC"/>
    <w:rsid w:val="00D40F43"/>
    <w:rsid w:val="00D434A1"/>
    <w:rsid w:val="00D44856"/>
    <w:rsid w:val="00D51963"/>
    <w:rsid w:val="00D53590"/>
    <w:rsid w:val="00D569A1"/>
    <w:rsid w:val="00D63C92"/>
    <w:rsid w:val="00D66F6E"/>
    <w:rsid w:val="00D71F4B"/>
    <w:rsid w:val="00D751C7"/>
    <w:rsid w:val="00D76800"/>
    <w:rsid w:val="00D8076E"/>
    <w:rsid w:val="00D864D6"/>
    <w:rsid w:val="00D86A72"/>
    <w:rsid w:val="00D93EFD"/>
    <w:rsid w:val="00DA07F0"/>
    <w:rsid w:val="00DA6E47"/>
    <w:rsid w:val="00DB03DD"/>
    <w:rsid w:val="00DB0FEC"/>
    <w:rsid w:val="00DB29D1"/>
    <w:rsid w:val="00DB4126"/>
    <w:rsid w:val="00DB76A9"/>
    <w:rsid w:val="00DB782C"/>
    <w:rsid w:val="00DC14D7"/>
    <w:rsid w:val="00DC3760"/>
    <w:rsid w:val="00DC4F30"/>
    <w:rsid w:val="00DC7EC8"/>
    <w:rsid w:val="00DD0DD7"/>
    <w:rsid w:val="00DD504C"/>
    <w:rsid w:val="00DD5AD3"/>
    <w:rsid w:val="00DE0C8B"/>
    <w:rsid w:val="00DE1C58"/>
    <w:rsid w:val="00DE269E"/>
    <w:rsid w:val="00DE632A"/>
    <w:rsid w:val="00DE73BD"/>
    <w:rsid w:val="00DE7BDE"/>
    <w:rsid w:val="00DF072B"/>
    <w:rsid w:val="00DF4BB4"/>
    <w:rsid w:val="00DF5AC2"/>
    <w:rsid w:val="00DF5FD0"/>
    <w:rsid w:val="00E00FC5"/>
    <w:rsid w:val="00E01D63"/>
    <w:rsid w:val="00E06421"/>
    <w:rsid w:val="00E108B8"/>
    <w:rsid w:val="00E11D2F"/>
    <w:rsid w:val="00E14541"/>
    <w:rsid w:val="00E15595"/>
    <w:rsid w:val="00E24F21"/>
    <w:rsid w:val="00E25C14"/>
    <w:rsid w:val="00E3268D"/>
    <w:rsid w:val="00E50E99"/>
    <w:rsid w:val="00E52E1F"/>
    <w:rsid w:val="00E5607C"/>
    <w:rsid w:val="00E56D73"/>
    <w:rsid w:val="00E60F7E"/>
    <w:rsid w:val="00E61221"/>
    <w:rsid w:val="00E61EE7"/>
    <w:rsid w:val="00E647AF"/>
    <w:rsid w:val="00E659E5"/>
    <w:rsid w:val="00E805AC"/>
    <w:rsid w:val="00E90753"/>
    <w:rsid w:val="00E91A38"/>
    <w:rsid w:val="00E91A7C"/>
    <w:rsid w:val="00E92A8F"/>
    <w:rsid w:val="00E92C09"/>
    <w:rsid w:val="00E94BC7"/>
    <w:rsid w:val="00E97CCC"/>
    <w:rsid w:val="00E97D70"/>
    <w:rsid w:val="00E97E28"/>
    <w:rsid w:val="00EA066D"/>
    <w:rsid w:val="00EA366C"/>
    <w:rsid w:val="00EA3CD4"/>
    <w:rsid w:val="00EA5F5E"/>
    <w:rsid w:val="00EA70DF"/>
    <w:rsid w:val="00EB045F"/>
    <w:rsid w:val="00ED1061"/>
    <w:rsid w:val="00ED3C56"/>
    <w:rsid w:val="00EF55AC"/>
    <w:rsid w:val="00EF5AA0"/>
    <w:rsid w:val="00F02BB2"/>
    <w:rsid w:val="00F03481"/>
    <w:rsid w:val="00F12172"/>
    <w:rsid w:val="00F16104"/>
    <w:rsid w:val="00F17422"/>
    <w:rsid w:val="00F203CA"/>
    <w:rsid w:val="00F218C4"/>
    <w:rsid w:val="00F24CEA"/>
    <w:rsid w:val="00F25AB6"/>
    <w:rsid w:val="00F330FE"/>
    <w:rsid w:val="00F34534"/>
    <w:rsid w:val="00F41513"/>
    <w:rsid w:val="00F4639D"/>
    <w:rsid w:val="00F61396"/>
    <w:rsid w:val="00F66437"/>
    <w:rsid w:val="00F778A5"/>
    <w:rsid w:val="00F81046"/>
    <w:rsid w:val="00F810A4"/>
    <w:rsid w:val="00F81864"/>
    <w:rsid w:val="00F84624"/>
    <w:rsid w:val="00F91028"/>
    <w:rsid w:val="00F94A4D"/>
    <w:rsid w:val="00F95ECD"/>
    <w:rsid w:val="00F96807"/>
    <w:rsid w:val="00F96A69"/>
    <w:rsid w:val="00FA2AED"/>
    <w:rsid w:val="00FC4F83"/>
    <w:rsid w:val="00FC76B6"/>
    <w:rsid w:val="00FC7B8E"/>
    <w:rsid w:val="00FD625F"/>
    <w:rsid w:val="00FE2477"/>
    <w:rsid w:val="00FE5365"/>
    <w:rsid w:val="00FE652B"/>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paragraph" w:customStyle="1" w:styleId="02Bulletpoint">
    <w:name w:val="02 Bulletpoint"/>
    <w:basedOn w:val="Normal"/>
    <w:rsid w:val="001E5146"/>
    <w:pPr>
      <w:numPr>
        <w:numId w:val="10"/>
      </w:numPr>
      <w:overflowPunct w:val="0"/>
      <w:autoSpaceDE w:val="0"/>
      <w:autoSpaceDN w:val="0"/>
      <w:adjustRightInd w:val="0"/>
      <w:textAlignment w:val="baseline"/>
    </w:pPr>
    <w:rPr>
      <w:rFonts w:ascii="Arial" w:hAnsi="Arial"/>
      <w:b/>
      <w:sz w:val="22"/>
      <w:lang w:val="de-DE"/>
    </w:rPr>
  </w:style>
  <w:style w:type="paragraph" w:customStyle="1" w:styleId="Formatvorlage1">
    <w:name w:val="Formatvorlage1"/>
    <w:basedOn w:val="Normal"/>
    <w:rsid w:val="001E5146"/>
    <w:pPr>
      <w:numPr>
        <w:numId w:val="11"/>
      </w:numPr>
      <w:spacing w:line="360" w:lineRule="auto"/>
    </w:pPr>
    <w:rPr>
      <w:rFonts w:ascii="Arial" w:hAnsi="Arial" w:cs="Arial"/>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4522796">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3437</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4031</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2022-05-31T07:17:00Z</dcterms:created>
  <dcterms:modified xsi:type="dcterms:W3CDTF">2022-05-31T13:55:00Z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