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D0" w:rsidRPr="00286076" w:rsidRDefault="00286076">
      <w:pPr>
        <w:rPr>
          <w:b/>
          <w:color w:val="FFFFFF" w:themeColor="background1"/>
          <w:sz w:val="36"/>
          <w:szCs w:val="36"/>
        </w:rPr>
      </w:pPr>
      <w:r w:rsidRPr="00286076">
        <w:rPr>
          <w:i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5428159C" wp14:editId="20D1DDE9">
            <wp:simplePos x="0" y="0"/>
            <wp:positionH relativeFrom="column">
              <wp:posOffset>-899795</wp:posOffset>
            </wp:positionH>
            <wp:positionV relativeFrom="paragraph">
              <wp:posOffset>-909320</wp:posOffset>
            </wp:positionV>
            <wp:extent cx="7600950" cy="10734675"/>
            <wp:effectExtent l="0" t="0" r="0" b="95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catobakgr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C3" w:rsidRPr="00286076">
        <w:rPr>
          <w:b/>
          <w:color w:val="FFFFFF" w:themeColor="background1"/>
          <w:sz w:val="36"/>
          <w:szCs w:val="36"/>
        </w:rPr>
        <w:t>EN KUNGLIG KOMBINATION!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Triumf Glass AB och </w:t>
      </w:r>
      <w:proofErr w:type="spellStart"/>
      <w:r w:rsidRPr="00286076">
        <w:rPr>
          <w:color w:val="FFFFFF" w:themeColor="background1"/>
        </w:rPr>
        <w:t>Delicato</w:t>
      </w:r>
      <w:proofErr w:type="spellEnd"/>
      <w:r w:rsidRPr="00286076">
        <w:rPr>
          <w:color w:val="FFFFFF" w:themeColor="background1"/>
        </w:rPr>
        <w:t xml:space="preserve"> AB startar inför säsongen 2011 upp ett spännande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samarbete! Tillsammans har vi utvecklat två fantastiskt goda och innovativa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glassnyheter. Storsäljarna från </w:t>
      </w:r>
      <w:proofErr w:type="spellStart"/>
      <w:r w:rsidRPr="00286076">
        <w:rPr>
          <w:color w:val="FFFFFF" w:themeColor="background1"/>
        </w:rPr>
        <w:t>Delicatos</w:t>
      </w:r>
      <w:proofErr w:type="spellEnd"/>
      <w:r w:rsidRPr="00286076">
        <w:rPr>
          <w:color w:val="FFFFFF" w:themeColor="background1"/>
        </w:rPr>
        <w:t xml:space="preserve"> sortiment, den välkända </w:t>
      </w:r>
      <w:proofErr w:type="spellStart"/>
      <w:r w:rsidRPr="00286076">
        <w:rPr>
          <w:color w:val="FFFFFF" w:themeColor="background1"/>
        </w:rPr>
        <w:t>Delicatobollen</w:t>
      </w:r>
      <w:proofErr w:type="spellEnd"/>
      <w:r w:rsidRPr="00286076">
        <w:rPr>
          <w:color w:val="FFFFFF" w:themeColor="background1"/>
        </w:rPr>
        <w:t xml:space="preserve">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>och Dammsugaren får i år sällskap av Triumf Glass lena gräddglass.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Produkterna lanseras i skopglass (5 L) mot marknaden restaurang, café och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proofErr w:type="gramStart"/>
      <w:r w:rsidRPr="00286076">
        <w:rPr>
          <w:color w:val="FFFFFF" w:themeColor="background1"/>
        </w:rPr>
        <w:t>glasskiosker och finns redan i lager.</w:t>
      </w:r>
      <w:proofErr w:type="gramEnd"/>
      <w:r w:rsidRPr="00286076">
        <w:rPr>
          <w:color w:val="FFFFFF" w:themeColor="background1"/>
        </w:rPr>
        <w:t xml:space="preserve"> Försäljningen kommer att ske genom grossister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som </w:t>
      </w:r>
      <w:proofErr w:type="gramStart"/>
      <w:r w:rsidRPr="00286076">
        <w:rPr>
          <w:color w:val="FFFFFF" w:themeColor="background1"/>
        </w:rPr>
        <w:t>tex</w:t>
      </w:r>
      <w:proofErr w:type="gramEnd"/>
      <w:r w:rsidRPr="00286076">
        <w:rPr>
          <w:color w:val="FFFFFF" w:themeColor="background1"/>
        </w:rPr>
        <w:t xml:space="preserve"> Servera, </w:t>
      </w:r>
      <w:proofErr w:type="spellStart"/>
      <w:r w:rsidRPr="00286076">
        <w:rPr>
          <w:color w:val="FFFFFF" w:themeColor="background1"/>
        </w:rPr>
        <w:t>Menigo</w:t>
      </w:r>
      <w:proofErr w:type="spellEnd"/>
      <w:r w:rsidRPr="00286076">
        <w:rPr>
          <w:color w:val="FFFFFF" w:themeColor="background1"/>
        </w:rPr>
        <w:t xml:space="preserve">, Axfood, Svensk </w:t>
      </w:r>
      <w:proofErr w:type="spellStart"/>
      <w:r w:rsidRPr="00286076">
        <w:rPr>
          <w:color w:val="FFFFFF" w:themeColor="background1"/>
        </w:rPr>
        <w:t>Cater</w:t>
      </w:r>
      <w:proofErr w:type="spellEnd"/>
      <w:r w:rsidRPr="00286076">
        <w:rPr>
          <w:color w:val="FFFFFF" w:themeColor="background1"/>
        </w:rPr>
        <w:t xml:space="preserve"> </w:t>
      </w:r>
      <w:proofErr w:type="spellStart"/>
      <w:r w:rsidRPr="00286076">
        <w:rPr>
          <w:color w:val="FFFFFF" w:themeColor="background1"/>
        </w:rPr>
        <w:t>mfl</w:t>
      </w:r>
      <w:proofErr w:type="spellEnd"/>
      <w:r w:rsidRPr="00286076">
        <w:rPr>
          <w:color w:val="FFFFFF" w:themeColor="background1"/>
        </w:rPr>
        <w:t>.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Camilla Ellqvist, Marknadschef på </w:t>
      </w:r>
      <w:proofErr w:type="spellStart"/>
      <w:r w:rsidRPr="00286076">
        <w:rPr>
          <w:color w:val="FFFFFF" w:themeColor="background1"/>
        </w:rPr>
        <w:t>Delicato</w:t>
      </w:r>
      <w:proofErr w:type="spellEnd"/>
      <w:r w:rsidRPr="00286076">
        <w:rPr>
          <w:color w:val="FFFFFF" w:themeColor="background1"/>
        </w:rPr>
        <w:t xml:space="preserve"> &amp; Martin Hesselgren,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>Marknadschef på Triumf Glass AB: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r w:rsidRPr="00286076">
        <w:rPr>
          <w:color w:val="FFFFFF" w:themeColor="background1"/>
        </w:rPr>
        <w:t xml:space="preserve">”Det här är ett högintressant samarbete mellan två familjeföretag som vi hoppas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proofErr w:type="gramStart"/>
      <w:r w:rsidRPr="00286076">
        <w:rPr>
          <w:color w:val="FFFFFF" w:themeColor="background1"/>
        </w:rPr>
        <w:t>kunna utveckla och fördjupa på sikt.</w:t>
      </w:r>
      <w:proofErr w:type="gramEnd"/>
      <w:r w:rsidRPr="00286076">
        <w:rPr>
          <w:color w:val="FFFFFF" w:themeColor="background1"/>
        </w:rPr>
        <w:t xml:space="preserve"> Tillsammans har vi utvecklat två produkter som </w:t>
      </w:r>
    </w:p>
    <w:p w:rsidR="001042E2" w:rsidRPr="00286076" w:rsidRDefault="001042E2" w:rsidP="001042E2">
      <w:pPr>
        <w:spacing w:after="0" w:line="240" w:lineRule="auto"/>
        <w:rPr>
          <w:color w:val="FFFFFF" w:themeColor="background1"/>
        </w:rPr>
      </w:pPr>
      <w:proofErr w:type="gramStart"/>
      <w:r w:rsidRPr="00286076">
        <w:rPr>
          <w:color w:val="FFFFFF" w:themeColor="background1"/>
        </w:rPr>
        <w:t>vi är väldigt nöjda med.</w:t>
      </w:r>
      <w:proofErr w:type="gramEnd"/>
      <w:r w:rsidRPr="00286076">
        <w:rPr>
          <w:color w:val="FFFFFF" w:themeColor="background1"/>
        </w:rPr>
        <w:t xml:space="preserve">  Smakerna är ju inarbetade sedan länge och kombinationen </w:t>
      </w:r>
    </w:p>
    <w:p w:rsidR="00286076" w:rsidRDefault="001042E2" w:rsidP="001042E2">
      <w:pPr>
        <w:spacing w:after="0" w:line="240" w:lineRule="auto"/>
        <w:rPr>
          <w:color w:val="FFFFFF" w:themeColor="background1"/>
        </w:rPr>
      </w:pPr>
      <w:proofErr w:type="gramStart"/>
      <w:r w:rsidRPr="00286076">
        <w:rPr>
          <w:color w:val="FFFFFF" w:themeColor="background1"/>
        </w:rPr>
        <w:t>med glass känns mycket spännande. ”</w:t>
      </w:r>
      <w:proofErr w:type="gramEnd"/>
    </w:p>
    <w:p w:rsidR="00286076" w:rsidRDefault="00286076" w:rsidP="001042E2">
      <w:pPr>
        <w:spacing w:after="0" w:line="240" w:lineRule="auto"/>
        <w:rPr>
          <w:color w:val="FFFFFF" w:themeColor="background1"/>
        </w:rPr>
      </w:pPr>
    </w:p>
    <w:p w:rsidR="00437255" w:rsidRDefault="00F84EA1" w:rsidP="001042E2">
      <w:pPr>
        <w:spacing w:after="0" w:line="240" w:lineRule="auto"/>
        <w:rPr>
          <w:i/>
        </w:rPr>
      </w:pPr>
      <w:bookmarkStart w:id="0" w:name="_GoBack"/>
      <w:r>
        <w:rPr>
          <w:i/>
          <w:noProof/>
        </w:rPr>
        <w:drawing>
          <wp:inline distT="0" distB="0" distL="0" distR="0">
            <wp:extent cx="5760720" cy="35306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42E2" w:rsidRDefault="001042E2" w:rsidP="001042E2"/>
    <w:p w:rsidR="001042E2" w:rsidRPr="00286076" w:rsidRDefault="003F0DE8" w:rsidP="001042E2">
      <w:pPr>
        <w:jc w:val="center"/>
        <w:rPr>
          <w:color w:val="FFFFFF" w:themeColor="background1"/>
          <w:sz w:val="24"/>
          <w:szCs w:val="24"/>
        </w:rPr>
      </w:pPr>
      <w:r w:rsidRPr="00286076">
        <w:rPr>
          <w:color w:val="FFFFFF" w:themeColor="background1"/>
          <w:sz w:val="24"/>
          <w:szCs w:val="24"/>
        </w:rPr>
        <w:t xml:space="preserve">Ett minst sagt gott samarbete mellan Triumf Glass och </w:t>
      </w:r>
      <w:proofErr w:type="spellStart"/>
      <w:r w:rsidRPr="00286076">
        <w:rPr>
          <w:color w:val="FFFFFF" w:themeColor="background1"/>
          <w:sz w:val="24"/>
          <w:szCs w:val="24"/>
        </w:rPr>
        <w:t>Delicato</w:t>
      </w:r>
      <w:proofErr w:type="spellEnd"/>
      <w:r w:rsidR="00286076" w:rsidRPr="00286076">
        <w:rPr>
          <w:color w:val="FFFFFF" w:themeColor="background1"/>
          <w:sz w:val="24"/>
          <w:szCs w:val="24"/>
        </w:rPr>
        <w:t>.</w:t>
      </w:r>
    </w:p>
    <w:p w:rsidR="001042E2" w:rsidRDefault="001042E2" w:rsidP="001042E2">
      <w:pPr>
        <w:jc w:val="center"/>
      </w:pPr>
    </w:p>
    <w:p w:rsidR="001042E2" w:rsidRPr="003F0DE8" w:rsidRDefault="001042E2" w:rsidP="003F0DE8">
      <w:pPr>
        <w:jc w:val="center"/>
      </w:pPr>
      <w:r>
        <w:rPr>
          <w:noProof/>
        </w:rPr>
        <w:drawing>
          <wp:inline distT="0" distB="0" distL="0" distR="0">
            <wp:extent cx="4238625" cy="790575"/>
            <wp:effectExtent l="0" t="0" r="952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2E2" w:rsidRPr="003F0DE8" w:rsidSect="00334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55"/>
    <w:rsid w:val="001042E2"/>
    <w:rsid w:val="00286076"/>
    <w:rsid w:val="003341D0"/>
    <w:rsid w:val="003F0DE8"/>
    <w:rsid w:val="00437255"/>
    <w:rsid w:val="005B761D"/>
    <w:rsid w:val="006D54BB"/>
    <w:rsid w:val="00901A09"/>
    <w:rsid w:val="00CA1EC3"/>
    <w:rsid w:val="00D11407"/>
    <w:rsid w:val="00EF4B64"/>
    <w:rsid w:val="00F8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D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5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D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5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0F3BE-A8C2-4AF9-BE91-953734FA2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158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Lars Lundmark</cp:lastModifiedBy>
  <cp:revision>5</cp:revision>
  <dcterms:created xsi:type="dcterms:W3CDTF">2011-03-16T08:47:00Z</dcterms:created>
  <dcterms:modified xsi:type="dcterms:W3CDTF">2011-03-16T09:14:00Z</dcterms:modified>
</cp:coreProperties>
</file>