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E443D" w14:textId="3D802575" w:rsidR="00BE4D2B" w:rsidRPr="00A967DB" w:rsidRDefault="00DC3150" w:rsidP="00BE4D2B">
      <w:pPr>
        <w:rPr>
          <w:rStyle w:val="Strong"/>
          <w:rFonts w:ascii="Microsoft YaHei" w:eastAsia="Microsoft YaHei" w:hAnsi="Microsoft YaHei"/>
          <w:b w:val="0"/>
          <w:color w:val="7F7F7F" w:themeColor="text1" w:themeTint="80"/>
          <w:u w:val="single"/>
          <w:lang w:val="da-DK" w:eastAsia="zh-CN"/>
        </w:rPr>
      </w:pPr>
      <w:r w:rsidRPr="00A967DB">
        <w:rPr>
          <w:rStyle w:val="Strong"/>
          <w:rFonts w:ascii="Microsoft YaHei" w:eastAsia="Microsoft YaHei" w:hAnsi="Microsoft YaHei" w:hint="eastAsia"/>
          <w:b w:val="0"/>
          <w:color w:val="7F7F7F" w:themeColor="text1" w:themeTint="80"/>
          <w:u w:val="single"/>
          <w:lang w:val="da-DK" w:eastAsia="zh-CN"/>
        </w:rPr>
        <w:t>新闻发布稿</w:t>
      </w:r>
      <w:r w:rsidR="00686A5F" w:rsidRPr="00A967DB">
        <w:rPr>
          <w:rStyle w:val="Strong"/>
          <w:rFonts w:ascii="Microsoft YaHei" w:eastAsia="Microsoft YaHei" w:hAnsi="Microsoft YaHei"/>
          <w:b w:val="0"/>
          <w:color w:val="7F7F7F" w:themeColor="text1" w:themeTint="80"/>
          <w:u w:val="single"/>
          <w:lang w:val="da-DK" w:eastAsia="zh-CN"/>
        </w:rPr>
        <w:t xml:space="preserve"> </w:t>
      </w:r>
      <w:r w:rsidRPr="00A967DB">
        <w:rPr>
          <w:rStyle w:val="Strong"/>
          <w:rFonts w:ascii="Microsoft YaHei" w:eastAsia="Microsoft YaHei" w:hAnsi="Microsoft YaHei" w:hint="eastAsia"/>
          <w:b w:val="0"/>
          <w:color w:val="7F7F7F" w:themeColor="text1" w:themeTint="80"/>
          <w:u w:val="single"/>
          <w:lang w:val="da-DK" w:eastAsia="zh-CN"/>
        </w:rPr>
        <w:t>2019年6月24日</w:t>
      </w:r>
    </w:p>
    <w:p w14:paraId="4E25C972" w14:textId="60B7DA84" w:rsidR="00760801" w:rsidRPr="00A967DB" w:rsidRDefault="0031556F" w:rsidP="0031556F">
      <w:pPr>
        <w:rPr>
          <w:rFonts w:ascii="Microsoft YaHei" w:eastAsia="Microsoft YaHei" w:hAnsi="Microsoft YaHei" w:cstheme="majorBidi"/>
          <w:b/>
          <w:color w:val="5CB885" w:themeColor="accent1"/>
          <w:sz w:val="34"/>
          <w:szCs w:val="34"/>
          <w:lang w:val="da-DK" w:eastAsia="zh-CN"/>
        </w:rPr>
      </w:pPr>
      <w:r w:rsidRPr="00A967DB">
        <w:rPr>
          <w:rFonts w:ascii="Microsoft YaHei" w:eastAsia="Microsoft YaHei" w:hAnsi="Microsoft YaHei" w:cstheme="majorBidi" w:hint="eastAsia"/>
          <w:b/>
          <w:color w:val="5CB885" w:themeColor="accent1"/>
          <w:sz w:val="34"/>
          <w:szCs w:val="34"/>
          <w:lang w:val="da-DK" w:eastAsia="zh-CN"/>
        </w:rPr>
        <w:t>先导智能与丹麦燃料电池研发与生</w:t>
      </w:r>
      <w:bookmarkStart w:id="0" w:name="_GoBack"/>
      <w:bookmarkEnd w:id="0"/>
      <w:r w:rsidRPr="00A967DB">
        <w:rPr>
          <w:rFonts w:ascii="Microsoft YaHei" w:eastAsia="Microsoft YaHei" w:hAnsi="Microsoft YaHei" w:cstheme="majorBidi" w:hint="eastAsia"/>
          <w:b/>
          <w:color w:val="5CB885" w:themeColor="accent1"/>
          <w:sz w:val="34"/>
          <w:szCs w:val="34"/>
          <w:lang w:val="da-DK" w:eastAsia="zh-CN"/>
        </w:rPr>
        <w:t>产公司</w:t>
      </w:r>
    </w:p>
    <w:p w14:paraId="0C097647" w14:textId="69C1440E" w:rsidR="0031556F" w:rsidRPr="00B2408E" w:rsidRDefault="0031556F" w:rsidP="009436A3">
      <w:pPr>
        <w:rPr>
          <w:rFonts w:ascii="Microsoft YaHei" w:eastAsia="Microsoft YaHei" w:hAnsi="Microsoft YaHei" w:cstheme="majorBidi"/>
          <w:b/>
          <w:color w:val="5CB885" w:themeColor="accent1"/>
          <w:sz w:val="34"/>
          <w:szCs w:val="34"/>
          <w:lang w:val="da-DK"/>
        </w:rPr>
      </w:pPr>
      <w:r w:rsidRPr="00A967DB">
        <w:rPr>
          <w:rFonts w:ascii="Microsoft YaHei" w:eastAsia="Microsoft YaHei" w:hAnsi="Microsoft YaHei" w:cstheme="majorBidi" w:hint="eastAsia"/>
          <w:b/>
          <w:color w:val="5CB885" w:themeColor="accent1"/>
          <w:sz w:val="34"/>
          <w:szCs w:val="34"/>
          <w:lang w:val="da-DK"/>
        </w:rPr>
        <w:t>Blue World Technologies</w:t>
      </w:r>
      <w:proofErr w:type="spellStart"/>
      <w:r w:rsidRPr="00A967DB">
        <w:rPr>
          <w:rFonts w:ascii="Microsoft YaHei" w:eastAsia="Microsoft YaHei" w:hAnsi="Microsoft YaHei" w:cstheme="majorBidi" w:hint="eastAsia"/>
          <w:b/>
          <w:color w:val="5CB885" w:themeColor="accent1"/>
          <w:sz w:val="34"/>
          <w:szCs w:val="34"/>
          <w:lang w:val="da-DK"/>
        </w:rPr>
        <w:t>签署战略合作协议</w:t>
      </w:r>
      <w:proofErr w:type="spellEnd"/>
    </w:p>
    <w:p w14:paraId="693ED292" w14:textId="673E0253" w:rsidR="00AC41EE" w:rsidRPr="00A967DB" w:rsidRDefault="00AC41EE" w:rsidP="009436A3">
      <w:pPr>
        <w:rPr>
          <w:rFonts w:ascii="Microsoft YaHei" w:eastAsia="Microsoft YaHei" w:hAnsi="Microsoft YaHei"/>
          <w:b/>
          <w:i/>
          <w:noProof/>
          <w:sz w:val="24"/>
          <w:lang w:val="da-DK"/>
        </w:rPr>
      </w:pPr>
    </w:p>
    <w:p w14:paraId="29BBEEE0" w14:textId="592D80CD" w:rsidR="00B21926" w:rsidRPr="00A967DB" w:rsidRDefault="00E96B73" w:rsidP="009436A3">
      <w:pPr>
        <w:rPr>
          <w:rFonts w:ascii="Microsoft YaHei" w:eastAsia="Microsoft YaHei" w:hAnsi="Microsoft YaHei"/>
          <w:b/>
          <w:i/>
          <w:sz w:val="24"/>
          <w:lang w:val="da-DK"/>
        </w:rPr>
      </w:pPr>
      <w:r w:rsidRPr="00A967DB">
        <w:rPr>
          <w:rFonts w:ascii="Microsoft YaHei" w:eastAsia="Microsoft YaHei" w:hAnsi="Microsoft YaHei"/>
          <w:b/>
          <w:i/>
          <w:noProof/>
          <w:sz w:val="24"/>
          <w:lang w:val="da-DK"/>
        </w:rPr>
        <w:drawing>
          <wp:inline distT="0" distB="0" distL="0" distR="0" wp14:anchorId="417CE60E" wp14:editId="11DD2A2E">
            <wp:extent cx="5259122" cy="3110211"/>
            <wp:effectExtent l="0" t="0" r="0" b="0"/>
            <wp:docPr id="1" name="Picture 1" descr="A picture containing man, person, objec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419.JPG"/>
                    <pic:cNvPicPr/>
                  </pic:nvPicPr>
                  <pic:blipFill rotWithShape="1">
                    <a:blip r:embed="rId11" cstate="print">
                      <a:extLst>
                        <a:ext uri="{28A0092B-C50C-407E-A947-70E740481C1C}">
                          <a14:useLocalDpi xmlns:a14="http://schemas.microsoft.com/office/drawing/2010/main" val="0"/>
                        </a:ext>
                      </a:extLst>
                    </a:blip>
                    <a:srcRect l="2369" t="14351" r="3368" b="2029"/>
                    <a:stretch/>
                  </pic:blipFill>
                  <pic:spPr bwMode="auto">
                    <a:xfrm>
                      <a:off x="0" y="0"/>
                      <a:ext cx="5259669" cy="3110535"/>
                    </a:xfrm>
                    <a:prstGeom prst="rect">
                      <a:avLst/>
                    </a:prstGeom>
                    <a:ln>
                      <a:noFill/>
                    </a:ln>
                    <a:extLst>
                      <a:ext uri="{53640926-AAD7-44D8-BBD7-CCE9431645EC}">
                        <a14:shadowObscured xmlns:a14="http://schemas.microsoft.com/office/drawing/2010/main"/>
                      </a:ext>
                    </a:extLst>
                  </pic:spPr>
                </pic:pic>
              </a:graphicData>
            </a:graphic>
          </wp:inline>
        </w:drawing>
      </w:r>
    </w:p>
    <w:p w14:paraId="563467ED" w14:textId="6DEF1807" w:rsidR="0048764B" w:rsidRPr="00A967DB" w:rsidRDefault="0048764B" w:rsidP="0048764B">
      <w:pPr>
        <w:rPr>
          <w:rFonts w:ascii="Microsoft YaHei" w:eastAsia="Microsoft YaHei" w:hAnsi="Microsoft YaHei"/>
          <w:b/>
          <w:i/>
          <w:sz w:val="24"/>
          <w:szCs w:val="24"/>
          <w:lang w:val="da-DK"/>
        </w:rPr>
      </w:pPr>
    </w:p>
    <w:p w14:paraId="3D18BA20" w14:textId="6AD74442" w:rsidR="00654A69" w:rsidRPr="00A967DB" w:rsidRDefault="00654A69" w:rsidP="00654A69">
      <w:pPr>
        <w:rPr>
          <w:rFonts w:ascii="Microsoft YaHei" w:eastAsia="Microsoft YaHei" w:hAnsi="Microsoft YaHei"/>
          <w:b/>
          <w:i/>
          <w:sz w:val="24"/>
          <w:szCs w:val="24"/>
          <w:lang w:val="en-US"/>
        </w:rPr>
      </w:pPr>
      <w:proofErr w:type="spellStart"/>
      <w:r w:rsidRPr="00A967DB">
        <w:rPr>
          <w:rFonts w:ascii="Microsoft YaHei" w:eastAsia="Microsoft YaHei" w:hAnsi="Microsoft YaHei" w:hint="eastAsia"/>
          <w:b/>
          <w:i/>
          <w:sz w:val="24"/>
          <w:szCs w:val="24"/>
          <w:lang w:val="da-DK"/>
        </w:rPr>
        <w:t>今日，先导智能与欧洲燃料电池研发与生产公司</w:t>
      </w:r>
      <w:proofErr w:type="spellEnd"/>
      <w:r w:rsidRPr="00A967DB">
        <w:rPr>
          <w:rFonts w:ascii="Microsoft YaHei" w:eastAsia="Microsoft YaHei" w:hAnsi="Microsoft YaHei" w:hint="eastAsia"/>
          <w:b/>
          <w:i/>
          <w:sz w:val="24"/>
          <w:szCs w:val="24"/>
          <w:lang w:val="da-DK"/>
        </w:rPr>
        <w:t>Blue World Technologies</w:t>
      </w:r>
      <w:proofErr w:type="spellStart"/>
      <w:r w:rsidRPr="00A967DB">
        <w:rPr>
          <w:rFonts w:ascii="Microsoft YaHei" w:eastAsia="Microsoft YaHei" w:hAnsi="Microsoft YaHei" w:hint="eastAsia"/>
          <w:b/>
          <w:i/>
          <w:sz w:val="24"/>
          <w:szCs w:val="24"/>
          <w:lang w:val="da-DK"/>
        </w:rPr>
        <w:t>签署战略合作协议。作为</w:t>
      </w:r>
      <w:r w:rsidRPr="00B2408E">
        <w:rPr>
          <w:rFonts w:ascii="Microsoft YaHei" w:eastAsia="Microsoft YaHei" w:hAnsi="Microsoft YaHei"/>
          <w:b/>
          <w:i/>
          <w:sz w:val="24"/>
          <w:szCs w:val="24"/>
          <w:lang w:val="en-US"/>
        </w:rPr>
        <w:t>Blue</w:t>
      </w:r>
      <w:proofErr w:type="spellEnd"/>
      <w:r w:rsidRPr="00B2408E">
        <w:rPr>
          <w:rFonts w:ascii="Microsoft YaHei" w:eastAsia="Microsoft YaHei" w:hAnsi="Microsoft YaHei"/>
          <w:b/>
          <w:i/>
          <w:sz w:val="24"/>
          <w:szCs w:val="24"/>
          <w:lang w:val="en-US"/>
        </w:rPr>
        <w:t xml:space="preserve"> World </w:t>
      </w:r>
      <w:proofErr w:type="spellStart"/>
      <w:r w:rsidRPr="00B2408E">
        <w:rPr>
          <w:rFonts w:ascii="Microsoft YaHei" w:eastAsia="Microsoft YaHei" w:hAnsi="Microsoft YaHei"/>
          <w:b/>
          <w:i/>
          <w:sz w:val="24"/>
          <w:szCs w:val="24"/>
          <w:lang w:val="en-US"/>
        </w:rPr>
        <w:t>Technologies</w:t>
      </w:r>
      <w:r w:rsidRPr="00A967DB">
        <w:rPr>
          <w:rFonts w:ascii="Microsoft YaHei" w:eastAsia="Microsoft YaHei" w:hAnsi="Microsoft YaHei" w:hint="eastAsia"/>
          <w:b/>
          <w:i/>
          <w:sz w:val="24"/>
          <w:szCs w:val="24"/>
          <w:lang w:val="da-DK"/>
        </w:rPr>
        <w:t>的主要设备供应商</w:t>
      </w:r>
      <w:r w:rsidRPr="00B2408E">
        <w:rPr>
          <w:rFonts w:ascii="Microsoft YaHei" w:eastAsia="Microsoft YaHei" w:hAnsi="Microsoft YaHei" w:hint="eastAsia"/>
          <w:b/>
          <w:i/>
          <w:sz w:val="24"/>
          <w:szCs w:val="24"/>
          <w:lang w:val="en-US"/>
        </w:rPr>
        <w:t>，</w:t>
      </w:r>
      <w:r w:rsidRPr="00A967DB">
        <w:rPr>
          <w:rFonts w:ascii="Microsoft YaHei" w:eastAsia="Microsoft YaHei" w:hAnsi="Microsoft YaHei" w:hint="eastAsia"/>
          <w:b/>
          <w:i/>
          <w:sz w:val="24"/>
          <w:szCs w:val="24"/>
          <w:lang w:val="da-DK"/>
        </w:rPr>
        <w:t>先导智能将帮助</w:t>
      </w:r>
      <w:r w:rsidRPr="00B2408E">
        <w:rPr>
          <w:rFonts w:ascii="Microsoft YaHei" w:eastAsia="Microsoft YaHei" w:hAnsi="Microsoft YaHei"/>
          <w:b/>
          <w:i/>
          <w:sz w:val="24"/>
          <w:szCs w:val="24"/>
          <w:lang w:val="en-US"/>
        </w:rPr>
        <w:t>Blue</w:t>
      </w:r>
      <w:proofErr w:type="spellEnd"/>
      <w:r w:rsidRPr="00B2408E">
        <w:rPr>
          <w:rFonts w:ascii="Microsoft YaHei" w:eastAsia="Microsoft YaHei" w:hAnsi="Microsoft YaHei"/>
          <w:b/>
          <w:i/>
          <w:sz w:val="24"/>
          <w:szCs w:val="24"/>
          <w:lang w:val="en-US"/>
        </w:rPr>
        <w:t xml:space="preserve"> World Technologies</w:t>
      </w:r>
      <w:r w:rsidRPr="00A967DB">
        <w:rPr>
          <w:rFonts w:ascii="Microsoft YaHei" w:eastAsia="Microsoft YaHei" w:hAnsi="Microsoft YaHei" w:hint="eastAsia"/>
          <w:b/>
          <w:i/>
          <w:sz w:val="24"/>
          <w:szCs w:val="24"/>
          <w:lang w:val="da-DK"/>
        </w:rPr>
        <w:t>实现建设年产能</w:t>
      </w:r>
      <w:r w:rsidRPr="00B2408E">
        <w:rPr>
          <w:rFonts w:ascii="Microsoft YaHei" w:eastAsia="Microsoft YaHei" w:hAnsi="Microsoft YaHei" w:hint="eastAsia"/>
          <w:b/>
          <w:i/>
          <w:sz w:val="24"/>
          <w:szCs w:val="24"/>
          <w:lang w:val="en-US"/>
        </w:rPr>
        <w:t>5</w:t>
      </w:r>
      <w:r w:rsidRPr="00A967DB">
        <w:rPr>
          <w:rFonts w:ascii="Microsoft YaHei" w:eastAsia="Microsoft YaHei" w:hAnsi="Microsoft YaHei" w:hint="eastAsia"/>
          <w:b/>
          <w:i/>
          <w:sz w:val="24"/>
          <w:szCs w:val="24"/>
          <w:lang w:val="da-DK"/>
        </w:rPr>
        <w:t>万组燃料电池系统的生产基地项目。</w:t>
      </w:r>
      <w:r w:rsidRPr="00A967DB">
        <w:rPr>
          <w:rFonts w:ascii="Microsoft YaHei" w:eastAsia="Microsoft YaHei" w:hAnsi="Microsoft YaHei"/>
          <w:b/>
          <w:i/>
          <w:sz w:val="24"/>
          <w:szCs w:val="24"/>
          <w:lang w:val="en-US"/>
        </w:rPr>
        <w:t xml:space="preserve">Blue World </w:t>
      </w:r>
      <w:proofErr w:type="spellStart"/>
      <w:r w:rsidRPr="00A967DB">
        <w:rPr>
          <w:rFonts w:ascii="Microsoft YaHei" w:eastAsia="Microsoft YaHei" w:hAnsi="Microsoft YaHei"/>
          <w:b/>
          <w:i/>
          <w:sz w:val="24"/>
          <w:szCs w:val="24"/>
          <w:lang w:val="en-US"/>
        </w:rPr>
        <w:t>Technologies</w:t>
      </w:r>
      <w:r w:rsidRPr="00A967DB">
        <w:rPr>
          <w:rFonts w:ascii="Microsoft YaHei" w:eastAsia="Microsoft YaHei" w:hAnsi="Microsoft YaHei" w:hint="eastAsia"/>
          <w:b/>
          <w:i/>
          <w:sz w:val="24"/>
          <w:szCs w:val="24"/>
          <w:lang w:val="da-DK"/>
        </w:rPr>
        <w:t>燃料电池生产基地建成后将是欧洲最大的甲醇重整燃料电池工厂</w:t>
      </w:r>
      <w:proofErr w:type="spellEnd"/>
      <w:r w:rsidRPr="00A967DB">
        <w:rPr>
          <w:rFonts w:ascii="Microsoft YaHei" w:eastAsia="Microsoft YaHei" w:hAnsi="Microsoft YaHei" w:hint="eastAsia"/>
          <w:b/>
          <w:i/>
          <w:sz w:val="24"/>
          <w:szCs w:val="24"/>
          <w:lang w:val="da-DK"/>
        </w:rPr>
        <w:t>。</w:t>
      </w:r>
    </w:p>
    <w:p w14:paraId="46EE3FF7" w14:textId="1650EB7F" w:rsidR="00654A69" w:rsidRPr="00A967DB" w:rsidRDefault="00654A69" w:rsidP="0048764B">
      <w:pPr>
        <w:rPr>
          <w:rFonts w:ascii="Microsoft YaHei" w:eastAsia="Microsoft YaHei" w:hAnsi="Microsoft YaHei"/>
          <w:lang w:val="en-US"/>
        </w:rPr>
      </w:pPr>
    </w:p>
    <w:p w14:paraId="7DC5EADA" w14:textId="4B003B8C" w:rsidR="00AB3366" w:rsidRPr="00B2408E" w:rsidRDefault="00AB3366" w:rsidP="00A967DB">
      <w:pPr>
        <w:jc w:val="both"/>
        <w:rPr>
          <w:rFonts w:ascii="Microsoft YaHei" w:eastAsia="Microsoft YaHei" w:hAnsi="Microsoft YaHei"/>
          <w:lang w:val="en-US"/>
        </w:rPr>
      </w:pPr>
      <w:r w:rsidRPr="00A967DB">
        <w:rPr>
          <w:rFonts w:ascii="Microsoft YaHei" w:eastAsia="Microsoft YaHei" w:hAnsi="Microsoft YaHei" w:hint="eastAsia"/>
          <w:lang w:val="da-DK" w:eastAsia="zh-CN"/>
        </w:rPr>
        <w:t>先</w:t>
      </w:r>
      <w:proofErr w:type="spellStart"/>
      <w:r w:rsidRPr="00A967DB">
        <w:rPr>
          <w:rFonts w:ascii="Microsoft YaHei" w:eastAsia="Microsoft YaHei" w:hAnsi="Microsoft YaHei" w:hint="eastAsia"/>
          <w:lang w:val="da-DK"/>
        </w:rPr>
        <w:t>导智能董事长王燕清先生同</w:t>
      </w:r>
      <w:r w:rsidRPr="00A967DB">
        <w:rPr>
          <w:rFonts w:ascii="Microsoft YaHei" w:eastAsia="Microsoft YaHei" w:hAnsi="Microsoft YaHei"/>
          <w:lang w:val="en-US"/>
        </w:rPr>
        <w:t>Blue</w:t>
      </w:r>
      <w:proofErr w:type="spellEnd"/>
      <w:r w:rsidRPr="00A967DB">
        <w:rPr>
          <w:rFonts w:ascii="Microsoft YaHei" w:eastAsia="Microsoft YaHei" w:hAnsi="Microsoft YaHei"/>
          <w:lang w:val="en-US"/>
        </w:rPr>
        <w:t xml:space="preserve"> World </w:t>
      </w:r>
      <w:proofErr w:type="spellStart"/>
      <w:r w:rsidRPr="00A967DB">
        <w:rPr>
          <w:rFonts w:ascii="Microsoft YaHei" w:eastAsia="Microsoft YaHei" w:hAnsi="Microsoft YaHei"/>
          <w:lang w:val="en-US"/>
        </w:rPr>
        <w:t>Technologies</w:t>
      </w:r>
      <w:r w:rsidRPr="00A967DB">
        <w:rPr>
          <w:rFonts w:ascii="Microsoft YaHei" w:eastAsia="Microsoft YaHei" w:hAnsi="Microsoft YaHei" w:hint="eastAsia"/>
          <w:lang w:val="da-DK"/>
        </w:rPr>
        <w:t>公司</w:t>
      </w:r>
      <w:r w:rsidRPr="00A967DB">
        <w:rPr>
          <w:rFonts w:ascii="Microsoft YaHei" w:eastAsia="Microsoft YaHei" w:hAnsi="Microsoft YaHei" w:hint="eastAsia"/>
          <w:lang w:val="en-US"/>
        </w:rPr>
        <w:t>CEO</w:t>
      </w:r>
      <w:proofErr w:type="spellEnd"/>
      <w:r w:rsidRPr="00A967DB">
        <w:rPr>
          <w:rFonts w:ascii="Microsoft YaHei" w:eastAsia="Microsoft YaHei" w:hAnsi="Microsoft YaHei" w:hint="eastAsia"/>
          <w:lang w:val="en-US"/>
        </w:rPr>
        <w:t xml:space="preserve"> Ander Korsgaard </w:t>
      </w:r>
      <w:proofErr w:type="spellStart"/>
      <w:r w:rsidRPr="00A967DB">
        <w:rPr>
          <w:rFonts w:ascii="Microsoft YaHei" w:eastAsia="Microsoft YaHei" w:hAnsi="Microsoft YaHei" w:hint="eastAsia"/>
          <w:lang w:val="da-DK"/>
        </w:rPr>
        <w:t>共同签署战略合作协议</w:t>
      </w:r>
      <w:r w:rsidRPr="00A967DB">
        <w:rPr>
          <w:rFonts w:ascii="Microsoft YaHei" w:eastAsia="Microsoft YaHei" w:hAnsi="Microsoft YaHei" w:hint="eastAsia"/>
          <w:lang w:val="en-US"/>
        </w:rPr>
        <w:t>，</w:t>
      </w:r>
      <w:r w:rsidRPr="00A967DB">
        <w:rPr>
          <w:rFonts w:ascii="Microsoft YaHei" w:eastAsia="Microsoft YaHei" w:hAnsi="Microsoft YaHei" w:hint="eastAsia"/>
          <w:lang w:val="da-DK"/>
        </w:rPr>
        <w:t>由先导智能向</w:t>
      </w:r>
      <w:r w:rsidRPr="00A967DB">
        <w:rPr>
          <w:rFonts w:ascii="Microsoft YaHei" w:eastAsia="Microsoft YaHei" w:hAnsi="Microsoft YaHei"/>
          <w:lang w:val="en-US"/>
        </w:rPr>
        <w:t>Blue</w:t>
      </w:r>
      <w:proofErr w:type="spellEnd"/>
      <w:r w:rsidRPr="00A967DB">
        <w:rPr>
          <w:rFonts w:ascii="Microsoft YaHei" w:eastAsia="Microsoft YaHei" w:hAnsi="Microsoft YaHei"/>
          <w:lang w:val="en-US"/>
        </w:rPr>
        <w:t xml:space="preserve"> World </w:t>
      </w:r>
      <w:proofErr w:type="spellStart"/>
      <w:r w:rsidRPr="00A967DB">
        <w:rPr>
          <w:rFonts w:ascii="Microsoft YaHei" w:eastAsia="Microsoft YaHei" w:hAnsi="Microsoft YaHei"/>
          <w:lang w:val="en-US"/>
        </w:rPr>
        <w:t>Technologies</w:t>
      </w:r>
      <w:r w:rsidRPr="00A967DB">
        <w:rPr>
          <w:rFonts w:ascii="Microsoft YaHei" w:eastAsia="Microsoft YaHei" w:hAnsi="Microsoft YaHei" w:hint="eastAsia"/>
          <w:lang w:val="da-DK"/>
        </w:rPr>
        <w:t>供应主要生产设备</w:t>
      </w:r>
      <w:r w:rsidRPr="00A967DB">
        <w:rPr>
          <w:rFonts w:ascii="Microsoft YaHei" w:eastAsia="Microsoft YaHei" w:hAnsi="Microsoft YaHei" w:hint="eastAsia"/>
          <w:lang w:val="en-US"/>
        </w:rPr>
        <w:t>，</w:t>
      </w:r>
      <w:r w:rsidRPr="00A967DB">
        <w:rPr>
          <w:rFonts w:ascii="Microsoft YaHei" w:eastAsia="Microsoft YaHei" w:hAnsi="Microsoft YaHei" w:hint="eastAsia"/>
          <w:lang w:val="da-DK"/>
        </w:rPr>
        <w:t>帮助</w:t>
      </w:r>
      <w:r w:rsidRPr="00A967DB">
        <w:rPr>
          <w:rFonts w:ascii="Microsoft YaHei" w:eastAsia="Microsoft YaHei" w:hAnsi="Microsoft YaHei"/>
          <w:lang w:val="en-US"/>
        </w:rPr>
        <w:t>Blue</w:t>
      </w:r>
      <w:proofErr w:type="spellEnd"/>
      <w:r w:rsidRPr="00A967DB">
        <w:rPr>
          <w:rFonts w:ascii="Microsoft YaHei" w:eastAsia="Microsoft YaHei" w:hAnsi="Microsoft YaHei"/>
          <w:lang w:val="en-US"/>
        </w:rPr>
        <w:t xml:space="preserve"> World Technologies</w:t>
      </w:r>
      <w:r w:rsidRPr="00A967DB">
        <w:rPr>
          <w:rFonts w:ascii="Microsoft YaHei" w:eastAsia="Microsoft YaHei" w:hAnsi="Microsoft YaHei" w:hint="eastAsia"/>
          <w:lang w:val="da-DK"/>
        </w:rPr>
        <w:t>建成甲醇重整燃料电池生产基地。该项目位于丹麦奥尔堡港</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将于今年</w:t>
      </w:r>
      <w:r w:rsidRPr="00B2408E">
        <w:rPr>
          <w:rFonts w:ascii="Microsoft YaHei" w:eastAsia="Microsoft YaHei" w:hAnsi="Microsoft YaHei" w:hint="eastAsia"/>
          <w:lang w:val="en-US"/>
        </w:rPr>
        <w:t>9</w:t>
      </w:r>
      <w:r w:rsidRPr="00A967DB">
        <w:rPr>
          <w:rFonts w:ascii="Microsoft YaHei" w:eastAsia="Microsoft YaHei" w:hAnsi="Microsoft YaHei" w:hint="eastAsia"/>
          <w:lang w:val="da-DK"/>
        </w:rPr>
        <w:t>月份正式启动。工厂厂区面积</w:t>
      </w:r>
      <w:r w:rsidRPr="00B2408E">
        <w:rPr>
          <w:rFonts w:ascii="Microsoft YaHei" w:eastAsia="Microsoft YaHei" w:hAnsi="Microsoft YaHei" w:hint="eastAsia"/>
          <w:lang w:val="en-US"/>
        </w:rPr>
        <w:t xml:space="preserve">5285m2, </w:t>
      </w:r>
      <w:r w:rsidRPr="00A967DB">
        <w:rPr>
          <w:rFonts w:ascii="Microsoft YaHei" w:eastAsia="Microsoft YaHei" w:hAnsi="Microsoft YaHei" w:hint="eastAsia"/>
          <w:lang w:val="da-DK"/>
        </w:rPr>
        <w:t>计划于</w:t>
      </w:r>
      <w:r w:rsidRPr="00B2408E">
        <w:rPr>
          <w:rFonts w:ascii="Microsoft YaHei" w:eastAsia="Microsoft YaHei" w:hAnsi="Microsoft YaHei" w:hint="eastAsia"/>
          <w:lang w:val="en-US"/>
        </w:rPr>
        <w:t>2020</w:t>
      </w:r>
      <w:r w:rsidRPr="00A967DB">
        <w:rPr>
          <w:rFonts w:ascii="Microsoft YaHei" w:eastAsia="Microsoft YaHei" w:hAnsi="Microsoft YaHei" w:hint="eastAsia"/>
          <w:lang w:val="da-DK"/>
        </w:rPr>
        <w:t>年第二季度正式投产</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届时产能还将逐步扩增。</w:t>
      </w:r>
    </w:p>
    <w:p w14:paraId="2CCFB44B" w14:textId="006EC5E2" w:rsidR="00AB3366" w:rsidRPr="00B2408E" w:rsidRDefault="00AB3366" w:rsidP="00A967DB">
      <w:pPr>
        <w:jc w:val="both"/>
        <w:rPr>
          <w:rFonts w:ascii="Microsoft YaHei" w:eastAsia="Microsoft YaHei" w:hAnsi="Microsoft YaHei"/>
          <w:lang w:val="en-US"/>
        </w:rPr>
      </w:pPr>
    </w:p>
    <w:p w14:paraId="374467E8" w14:textId="70EA36AB" w:rsidR="00AB3366" w:rsidRPr="00B2408E" w:rsidRDefault="00AB3366" w:rsidP="00A967DB">
      <w:pPr>
        <w:jc w:val="both"/>
        <w:rPr>
          <w:rFonts w:ascii="Microsoft YaHei" w:eastAsia="Microsoft YaHei" w:hAnsi="Microsoft YaHei"/>
          <w:lang w:val="en-US"/>
        </w:rPr>
      </w:pPr>
      <w:r w:rsidRPr="00B2408E">
        <w:rPr>
          <w:rFonts w:ascii="Microsoft YaHei" w:eastAsia="Microsoft YaHei" w:hAnsi="Microsoft YaHei"/>
          <w:lang w:val="en-US"/>
        </w:rPr>
        <w:t>Blue World Technologies</w:t>
      </w:r>
      <w:r w:rsidRPr="00A967DB">
        <w:rPr>
          <w:rFonts w:ascii="Microsoft YaHei" w:eastAsia="Microsoft YaHei" w:hAnsi="Microsoft YaHei" w:hint="eastAsia"/>
          <w:lang w:val="da-DK"/>
        </w:rPr>
        <w:t>决定与先导智能合作的主要原因</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源于先导在锂电池、燃料电池和光伏行业深耕多年的智能装备制造经验和技术底蕴</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包括给世界一流的电池企业如松下、三星、</w:t>
      </w:r>
      <w:r w:rsidRPr="00B2408E">
        <w:rPr>
          <w:rFonts w:ascii="Microsoft YaHei" w:eastAsia="Microsoft YaHei" w:hAnsi="Microsoft YaHei" w:hint="eastAsia"/>
          <w:lang w:val="en-US"/>
        </w:rPr>
        <w:t>LG</w:t>
      </w:r>
      <w:r w:rsidRPr="00A967DB">
        <w:rPr>
          <w:rFonts w:ascii="Microsoft YaHei" w:eastAsia="Microsoft YaHei" w:hAnsi="Microsoft YaHei" w:hint="eastAsia"/>
          <w:lang w:val="da-DK"/>
        </w:rPr>
        <w:t>、</w:t>
      </w:r>
      <w:r w:rsidRPr="00B2408E">
        <w:rPr>
          <w:rFonts w:ascii="Microsoft YaHei" w:eastAsia="Microsoft YaHei" w:hAnsi="Microsoft YaHei" w:hint="eastAsia"/>
          <w:lang w:val="en-US"/>
        </w:rPr>
        <w:t>BYD</w:t>
      </w:r>
      <w:r w:rsidRPr="00A967DB">
        <w:rPr>
          <w:rFonts w:ascii="Microsoft YaHei" w:eastAsia="Microsoft YaHei" w:hAnsi="Microsoft YaHei" w:hint="eastAsia"/>
          <w:lang w:val="da-DK"/>
        </w:rPr>
        <w:t>等提供领先的智能装备解决方案</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同时先导燃料电池技术团队在燃料电池组件和系统制造方面</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拥有独特技术视角和经验。</w:t>
      </w:r>
    </w:p>
    <w:p w14:paraId="5652EDC5" w14:textId="5A46419A" w:rsidR="00AB3366" w:rsidRPr="00B2408E" w:rsidRDefault="00AB3366" w:rsidP="00A967DB">
      <w:pPr>
        <w:jc w:val="both"/>
        <w:rPr>
          <w:rFonts w:ascii="Microsoft YaHei" w:eastAsia="Microsoft YaHei" w:hAnsi="Microsoft YaHei"/>
          <w:lang w:val="en-US"/>
        </w:rPr>
      </w:pPr>
    </w:p>
    <w:p w14:paraId="1B3FE877" w14:textId="62F9414D" w:rsidR="00AB3366" w:rsidRPr="00B2408E" w:rsidRDefault="00B2408E" w:rsidP="00A967DB">
      <w:pPr>
        <w:jc w:val="both"/>
        <w:rPr>
          <w:rFonts w:ascii="Microsoft YaHei" w:eastAsia="Microsoft YaHei" w:hAnsi="Microsoft YaHei"/>
          <w:lang w:val="en-US"/>
        </w:rPr>
      </w:pPr>
      <w:r w:rsidRPr="00A967DB">
        <w:rPr>
          <w:rFonts w:ascii="Microsoft YaHei" w:eastAsia="Microsoft YaHei" w:hAnsi="Microsoft YaHei"/>
          <w:noProof/>
          <w:lang w:val="da-DK" w:eastAsia="da-DK"/>
        </w:rPr>
        <mc:AlternateContent>
          <mc:Choice Requires="wps">
            <w:drawing>
              <wp:anchor distT="45720" distB="45720" distL="114300" distR="114300" simplePos="0" relativeHeight="251658240" behindDoc="1" locked="0" layoutInCell="1" allowOverlap="1" wp14:anchorId="7CC18A94" wp14:editId="75B8B8B6">
                <wp:simplePos x="0" y="0"/>
                <wp:positionH relativeFrom="column">
                  <wp:posOffset>3914705</wp:posOffset>
                </wp:positionH>
                <wp:positionV relativeFrom="paragraph">
                  <wp:posOffset>44142</wp:posOffset>
                </wp:positionV>
                <wp:extent cx="1691640" cy="5044440"/>
                <wp:effectExtent l="0" t="0" r="2286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5044440"/>
                        </a:xfrm>
                        <a:prstGeom prst="rect">
                          <a:avLst/>
                        </a:prstGeom>
                        <a:solidFill>
                          <a:schemeClr val="tx2"/>
                        </a:solidFill>
                        <a:ln w="9525">
                          <a:solidFill>
                            <a:srgbClr val="000000"/>
                          </a:solidFill>
                          <a:miter lim="800000"/>
                          <a:headEnd/>
                          <a:tailEnd/>
                        </a:ln>
                      </wps:spPr>
                      <wps:txbx>
                        <w:txbxContent>
                          <w:p w14:paraId="23643826" w14:textId="750D4C43" w:rsidR="00762AA1" w:rsidRPr="00762AA1" w:rsidRDefault="00762AA1" w:rsidP="00762AA1">
                            <w:pPr>
                              <w:pStyle w:val="Heading2"/>
                              <w:rPr>
                                <w:rFonts w:ascii="STFangsong" w:eastAsia="STFangsong"/>
                                <w:b/>
                                <w:bCs/>
                                <w:color w:val="auto"/>
                                <w:sz w:val="18"/>
                                <w:szCs w:val="18"/>
                                <w:lang w:eastAsia="zh-CN"/>
                              </w:rPr>
                            </w:pPr>
                            <w:r w:rsidRPr="00762AA1">
                              <w:rPr>
                                <w:rFonts w:ascii="STFangsong" w:eastAsia="STFangsong" w:hint="eastAsia"/>
                                <w:b/>
                                <w:bCs/>
                                <w:color w:val="auto"/>
                                <w:sz w:val="18"/>
                                <w:szCs w:val="18"/>
                                <w:lang w:eastAsia="zh-CN"/>
                              </w:rPr>
                              <w:t>无锡先导智能设备有限公司介绍：国际化战略和相关多元化业务发展</w:t>
                            </w:r>
                          </w:p>
                          <w:p w14:paraId="56CAD6FB" w14:textId="77777777" w:rsidR="00762AA1" w:rsidRPr="00762AA1" w:rsidRDefault="00762AA1" w:rsidP="00762AA1">
                            <w:pPr>
                              <w:rPr>
                                <w:rFonts w:ascii="STFangsong" w:eastAsia="STFangsong"/>
                                <w:sz w:val="18"/>
                                <w:szCs w:val="18"/>
                                <w:lang w:val="en-US" w:eastAsia="zh-CN"/>
                              </w:rPr>
                            </w:pPr>
                          </w:p>
                          <w:p w14:paraId="3EA63878" w14:textId="77777777" w:rsidR="00762AA1" w:rsidRPr="00762AA1" w:rsidRDefault="00762AA1" w:rsidP="00762AA1">
                            <w:pPr>
                              <w:rPr>
                                <w:rFonts w:ascii="STFangsong" w:eastAsia="STFangsong"/>
                                <w:sz w:val="18"/>
                                <w:szCs w:val="18"/>
                                <w:lang w:eastAsia="zh-CN"/>
                              </w:rPr>
                            </w:pPr>
                            <w:r w:rsidRPr="00762AA1">
                              <w:rPr>
                                <w:rFonts w:ascii="STFangsong" w:eastAsia="STFangsong" w:hint="eastAsia"/>
                                <w:sz w:val="18"/>
                                <w:szCs w:val="18"/>
                                <w:lang w:eastAsia="zh-CN"/>
                              </w:rPr>
                              <w:t>未来的竞争是全球化的竞争，先导智能洞悉市场和客户需求的不断升级，坚定国际化战略，在全球范围内整合资源、设置办事处以及服务分支，始终保持领先的技术优势，目前先导在全球范围内已设立了5个分子公司，拥有50多个服务网点，利用全球化的技术、服务全球化的客户，从而获得全球化的支持。</w:t>
                            </w:r>
                          </w:p>
                          <w:p w14:paraId="09D132E8" w14:textId="77777777" w:rsidR="00762AA1" w:rsidRPr="00762AA1" w:rsidRDefault="00762AA1" w:rsidP="00762AA1">
                            <w:pPr>
                              <w:rPr>
                                <w:rFonts w:ascii="STFangsong" w:eastAsia="STFangsong"/>
                                <w:sz w:val="18"/>
                                <w:szCs w:val="18"/>
                                <w:lang w:eastAsia="zh-CN"/>
                              </w:rPr>
                            </w:pPr>
                          </w:p>
                          <w:p w14:paraId="399AA38E" w14:textId="77777777" w:rsidR="00762AA1" w:rsidRPr="00762AA1" w:rsidRDefault="00762AA1" w:rsidP="00762AA1">
                            <w:pPr>
                              <w:rPr>
                                <w:rFonts w:ascii="STFangsong" w:eastAsia="STFangsong"/>
                                <w:sz w:val="18"/>
                                <w:szCs w:val="18"/>
                                <w:lang w:eastAsia="zh-CN"/>
                              </w:rPr>
                            </w:pPr>
                            <w:r w:rsidRPr="00762AA1">
                              <w:rPr>
                                <w:rFonts w:ascii="STFangsong" w:eastAsia="STFangsong" w:hint="eastAsia"/>
                                <w:sz w:val="18"/>
                                <w:szCs w:val="18"/>
                                <w:lang w:eastAsia="zh-CN"/>
                              </w:rPr>
                              <w:t>同时，先导已形成多事业部相关多元化业务发展的格局，我们的多元化始终专注于新能源智能装备产业链，从光伏、锂电池，拓展延伸至燃料电池、汽车产线，并打造专业的智能物流和激光精密加工技术，来提升各细分业务领域的综合竞争优势，致力于成为国际领先的智能制造整体解决方案服务商。</w:t>
                            </w:r>
                          </w:p>
                          <w:p w14:paraId="05CBEAC5" w14:textId="68D72A14" w:rsidR="003102BE" w:rsidRPr="00B2408E" w:rsidRDefault="002F6689" w:rsidP="00395776">
                            <w:pPr>
                              <w:rPr>
                                <w:sz w:val="18"/>
                                <w:szCs w:val="18"/>
                                <w:lang w:eastAsia="zh-CN"/>
                              </w:rPr>
                            </w:pPr>
                            <w:r w:rsidRPr="00B2408E">
                              <w:rPr>
                                <w:sz w:val="18"/>
                                <w:szCs w:val="18"/>
                                <w:lang w:eastAsia="zh-C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18A94" id="_x0000_t202" coordsize="21600,21600" o:spt="202" path="m,l,21600r21600,l21600,xe">
                <v:stroke joinstyle="miter"/>
                <v:path gradientshapeok="t" o:connecttype="rect"/>
              </v:shapetype>
              <v:shape id="Text Box 2" o:spid="_x0000_s1026" type="#_x0000_t202" style="position:absolute;left:0;text-align:left;margin-left:308.25pt;margin-top:3.5pt;width:133.2pt;height:397.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" fillcolor="#0c2e40 [3215]">
                <v:textbox>
                  <w:txbxContent>
                    <w:p w14:paraId="23643826" w14:textId="750D4C43" w:rsidR="00762AA1" w:rsidRPr="00762AA1" w:rsidRDefault="00762AA1" w:rsidP="00762AA1">
                      <w:pPr>
                        <w:pStyle w:val="Heading2"/>
                        <w:rPr>
                          <w:rFonts w:ascii="STFangsong" w:eastAsia="STFangsong"/>
                          <w:b/>
                          <w:bCs/>
                          <w:color w:val="auto"/>
                          <w:sz w:val="18"/>
                          <w:szCs w:val="18"/>
                          <w:lang w:eastAsia="zh-CN"/>
                        </w:rPr>
                      </w:pPr>
                      <w:r w:rsidRPr="00762AA1">
                        <w:rPr>
                          <w:rFonts w:ascii="STFangsong" w:eastAsia="STFangsong" w:hint="eastAsia"/>
                          <w:b/>
                          <w:bCs/>
                          <w:color w:val="auto"/>
                          <w:sz w:val="18"/>
                          <w:szCs w:val="18"/>
                          <w:lang w:eastAsia="zh-CN"/>
                        </w:rPr>
                        <w:t>无锡先导智能设备有限公司介绍：国际化战略和相关多元化业务发展</w:t>
                      </w:r>
                    </w:p>
                    <w:p w14:paraId="56CAD6FB" w14:textId="77777777" w:rsidR="00762AA1" w:rsidRPr="00762AA1" w:rsidRDefault="00762AA1" w:rsidP="00762AA1">
                      <w:pPr>
                        <w:rPr>
                          <w:rFonts w:ascii="STFangsong" w:eastAsia="STFangsong"/>
                          <w:sz w:val="18"/>
                          <w:szCs w:val="18"/>
                          <w:lang w:val="en-US" w:eastAsia="zh-CN"/>
                        </w:rPr>
                      </w:pPr>
                    </w:p>
                    <w:p w14:paraId="3EA63878" w14:textId="77777777" w:rsidR="00762AA1" w:rsidRPr="00762AA1" w:rsidRDefault="00762AA1" w:rsidP="00762AA1">
                      <w:pPr>
                        <w:rPr>
                          <w:rFonts w:ascii="STFangsong" w:eastAsia="STFangsong"/>
                          <w:sz w:val="18"/>
                          <w:szCs w:val="18"/>
                          <w:lang w:eastAsia="zh-CN"/>
                        </w:rPr>
                      </w:pPr>
                      <w:r w:rsidRPr="00762AA1">
                        <w:rPr>
                          <w:rFonts w:ascii="STFangsong" w:eastAsia="STFangsong" w:hint="eastAsia"/>
                          <w:sz w:val="18"/>
                          <w:szCs w:val="18"/>
                          <w:lang w:eastAsia="zh-CN"/>
                        </w:rPr>
                        <w:t>未来的竞争是全球化的竞争，先导智能洞悉市场和客户需求的不断升级，坚定国际化战略，在全球范围内整合资源、设置办事处以及服务分支，始终保持领先的技术优势，目前先导在全球范围内已设立了5个分子公司，拥有50多个服务网点，利用全球化的技术、服务全球化的客户，从而获得全球化的支持。</w:t>
                      </w:r>
                    </w:p>
                    <w:p w14:paraId="09D132E8" w14:textId="77777777" w:rsidR="00762AA1" w:rsidRPr="00762AA1" w:rsidRDefault="00762AA1" w:rsidP="00762AA1">
                      <w:pPr>
                        <w:rPr>
                          <w:rFonts w:ascii="STFangsong" w:eastAsia="STFangsong"/>
                          <w:sz w:val="18"/>
                          <w:szCs w:val="18"/>
                          <w:lang w:eastAsia="zh-CN"/>
                        </w:rPr>
                      </w:pPr>
                    </w:p>
                    <w:p w14:paraId="399AA38E" w14:textId="77777777" w:rsidR="00762AA1" w:rsidRPr="00762AA1" w:rsidRDefault="00762AA1" w:rsidP="00762AA1">
                      <w:pPr>
                        <w:rPr>
                          <w:rFonts w:ascii="STFangsong" w:eastAsia="STFangsong"/>
                          <w:sz w:val="18"/>
                          <w:szCs w:val="18"/>
                          <w:lang w:eastAsia="zh-CN"/>
                        </w:rPr>
                      </w:pPr>
                      <w:r w:rsidRPr="00762AA1">
                        <w:rPr>
                          <w:rFonts w:ascii="STFangsong" w:eastAsia="STFangsong" w:hint="eastAsia"/>
                          <w:sz w:val="18"/>
                          <w:szCs w:val="18"/>
                          <w:lang w:eastAsia="zh-CN"/>
                        </w:rPr>
                        <w:t>同时，先导已形成多事业部相关多元化业务发展的格局，我们的多元化始终专注于新能源智能装备产业链，从光伏、锂电池，拓展延伸至燃料电池、汽车产线，并打造专业的智能物流和激光精密加工技术，来提升各细分业务领域的综合竞争优势，致力于成为国际领先的智能制造整体解决方案服务商。</w:t>
                      </w:r>
                    </w:p>
                    <w:p w14:paraId="05CBEAC5" w14:textId="68D72A14" w:rsidR="003102BE" w:rsidRPr="00B2408E" w:rsidRDefault="002F6689" w:rsidP="00395776">
                      <w:pPr>
                        <w:rPr>
                          <w:sz w:val="18"/>
                          <w:szCs w:val="18"/>
                          <w:lang w:eastAsia="zh-CN"/>
                        </w:rPr>
                      </w:pPr>
                      <w:r w:rsidRPr="00B2408E">
                        <w:rPr>
                          <w:sz w:val="18"/>
                          <w:szCs w:val="18"/>
                          <w:lang w:eastAsia="zh-CN"/>
                        </w:rPr>
                        <w:t xml:space="preserve"> </w:t>
                      </w:r>
                    </w:p>
                  </w:txbxContent>
                </v:textbox>
                <w10:wrap type="square"/>
              </v:shape>
            </w:pict>
          </mc:Fallback>
        </mc:AlternateContent>
      </w:r>
      <w:r w:rsidR="00AB3366" w:rsidRPr="00B2408E">
        <w:rPr>
          <w:rFonts w:ascii="Microsoft YaHei" w:eastAsia="Microsoft YaHei" w:hAnsi="Microsoft YaHei" w:hint="eastAsia"/>
          <w:lang w:val="en-US"/>
        </w:rPr>
        <w:t xml:space="preserve">Ander </w:t>
      </w:r>
      <w:proofErr w:type="spellStart"/>
      <w:r w:rsidR="00AB3366" w:rsidRPr="00B2408E">
        <w:rPr>
          <w:rFonts w:ascii="Microsoft YaHei" w:eastAsia="Microsoft YaHei" w:hAnsi="Microsoft YaHei" w:hint="eastAsia"/>
          <w:lang w:val="en-US"/>
        </w:rPr>
        <w:t>Korsgaard</w:t>
      </w:r>
      <w:r w:rsidR="00AB3366" w:rsidRPr="00A967DB">
        <w:rPr>
          <w:rFonts w:ascii="Microsoft YaHei" w:eastAsia="Microsoft YaHei" w:hAnsi="Microsoft YaHei" w:hint="eastAsia"/>
          <w:lang w:val="da-DK"/>
        </w:rPr>
        <w:t>在签约仪式上表示</w:t>
      </w:r>
      <w:proofErr w:type="spellEnd"/>
      <w:proofErr w:type="gramStart"/>
      <w:r w:rsidR="00AB3366" w:rsidRPr="00B2408E">
        <w:rPr>
          <w:rFonts w:ascii="Microsoft YaHei" w:eastAsia="Microsoft YaHei" w:hAnsi="Microsoft YaHei" w:hint="eastAsia"/>
          <w:lang w:val="en-US"/>
        </w:rPr>
        <w:t>：“</w:t>
      </w:r>
      <w:proofErr w:type="spellStart"/>
      <w:proofErr w:type="gramEnd"/>
      <w:r w:rsidR="00AB3366" w:rsidRPr="00A967DB">
        <w:rPr>
          <w:rFonts w:ascii="Microsoft YaHei" w:eastAsia="Microsoft YaHei" w:hAnsi="Microsoft YaHei" w:hint="eastAsia"/>
          <w:i/>
          <w:iCs/>
          <w:lang w:val="da-DK"/>
        </w:rPr>
        <w:t>作为在燃料电池技术领域从业二十余年的团队</w:t>
      </w:r>
      <w:r w:rsidR="00AB3366" w:rsidRPr="00B2408E">
        <w:rPr>
          <w:rFonts w:ascii="Microsoft YaHei" w:eastAsia="Microsoft YaHei" w:hAnsi="Microsoft YaHei" w:hint="eastAsia"/>
          <w:i/>
          <w:iCs/>
          <w:lang w:val="en-US"/>
        </w:rPr>
        <w:t>，Blue</w:t>
      </w:r>
      <w:proofErr w:type="spellEnd"/>
      <w:r w:rsidR="00AB3366" w:rsidRPr="00B2408E">
        <w:rPr>
          <w:rFonts w:ascii="Microsoft YaHei" w:eastAsia="Microsoft YaHei" w:hAnsi="Microsoft YaHei"/>
          <w:i/>
          <w:iCs/>
          <w:lang w:val="en-US"/>
        </w:rPr>
        <w:t xml:space="preserve"> World Technologies</w:t>
      </w:r>
      <w:r w:rsidR="00AB3366" w:rsidRPr="00A967DB">
        <w:rPr>
          <w:rFonts w:ascii="Microsoft YaHei" w:eastAsia="Microsoft YaHei" w:hAnsi="Microsoft YaHei" w:hint="eastAsia"/>
          <w:i/>
          <w:iCs/>
          <w:lang w:val="da-DK"/>
        </w:rPr>
        <w:t>的目标是要成为世界领先的甲醇重整燃料电池系统生产商。为实现这一目标</w:t>
      </w:r>
      <w:r w:rsidR="00AB3366" w:rsidRPr="00B2408E">
        <w:rPr>
          <w:rFonts w:ascii="Microsoft YaHei" w:eastAsia="Microsoft YaHei" w:hAnsi="Microsoft YaHei" w:hint="eastAsia"/>
          <w:i/>
          <w:iCs/>
          <w:lang w:val="en-US"/>
        </w:rPr>
        <w:t>，</w:t>
      </w:r>
      <w:r w:rsidR="00AB3366" w:rsidRPr="00A967DB">
        <w:rPr>
          <w:rFonts w:ascii="Microsoft YaHei" w:eastAsia="Microsoft YaHei" w:hAnsi="Microsoft YaHei" w:hint="eastAsia"/>
          <w:i/>
          <w:iCs/>
          <w:lang w:val="da-DK"/>
        </w:rPr>
        <w:t>我们必须拥有强力且高度自动化的生产能力。今日</w:t>
      </w:r>
      <w:r w:rsidR="00AB3366" w:rsidRPr="00B2408E">
        <w:rPr>
          <w:rFonts w:ascii="Microsoft YaHei" w:eastAsia="Microsoft YaHei" w:hAnsi="Microsoft YaHei" w:hint="eastAsia"/>
          <w:i/>
          <w:iCs/>
          <w:lang w:val="en-US"/>
        </w:rPr>
        <w:t>，</w:t>
      </w:r>
      <w:r w:rsidR="00AB3366" w:rsidRPr="00A967DB">
        <w:rPr>
          <w:rFonts w:ascii="Microsoft YaHei" w:eastAsia="Microsoft YaHei" w:hAnsi="Microsoft YaHei" w:hint="eastAsia"/>
          <w:i/>
          <w:iCs/>
          <w:lang w:val="da-DK"/>
        </w:rPr>
        <w:t>我们与拥有世界一流技术水平的先导智能签署战略合作协议</w:t>
      </w:r>
      <w:r w:rsidR="00AB3366" w:rsidRPr="00B2408E">
        <w:rPr>
          <w:rFonts w:ascii="Microsoft YaHei" w:eastAsia="Microsoft YaHei" w:hAnsi="Microsoft YaHei" w:hint="eastAsia"/>
          <w:i/>
          <w:iCs/>
          <w:lang w:val="en-US"/>
        </w:rPr>
        <w:t>，</w:t>
      </w:r>
      <w:r w:rsidR="00AB3366" w:rsidRPr="00A967DB">
        <w:rPr>
          <w:rFonts w:ascii="Microsoft YaHei" w:eastAsia="Microsoft YaHei" w:hAnsi="Microsoft YaHei" w:hint="eastAsia"/>
          <w:i/>
          <w:iCs/>
          <w:lang w:val="da-DK"/>
        </w:rPr>
        <w:t>标志着向该目标迈进的第一步。</w:t>
      </w:r>
      <w:r w:rsidR="00AB3366" w:rsidRPr="00B2408E">
        <w:rPr>
          <w:rFonts w:ascii="Microsoft YaHei" w:eastAsia="Microsoft YaHei" w:hAnsi="Microsoft YaHei" w:hint="eastAsia"/>
          <w:lang w:val="en-US"/>
        </w:rPr>
        <w:t>”</w:t>
      </w:r>
    </w:p>
    <w:p w14:paraId="151136C6" w14:textId="44632542" w:rsidR="00645D9C" w:rsidRPr="00B2408E" w:rsidRDefault="00645D9C" w:rsidP="00645D9C">
      <w:pPr>
        <w:pStyle w:val="Heading2"/>
        <w:tabs>
          <w:tab w:val="left" w:pos="5835"/>
        </w:tabs>
        <w:rPr>
          <w:rFonts w:ascii="Microsoft YaHei" w:eastAsia="Microsoft YaHei" w:hAnsi="Microsoft YaHei"/>
          <w:lang w:val="en-US" w:eastAsia="zh-CN"/>
        </w:rPr>
      </w:pPr>
      <w:r w:rsidRPr="00A967DB">
        <w:rPr>
          <w:rFonts w:ascii="Microsoft YaHei" w:eastAsia="Microsoft YaHei" w:hAnsi="Microsoft YaHei" w:hint="eastAsia"/>
          <w:lang w:val="da-DK" w:eastAsia="zh-CN"/>
        </w:rPr>
        <w:t>内燃机的真正绿色替代性方案</w:t>
      </w:r>
    </w:p>
    <w:p w14:paraId="7AB53723" w14:textId="77777777" w:rsidR="00645D9C" w:rsidRPr="00A967DB" w:rsidRDefault="00645D9C" w:rsidP="00645D9C">
      <w:pPr>
        <w:rPr>
          <w:rFonts w:ascii="Microsoft YaHei" w:eastAsia="Microsoft YaHei" w:hAnsi="Microsoft YaHei"/>
          <w:lang w:eastAsia="zh-CN"/>
        </w:rPr>
      </w:pPr>
    </w:p>
    <w:p w14:paraId="1DA640D5" w14:textId="77777777" w:rsidR="008A3A77" w:rsidRPr="00B2408E" w:rsidRDefault="008A3A77" w:rsidP="008A3A77">
      <w:pPr>
        <w:rPr>
          <w:rFonts w:ascii="Microsoft YaHei" w:eastAsia="Microsoft YaHei" w:hAnsi="Microsoft YaHei"/>
          <w:lang w:val="en-US"/>
        </w:rPr>
      </w:pPr>
      <w:r w:rsidRPr="00B2408E">
        <w:rPr>
          <w:rFonts w:ascii="Microsoft YaHei" w:eastAsia="Microsoft YaHei" w:hAnsi="Microsoft YaHei"/>
          <w:lang w:val="en-US"/>
        </w:rPr>
        <w:t xml:space="preserve">Blue World </w:t>
      </w:r>
      <w:proofErr w:type="spellStart"/>
      <w:r w:rsidRPr="00B2408E">
        <w:rPr>
          <w:rFonts w:ascii="Microsoft YaHei" w:eastAsia="Microsoft YaHei" w:hAnsi="Microsoft YaHei"/>
          <w:lang w:val="en-US"/>
        </w:rPr>
        <w:t>Technologies</w:t>
      </w:r>
      <w:r w:rsidRPr="00A967DB">
        <w:rPr>
          <w:rFonts w:ascii="Microsoft YaHei" w:eastAsia="Microsoft YaHei" w:hAnsi="Microsoft YaHei" w:hint="eastAsia"/>
          <w:lang w:val="da-DK"/>
        </w:rPr>
        <w:t>公司研发的高效甲醇重整燃料电池系统可以实现多领域应用。目前</w:t>
      </w:r>
      <w:proofErr w:type="spellEnd"/>
      <w:r w:rsidRPr="00B2408E">
        <w:rPr>
          <w:rFonts w:ascii="Microsoft YaHei" w:eastAsia="Microsoft YaHei" w:hAnsi="Microsoft YaHei" w:hint="eastAsia"/>
        </w:rPr>
        <w:t>，</w:t>
      </w:r>
      <w:r w:rsidRPr="00B2408E">
        <w:rPr>
          <w:rFonts w:ascii="Microsoft YaHei" w:eastAsia="Microsoft YaHei" w:hAnsi="Microsoft YaHei"/>
        </w:rPr>
        <w:t>Blue World Technologies</w:t>
      </w:r>
      <w:proofErr w:type="spellStart"/>
      <w:r w:rsidRPr="00A967DB">
        <w:rPr>
          <w:rFonts w:ascii="Microsoft YaHei" w:eastAsia="Microsoft YaHei" w:hAnsi="Microsoft YaHei" w:hint="eastAsia"/>
          <w:lang w:val="da-DK"/>
        </w:rPr>
        <w:t>集中精力实现其甲醇燃料电池在汽车上的应用。燃料电池系统相当于汽车的增程器。</w:t>
      </w:r>
      <w:r w:rsidRPr="00B2408E">
        <w:rPr>
          <w:rFonts w:ascii="Microsoft YaHei" w:eastAsia="Microsoft YaHei" w:hAnsi="Microsoft YaHei"/>
          <w:lang w:val="en-US"/>
        </w:rPr>
        <w:t>Blue</w:t>
      </w:r>
      <w:proofErr w:type="spellEnd"/>
      <w:r w:rsidRPr="00B2408E">
        <w:rPr>
          <w:rFonts w:ascii="Microsoft YaHei" w:eastAsia="Microsoft YaHei" w:hAnsi="Microsoft YaHei"/>
          <w:lang w:val="en-US"/>
        </w:rPr>
        <w:t xml:space="preserve"> World Technologies</w:t>
      </w:r>
      <w:r w:rsidRPr="00A967DB">
        <w:rPr>
          <w:rFonts w:ascii="Microsoft YaHei" w:eastAsia="Microsoft YaHei" w:hAnsi="Microsoft YaHei" w:hint="eastAsia"/>
          <w:lang w:val="da-DK"/>
        </w:rPr>
        <w:t>研发的甲醇燃料电池系统将一个较小的电池模组与甲醇燃料电池系统相结合</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其在汽车上的应用将实现在保持电动车现有优势的同时</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更能帮助电动汽车获得传统内燃机汽车所拥有的优势</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例如超过</w:t>
      </w:r>
      <w:r w:rsidRPr="00B2408E">
        <w:rPr>
          <w:rFonts w:ascii="Microsoft YaHei" w:eastAsia="Microsoft YaHei" w:hAnsi="Microsoft YaHei" w:hint="eastAsia"/>
          <w:lang w:val="en-US"/>
        </w:rPr>
        <w:t>1,000</w:t>
      </w:r>
      <w:r w:rsidRPr="00A967DB">
        <w:rPr>
          <w:rFonts w:ascii="Microsoft YaHei" w:eastAsia="Microsoft YaHei" w:hAnsi="Microsoft YaHei" w:hint="eastAsia"/>
          <w:lang w:val="da-DK"/>
        </w:rPr>
        <w:t>公里的续航里程和实现快速加注燃料等。</w:t>
      </w:r>
    </w:p>
    <w:p w14:paraId="0E11EEAB" w14:textId="77777777" w:rsidR="008A3A77" w:rsidRPr="00B2408E" w:rsidRDefault="008A3A77" w:rsidP="008A3A77">
      <w:pPr>
        <w:rPr>
          <w:rFonts w:ascii="Microsoft YaHei" w:eastAsia="Microsoft YaHei" w:hAnsi="Microsoft YaHei"/>
          <w:lang w:val="en-US"/>
        </w:rPr>
      </w:pPr>
    </w:p>
    <w:p w14:paraId="31FCB5EC" w14:textId="4DB37D32" w:rsidR="008A3A77" w:rsidRPr="00B2408E" w:rsidRDefault="008A3A77" w:rsidP="008A3A77">
      <w:pPr>
        <w:rPr>
          <w:rFonts w:ascii="Microsoft YaHei" w:eastAsia="Microsoft YaHei" w:hAnsi="Microsoft YaHei"/>
          <w:lang w:val="en-US"/>
        </w:rPr>
      </w:pPr>
      <w:r w:rsidRPr="00B2408E">
        <w:rPr>
          <w:rFonts w:ascii="Microsoft YaHei" w:eastAsia="Microsoft YaHei" w:hAnsi="Microsoft YaHei"/>
          <w:lang w:val="en-US"/>
        </w:rPr>
        <w:t>Blue World Technologies</w:t>
      </w:r>
      <w:r w:rsidRPr="00A967DB">
        <w:rPr>
          <w:rFonts w:ascii="Microsoft YaHei" w:eastAsia="Microsoft YaHei" w:hAnsi="Microsoft YaHei" w:hint="eastAsia"/>
          <w:lang w:val="da-DK"/>
        </w:rPr>
        <w:t>燃料电池系统使用纯甲醇作为燃料。甲醇是一种液体燃料</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可以通过可再生资源生产</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并且可以在世界各地便捷地储存和运输。由于甲醇在普通大气压下即以液态方式存在</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只需要小规模改造和低成本投资</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当前用于柴油和汽油等化石燃料的全球存储和加注基础设施即可被转化用于甲醇的存储和加注。与内燃机不同</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燃料电池系统的有害气体排放为零</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它的应用将为全球目前正在努力克服的大规模空气污染问题提供切实可行的绿色解决方案。</w:t>
      </w:r>
    </w:p>
    <w:p w14:paraId="3F410ED4" w14:textId="0CD60060" w:rsidR="008A3A77" w:rsidRPr="00A967DB" w:rsidRDefault="000775ED" w:rsidP="00A12A55">
      <w:pPr>
        <w:pStyle w:val="Heading2"/>
        <w:rPr>
          <w:rFonts w:ascii="Microsoft YaHei" w:eastAsia="Microsoft YaHei" w:hAnsi="Microsoft YaHei"/>
          <w:lang w:val="da-DK" w:eastAsia="zh-CN"/>
        </w:rPr>
      </w:pPr>
      <w:r w:rsidRPr="00A967DB">
        <w:rPr>
          <w:rFonts w:ascii="Microsoft YaHei" w:eastAsia="Microsoft YaHei" w:hAnsi="Microsoft YaHei" w:hint="eastAsia"/>
          <w:lang w:val="da-DK" w:eastAsia="zh-CN"/>
        </w:rPr>
        <w:t>燃料电池生产智能化和量产化</w:t>
      </w:r>
    </w:p>
    <w:p w14:paraId="46599A24" w14:textId="77777777" w:rsidR="00A12A55" w:rsidRPr="00A967DB" w:rsidRDefault="00A12A55" w:rsidP="00A12A55">
      <w:pPr>
        <w:rPr>
          <w:rFonts w:ascii="Microsoft YaHei" w:eastAsia="Microsoft YaHei" w:hAnsi="Microsoft YaHei"/>
          <w:lang w:val="da-DK"/>
        </w:rPr>
      </w:pPr>
    </w:p>
    <w:p w14:paraId="767B27EC" w14:textId="26ECEB86" w:rsidR="00A12A55" w:rsidRPr="00B2408E" w:rsidRDefault="00A12A55" w:rsidP="00A12A55">
      <w:pPr>
        <w:rPr>
          <w:rFonts w:ascii="Microsoft YaHei" w:eastAsia="Microsoft YaHei" w:hAnsi="Microsoft YaHei"/>
          <w:lang w:val="en-US" w:eastAsia="zh-CN"/>
        </w:rPr>
      </w:pPr>
      <w:proofErr w:type="spellStart"/>
      <w:r w:rsidRPr="00A967DB">
        <w:rPr>
          <w:rFonts w:ascii="Microsoft YaHei" w:eastAsia="Microsoft YaHei" w:hAnsi="Microsoft YaHei" w:hint="eastAsia"/>
          <w:lang w:val="da-DK"/>
        </w:rPr>
        <w:t>王燕清先生在签约仪式上表示</w:t>
      </w:r>
      <w:proofErr w:type="spellEnd"/>
      <w:proofErr w:type="gramStart"/>
      <w:r w:rsidRPr="00A967DB">
        <w:rPr>
          <w:rFonts w:ascii="Microsoft YaHei" w:eastAsia="Microsoft YaHei" w:hAnsi="Microsoft YaHei" w:hint="eastAsia"/>
          <w:lang w:val="da-DK"/>
        </w:rPr>
        <w:t>：“</w:t>
      </w:r>
      <w:proofErr w:type="spellStart"/>
      <w:proofErr w:type="gramEnd"/>
      <w:r w:rsidRPr="00A967DB">
        <w:rPr>
          <w:rFonts w:ascii="Microsoft YaHei" w:eastAsia="Microsoft YaHei" w:hAnsi="Microsoft YaHei" w:hint="eastAsia"/>
          <w:i/>
          <w:iCs/>
          <w:lang w:val="da-DK"/>
        </w:rPr>
        <w:t>能与</w:t>
      </w:r>
      <w:proofErr w:type="spellEnd"/>
      <w:r w:rsidRPr="00A967DB">
        <w:rPr>
          <w:rFonts w:ascii="Microsoft YaHei" w:eastAsia="Microsoft YaHei" w:hAnsi="Microsoft YaHei"/>
          <w:i/>
          <w:iCs/>
          <w:lang w:val="da-DK"/>
        </w:rPr>
        <w:t>Blue World Technologies</w:t>
      </w:r>
      <w:proofErr w:type="spellStart"/>
      <w:r w:rsidRPr="00A967DB">
        <w:rPr>
          <w:rFonts w:ascii="Microsoft YaHei" w:eastAsia="Microsoft YaHei" w:hAnsi="Microsoft YaHei" w:hint="eastAsia"/>
          <w:i/>
          <w:iCs/>
          <w:lang w:val="da-DK"/>
        </w:rPr>
        <w:t>形成战略合作，对先导来讲是非常好的机会。先导为欧洲市场众多一流电池企业提供装备和服务</w:t>
      </w:r>
      <w:r w:rsidRPr="00B2408E">
        <w:rPr>
          <w:rFonts w:ascii="Microsoft YaHei" w:eastAsia="Microsoft YaHei" w:hAnsi="Microsoft YaHei" w:hint="eastAsia"/>
          <w:i/>
          <w:iCs/>
          <w:lang w:val="en-US"/>
        </w:rPr>
        <w:t>，</w:t>
      </w:r>
      <w:r w:rsidRPr="00A967DB">
        <w:rPr>
          <w:rFonts w:ascii="Microsoft YaHei" w:eastAsia="Microsoft YaHei" w:hAnsi="Microsoft YaHei" w:hint="eastAsia"/>
          <w:i/>
          <w:iCs/>
          <w:lang w:val="da-DK"/>
        </w:rPr>
        <w:t>全球化服务经验丰富。我们会根据</w:t>
      </w:r>
      <w:r w:rsidRPr="00B2408E">
        <w:rPr>
          <w:rFonts w:ascii="Microsoft YaHei" w:eastAsia="Microsoft YaHei" w:hAnsi="Microsoft YaHei"/>
          <w:i/>
          <w:iCs/>
          <w:lang w:val="en-US"/>
        </w:rPr>
        <w:t>Blue</w:t>
      </w:r>
      <w:proofErr w:type="spellEnd"/>
      <w:r w:rsidRPr="00B2408E">
        <w:rPr>
          <w:rFonts w:ascii="Microsoft YaHei" w:eastAsia="Microsoft YaHei" w:hAnsi="Microsoft YaHei"/>
          <w:i/>
          <w:iCs/>
          <w:lang w:val="en-US"/>
        </w:rPr>
        <w:t xml:space="preserve"> World </w:t>
      </w:r>
      <w:proofErr w:type="spellStart"/>
      <w:r w:rsidRPr="00B2408E">
        <w:rPr>
          <w:rFonts w:ascii="Microsoft YaHei" w:eastAsia="Microsoft YaHei" w:hAnsi="Microsoft YaHei"/>
          <w:i/>
          <w:iCs/>
          <w:lang w:val="en-US"/>
        </w:rPr>
        <w:t>Technologies</w:t>
      </w:r>
      <w:r w:rsidRPr="00A967DB">
        <w:rPr>
          <w:rFonts w:ascii="Microsoft YaHei" w:eastAsia="Microsoft YaHei" w:hAnsi="Microsoft YaHei" w:hint="eastAsia"/>
          <w:i/>
          <w:iCs/>
          <w:lang w:val="da-DK"/>
        </w:rPr>
        <w:t>公司燃料电池技术及工艺定制化开发设备。先导的技术底蕴加上</w:t>
      </w:r>
      <w:r w:rsidRPr="00B2408E">
        <w:rPr>
          <w:rFonts w:ascii="Microsoft YaHei" w:eastAsia="Microsoft YaHei" w:hAnsi="Microsoft YaHei"/>
          <w:i/>
          <w:iCs/>
          <w:lang w:val="en-US"/>
        </w:rPr>
        <w:t>Blue</w:t>
      </w:r>
      <w:proofErr w:type="spellEnd"/>
      <w:r w:rsidRPr="00B2408E">
        <w:rPr>
          <w:rFonts w:ascii="Microsoft YaHei" w:eastAsia="Microsoft YaHei" w:hAnsi="Microsoft YaHei"/>
          <w:i/>
          <w:iCs/>
          <w:lang w:val="en-US"/>
        </w:rPr>
        <w:t xml:space="preserve"> World </w:t>
      </w:r>
      <w:proofErr w:type="spellStart"/>
      <w:r w:rsidRPr="00B2408E">
        <w:rPr>
          <w:rFonts w:ascii="Microsoft YaHei" w:eastAsia="Microsoft YaHei" w:hAnsi="Microsoft YaHei"/>
          <w:i/>
          <w:iCs/>
          <w:lang w:val="en-US"/>
        </w:rPr>
        <w:t>Technologies</w:t>
      </w:r>
      <w:r w:rsidRPr="00A967DB">
        <w:rPr>
          <w:rFonts w:ascii="Microsoft YaHei" w:eastAsia="Microsoft YaHei" w:hAnsi="Microsoft YaHei" w:hint="eastAsia"/>
          <w:i/>
          <w:iCs/>
          <w:lang w:val="da-DK"/>
        </w:rPr>
        <w:t>在燃料电池技术领域多年相关经验和积累</w:t>
      </w:r>
      <w:r w:rsidRPr="00B2408E">
        <w:rPr>
          <w:rFonts w:ascii="Microsoft YaHei" w:eastAsia="Microsoft YaHei" w:hAnsi="Microsoft YaHei" w:hint="eastAsia"/>
          <w:i/>
          <w:iCs/>
          <w:lang w:val="en-US"/>
        </w:rPr>
        <w:t>，</w:t>
      </w:r>
      <w:r w:rsidRPr="00A967DB">
        <w:rPr>
          <w:rFonts w:ascii="Microsoft YaHei" w:eastAsia="Microsoft YaHei" w:hAnsi="Microsoft YaHei" w:hint="eastAsia"/>
          <w:i/>
          <w:iCs/>
          <w:lang w:val="da-DK"/>
        </w:rPr>
        <w:t>为我们之间的合作奠定了坚实有力的基础</w:t>
      </w:r>
      <w:proofErr w:type="spellEnd"/>
      <w:r w:rsidRPr="00A967DB">
        <w:rPr>
          <w:rFonts w:ascii="Microsoft YaHei" w:eastAsia="Microsoft YaHei" w:hAnsi="Microsoft YaHei" w:hint="eastAsia"/>
          <w:lang w:val="da-DK"/>
        </w:rPr>
        <w:t>。</w:t>
      </w:r>
      <w:r w:rsidR="00A967DB" w:rsidRPr="00B2408E">
        <w:rPr>
          <w:rFonts w:ascii="Microsoft YaHei" w:eastAsia="Microsoft YaHei" w:hAnsi="Microsoft YaHei"/>
          <w:lang w:val="en-US" w:eastAsia="zh-CN"/>
        </w:rPr>
        <w:t>”</w:t>
      </w:r>
    </w:p>
    <w:p w14:paraId="6DB7888F" w14:textId="77777777" w:rsidR="00A12A55" w:rsidRPr="00B2408E" w:rsidRDefault="00A12A55" w:rsidP="00A12A55">
      <w:pPr>
        <w:rPr>
          <w:rFonts w:ascii="Microsoft YaHei" w:eastAsia="Microsoft YaHei" w:hAnsi="Microsoft YaHei"/>
          <w:lang w:val="en-US"/>
        </w:rPr>
      </w:pPr>
    </w:p>
    <w:p w14:paraId="34FED1A8" w14:textId="77777777" w:rsidR="00A12A55" w:rsidRPr="00B2408E" w:rsidRDefault="00A12A55" w:rsidP="00A12A55">
      <w:pPr>
        <w:rPr>
          <w:rFonts w:ascii="Microsoft YaHei" w:eastAsia="Microsoft YaHei" w:hAnsi="Microsoft YaHei"/>
          <w:lang w:val="en-US"/>
        </w:rPr>
      </w:pPr>
      <w:r w:rsidRPr="00B2408E">
        <w:rPr>
          <w:rFonts w:ascii="Microsoft YaHei" w:eastAsia="Microsoft YaHei" w:hAnsi="Microsoft YaHei"/>
          <w:lang w:val="en-US"/>
        </w:rPr>
        <w:lastRenderedPageBreak/>
        <w:t>Blue World Technologies</w:t>
      </w:r>
      <w:r w:rsidRPr="00A967DB">
        <w:rPr>
          <w:rFonts w:ascii="Microsoft YaHei" w:eastAsia="Microsoft YaHei" w:hAnsi="Microsoft YaHei" w:hint="eastAsia"/>
          <w:lang w:val="da-DK"/>
        </w:rPr>
        <w:t>公司燃料电池生产线包括质子交换膜、电极和双极板的生产和电堆的组装以及平台测试等。该工厂将会是一个高度自动化、智能化的生产基地</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它将保证</w:t>
      </w:r>
      <w:r w:rsidRPr="00B2408E">
        <w:rPr>
          <w:rFonts w:ascii="Microsoft YaHei" w:eastAsia="Microsoft YaHei" w:hAnsi="Microsoft YaHei"/>
          <w:lang w:val="en-US"/>
        </w:rPr>
        <w:t xml:space="preserve">Blue World </w:t>
      </w:r>
      <w:proofErr w:type="spellStart"/>
      <w:r w:rsidRPr="00B2408E">
        <w:rPr>
          <w:rFonts w:ascii="Microsoft YaHei" w:eastAsia="Microsoft YaHei" w:hAnsi="Microsoft YaHei"/>
          <w:lang w:val="en-US"/>
        </w:rPr>
        <w:t>Technologies</w:t>
      </w:r>
      <w:r w:rsidRPr="00A967DB">
        <w:rPr>
          <w:rFonts w:ascii="Microsoft YaHei" w:eastAsia="Microsoft YaHei" w:hAnsi="Microsoft YaHei" w:hint="eastAsia"/>
          <w:lang w:val="da-DK"/>
        </w:rPr>
        <w:t>能高效并规模化生产高质量的燃料电池系统</w:t>
      </w:r>
      <w:proofErr w:type="spellEnd"/>
      <w:r w:rsidRPr="00A967DB">
        <w:rPr>
          <w:rFonts w:ascii="Microsoft YaHei" w:eastAsia="Microsoft YaHei" w:hAnsi="Microsoft YaHei" w:hint="eastAsia"/>
          <w:lang w:val="da-DK"/>
        </w:rPr>
        <w:t>。</w:t>
      </w:r>
    </w:p>
    <w:p w14:paraId="2EBDEFAD" w14:textId="77777777" w:rsidR="00A12A55" w:rsidRPr="00B2408E" w:rsidRDefault="00A12A55" w:rsidP="00A12A55">
      <w:pPr>
        <w:rPr>
          <w:rFonts w:ascii="Microsoft YaHei" w:eastAsia="Microsoft YaHei" w:hAnsi="Microsoft YaHei"/>
          <w:lang w:val="en-US"/>
        </w:rPr>
      </w:pPr>
    </w:p>
    <w:p w14:paraId="47A08AED" w14:textId="77777777" w:rsidR="00A12A55" w:rsidRPr="00B2408E" w:rsidRDefault="00A12A55" w:rsidP="00A12A55">
      <w:pPr>
        <w:rPr>
          <w:rFonts w:ascii="Microsoft YaHei" w:eastAsia="Microsoft YaHei" w:hAnsi="Microsoft YaHei"/>
          <w:lang w:val="en-US"/>
        </w:rPr>
      </w:pPr>
      <w:proofErr w:type="spellStart"/>
      <w:r w:rsidRPr="00A967DB">
        <w:rPr>
          <w:rFonts w:ascii="Microsoft YaHei" w:eastAsia="Microsoft YaHei" w:hAnsi="Microsoft YaHei" w:hint="eastAsia"/>
          <w:lang w:val="da-DK"/>
        </w:rPr>
        <w:t>先导强大的技术响应能力和装备生产能力</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将使</w:t>
      </w:r>
      <w:r w:rsidRPr="00B2408E">
        <w:rPr>
          <w:rFonts w:ascii="Microsoft YaHei" w:eastAsia="Microsoft YaHei" w:hAnsi="Microsoft YaHei"/>
          <w:lang w:val="en-US"/>
        </w:rPr>
        <w:t>Blue</w:t>
      </w:r>
      <w:proofErr w:type="spellEnd"/>
      <w:r w:rsidRPr="00B2408E">
        <w:rPr>
          <w:rFonts w:ascii="Microsoft YaHei" w:eastAsia="Microsoft YaHei" w:hAnsi="Microsoft YaHei"/>
          <w:lang w:val="en-US"/>
        </w:rPr>
        <w:t xml:space="preserve"> World Technologies</w:t>
      </w:r>
      <w:r w:rsidRPr="00A967DB">
        <w:rPr>
          <w:rFonts w:ascii="Microsoft YaHei" w:eastAsia="Microsoft YaHei" w:hAnsi="Microsoft YaHei" w:hint="eastAsia"/>
          <w:lang w:val="da-DK"/>
        </w:rPr>
        <w:t>公司得以在短时间内建成该工厂。燃料电池的生产设备方面同锂电池生产设备部分相似</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先导大量的设备制造和服务经验</w:t>
      </w:r>
      <w:r w:rsidRPr="00B2408E">
        <w:rPr>
          <w:rFonts w:ascii="Microsoft YaHei" w:eastAsia="Microsoft YaHei" w:hAnsi="Microsoft YaHei" w:hint="eastAsia"/>
          <w:lang w:val="en-US"/>
        </w:rPr>
        <w:t>，</w:t>
      </w:r>
      <w:r w:rsidRPr="00A967DB">
        <w:rPr>
          <w:rFonts w:ascii="Microsoft YaHei" w:eastAsia="Microsoft YaHei" w:hAnsi="Microsoft YaHei" w:hint="eastAsia"/>
          <w:lang w:val="da-DK"/>
        </w:rPr>
        <w:t>可以帮助</w:t>
      </w:r>
      <w:r w:rsidRPr="00B2408E">
        <w:rPr>
          <w:rFonts w:ascii="Microsoft YaHei" w:eastAsia="Microsoft YaHei" w:hAnsi="Microsoft YaHei"/>
          <w:lang w:val="en-US"/>
        </w:rPr>
        <w:t xml:space="preserve">Blue World </w:t>
      </w:r>
      <w:proofErr w:type="spellStart"/>
      <w:r w:rsidRPr="00B2408E">
        <w:rPr>
          <w:rFonts w:ascii="Microsoft YaHei" w:eastAsia="Microsoft YaHei" w:hAnsi="Microsoft YaHei"/>
          <w:lang w:val="en-US"/>
        </w:rPr>
        <w:t>Technologies</w:t>
      </w:r>
      <w:r w:rsidRPr="00A967DB">
        <w:rPr>
          <w:rFonts w:ascii="Microsoft YaHei" w:eastAsia="Microsoft YaHei" w:hAnsi="Microsoft YaHei" w:hint="eastAsia"/>
          <w:lang w:val="da-DK"/>
        </w:rPr>
        <w:t>公司更为高效的控制生产和运营成本</w:t>
      </w:r>
      <w:proofErr w:type="spellEnd"/>
      <w:r w:rsidRPr="00A967DB">
        <w:rPr>
          <w:rFonts w:ascii="Microsoft YaHei" w:eastAsia="Microsoft YaHei" w:hAnsi="Microsoft YaHei" w:hint="eastAsia"/>
          <w:lang w:val="da-DK"/>
        </w:rPr>
        <w:t>。</w:t>
      </w:r>
    </w:p>
    <w:p w14:paraId="1E233138" w14:textId="77777777" w:rsidR="0048764B" w:rsidRPr="00A967DB" w:rsidRDefault="0048764B" w:rsidP="0048764B">
      <w:pPr>
        <w:pBdr>
          <w:bottom w:val="single" w:sz="12" w:space="1" w:color="auto"/>
        </w:pBdr>
        <w:rPr>
          <w:rFonts w:ascii="Microsoft YaHei" w:eastAsia="Microsoft YaHei" w:hAnsi="Microsoft YaHei"/>
          <w:lang w:val="en-US" w:eastAsia="zh-CN"/>
        </w:rPr>
      </w:pPr>
    </w:p>
    <w:p w14:paraId="14497EF7" w14:textId="4B684EFD" w:rsidR="00E022EF" w:rsidRPr="00A967DB" w:rsidRDefault="00E022EF" w:rsidP="00E022EF">
      <w:pPr>
        <w:pStyle w:val="Heading2"/>
        <w:rPr>
          <w:rFonts w:ascii="Microsoft YaHei" w:eastAsia="Microsoft YaHei" w:hAnsi="Microsoft YaHei"/>
        </w:rPr>
      </w:pPr>
      <w:r w:rsidRPr="00A967DB">
        <w:rPr>
          <w:rFonts w:ascii="Microsoft YaHei" w:eastAsia="Microsoft YaHei" w:hAnsi="Microsoft YaHei"/>
        </w:rPr>
        <w:t>Blue World Technologies</w:t>
      </w:r>
      <w:r w:rsidRPr="00A967DB">
        <w:rPr>
          <w:rFonts w:ascii="Microsoft YaHei" w:eastAsia="Microsoft YaHei" w:hAnsi="Microsoft YaHei" w:hint="eastAsia"/>
        </w:rPr>
        <w:t>新闻发布联系人：</w:t>
      </w:r>
    </w:p>
    <w:p w14:paraId="629893AF" w14:textId="77777777" w:rsidR="00E022EF" w:rsidRPr="00A967DB" w:rsidRDefault="00E022EF" w:rsidP="00E022EF">
      <w:pPr>
        <w:rPr>
          <w:rFonts w:ascii="Microsoft YaHei" w:eastAsia="Microsoft YaHei" w:hAnsi="Microsoft YaHei"/>
          <w:b/>
          <w:bCs/>
          <w:lang w:eastAsia="zh-CN"/>
        </w:rPr>
      </w:pPr>
      <w:r w:rsidRPr="00A967DB">
        <w:rPr>
          <w:rFonts w:ascii="Microsoft YaHei" w:eastAsia="Microsoft YaHei" w:hAnsi="Microsoft YaHei" w:hint="eastAsia"/>
          <w:b/>
          <w:bCs/>
          <w:lang w:eastAsia="zh-CN"/>
        </w:rPr>
        <w:t>公关联络部部长</w:t>
      </w:r>
    </w:p>
    <w:p w14:paraId="12668522" w14:textId="77777777" w:rsidR="00E022EF" w:rsidRPr="00A967DB" w:rsidRDefault="00E022EF" w:rsidP="00E022EF">
      <w:pPr>
        <w:rPr>
          <w:rFonts w:ascii="Microsoft YaHei" w:eastAsia="Microsoft YaHei" w:hAnsi="Microsoft YaHei"/>
          <w:lang w:eastAsia="zh-CN"/>
        </w:rPr>
      </w:pPr>
      <w:r w:rsidRPr="00A967DB">
        <w:rPr>
          <w:rFonts w:ascii="Microsoft YaHei" w:eastAsia="Microsoft YaHei" w:hAnsi="Microsoft YaHei"/>
          <w:lang w:eastAsia="zh-CN"/>
        </w:rPr>
        <w:t>Anne Kvist</w:t>
      </w:r>
    </w:p>
    <w:p w14:paraId="020E13B1" w14:textId="2F549F8F" w:rsidR="00E022EF" w:rsidRPr="00A967DB" w:rsidRDefault="00E022EF" w:rsidP="00E022EF">
      <w:pPr>
        <w:rPr>
          <w:rFonts w:ascii="Microsoft YaHei" w:eastAsia="Microsoft YaHei" w:hAnsi="Microsoft YaHei"/>
          <w:lang w:eastAsia="zh-CN"/>
        </w:rPr>
      </w:pPr>
      <w:r w:rsidRPr="00A967DB">
        <w:rPr>
          <w:rFonts w:ascii="Microsoft YaHei" w:eastAsia="Microsoft YaHei" w:hAnsi="Microsoft YaHei" w:hint="eastAsia"/>
          <w:lang w:eastAsia="zh-CN"/>
        </w:rPr>
        <w:t>电子邮箱：</w:t>
      </w:r>
      <w:r w:rsidRPr="00A967DB">
        <w:fldChar w:fldCharType="begin"/>
      </w:r>
      <w:r w:rsidRPr="00A967DB">
        <w:rPr>
          <w:rFonts w:ascii="Microsoft YaHei" w:eastAsia="Microsoft YaHei" w:hAnsi="Microsoft YaHei"/>
          <w:lang w:val="en-US"/>
        </w:rPr>
        <w:instrText xml:space="preserve"> HYPERLINK "mailto:akv@blue.world" </w:instrText>
      </w:r>
      <w:r w:rsidRPr="00A967DB">
        <w:fldChar w:fldCharType="separate"/>
      </w:r>
      <w:r w:rsidRPr="00A967DB">
        <w:rPr>
          <w:rStyle w:val="Hyperlink"/>
          <w:rFonts w:ascii="Microsoft YaHei" w:eastAsia="Microsoft YaHei" w:hAnsi="Microsoft YaHei"/>
          <w:lang w:val="en-US"/>
        </w:rPr>
        <w:t>akv@blue.world</w:t>
      </w:r>
      <w:r w:rsidRPr="00A967DB">
        <w:rPr>
          <w:rStyle w:val="Hyperlink"/>
          <w:rFonts w:ascii="Microsoft YaHei" w:eastAsia="Microsoft YaHei" w:hAnsi="Microsoft YaHei"/>
          <w:lang w:val="da-DK"/>
        </w:rPr>
        <w:fldChar w:fldCharType="end"/>
      </w:r>
      <w:r w:rsidRPr="00A967DB">
        <w:rPr>
          <w:rFonts w:ascii="Microsoft YaHei" w:eastAsia="Microsoft YaHei" w:hAnsi="Microsoft YaHei"/>
          <w:lang w:val="en-US"/>
        </w:rPr>
        <w:t xml:space="preserve"> </w:t>
      </w:r>
      <w:r w:rsidRPr="00A967DB">
        <w:rPr>
          <w:rFonts w:ascii="Microsoft YaHei" w:eastAsia="Microsoft YaHei" w:hAnsi="Microsoft YaHei"/>
          <w:lang w:val="en-US"/>
        </w:rPr>
        <w:tab/>
      </w:r>
    </w:p>
    <w:p w14:paraId="71161276" w14:textId="77777777" w:rsidR="00E022EF" w:rsidRPr="00A967DB" w:rsidRDefault="00E022EF" w:rsidP="00E022EF">
      <w:pPr>
        <w:rPr>
          <w:rFonts w:ascii="Microsoft YaHei" w:eastAsia="Microsoft YaHei" w:hAnsi="Microsoft YaHei"/>
          <w:lang w:eastAsia="zh-CN"/>
        </w:rPr>
      </w:pPr>
      <w:r w:rsidRPr="00A967DB">
        <w:rPr>
          <w:rFonts w:ascii="Microsoft YaHei" w:eastAsia="Microsoft YaHei" w:hAnsi="Microsoft YaHei" w:hint="eastAsia"/>
          <w:lang w:eastAsia="zh-CN"/>
        </w:rPr>
        <w:t>电话：</w:t>
      </w:r>
      <w:r w:rsidRPr="00A967DB">
        <w:rPr>
          <w:rFonts w:ascii="Microsoft YaHei" w:eastAsia="Microsoft YaHei" w:hAnsi="Microsoft YaHei"/>
          <w:lang w:eastAsia="zh-CN"/>
        </w:rPr>
        <w:t>+45 31 60 16 71</w:t>
      </w:r>
    </w:p>
    <w:p w14:paraId="6101914F" w14:textId="251D7ADB" w:rsidR="00A967DB" w:rsidRPr="00B2408E" w:rsidRDefault="00C1004B" w:rsidP="00A967DB">
      <w:pPr>
        <w:pStyle w:val="Heading2"/>
        <w:rPr>
          <w:rFonts w:ascii="Microsoft YaHei" w:eastAsia="Microsoft YaHei" w:hAnsi="Microsoft YaHei"/>
        </w:rPr>
      </w:pPr>
      <w:r w:rsidRPr="00B2408E">
        <w:rPr>
          <w:rFonts w:ascii="Microsoft YaHei" w:eastAsia="Microsoft YaHei" w:hAnsi="Microsoft YaHei" w:hint="eastAsia"/>
        </w:rPr>
        <w:t>Bl</w:t>
      </w:r>
      <w:r w:rsidRPr="00B2408E">
        <w:rPr>
          <w:rFonts w:ascii="Microsoft YaHei" w:eastAsia="Microsoft YaHei" w:hAnsi="Microsoft YaHei" w:hint="eastAsia"/>
          <w:lang w:eastAsia="zh-CN"/>
        </w:rPr>
        <w:t>u</w:t>
      </w:r>
      <w:r w:rsidRPr="00B2408E">
        <w:rPr>
          <w:rFonts w:ascii="Microsoft YaHei" w:eastAsia="Microsoft YaHei" w:hAnsi="Microsoft YaHei" w:hint="eastAsia"/>
        </w:rPr>
        <w:t>e World Technologies（</w:t>
      </w:r>
      <w:proofErr w:type="spellStart"/>
      <w:r w:rsidRPr="00A967DB">
        <w:rPr>
          <w:rFonts w:ascii="Microsoft YaHei" w:eastAsia="Microsoft YaHei" w:hAnsi="Microsoft YaHei" w:hint="eastAsia"/>
          <w:lang w:val="da-DK"/>
        </w:rPr>
        <w:t>蓝界科技</w:t>
      </w:r>
      <w:r w:rsidRPr="00B2408E">
        <w:rPr>
          <w:rFonts w:ascii="Microsoft YaHei" w:eastAsia="Microsoft YaHei" w:hAnsi="Microsoft YaHei" w:hint="eastAsia"/>
        </w:rPr>
        <w:t>）</w:t>
      </w:r>
      <w:r w:rsidRPr="00A967DB">
        <w:rPr>
          <w:rFonts w:ascii="Microsoft YaHei" w:eastAsia="Microsoft YaHei" w:hAnsi="Microsoft YaHei" w:hint="eastAsia"/>
          <w:lang w:val="da-DK"/>
        </w:rPr>
        <w:t>公司简介</w:t>
      </w:r>
      <w:proofErr w:type="spellEnd"/>
    </w:p>
    <w:p w14:paraId="14305B85" w14:textId="77777777" w:rsidR="00A967DB" w:rsidRPr="00A967DB" w:rsidRDefault="00A967DB" w:rsidP="00A967DB">
      <w:pPr>
        <w:rPr>
          <w:rFonts w:ascii="Microsoft YaHei" w:eastAsia="Microsoft YaHei" w:hAnsi="Microsoft YaHei"/>
          <w:lang w:eastAsia="zh-CN"/>
        </w:rPr>
      </w:pPr>
      <w:r w:rsidRPr="00A967DB">
        <w:rPr>
          <w:rFonts w:ascii="Microsoft YaHei" w:eastAsia="Microsoft YaHei" w:hAnsi="Microsoft YaHei"/>
          <w:lang w:eastAsia="zh-CN"/>
        </w:rPr>
        <w:t>Blue World Technologies</w:t>
      </w:r>
      <w:r w:rsidRPr="00A967DB">
        <w:rPr>
          <w:rFonts w:ascii="Microsoft YaHei" w:eastAsia="Microsoft YaHei" w:hAnsi="Microsoft YaHei" w:hint="eastAsia"/>
          <w:lang w:eastAsia="zh-CN"/>
        </w:rPr>
        <w:t>是甲醇重整燃料电池部件和系统的领先研发商和制造商，其团队</w:t>
      </w:r>
      <w:r w:rsidRPr="00A967DB">
        <w:rPr>
          <w:rFonts w:ascii="Microsoft YaHei" w:eastAsia="Microsoft YaHei" w:hAnsi="Microsoft YaHei" w:hint="eastAsia"/>
          <w:lang w:val="en-US" w:eastAsia="zh-CN"/>
        </w:rPr>
        <w:t>在</w:t>
      </w:r>
      <w:r w:rsidRPr="00A967DB">
        <w:rPr>
          <w:rFonts w:ascii="Microsoft YaHei" w:eastAsia="Microsoft YaHei" w:hAnsi="Microsoft YaHei" w:hint="eastAsia"/>
          <w:lang w:eastAsia="zh-CN"/>
        </w:rPr>
        <w:t>燃料电池行业</w:t>
      </w:r>
      <w:r w:rsidRPr="00A967DB">
        <w:rPr>
          <w:rFonts w:ascii="Microsoft YaHei" w:eastAsia="Microsoft YaHei" w:hAnsi="Microsoft YaHei" w:hint="eastAsia"/>
          <w:lang w:val="en-US" w:eastAsia="zh-CN"/>
        </w:rPr>
        <w:t>拥有</w:t>
      </w:r>
      <w:r w:rsidRPr="00A967DB">
        <w:rPr>
          <w:rFonts w:ascii="Microsoft YaHei" w:eastAsia="Microsoft YaHei" w:hAnsi="Microsoft YaHei" w:hint="eastAsia"/>
          <w:lang w:eastAsia="zh-CN"/>
        </w:rPr>
        <w:t>丰富的经验。</w:t>
      </w:r>
      <w:r w:rsidRPr="00A967DB">
        <w:rPr>
          <w:rFonts w:ascii="Microsoft YaHei" w:eastAsia="Microsoft YaHei" w:hAnsi="Microsoft YaHei" w:hint="eastAsia"/>
          <w:lang w:val="en-US" w:eastAsia="zh-CN"/>
        </w:rPr>
        <w:t>Blue</w:t>
      </w:r>
      <w:r w:rsidRPr="00A967DB">
        <w:rPr>
          <w:rFonts w:ascii="Microsoft YaHei" w:eastAsia="Microsoft YaHei" w:hAnsi="Microsoft YaHei"/>
          <w:lang w:val="en-US" w:eastAsia="zh-CN"/>
        </w:rPr>
        <w:t xml:space="preserve"> World Technol</w:t>
      </w:r>
      <w:r w:rsidRPr="00A967DB">
        <w:rPr>
          <w:rFonts w:ascii="Microsoft YaHei" w:eastAsia="Microsoft YaHei" w:hAnsi="Microsoft YaHei" w:hint="eastAsia"/>
          <w:lang w:val="en-US" w:eastAsia="zh-CN"/>
        </w:rPr>
        <w:t>og</w:t>
      </w:r>
      <w:r w:rsidRPr="00A967DB">
        <w:rPr>
          <w:rFonts w:ascii="Microsoft YaHei" w:eastAsia="Microsoft YaHei" w:hAnsi="Microsoft YaHei"/>
          <w:lang w:val="en-US" w:eastAsia="zh-CN"/>
        </w:rPr>
        <w:t>ies</w:t>
      </w:r>
      <w:r w:rsidRPr="00A967DB">
        <w:rPr>
          <w:rFonts w:ascii="Microsoft YaHei" w:eastAsia="Microsoft YaHei" w:hAnsi="Microsoft YaHei" w:hint="eastAsia"/>
          <w:lang w:val="en-US" w:eastAsia="zh-CN"/>
        </w:rPr>
        <w:t>公司</w:t>
      </w:r>
      <w:r w:rsidRPr="00A967DB">
        <w:rPr>
          <w:rFonts w:ascii="Microsoft YaHei" w:eastAsia="Microsoft YaHei" w:hAnsi="Microsoft YaHei" w:hint="eastAsia"/>
          <w:lang w:eastAsia="zh-CN"/>
        </w:rPr>
        <w:t>总部位于丹麦奥尔堡市。在欧洲，奥尔堡市是技术领域内高端工程的大本营，也是专业元件制造的主要工业劳动力聚集地。</w:t>
      </w:r>
      <w:r w:rsidRPr="00A967DB">
        <w:rPr>
          <w:rFonts w:ascii="Microsoft YaHei" w:eastAsia="Microsoft YaHei" w:hAnsi="Microsoft YaHei" w:hint="eastAsia"/>
          <w:lang w:val="en-US" w:eastAsia="zh-CN"/>
        </w:rPr>
        <w:t>公司</w:t>
      </w:r>
      <w:r w:rsidRPr="00A967DB">
        <w:rPr>
          <w:rFonts w:ascii="Microsoft YaHei" w:eastAsia="Microsoft YaHei" w:hAnsi="Microsoft YaHei" w:hint="eastAsia"/>
          <w:lang w:eastAsia="zh-CN"/>
        </w:rPr>
        <w:t>三位创始人为Mads Bang, Anders Korsgaard 和Mads Friis Jensen。三人在燃料电池领域均拥有丰富的经验。，今年年初，公司成功完成第一轮融资。</w:t>
      </w:r>
    </w:p>
    <w:p w14:paraId="1E33AC4D" w14:textId="77777777" w:rsidR="00A967DB" w:rsidRPr="00A967DB" w:rsidRDefault="00A967DB" w:rsidP="00A967DB">
      <w:pPr>
        <w:rPr>
          <w:rFonts w:ascii="Microsoft YaHei" w:eastAsia="Microsoft YaHei" w:hAnsi="Microsoft YaHei"/>
          <w:lang w:eastAsia="zh-CN"/>
        </w:rPr>
      </w:pPr>
    </w:p>
    <w:p w14:paraId="3F65B52E" w14:textId="77777777" w:rsidR="00A967DB" w:rsidRPr="00A967DB" w:rsidRDefault="00A967DB" w:rsidP="00A967DB">
      <w:pPr>
        <w:rPr>
          <w:rFonts w:ascii="Microsoft YaHei" w:eastAsia="Microsoft YaHei" w:hAnsi="Microsoft YaHei"/>
          <w:lang w:eastAsia="zh-CN"/>
        </w:rPr>
      </w:pPr>
      <w:r w:rsidRPr="00A967DB">
        <w:rPr>
          <w:rFonts w:ascii="Microsoft YaHei" w:eastAsia="Microsoft YaHei" w:hAnsi="Microsoft YaHei"/>
          <w:lang w:eastAsia="zh-CN"/>
        </w:rPr>
        <w:t>B</w:t>
      </w:r>
      <w:r w:rsidRPr="00A967DB">
        <w:rPr>
          <w:rFonts w:ascii="Microsoft YaHei" w:eastAsia="Microsoft YaHei" w:hAnsi="Microsoft YaHei" w:hint="eastAsia"/>
          <w:lang w:eastAsia="zh-CN"/>
        </w:rPr>
        <w:t>lue</w:t>
      </w:r>
      <w:r w:rsidRPr="00A967DB">
        <w:rPr>
          <w:rFonts w:ascii="Microsoft YaHei" w:eastAsia="Microsoft YaHei" w:hAnsi="Microsoft YaHei"/>
          <w:lang w:eastAsia="zh-CN"/>
        </w:rPr>
        <w:t xml:space="preserve"> World Technologies</w:t>
      </w:r>
      <w:r w:rsidRPr="00A967DB">
        <w:rPr>
          <w:rFonts w:ascii="Microsoft YaHei" w:eastAsia="Microsoft YaHei" w:hAnsi="Microsoft YaHei" w:hint="eastAsia"/>
          <w:lang w:eastAsia="zh-CN"/>
        </w:rPr>
        <w:t>公司燃料电池系统的所采用的燃料是纯甲醇。甲醇是一种简单且具有成本效益的可再生液体燃料，可以存储多年并在世界各地运输。公司研发的甲醇重整燃料电池是内燃机的真正绿色替代品。公司专注于高温质子交换膜与甲醇重整技术相结合。其研发甲醇重整燃料电池具有系统设计简洁、能量转换效率高和有害气体零排放等优点。公司研发的甲醇重整燃料电池将符合现有电动汽车的设计要求，其最终的方案将为汽车提供下列优势：续航里程高、燃料加注快、有害气体零排放和燃料成本低。</w:t>
      </w:r>
    </w:p>
    <w:p w14:paraId="3BE469D2" w14:textId="77777777" w:rsidR="00A967DB" w:rsidRPr="00A967DB" w:rsidRDefault="00A967DB" w:rsidP="00A967DB">
      <w:pPr>
        <w:rPr>
          <w:rFonts w:ascii="Microsoft YaHei" w:eastAsia="Microsoft YaHei" w:hAnsi="Microsoft YaHei"/>
          <w:lang w:eastAsia="zh-CN"/>
        </w:rPr>
      </w:pPr>
    </w:p>
    <w:p w14:paraId="44BC7B66" w14:textId="77777777" w:rsidR="00A967DB" w:rsidRPr="00A967DB" w:rsidRDefault="00A967DB" w:rsidP="00A967DB">
      <w:pPr>
        <w:rPr>
          <w:rFonts w:ascii="Microsoft YaHei" w:eastAsia="Microsoft YaHei" w:hAnsi="Microsoft YaHei"/>
          <w:lang w:eastAsia="zh-CN"/>
        </w:rPr>
      </w:pPr>
      <w:r w:rsidRPr="00A967DB">
        <w:rPr>
          <w:rFonts w:ascii="Microsoft YaHei" w:eastAsia="Microsoft YaHei" w:hAnsi="Microsoft YaHei" w:hint="eastAsia"/>
          <w:lang w:eastAsia="zh-CN"/>
        </w:rPr>
        <w:t>随着公司的发展，公司计划在不久的将来将研发和生产活动转移到主要市场国家，包括中国，从而实现供应链资源的优化配置，也在地缘上更贴近中国客户。</w:t>
      </w:r>
    </w:p>
    <w:p w14:paraId="450C117A" w14:textId="5A6E385E" w:rsidR="009834B4" w:rsidRPr="00A967DB" w:rsidRDefault="009834B4" w:rsidP="00620615">
      <w:pPr>
        <w:rPr>
          <w:rFonts w:ascii="Microsoft YaHei" w:eastAsia="Microsoft YaHei" w:hAnsi="Microsoft YaHei"/>
          <w:lang w:eastAsia="zh-CN"/>
        </w:rPr>
      </w:pPr>
    </w:p>
    <w:sectPr w:rsidR="009834B4" w:rsidRPr="00A967DB" w:rsidSect="00936EF5">
      <w:headerReference w:type="default" r:id="rId12"/>
      <w:pgSz w:w="11906" w:h="16838"/>
      <w:pgMar w:top="1701" w:right="1701"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7AB0" w14:textId="77777777" w:rsidR="004369D3" w:rsidRDefault="004369D3" w:rsidP="00170FF8">
      <w:r>
        <w:separator/>
      </w:r>
    </w:p>
  </w:endnote>
  <w:endnote w:type="continuationSeparator" w:id="0">
    <w:p w14:paraId="12B2DC80" w14:textId="77777777" w:rsidR="004369D3" w:rsidRDefault="004369D3" w:rsidP="00170FF8">
      <w:r>
        <w:continuationSeparator/>
      </w:r>
    </w:p>
  </w:endnote>
  <w:endnote w:type="continuationNotice" w:id="1">
    <w:p w14:paraId="13942421" w14:textId="77777777" w:rsidR="004369D3" w:rsidRDefault="00436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TFangsong">
    <w:altName w:val="STFangsong"/>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D6338" w14:textId="77777777" w:rsidR="004369D3" w:rsidRDefault="004369D3" w:rsidP="00170FF8">
      <w:r>
        <w:separator/>
      </w:r>
    </w:p>
  </w:footnote>
  <w:footnote w:type="continuationSeparator" w:id="0">
    <w:p w14:paraId="28467E31" w14:textId="77777777" w:rsidR="004369D3" w:rsidRDefault="004369D3" w:rsidP="00170FF8">
      <w:r>
        <w:continuationSeparator/>
      </w:r>
    </w:p>
  </w:footnote>
  <w:footnote w:type="continuationNotice" w:id="1">
    <w:p w14:paraId="1BD86EFF" w14:textId="77777777" w:rsidR="004369D3" w:rsidRDefault="00436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D608" w14:textId="77777777" w:rsidR="003102BE" w:rsidRDefault="003102BE" w:rsidP="00170FF8">
    <w:pPr>
      <w:pStyle w:val="Header"/>
      <w:jc w:val="right"/>
    </w:pPr>
    <w:r>
      <w:rPr>
        <w:noProof/>
        <w:lang w:val="da-DK" w:eastAsia="da-DK"/>
      </w:rPr>
      <w:drawing>
        <wp:anchor distT="0" distB="0" distL="114300" distR="114300" simplePos="0" relativeHeight="251658240" behindDoc="1" locked="0" layoutInCell="1" allowOverlap="1" wp14:anchorId="77951014" wp14:editId="104EAC76">
          <wp:simplePos x="0" y="0"/>
          <wp:positionH relativeFrom="rightMargin">
            <wp:posOffset>-181256</wp:posOffset>
          </wp:positionH>
          <wp:positionV relativeFrom="page">
            <wp:posOffset>288937</wp:posOffset>
          </wp:positionV>
          <wp:extent cx="925006" cy="5400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WorldTechnologies_logo_small_CMYK.png"/>
                  <pic:cNvPicPr/>
                </pic:nvPicPr>
                <pic:blipFill>
                  <a:blip r:embed="rId1">
                    <a:extLst>
                      <a:ext uri="{28A0092B-C50C-407E-A947-70E740481C1C}">
                        <a14:useLocalDpi xmlns:a14="http://schemas.microsoft.com/office/drawing/2010/main" val="0"/>
                      </a:ext>
                    </a:extLst>
                  </a:blip>
                  <a:stretch>
                    <a:fillRect/>
                  </a:stretch>
                </pic:blipFill>
                <pic:spPr>
                  <a:xfrm>
                    <a:off x="0" y="0"/>
                    <a:ext cx="925006"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786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C87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A07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C89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00F9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E2D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4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3C1F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CB2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32F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3518"/>
    <w:multiLevelType w:val="hybridMultilevel"/>
    <w:tmpl w:val="2E5E47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6D7244D"/>
    <w:multiLevelType w:val="hybridMultilevel"/>
    <w:tmpl w:val="AC605814"/>
    <w:lvl w:ilvl="0" w:tplc="72E8972C">
      <w:start w:val="1"/>
      <w:numFmt w:val="bullet"/>
      <w:pStyle w:val="Bullets"/>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F773B"/>
    <w:multiLevelType w:val="multilevel"/>
    <w:tmpl w:val="58009214"/>
    <w:lvl w:ilvl="0">
      <w:start w:val="1"/>
      <w:numFmt w:val="decimal"/>
      <w:pStyle w:val="Heading12"/>
      <w:suff w:val="space"/>
      <w:lvlText w:val="%1."/>
      <w:lvlJc w:val="left"/>
      <w:pPr>
        <w:ind w:left="360" w:hanging="360"/>
      </w:pPr>
      <w:rPr>
        <w:rFonts w:hint="default"/>
      </w:rPr>
    </w:lvl>
    <w:lvl w:ilvl="1">
      <w:start w:val="1"/>
      <w:numFmt w:val="decimal"/>
      <w:pStyle w:val="Heading22"/>
      <w:suff w:val="space"/>
      <w:lvlText w:val="%1.%2."/>
      <w:lvlJc w:val="left"/>
      <w:pPr>
        <w:ind w:left="792" w:hanging="432"/>
      </w:pPr>
      <w:rPr>
        <w:rFonts w:hint="default"/>
      </w:rPr>
    </w:lvl>
    <w:lvl w:ilvl="2">
      <w:start w:val="1"/>
      <w:numFmt w:val="decimal"/>
      <w:pStyle w:val="Heading32"/>
      <w:suff w:val="space"/>
      <w:lvlText w:val="%1.%2.%3."/>
      <w:lvlJc w:val="left"/>
      <w:pPr>
        <w:ind w:left="1224" w:hanging="504"/>
      </w:pPr>
      <w:rPr>
        <w:rFonts w:hint="default"/>
      </w:rPr>
    </w:lvl>
    <w:lvl w:ilvl="3">
      <w:start w:val="1"/>
      <w:numFmt w:val="decimal"/>
      <w:pStyle w:val="Heading42"/>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6458A"/>
    <w:multiLevelType w:val="hybridMultilevel"/>
    <w:tmpl w:val="04D83AFE"/>
    <w:lvl w:ilvl="0" w:tplc="D318FF52">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D6A8B"/>
    <w:multiLevelType w:val="hybridMultilevel"/>
    <w:tmpl w:val="4154A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58226E"/>
    <w:multiLevelType w:val="hybridMultilevel"/>
    <w:tmpl w:val="39DC0B1E"/>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7685B"/>
    <w:multiLevelType w:val="hybridMultilevel"/>
    <w:tmpl w:val="82AA3A22"/>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830D9"/>
    <w:multiLevelType w:val="hybridMultilevel"/>
    <w:tmpl w:val="646CF83E"/>
    <w:lvl w:ilvl="0" w:tplc="08090003">
      <w:start w:val="1"/>
      <w:numFmt w:val="bullet"/>
      <w:lvlText w:val="o"/>
      <w:lvlJc w:val="left"/>
      <w:pPr>
        <w:ind w:left="720" w:hanging="360"/>
      </w:pPr>
      <w:rPr>
        <w:rFonts w:ascii="Courier New" w:hAnsi="Courier New" w:cs="Courier New"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01B59"/>
    <w:multiLevelType w:val="hybridMultilevel"/>
    <w:tmpl w:val="AA02A8E6"/>
    <w:lvl w:ilvl="0" w:tplc="78086F8C">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9316F9"/>
    <w:multiLevelType w:val="hybridMultilevel"/>
    <w:tmpl w:val="2402EAC8"/>
    <w:lvl w:ilvl="0" w:tplc="08090001">
      <w:start w:val="1"/>
      <w:numFmt w:val="bullet"/>
      <w:lvlText w:val=""/>
      <w:lvlJc w:val="left"/>
      <w:pPr>
        <w:ind w:left="720" w:hanging="360"/>
      </w:pPr>
      <w:rPr>
        <w:rFonts w:ascii="Symbol" w:hAnsi="Symbol" w:hint="default"/>
        <w:color w:val="5CB885"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5206AD"/>
    <w:multiLevelType w:val="hybridMultilevel"/>
    <w:tmpl w:val="F8C42688"/>
    <w:lvl w:ilvl="0" w:tplc="7B8E7756">
      <w:start w:val="1"/>
      <w:numFmt w:val="bullet"/>
      <w:pStyle w:val="Checkmarks"/>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9D1E2E"/>
    <w:multiLevelType w:val="hybridMultilevel"/>
    <w:tmpl w:val="49887BC4"/>
    <w:lvl w:ilvl="0" w:tplc="CD8030B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51A43"/>
    <w:multiLevelType w:val="hybridMultilevel"/>
    <w:tmpl w:val="69568616"/>
    <w:lvl w:ilvl="0" w:tplc="0809000D">
      <w:start w:val="1"/>
      <w:numFmt w:val="bullet"/>
      <w:lvlText w:val=""/>
      <w:lvlJc w:val="left"/>
      <w:pPr>
        <w:ind w:left="720" w:hanging="360"/>
      </w:pPr>
      <w:rPr>
        <w:rFonts w:ascii="Wingdings" w:hAnsi="Wingdings"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A914BB"/>
    <w:multiLevelType w:val="hybridMultilevel"/>
    <w:tmpl w:val="A246C582"/>
    <w:lvl w:ilvl="0" w:tplc="D318FF52">
      <w:start w:val="1"/>
      <w:numFmt w:val="bullet"/>
      <w:lvlText w:val=""/>
      <w:lvlJc w:val="left"/>
      <w:pPr>
        <w:ind w:left="720" w:hanging="360"/>
      </w:pPr>
      <w:rPr>
        <w:rFonts w:ascii="Symbol" w:hAnsi="Symbol" w:hint="default"/>
        <w:color w:val="5CB88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9"/>
  </w:num>
  <w:num w:numId="4">
    <w:abstractNumId w:val="17"/>
  </w:num>
  <w:num w:numId="5">
    <w:abstractNumId w:val="14"/>
  </w:num>
  <w:num w:numId="6">
    <w:abstractNumId w:val="18"/>
  </w:num>
  <w:num w:numId="7">
    <w:abstractNumId w:val="22"/>
  </w:num>
  <w:num w:numId="8">
    <w:abstractNumId w:val="15"/>
  </w:num>
  <w:num w:numId="9">
    <w:abstractNumId w:val="16"/>
  </w:num>
  <w:num w:numId="10">
    <w:abstractNumId w:val="11"/>
  </w:num>
  <w:num w:numId="11">
    <w:abstractNumId w:val="20"/>
  </w:num>
  <w:num w:numId="12">
    <w:abstractNumId w:val="12"/>
  </w:num>
  <w:num w:numId="13">
    <w:abstractNumId w:val="9"/>
  </w:num>
  <w:num w:numId="14">
    <w:abstractNumId w:val="8"/>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64B"/>
    <w:rsid w:val="00005639"/>
    <w:rsid w:val="00010043"/>
    <w:rsid w:val="00012732"/>
    <w:rsid w:val="00012A77"/>
    <w:rsid w:val="00014311"/>
    <w:rsid w:val="00014DA3"/>
    <w:rsid w:val="00016EE6"/>
    <w:rsid w:val="00021071"/>
    <w:rsid w:val="00022A10"/>
    <w:rsid w:val="00023586"/>
    <w:rsid w:val="00024B1F"/>
    <w:rsid w:val="00025CC4"/>
    <w:rsid w:val="00025E83"/>
    <w:rsid w:val="00027927"/>
    <w:rsid w:val="000324B4"/>
    <w:rsid w:val="0003545D"/>
    <w:rsid w:val="00035903"/>
    <w:rsid w:val="00036195"/>
    <w:rsid w:val="00036275"/>
    <w:rsid w:val="000368A3"/>
    <w:rsid w:val="000408D7"/>
    <w:rsid w:val="000415B2"/>
    <w:rsid w:val="0004373A"/>
    <w:rsid w:val="0004707A"/>
    <w:rsid w:val="00047747"/>
    <w:rsid w:val="00047B84"/>
    <w:rsid w:val="000501D4"/>
    <w:rsid w:val="00053682"/>
    <w:rsid w:val="000565CE"/>
    <w:rsid w:val="00057F9A"/>
    <w:rsid w:val="000605CA"/>
    <w:rsid w:val="00060A5C"/>
    <w:rsid w:val="00060F44"/>
    <w:rsid w:val="00061A4D"/>
    <w:rsid w:val="00061AC5"/>
    <w:rsid w:val="00062B48"/>
    <w:rsid w:val="00062F58"/>
    <w:rsid w:val="00063762"/>
    <w:rsid w:val="00064AD4"/>
    <w:rsid w:val="00064F04"/>
    <w:rsid w:val="00065DC1"/>
    <w:rsid w:val="000664D0"/>
    <w:rsid w:val="00070673"/>
    <w:rsid w:val="00070807"/>
    <w:rsid w:val="000737E0"/>
    <w:rsid w:val="000743DD"/>
    <w:rsid w:val="00074E0C"/>
    <w:rsid w:val="00075748"/>
    <w:rsid w:val="00076AD8"/>
    <w:rsid w:val="000775ED"/>
    <w:rsid w:val="00080512"/>
    <w:rsid w:val="000812E7"/>
    <w:rsid w:val="00083B77"/>
    <w:rsid w:val="00083CB1"/>
    <w:rsid w:val="000843E2"/>
    <w:rsid w:val="0008475A"/>
    <w:rsid w:val="00084F50"/>
    <w:rsid w:val="000852A0"/>
    <w:rsid w:val="00085AF1"/>
    <w:rsid w:val="00091F64"/>
    <w:rsid w:val="00093291"/>
    <w:rsid w:val="00093461"/>
    <w:rsid w:val="00093825"/>
    <w:rsid w:val="00094E0A"/>
    <w:rsid w:val="000A0410"/>
    <w:rsid w:val="000A0F47"/>
    <w:rsid w:val="000A1CBF"/>
    <w:rsid w:val="000A2E0A"/>
    <w:rsid w:val="000A671D"/>
    <w:rsid w:val="000A7354"/>
    <w:rsid w:val="000B2985"/>
    <w:rsid w:val="000B4F85"/>
    <w:rsid w:val="000B6BEA"/>
    <w:rsid w:val="000B7BA9"/>
    <w:rsid w:val="000C0326"/>
    <w:rsid w:val="000C0567"/>
    <w:rsid w:val="000C4215"/>
    <w:rsid w:val="000C5E9B"/>
    <w:rsid w:val="000C71D4"/>
    <w:rsid w:val="000C757F"/>
    <w:rsid w:val="000C7BCD"/>
    <w:rsid w:val="000D0DED"/>
    <w:rsid w:val="000D2D18"/>
    <w:rsid w:val="000D54D4"/>
    <w:rsid w:val="000E3964"/>
    <w:rsid w:val="000E6F18"/>
    <w:rsid w:val="000F15D8"/>
    <w:rsid w:val="000F2EAC"/>
    <w:rsid w:val="000F3114"/>
    <w:rsid w:val="000F568F"/>
    <w:rsid w:val="000F59AC"/>
    <w:rsid w:val="001002A2"/>
    <w:rsid w:val="00101AD7"/>
    <w:rsid w:val="00103075"/>
    <w:rsid w:val="00103FD2"/>
    <w:rsid w:val="00104660"/>
    <w:rsid w:val="00105EC0"/>
    <w:rsid w:val="00106020"/>
    <w:rsid w:val="001067A4"/>
    <w:rsid w:val="001075F8"/>
    <w:rsid w:val="00107DB6"/>
    <w:rsid w:val="001104CE"/>
    <w:rsid w:val="0011368A"/>
    <w:rsid w:val="001139C6"/>
    <w:rsid w:val="00113FF1"/>
    <w:rsid w:val="001153D5"/>
    <w:rsid w:val="00115EFC"/>
    <w:rsid w:val="0011603E"/>
    <w:rsid w:val="00116176"/>
    <w:rsid w:val="0012305A"/>
    <w:rsid w:val="001237C3"/>
    <w:rsid w:val="0012677B"/>
    <w:rsid w:val="00127865"/>
    <w:rsid w:val="00131993"/>
    <w:rsid w:val="00132151"/>
    <w:rsid w:val="0013313B"/>
    <w:rsid w:val="001349C6"/>
    <w:rsid w:val="001366CA"/>
    <w:rsid w:val="001370B8"/>
    <w:rsid w:val="00137852"/>
    <w:rsid w:val="00137A20"/>
    <w:rsid w:val="00137AB1"/>
    <w:rsid w:val="00140384"/>
    <w:rsid w:val="00140C0F"/>
    <w:rsid w:val="00140C99"/>
    <w:rsid w:val="00142556"/>
    <w:rsid w:val="00142A8B"/>
    <w:rsid w:val="00143D77"/>
    <w:rsid w:val="00144843"/>
    <w:rsid w:val="001451E6"/>
    <w:rsid w:val="00146848"/>
    <w:rsid w:val="001513C5"/>
    <w:rsid w:val="00157796"/>
    <w:rsid w:val="00157B8E"/>
    <w:rsid w:val="00157BF7"/>
    <w:rsid w:val="00160C0D"/>
    <w:rsid w:val="001624FC"/>
    <w:rsid w:val="001632C1"/>
    <w:rsid w:val="00163EF6"/>
    <w:rsid w:val="00164C17"/>
    <w:rsid w:val="0016632C"/>
    <w:rsid w:val="00167324"/>
    <w:rsid w:val="00170FF8"/>
    <w:rsid w:val="001713C8"/>
    <w:rsid w:val="00173207"/>
    <w:rsid w:val="00176326"/>
    <w:rsid w:val="0018182D"/>
    <w:rsid w:val="00183469"/>
    <w:rsid w:val="00185D37"/>
    <w:rsid w:val="00187E80"/>
    <w:rsid w:val="0019106F"/>
    <w:rsid w:val="00191A4A"/>
    <w:rsid w:val="00191EF1"/>
    <w:rsid w:val="0019336A"/>
    <w:rsid w:val="00193980"/>
    <w:rsid w:val="00193E03"/>
    <w:rsid w:val="00197FEF"/>
    <w:rsid w:val="001A1698"/>
    <w:rsid w:val="001A4909"/>
    <w:rsid w:val="001A56A1"/>
    <w:rsid w:val="001A5DD0"/>
    <w:rsid w:val="001A6A81"/>
    <w:rsid w:val="001B05EC"/>
    <w:rsid w:val="001B731C"/>
    <w:rsid w:val="001B7408"/>
    <w:rsid w:val="001C06C1"/>
    <w:rsid w:val="001C5B90"/>
    <w:rsid w:val="001C62DB"/>
    <w:rsid w:val="001D14A9"/>
    <w:rsid w:val="001D1D6C"/>
    <w:rsid w:val="001D1F5C"/>
    <w:rsid w:val="001D30C5"/>
    <w:rsid w:val="001E012F"/>
    <w:rsid w:val="001E1B7C"/>
    <w:rsid w:val="001E2B66"/>
    <w:rsid w:val="001E3672"/>
    <w:rsid w:val="001E40C3"/>
    <w:rsid w:val="001E4508"/>
    <w:rsid w:val="001E569A"/>
    <w:rsid w:val="001E6DE5"/>
    <w:rsid w:val="001E771F"/>
    <w:rsid w:val="001F14F6"/>
    <w:rsid w:val="001F1D79"/>
    <w:rsid w:val="001F2310"/>
    <w:rsid w:val="001F2665"/>
    <w:rsid w:val="001F2C40"/>
    <w:rsid w:val="001F661C"/>
    <w:rsid w:val="001F6AE3"/>
    <w:rsid w:val="0020045D"/>
    <w:rsid w:val="002032C4"/>
    <w:rsid w:val="002040D0"/>
    <w:rsid w:val="002048DB"/>
    <w:rsid w:val="002049F1"/>
    <w:rsid w:val="00205762"/>
    <w:rsid w:val="002069A5"/>
    <w:rsid w:val="00207157"/>
    <w:rsid w:val="002075A6"/>
    <w:rsid w:val="00207AFF"/>
    <w:rsid w:val="00212ADC"/>
    <w:rsid w:val="00212DC5"/>
    <w:rsid w:val="00221CBF"/>
    <w:rsid w:val="00222B7F"/>
    <w:rsid w:val="00222C24"/>
    <w:rsid w:val="002232A6"/>
    <w:rsid w:val="0022476E"/>
    <w:rsid w:val="00226FB3"/>
    <w:rsid w:val="00227287"/>
    <w:rsid w:val="00230859"/>
    <w:rsid w:val="00231489"/>
    <w:rsid w:val="002335F3"/>
    <w:rsid w:val="00236822"/>
    <w:rsid w:val="00241A94"/>
    <w:rsid w:val="00241FE9"/>
    <w:rsid w:val="00243AC6"/>
    <w:rsid w:val="00245724"/>
    <w:rsid w:val="002477D7"/>
    <w:rsid w:val="00250331"/>
    <w:rsid w:val="00251D69"/>
    <w:rsid w:val="002528DE"/>
    <w:rsid w:val="00252E36"/>
    <w:rsid w:val="00254182"/>
    <w:rsid w:val="00255031"/>
    <w:rsid w:val="002617CA"/>
    <w:rsid w:val="0026223F"/>
    <w:rsid w:val="00262ED9"/>
    <w:rsid w:val="0026416B"/>
    <w:rsid w:val="00264DDD"/>
    <w:rsid w:val="00266731"/>
    <w:rsid w:val="00267214"/>
    <w:rsid w:val="0027064C"/>
    <w:rsid w:val="0027127C"/>
    <w:rsid w:val="0027301D"/>
    <w:rsid w:val="00273D7C"/>
    <w:rsid w:val="00275FCC"/>
    <w:rsid w:val="0028366D"/>
    <w:rsid w:val="00283A83"/>
    <w:rsid w:val="00284A64"/>
    <w:rsid w:val="00291421"/>
    <w:rsid w:val="00291DFD"/>
    <w:rsid w:val="00293A6D"/>
    <w:rsid w:val="00295BCC"/>
    <w:rsid w:val="00295FAE"/>
    <w:rsid w:val="00297291"/>
    <w:rsid w:val="00297C74"/>
    <w:rsid w:val="002A0DBA"/>
    <w:rsid w:val="002A0F2A"/>
    <w:rsid w:val="002A1256"/>
    <w:rsid w:val="002A1599"/>
    <w:rsid w:val="002A180C"/>
    <w:rsid w:val="002A199D"/>
    <w:rsid w:val="002A323E"/>
    <w:rsid w:val="002A365F"/>
    <w:rsid w:val="002A426F"/>
    <w:rsid w:val="002A4A39"/>
    <w:rsid w:val="002A602D"/>
    <w:rsid w:val="002A6AF2"/>
    <w:rsid w:val="002B15D7"/>
    <w:rsid w:val="002B1FC1"/>
    <w:rsid w:val="002B3E14"/>
    <w:rsid w:val="002B7EFD"/>
    <w:rsid w:val="002C1DED"/>
    <w:rsid w:val="002C32F1"/>
    <w:rsid w:val="002C4E22"/>
    <w:rsid w:val="002C6B56"/>
    <w:rsid w:val="002C7F23"/>
    <w:rsid w:val="002D1AAB"/>
    <w:rsid w:val="002D1E5C"/>
    <w:rsid w:val="002D28EB"/>
    <w:rsid w:val="002D615D"/>
    <w:rsid w:val="002D73EC"/>
    <w:rsid w:val="002D754A"/>
    <w:rsid w:val="002E34FC"/>
    <w:rsid w:val="002E3A6A"/>
    <w:rsid w:val="002E3D72"/>
    <w:rsid w:val="002E421A"/>
    <w:rsid w:val="002F155C"/>
    <w:rsid w:val="002F2B7F"/>
    <w:rsid w:val="002F3603"/>
    <w:rsid w:val="002F43BD"/>
    <w:rsid w:val="002F4CAB"/>
    <w:rsid w:val="002F5013"/>
    <w:rsid w:val="002F5B3A"/>
    <w:rsid w:val="002F633F"/>
    <w:rsid w:val="002F6402"/>
    <w:rsid w:val="002F6689"/>
    <w:rsid w:val="003049A7"/>
    <w:rsid w:val="0030516F"/>
    <w:rsid w:val="003057CB"/>
    <w:rsid w:val="00305A3E"/>
    <w:rsid w:val="00305F38"/>
    <w:rsid w:val="00306D33"/>
    <w:rsid w:val="00310104"/>
    <w:rsid w:val="0031025E"/>
    <w:rsid w:val="003102BE"/>
    <w:rsid w:val="00310E9E"/>
    <w:rsid w:val="0031150F"/>
    <w:rsid w:val="003131FE"/>
    <w:rsid w:val="0031376D"/>
    <w:rsid w:val="00314956"/>
    <w:rsid w:val="0031556F"/>
    <w:rsid w:val="003170A7"/>
    <w:rsid w:val="003177AE"/>
    <w:rsid w:val="00320FD8"/>
    <w:rsid w:val="00326294"/>
    <w:rsid w:val="003273AD"/>
    <w:rsid w:val="003317F5"/>
    <w:rsid w:val="003339CA"/>
    <w:rsid w:val="00334BCD"/>
    <w:rsid w:val="00334E40"/>
    <w:rsid w:val="0033585A"/>
    <w:rsid w:val="00336988"/>
    <w:rsid w:val="00337C27"/>
    <w:rsid w:val="00340A70"/>
    <w:rsid w:val="00342B12"/>
    <w:rsid w:val="00342F1B"/>
    <w:rsid w:val="0034385E"/>
    <w:rsid w:val="00346C66"/>
    <w:rsid w:val="00346CBE"/>
    <w:rsid w:val="0034763F"/>
    <w:rsid w:val="003502C0"/>
    <w:rsid w:val="003504A5"/>
    <w:rsid w:val="003509F6"/>
    <w:rsid w:val="00351D3A"/>
    <w:rsid w:val="00352D3E"/>
    <w:rsid w:val="00352E06"/>
    <w:rsid w:val="00354374"/>
    <w:rsid w:val="00354B98"/>
    <w:rsid w:val="00355845"/>
    <w:rsid w:val="00356188"/>
    <w:rsid w:val="003610ED"/>
    <w:rsid w:val="00364432"/>
    <w:rsid w:val="003656D2"/>
    <w:rsid w:val="00370019"/>
    <w:rsid w:val="00372121"/>
    <w:rsid w:val="00376C91"/>
    <w:rsid w:val="0038063D"/>
    <w:rsid w:val="00383A60"/>
    <w:rsid w:val="00383ECB"/>
    <w:rsid w:val="00386A75"/>
    <w:rsid w:val="00387506"/>
    <w:rsid w:val="00391CEF"/>
    <w:rsid w:val="0039452B"/>
    <w:rsid w:val="00395776"/>
    <w:rsid w:val="00395AD8"/>
    <w:rsid w:val="003968C9"/>
    <w:rsid w:val="00396B72"/>
    <w:rsid w:val="00397F6A"/>
    <w:rsid w:val="003A18AD"/>
    <w:rsid w:val="003A2193"/>
    <w:rsid w:val="003A2F2F"/>
    <w:rsid w:val="003A5B89"/>
    <w:rsid w:val="003A5FD9"/>
    <w:rsid w:val="003A7D30"/>
    <w:rsid w:val="003B101E"/>
    <w:rsid w:val="003B12C1"/>
    <w:rsid w:val="003B2E6B"/>
    <w:rsid w:val="003B3530"/>
    <w:rsid w:val="003C053D"/>
    <w:rsid w:val="003C0F31"/>
    <w:rsid w:val="003C4AE2"/>
    <w:rsid w:val="003C4E5E"/>
    <w:rsid w:val="003C5220"/>
    <w:rsid w:val="003C60C4"/>
    <w:rsid w:val="003C6B56"/>
    <w:rsid w:val="003C75F3"/>
    <w:rsid w:val="003C7938"/>
    <w:rsid w:val="003D0BF6"/>
    <w:rsid w:val="003D60E2"/>
    <w:rsid w:val="003E316C"/>
    <w:rsid w:val="003E3A11"/>
    <w:rsid w:val="003E3E8D"/>
    <w:rsid w:val="003E66AE"/>
    <w:rsid w:val="003E7266"/>
    <w:rsid w:val="003F49A8"/>
    <w:rsid w:val="003F5357"/>
    <w:rsid w:val="003F7991"/>
    <w:rsid w:val="0040050B"/>
    <w:rsid w:val="0040126B"/>
    <w:rsid w:val="0040135F"/>
    <w:rsid w:val="00404542"/>
    <w:rsid w:val="00407401"/>
    <w:rsid w:val="00407DCA"/>
    <w:rsid w:val="00414635"/>
    <w:rsid w:val="0041591C"/>
    <w:rsid w:val="004218BC"/>
    <w:rsid w:val="004221F4"/>
    <w:rsid w:val="004235B7"/>
    <w:rsid w:val="00426A14"/>
    <w:rsid w:val="004303BD"/>
    <w:rsid w:val="004317BC"/>
    <w:rsid w:val="004317DF"/>
    <w:rsid w:val="00431DF1"/>
    <w:rsid w:val="0043349D"/>
    <w:rsid w:val="00433EC3"/>
    <w:rsid w:val="00434027"/>
    <w:rsid w:val="00434DC9"/>
    <w:rsid w:val="004369D3"/>
    <w:rsid w:val="00436B0F"/>
    <w:rsid w:val="004379F8"/>
    <w:rsid w:val="0044033B"/>
    <w:rsid w:val="00440CCB"/>
    <w:rsid w:val="00441997"/>
    <w:rsid w:val="00443768"/>
    <w:rsid w:val="00443D32"/>
    <w:rsid w:val="00444550"/>
    <w:rsid w:val="0045028B"/>
    <w:rsid w:val="004549B1"/>
    <w:rsid w:val="00454CA0"/>
    <w:rsid w:val="00456211"/>
    <w:rsid w:val="004571E6"/>
    <w:rsid w:val="00457423"/>
    <w:rsid w:val="00457EE9"/>
    <w:rsid w:val="004611F0"/>
    <w:rsid w:val="00466C2A"/>
    <w:rsid w:val="004678D0"/>
    <w:rsid w:val="00467DBF"/>
    <w:rsid w:val="00467F89"/>
    <w:rsid w:val="00471109"/>
    <w:rsid w:val="004757D6"/>
    <w:rsid w:val="004762EA"/>
    <w:rsid w:val="00481495"/>
    <w:rsid w:val="00482189"/>
    <w:rsid w:val="004851E6"/>
    <w:rsid w:val="004856A4"/>
    <w:rsid w:val="00485700"/>
    <w:rsid w:val="00485A4E"/>
    <w:rsid w:val="00485D9B"/>
    <w:rsid w:val="00486AB9"/>
    <w:rsid w:val="0048764B"/>
    <w:rsid w:val="00487A1B"/>
    <w:rsid w:val="00490972"/>
    <w:rsid w:val="00491268"/>
    <w:rsid w:val="00491559"/>
    <w:rsid w:val="00493222"/>
    <w:rsid w:val="004944D1"/>
    <w:rsid w:val="0049630C"/>
    <w:rsid w:val="0049739B"/>
    <w:rsid w:val="004A1AE1"/>
    <w:rsid w:val="004A2532"/>
    <w:rsid w:val="004A717E"/>
    <w:rsid w:val="004B0A92"/>
    <w:rsid w:val="004B20D6"/>
    <w:rsid w:val="004B328A"/>
    <w:rsid w:val="004B3305"/>
    <w:rsid w:val="004B4A90"/>
    <w:rsid w:val="004B746B"/>
    <w:rsid w:val="004C1B14"/>
    <w:rsid w:val="004C2E14"/>
    <w:rsid w:val="004C4CA9"/>
    <w:rsid w:val="004C6459"/>
    <w:rsid w:val="004D3D13"/>
    <w:rsid w:val="004D50AA"/>
    <w:rsid w:val="004D5C0D"/>
    <w:rsid w:val="004D75C5"/>
    <w:rsid w:val="004D7BA2"/>
    <w:rsid w:val="004E0FA3"/>
    <w:rsid w:val="004E330A"/>
    <w:rsid w:val="004E38A0"/>
    <w:rsid w:val="004E3F83"/>
    <w:rsid w:val="004E4A22"/>
    <w:rsid w:val="004E5225"/>
    <w:rsid w:val="004E7CAF"/>
    <w:rsid w:val="004F3256"/>
    <w:rsid w:val="004F739A"/>
    <w:rsid w:val="004F73C0"/>
    <w:rsid w:val="004F7476"/>
    <w:rsid w:val="00502CE0"/>
    <w:rsid w:val="005048EF"/>
    <w:rsid w:val="00507772"/>
    <w:rsid w:val="00512889"/>
    <w:rsid w:val="00513FB0"/>
    <w:rsid w:val="00514BCE"/>
    <w:rsid w:val="00520AA4"/>
    <w:rsid w:val="005232DE"/>
    <w:rsid w:val="00523F26"/>
    <w:rsid w:val="00526432"/>
    <w:rsid w:val="00526BBD"/>
    <w:rsid w:val="0053029C"/>
    <w:rsid w:val="005324E2"/>
    <w:rsid w:val="00532748"/>
    <w:rsid w:val="00533172"/>
    <w:rsid w:val="00534257"/>
    <w:rsid w:val="00534FE5"/>
    <w:rsid w:val="00535B27"/>
    <w:rsid w:val="0053693F"/>
    <w:rsid w:val="0053750E"/>
    <w:rsid w:val="0054001E"/>
    <w:rsid w:val="00540598"/>
    <w:rsid w:val="00542003"/>
    <w:rsid w:val="0054759A"/>
    <w:rsid w:val="0055090A"/>
    <w:rsid w:val="00553444"/>
    <w:rsid w:val="00557144"/>
    <w:rsid w:val="00557D1A"/>
    <w:rsid w:val="00561546"/>
    <w:rsid w:val="0056497A"/>
    <w:rsid w:val="00565C76"/>
    <w:rsid w:val="0057153E"/>
    <w:rsid w:val="005735C7"/>
    <w:rsid w:val="00576608"/>
    <w:rsid w:val="005771B5"/>
    <w:rsid w:val="00582431"/>
    <w:rsid w:val="00582ECA"/>
    <w:rsid w:val="00584FE8"/>
    <w:rsid w:val="0059121E"/>
    <w:rsid w:val="005942FB"/>
    <w:rsid w:val="00594409"/>
    <w:rsid w:val="00595EAB"/>
    <w:rsid w:val="005A17E4"/>
    <w:rsid w:val="005A2222"/>
    <w:rsid w:val="005A3385"/>
    <w:rsid w:val="005A4605"/>
    <w:rsid w:val="005B28A7"/>
    <w:rsid w:val="005B4C04"/>
    <w:rsid w:val="005B4E9F"/>
    <w:rsid w:val="005B5D66"/>
    <w:rsid w:val="005B70E2"/>
    <w:rsid w:val="005C20AD"/>
    <w:rsid w:val="005C412C"/>
    <w:rsid w:val="005C442C"/>
    <w:rsid w:val="005C7552"/>
    <w:rsid w:val="005D01C2"/>
    <w:rsid w:val="005D1F5D"/>
    <w:rsid w:val="005D5C61"/>
    <w:rsid w:val="005D6283"/>
    <w:rsid w:val="005D6436"/>
    <w:rsid w:val="005E00D2"/>
    <w:rsid w:val="005E042F"/>
    <w:rsid w:val="005E30F6"/>
    <w:rsid w:val="005E422F"/>
    <w:rsid w:val="005E6F8F"/>
    <w:rsid w:val="005F0A42"/>
    <w:rsid w:val="005F186C"/>
    <w:rsid w:val="005F4248"/>
    <w:rsid w:val="005F4A52"/>
    <w:rsid w:val="005F608D"/>
    <w:rsid w:val="005F702F"/>
    <w:rsid w:val="005F78E8"/>
    <w:rsid w:val="00601B7D"/>
    <w:rsid w:val="0060237B"/>
    <w:rsid w:val="0060437D"/>
    <w:rsid w:val="006046BD"/>
    <w:rsid w:val="0060514E"/>
    <w:rsid w:val="00607B39"/>
    <w:rsid w:val="006123BC"/>
    <w:rsid w:val="00613136"/>
    <w:rsid w:val="00613503"/>
    <w:rsid w:val="006160C8"/>
    <w:rsid w:val="006161F7"/>
    <w:rsid w:val="006204F7"/>
    <w:rsid w:val="00620615"/>
    <w:rsid w:val="006209D5"/>
    <w:rsid w:val="00622CA7"/>
    <w:rsid w:val="00622E5E"/>
    <w:rsid w:val="00625240"/>
    <w:rsid w:val="00626253"/>
    <w:rsid w:val="0062641C"/>
    <w:rsid w:val="00630178"/>
    <w:rsid w:val="00634E82"/>
    <w:rsid w:val="0063614F"/>
    <w:rsid w:val="006367F1"/>
    <w:rsid w:val="0064036E"/>
    <w:rsid w:val="006404D9"/>
    <w:rsid w:val="006410F2"/>
    <w:rsid w:val="0064275F"/>
    <w:rsid w:val="00643A0A"/>
    <w:rsid w:val="00645D9C"/>
    <w:rsid w:val="00646573"/>
    <w:rsid w:val="00650C42"/>
    <w:rsid w:val="0065319A"/>
    <w:rsid w:val="00653DE2"/>
    <w:rsid w:val="00654789"/>
    <w:rsid w:val="00654A69"/>
    <w:rsid w:val="00660B5A"/>
    <w:rsid w:val="00660CD3"/>
    <w:rsid w:val="006612A4"/>
    <w:rsid w:val="00661DB6"/>
    <w:rsid w:val="006624DA"/>
    <w:rsid w:val="006628A0"/>
    <w:rsid w:val="00665563"/>
    <w:rsid w:val="0066720A"/>
    <w:rsid w:val="006672F8"/>
    <w:rsid w:val="00670FCA"/>
    <w:rsid w:val="00672A89"/>
    <w:rsid w:val="00674279"/>
    <w:rsid w:val="00675FD1"/>
    <w:rsid w:val="006804E2"/>
    <w:rsid w:val="00682254"/>
    <w:rsid w:val="00683ACE"/>
    <w:rsid w:val="00683D16"/>
    <w:rsid w:val="00684A5D"/>
    <w:rsid w:val="00685052"/>
    <w:rsid w:val="006868A3"/>
    <w:rsid w:val="00686A5F"/>
    <w:rsid w:val="00686D81"/>
    <w:rsid w:val="00691EC0"/>
    <w:rsid w:val="00692E92"/>
    <w:rsid w:val="00694034"/>
    <w:rsid w:val="006959A2"/>
    <w:rsid w:val="006A340C"/>
    <w:rsid w:val="006A3C51"/>
    <w:rsid w:val="006A3CEB"/>
    <w:rsid w:val="006A4D84"/>
    <w:rsid w:val="006A782E"/>
    <w:rsid w:val="006B1406"/>
    <w:rsid w:val="006B19FB"/>
    <w:rsid w:val="006B6EDC"/>
    <w:rsid w:val="006B780F"/>
    <w:rsid w:val="006B7F27"/>
    <w:rsid w:val="006C0333"/>
    <w:rsid w:val="006C0642"/>
    <w:rsid w:val="006C65BA"/>
    <w:rsid w:val="006C7578"/>
    <w:rsid w:val="006D2BAD"/>
    <w:rsid w:val="006D3E6A"/>
    <w:rsid w:val="006D5184"/>
    <w:rsid w:val="006D6C72"/>
    <w:rsid w:val="006D6CB3"/>
    <w:rsid w:val="006D7057"/>
    <w:rsid w:val="006D717C"/>
    <w:rsid w:val="006E05E0"/>
    <w:rsid w:val="006E0C85"/>
    <w:rsid w:val="006E1AC4"/>
    <w:rsid w:val="006E2681"/>
    <w:rsid w:val="006E3185"/>
    <w:rsid w:val="006E358D"/>
    <w:rsid w:val="006E53CF"/>
    <w:rsid w:val="006F2C1C"/>
    <w:rsid w:val="006F2E21"/>
    <w:rsid w:val="006F4A66"/>
    <w:rsid w:val="006F4FFC"/>
    <w:rsid w:val="006F52FF"/>
    <w:rsid w:val="006F74D2"/>
    <w:rsid w:val="00701A9E"/>
    <w:rsid w:val="007021D4"/>
    <w:rsid w:val="00703C13"/>
    <w:rsid w:val="00704065"/>
    <w:rsid w:val="007046C6"/>
    <w:rsid w:val="00704FB3"/>
    <w:rsid w:val="007058DA"/>
    <w:rsid w:val="00706507"/>
    <w:rsid w:val="00707F1E"/>
    <w:rsid w:val="007156E7"/>
    <w:rsid w:val="00716121"/>
    <w:rsid w:val="00721390"/>
    <w:rsid w:val="0072637C"/>
    <w:rsid w:val="00730F48"/>
    <w:rsid w:val="00733639"/>
    <w:rsid w:val="00733777"/>
    <w:rsid w:val="00734532"/>
    <w:rsid w:val="00736353"/>
    <w:rsid w:val="007404F6"/>
    <w:rsid w:val="00743862"/>
    <w:rsid w:val="00744126"/>
    <w:rsid w:val="00744654"/>
    <w:rsid w:val="00744D46"/>
    <w:rsid w:val="0074578C"/>
    <w:rsid w:val="007461EF"/>
    <w:rsid w:val="00746AD0"/>
    <w:rsid w:val="00746BD8"/>
    <w:rsid w:val="0075008F"/>
    <w:rsid w:val="007500F4"/>
    <w:rsid w:val="007517CD"/>
    <w:rsid w:val="00752D12"/>
    <w:rsid w:val="007542FA"/>
    <w:rsid w:val="0075453A"/>
    <w:rsid w:val="007546F9"/>
    <w:rsid w:val="00760801"/>
    <w:rsid w:val="00762AA1"/>
    <w:rsid w:val="00764696"/>
    <w:rsid w:val="0076475D"/>
    <w:rsid w:val="00764D1D"/>
    <w:rsid w:val="00766756"/>
    <w:rsid w:val="00767A42"/>
    <w:rsid w:val="007700A8"/>
    <w:rsid w:val="007704F4"/>
    <w:rsid w:val="007727DC"/>
    <w:rsid w:val="007759CB"/>
    <w:rsid w:val="00775A88"/>
    <w:rsid w:val="00776DDF"/>
    <w:rsid w:val="00776F9F"/>
    <w:rsid w:val="00777B4A"/>
    <w:rsid w:val="0078264B"/>
    <w:rsid w:val="0078354E"/>
    <w:rsid w:val="007872FC"/>
    <w:rsid w:val="00790204"/>
    <w:rsid w:val="00790C6E"/>
    <w:rsid w:val="00791A0B"/>
    <w:rsid w:val="00793528"/>
    <w:rsid w:val="007937A3"/>
    <w:rsid w:val="007958E7"/>
    <w:rsid w:val="00795D30"/>
    <w:rsid w:val="00795EE7"/>
    <w:rsid w:val="007A10A5"/>
    <w:rsid w:val="007A192A"/>
    <w:rsid w:val="007A1E52"/>
    <w:rsid w:val="007A22B5"/>
    <w:rsid w:val="007A32C1"/>
    <w:rsid w:val="007A3330"/>
    <w:rsid w:val="007A642B"/>
    <w:rsid w:val="007A65BE"/>
    <w:rsid w:val="007A73C0"/>
    <w:rsid w:val="007B3924"/>
    <w:rsid w:val="007B7600"/>
    <w:rsid w:val="007B7831"/>
    <w:rsid w:val="007B7F56"/>
    <w:rsid w:val="007C10EF"/>
    <w:rsid w:val="007C27FD"/>
    <w:rsid w:val="007C3292"/>
    <w:rsid w:val="007C3697"/>
    <w:rsid w:val="007C445C"/>
    <w:rsid w:val="007C46E7"/>
    <w:rsid w:val="007C5B0B"/>
    <w:rsid w:val="007C6A2E"/>
    <w:rsid w:val="007C6A59"/>
    <w:rsid w:val="007C7710"/>
    <w:rsid w:val="007C7F64"/>
    <w:rsid w:val="007D1D5C"/>
    <w:rsid w:val="007D23F2"/>
    <w:rsid w:val="007D2E98"/>
    <w:rsid w:val="007D55EC"/>
    <w:rsid w:val="007E4A1D"/>
    <w:rsid w:val="007F2862"/>
    <w:rsid w:val="007F2AAD"/>
    <w:rsid w:val="007F5031"/>
    <w:rsid w:val="007F617D"/>
    <w:rsid w:val="007F63B1"/>
    <w:rsid w:val="007F6A98"/>
    <w:rsid w:val="00801922"/>
    <w:rsid w:val="00803186"/>
    <w:rsid w:val="00807411"/>
    <w:rsid w:val="00807F1B"/>
    <w:rsid w:val="00813471"/>
    <w:rsid w:val="00814AA0"/>
    <w:rsid w:val="00815526"/>
    <w:rsid w:val="00821763"/>
    <w:rsid w:val="008225F3"/>
    <w:rsid w:val="0082264F"/>
    <w:rsid w:val="00824A01"/>
    <w:rsid w:val="008255A5"/>
    <w:rsid w:val="00825FEC"/>
    <w:rsid w:val="0083116C"/>
    <w:rsid w:val="00831662"/>
    <w:rsid w:val="00835510"/>
    <w:rsid w:val="0083780B"/>
    <w:rsid w:val="00840D28"/>
    <w:rsid w:val="008413E4"/>
    <w:rsid w:val="0084227E"/>
    <w:rsid w:val="00842481"/>
    <w:rsid w:val="00842BE3"/>
    <w:rsid w:val="00842C64"/>
    <w:rsid w:val="00845859"/>
    <w:rsid w:val="00845BBB"/>
    <w:rsid w:val="008471F9"/>
    <w:rsid w:val="0085021E"/>
    <w:rsid w:val="008504A0"/>
    <w:rsid w:val="00852B19"/>
    <w:rsid w:val="008555C4"/>
    <w:rsid w:val="00861737"/>
    <w:rsid w:val="008624A9"/>
    <w:rsid w:val="008648E0"/>
    <w:rsid w:val="00864927"/>
    <w:rsid w:val="00865027"/>
    <w:rsid w:val="00865597"/>
    <w:rsid w:val="00870C52"/>
    <w:rsid w:val="00870F7B"/>
    <w:rsid w:val="0087499A"/>
    <w:rsid w:val="00875E1C"/>
    <w:rsid w:val="00880517"/>
    <w:rsid w:val="00884A23"/>
    <w:rsid w:val="00885587"/>
    <w:rsid w:val="0088565C"/>
    <w:rsid w:val="00885D6D"/>
    <w:rsid w:val="00887FA7"/>
    <w:rsid w:val="00891F36"/>
    <w:rsid w:val="00892018"/>
    <w:rsid w:val="00893244"/>
    <w:rsid w:val="00894452"/>
    <w:rsid w:val="00895BAF"/>
    <w:rsid w:val="008A097C"/>
    <w:rsid w:val="008A3A77"/>
    <w:rsid w:val="008A3DE2"/>
    <w:rsid w:val="008A5515"/>
    <w:rsid w:val="008A569A"/>
    <w:rsid w:val="008A76EE"/>
    <w:rsid w:val="008A7FC9"/>
    <w:rsid w:val="008B28ED"/>
    <w:rsid w:val="008B2F3A"/>
    <w:rsid w:val="008B32CA"/>
    <w:rsid w:val="008B6256"/>
    <w:rsid w:val="008B6E3C"/>
    <w:rsid w:val="008B7C7B"/>
    <w:rsid w:val="008B7EEC"/>
    <w:rsid w:val="008C29C2"/>
    <w:rsid w:val="008C2D21"/>
    <w:rsid w:val="008C3F18"/>
    <w:rsid w:val="008C4602"/>
    <w:rsid w:val="008C6AA7"/>
    <w:rsid w:val="008D1525"/>
    <w:rsid w:val="008D1D32"/>
    <w:rsid w:val="008D235D"/>
    <w:rsid w:val="008D2D14"/>
    <w:rsid w:val="008D2FAA"/>
    <w:rsid w:val="008D3085"/>
    <w:rsid w:val="008D3941"/>
    <w:rsid w:val="008D3A04"/>
    <w:rsid w:val="008D77C9"/>
    <w:rsid w:val="008E05B8"/>
    <w:rsid w:val="008E0F64"/>
    <w:rsid w:val="008E14C2"/>
    <w:rsid w:val="008E1E12"/>
    <w:rsid w:val="008E1FDE"/>
    <w:rsid w:val="008E2DA9"/>
    <w:rsid w:val="008E31F1"/>
    <w:rsid w:val="008E61BD"/>
    <w:rsid w:val="008E63A7"/>
    <w:rsid w:val="008E67F1"/>
    <w:rsid w:val="008F05A6"/>
    <w:rsid w:val="008F08B4"/>
    <w:rsid w:val="008F46A2"/>
    <w:rsid w:val="008F6E71"/>
    <w:rsid w:val="0090039C"/>
    <w:rsid w:val="009008B7"/>
    <w:rsid w:val="00900E13"/>
    <w:rsid w:val="009010F6"/>
    <w:rsid w:val="00903229"/>
    <w:rsid w:val="00905773"/>
    <w:rsid w:val="00906693"/>
    <w:rsid w:val="009129C5"/>
    <w:rsid w:val="00914C0D"/>
    <w:rsid w:val="00916797"/>
    <w:rsid w:val="0091708F"/>
    <w:rsid w:val="00920330"/>
    <w:rsid w:val="00926B7F"/>
    <w:rsid w:val="009272FC"/>
    <w:rsid w:val="00930823"/>
    <w:rsid w:val="00930FE0"/>
    <w:rsid w:val="0093145D"/>
    <w:rsid w:val="0093352D"/>
    <w:rsid w:val="00934947"/>
    <w:rsid w:val="00936A13"/>
    <w:rsid w:val="00936EF5"/>
    <w:rsid w:val="009371ED"/>
    <w:rsid w:val="00942220"/>
    <w:rsid w:val="00942EA8"/>
    <w:rsid w:val="009436A3"/>
    <w:rsid w:val="00944122"/>
    <w:rsid w:val="00944DF0"/>
    <w:rsid w:val="009455E4"/>
    <w:rsid w:val="0095146A"/>
    <w:rsid w:val="00951656"/>
    <w:rsid w:val="00951CA4"/>
    <w:rsid w:val="0095201C"/>
    <w:rsid w:val="00953EA8"/>
    <w:rsid w:val="00955795"/>
    <w:rsid w:val="00961168"/>
    <w:rsid w:val="00961A28"/>
    <w:rsid w:val="00963F50"/>
    <w:rsid w:val="00970867"/>
    <w:rsid w:val="00970DBB"/>
    <w:rsid w:val="0097317F"/>
    <w:rsid w:val="009759DB"/>
    <w:rsid w:val="00980433"/>
    <w:rsid w:val="0098195D"/>
    <w:rsid w:val="0098212B"/>
    <w:rsid w:val="009834B4"/>
    <w:rsid w:val="00983A46"/>
    <w:rsid w:val="00985B96"/>
    <w:rsid w:val="00987D75"/>
    <w:rsid w:val="009924A7"/>
    <w:rsid w:val="00996199"/>
    <w:rsid w:val="0099635B"/>
    <w:rsid w:val="00997302"/>
    <w:rsid w:val="009A0293"/>
    <w:rsid w:val="009A0466"/>
    <w:rsid w:val="009A0F63"/>
    <w:rsid w:val="009A1E4F"/>
    <w:rsid w:val="009A61C3"/>
    <w:rsid w:val="009A62F4"/>
    <w:rsid w:val="009B0719"/>
    <w:rsid w:val="009B08AC"/>
    <w:rsid w:val="009B1831"/>
    <w:rsid w:val="009B2E4E"/>
    <w:rsid w:val="009B36BD"/>
    <w:rsid w:val="009B41FD"/>
    <w:rsid w:val="009B4799"/>
    <w:rsid w:val="009B53C8"/>
    <w:rsid w:val="009B578D"/>
    <w:rsid w:val="009B5B17"/>
    <w:rsid w:val="009B7648"/>
    <w:rsid w:val="009B7BB8"/>
    <w:rsid w:val="009C37D9"/>
    <w:rsid w:val="009D32B0"/>
    <w:rsid w:val="009D6093"/>
    <w:rsid w:val="009D6825"/>
    <w:rsid w:val="009D7AC6"/>
    <w:rsid w:val="009E1913"/>
    <w:rsid w:val="009E23D3"/>
    <w:rsid w:val="009E2DF9"/>
    <w:rsid w:val="009E3538"/>
    <w:rsid w:val="009E3A53"/>
    <w:rsid w:val="009E45A9"/>
    <w:rsid w:val="009E4A54"/>
    <w:rsid w:val="009E5123"/>
    <w:rsid w:val="009E58C4"/>
    <w:rsid w:val="009E6ECB"/>
    <w:rsid w:val="009E749C"/>
    <w:rsid w:val="009F05DE"/>
    <w:rsid w:val="009F1001"/>
    <w:rsid w:val="009F4E85"/>
    <w:rsid w:val="009F4F5C"/>
    <w:rsid w:val="009F65AB"/>
    <w:rsid w:val="00A00470"/>
    <w:rsid w:val="00A00CE6"/>
    <w:rsid w:val="00A01609"/>
    <w:rsid w:val="00A01FEF"/>
    <w:rsid w:val="00A0248A"/>
    <w:rsid w:val="00A0461D"/>
    <w:rsid w:val="00A06794"/>
    <w:rsid w:val="00A067AD"/>
    <w:rsid w:val="00A06968"/>
    <w:rsid w:val="00A07572"/>
    <w:rsid w:val="00A101D2"/>
    <w:rsid w:val="00A10277"/>
    <w:rsid w:val="00A1287C"/>
    <w:rsid w:val="00A12A55"/>
    <w:rsid w:val="00A12C06"/>
    <w:rsid w:val="00A140ED"/>
    <w:rsid w:val="00A141FE"/>
    <w:rsid w:val="00A15F60"/>
    <w:rsid w:val="00A16E39"/>
    <w:rsid w:val="00A22BD5"/>
    <w:rsid w:val="00A231CD"/>
    <w:rsid w:val="00A235A5"/>
    <w:rsid w:val="00A23B18"/>
    <w:rsid w:val="00A24892"/>
    <w:rsid w:val="00A251C5"/>
    <w:rsid w:val="00A25B84"/>
    <w:rsid w:val="00A25C40"/>
    <w:rsid w:val="00A272E5"/>
    <w:rsid w:val="00A27D1B"/>
    <w:rsid w:val="00A31559"/>
    <w:rsid w:val="00A35C4C"/>
    <w:rsid w:val="00A36A2E"/>
    <w:rsid w:val="00A36AE9"/>
    <w:rsid w:val="00A418C8"/>
    <w:rsid w:val="00A41E2C"/>
    <w:rsid w:val="00A428B5"/>
    <w:rsid w:val="00A46B67"/>
    <w:rsid w:val="00A46F92"/>
    <w:rsid w:val="00A51B6D"/>
    <w:rsid w:val="00A53D67"/>
    <w:rsid w:val="00A5484A"/>
    <w:rsid w:val="00A55A74"/>
    <w:rsid w:val="00A57734"/>
    <w:rsid w:val="00A60D35"/>
    <w:rsid w:val="00A6142F"/>
    <w:rsid w:val="00A6360C"/>
    <w:rsid w:val="00A64EDB"/>
    <w:rsid w:val="00A64EDF"/>
    <w:rsid w:val="00A66DF2"/>
    <w:rsid w:val="00A70075"/>
    <w:rsid w:val="00A7145B"/>
    <w:rsid w:val="00A725BD"/>
    <w:rsid w:val="00A72E1A"/>
    <w:rsid w:val="00A73C9A"/>
    <w:rsid w:val="00A75393"/>
    <w:rsid w:val="00A76168"/>
    <w:rsid w:val="00A77CE5"/>
    <w:rsid w:val="00A800A2"/>
    <w:rsid w:val="00A80DDC"/>
    <w:rsid w:val="00A80F24"/>
    <w:rsid w:val="00A8274C"/>
    <w:rsid w:val="00A82EDD"/>
    <w:rsid w:val="00A845AF"/>
    <w:rsid w:val="00A8497C"/>
    <w:rsid w:val="00A84D3D"/>
    <w:rsid w:val="00A84ECA"/>
    <w:rsid w:val="00A852DE"/>
    <w:rsid w:val="00A87E97"/>
    <w:rsid w:val="00A913D2"/>
    <w:rsid w:val="00A9189A"/>
    <w:rsid w:val="00A94E4C"/>
    <w:rsid w:val="00A958BE"/>
    <w:rsid w:val="00A967DB"/>
    <w:rsid w:val="00A97800"/>
    <w:rsid w:val="00AA0326"/>
    <w:rsid w:val="00AA0DD3"/>
    <w:rsid w:val="00AA12D8"/>
    <w:rsid w:val="00AA4233"/>
    <w:rsid w:val="00AA5C21"/>
    <w:rsid w:val="00AB3366"/>
    <w:rsid w:val="00AB3BD3"/>
    <w:rsid w:val="00AB4B10"/>
    <w:rsid w:val="00AB5A05"/>
    <w:rsid w:val="00AB6574"/>
    <w:rsid w:val="00AB6C2E"/>
    <w:rsid w:val="00AB7D02"/>
    <w:rsid w:val="00AC0247"/>
    <w:rsid w:val="00AC2280"/>
    <w:rsid w:val="00AC2C28"/>
    <w:rsid w:val="00AC3846"/>
    <w:rsid w:val="00AC41EE"/>
    <w:rsid w:val="00AC486B"/>
    <w:rsid w:val="00AC5648"/>
    <w:rsid w:val="00AC7046"/>
    <w:rsid w:val="00AD39D6"/>
    <w:rsid w:val="00AE2B81"/>
    <w:rsid w:val="00AE5ED0"/>
    <w:rsid w:val="00AE63A3"/>
    <w:rsid w:val="00AF2417"/>
    <w:rsid w:val="00AF2DD7"/>
    <w:rsid w:val="00AF43E3"/>
    <w:rsid w:val="00AF7A99"/>
    <w:rsid w:val="00B00451"/>
    <w:rsid w:val="00B03FC9"/>
    <w:rsid w:val="00B077E5"/>
    <w:rsid w:val="00B10BE4"/>
    <w:rsid w:val="00B111E3"/>
    <w:rsid w:val="00B14145"/>
    <w:rsid w:val="00B14A5A"/>
    <w:rsid w:val="00B14FF8"/>
    <w:rsid w:val="00B1500F"/>
    <w:rsid w:val="00B17D70"/>
    <w:rsid w:val="00B21926"/>
    <w:rsid w:val="00B23FCA"/>
    <w:rsid w:val="00B2408E"/>
    <w:rsid w:val="00B27508"/>
    <w:rsid w:val="00B2750B"/>
    <w:rsid w:val="00B27B08"/>
    <w:rsid w:val="00B31F44"/>
    <w:rsid w:val="00B370E2"/>
    <w:rsid w:val="00B37F4E"/>
    <w:rsid w:val="00B37F8D"/>
    <w:rsid w:val="00B4170B"/>
    <w:rsid w:val="00B42920"/>
    <w:rsid w:val="00B46180"/>
    <w:rsid w:val="00B4665B"/>
    <w:rsid w:val="00B468F7"/>
    <w:rsid w:val="00B53421"/>
    <w:rsid w:val="00B64A51"/>
    <w:rsid w:val="00B65EA0"/>
    <w:rsid w:val="00B6780B"/>
    <w:rsid w:val="00B70360"/>
    <w:rsid w:val="00B7120B"/>
    <w:rsid w:val="00B72E13"/>
    <w:rsid w:val="00B72E9C"/>
    <w:rsid w:val="00B75075"/>
    <w:rsid w:val="00B75CE9"/>
    <w:rsid w:val="00B76AEA"/>
    <w:rsid w:val="00B76FD7"/>
    <w:rsid w:val="00B8226F"/>
    <w:rsid w:val="00B846AC"/>
    <w:rsid w:val="00B846E0"/>
    <w:rsid w:val="00B85E67"/>
    <w:rsid w:val="00B9066C"/>
    <w:rsid w:val="00B91665"/>
    <w:rsid w:val="00B93971"/>
    <w:rsid w:val="00B94655"/>
    <w:rsid w:val="00B96EDB"/>
    <w:rsid w:val="00BA0015"/>
    <w:rsid w:val="00BA1875"/>
    <w:rsid w:val="00BA1C85"/>
    <w:rsid w:val="00BA267C"/>
    <w:rsid w:val="00BA5CF0"/>
    <w:rsid w:val="00BA6259"/>
    <w:rsid w:val="00BB5C40"/>
    <w:rsid w:val="00BB731E"/>
    <w:rsid w:val="00BC169F"/>
    <w:rsid w:val="00BC2778"/>
    <w:rsid w:val="00BC2E2C"/>
    <w:rsid w:val="00BC475F"/>
    <w:rsid w:val="00BC5AD3"/>
    <w:rsid w:val="00BD04C5"/>
    <w:rsid w:val="00BD06D5"/>
    <w:rsid w:val="00BD2863"/>
    <w:rsid w:val="00BD2C7E"/>
    <w:rsid w:val="00BD39B5"/>
    <w:rsid w:val="00BD3E56"/>
    <w:rsid w:val="00BD4E32"/>
    <w:rsid w:val="00BD5BC7"/>
    <w:rsid w:val="00BD7AAB"/>
    <w:rsid w:val="00BE4481"/>
    <w:rsid w:val="00BE496E"/>
    <w:rsid w:val="00BE4D2B"/>
    <w:rsid w:val="00BF34A7"/>
    <w:rsid w:val="00BF3F09"/>
    <w:rsid w:val="00BF4463"/>
    <w:rsid w:val="00BF5674"/>
    <w:rsid w:val="00BF5B15"/>
    <w:rsid w:val="00BF7CF7"/>
    <w:rsid w:val="00BF7F12"/>
    <w:rsid w:val="00C01301"/>
    <w:rsid w:val="00C03F24"/>
    <w:rsid w:val="00C0423B"/>
    <w:rsid w:val="00C0440A"/>
    <w:rsid w:val="00C069A3"/>
    <w:rsid w:val="00C06FDF"/>
    <w:rsid w:val="00C1004B"/>
    <w:rsid w:val="00C113DA"/>
    <w:rsid w:val="00C11A3E"/>
    <w:rsid w:val="00C11FB3"/>
    <w:rsid w:val="00C1262B"/>
    <w:rsid w:val="00C16D6D"/>
    <w:rsid w:val="00C1766A"/>
    <w:rsid w:val="00C21BAA"/>
    <w:rsid w:val="00C223DB"/>
    <w:rsid w:val="00C232BE"/>
    <w:rsid w:val="00C2430D"/>
    <w:rsid w:val="00C24AFB"/>
    <w:rsid w:val="00C251B1"/>
    <w:rsid w:val="00C251B4"/>
    <w:rsid w:val="00C266DA"/>
    <w:rsid w:val="00C26E82"/>
    <w:rsid w:val="00C3149A"/>
    <w:rsid w:val="00C34F0F"/>
    <w:rsid w:val="00C37F20"/>
    <w:rsid w:val="00C408E1"/>
    <w:rsid w:val="00C4093F"/>
    <w:rsid w:val="00C4129B"/>
    <w:rsid w:val="00C42D70"/>
    <w:rsid w:val="00C43FE8"/>
    <w:rsid w:val="00C44678"/>
    <w:rsid w:val="00C461D7"/>
    <w:rsid w:val="00C46CEB"/>
    <w:rsid w:val="00C47D93"/>
    <w:rsid w:val="00C507A4"/>
    <w:rsid w:val="00C50B88"/>
    <w:rsid w:val="00C51005"/>
    <w:rsid w:val="00C51933"/>
    <w:rsid w:val="00C53883"/>
    <w:rsid w:val="00C5684A"/>
    <w:rsid w:val="00C57444"/>
    <w:rsid w:val="00C57BEA"/>
    <w:rsid w:val="00C62777"/>
    <w:rsid w:val="00C633E9"/>
    <w:rsid w:val="00C63800"/>
    <w:rsid w:val="00C66418"/>
    <w:rsid w:val="00C66986"/>
    <w:rsid w:val="00C66D0E"/>
    <w:rsid w:val="00C7001D"/>
    <w:rsid w:val="00C716CF"/>
    <w:rsid w:val="00C72810"/>
    <w:rsid w:val="00C73114"/>
    <w:rsid w:val="00C755DD"/>
    <w:rsid w:val="00C82B57"/>
    <w:rsid w:val="00C83380"/>
    <w:rsid w:val="00C85D09"/>
    <w:rsid w:val="00C9269E"/>
    <w:rsid w:val="00C96B2C"/>
    <w:rsid w:val="00CA5FD2"/>
    <w:rsid w:val="00CA62B3"/>
    <w:rsid w:val="00CA69B2"/>
    <w:rsid w:val="00CB021E"/>
    <w:rsid w:val="00CB0A8D"/>
    <w:rsid w:val="00CB33F5"/>
    <w:rsid w:val="00CB372A"/>
    <w:rsid w:val="00CB440B"/>
    <w:rsid w:val="00CB78DF"/>
    <w:rsid w:val="00CC0C6D"/>
    <w:rsid w:val="00CC0FDD"/>
    <w:rsid w:val="00CC4C8D"/>
    <w:rsid w:val="00CC6934"/>
    <w:rsid w:val="00CC79B5"/>
    <w:rsid w:val="00CD00A9"/>
    <w:rsid w:val="00CD00BB"/>
    <w:rsid w:val="00CD0203"/>
    <w:rsid w:val="00CD2B55"/>
    <w:rsid w:val="00CD2F81"/>
    <w:rsid w:val="00CD334C"/>
    <w:rsid w:val="00CD4029"/>
    <w:rsid w:val="00CD6926"/>
    <w:rsid w:val="00CE233C"/>
    <w:rsid w:val="00CE29EA"/>
    <w:rsid w:val="00CE4748"/>
    <w:rsid w:val="00CE5886"/>
    <w:rsid w:val="00CE5DF6"/>
    <w:rsid w:val="00CE6078"/>
    <w:rsid w:val="00CE72EE"/>
    <w:rsid w:val="00CF055D"/>
    <w:rsid w:val="00CF111E"/>
    <w:rsid w:val="00CF2192"/>
    <w:rsid w:val="00CF31A9"/>
    <w:rsid w:val="00CF32DC"/>
    <w:rsid w:val="00CF41C9"/>
    <w:rsid w:val="00CF798D"/>
    <w:rsid w:val="00CF7DB9"/>
    <w:rsid w:val="00D0181D"/>
    <w:rsid w:val="00D0290F"/>
    <w:rsid w:val="00D06735"/>
    <w:rsid w:val="00D10A50"/>
    <w:rsid w:val="00D12FAA"/>
    <w:rsid w:val="00D15AA0"/>
    <w:rsid w:val="00D20616"/>
    <w:rsid w:val="00D20B1B"/>
    <w:rsid w:val="00D30548"/>
    <w:rsid w:val="00D307E6"/>
    <w:rsid w:val="00D316AA"/>
    <w:rsid w:val="00D31F5C"/>
    <w:rsid w:val="00D34AA6"/>
    <w:rsid w:val="00D36DFA"/>
    <w:rsid w:val="00D37978"/>
    <w:rsid w:val="00D405B7"/>
    <w:rsid w:val="00D40FC0"/>
    <w:rsid w:val="00D46F8F"/>
    <w:rsid w:val="00D5343D"/>
    <w:rsid w:val="00D54039"/>
    <w:rsid w:val="00D5636B"/>
    <w:rsid w:val="00D56EA5"/>
    <w:rsid w:val="00D60385"/>
    <w:rsid w:val="00D60862"/>
    <w:rsid w:val="00D60D5B"/>
    <w:rsid w:val="00D61C19"/>
    <w:rsid w:val="00D62590"/>
    <w:rsid w:val="00D642DF"/>
    <w:rsid w:val="00D64D34"/>
    <w:rsid w:val="00D65A0F"/>
    <w:rsid w:val="00D65A55"/>
    <w:rsid w:val="00D66A89"/>
    <w:rsid w:val="00D709A1"/>
    <w:rsid w:val="00D7151C"/>
    <w:rsid w:val="00D727AE"/>
    <w:rsid w:val="00D75035"/>
    <w:rsid w:val="00D75B7F"/>
    <w:rsid w:val="00D83264"/>
    <w:rsid w:val="00D83535"/>
    <w:rsid w:val="00D84FC0"/>
    <w:rsid w:val="00D867AD"/>
    <w:rsid w:val="00D86CBD"/>
    <w:rsid w:val="00D87730"/>
    <w:rsid w:val="00D9132E"/>
    <w:rsid w:val="00D92074"/>
    <w:rsid w:val="00D92DAA"/>
    <w:rsid w:val="00D94C00"/>
    <w:rsid w:val="00D957E0"/>
    <w:rsid w:val="00D97658"/>
    <w:rsid w:val="00D97E55"/>
    <w:rsid w:val="00DA196D"/>
    <w:rsid w:val="00DA2F1B"/>
    <w:rsid w:val="00DA4E91"/>
    <w:rsid w:val="00DA5729"/>
    <w:rsid w:val="00DA6C82"/>
    <w:rsid w:val="00DB131E"/>
    <w:rsid w:val="00DB14B7"/>
    <w:rsid w:val="00DB337E"/>
    <w:rsid w:val="00DC0DC2"/>
    <w:rsid w:val="00DC3150"/>
    <w:rsid w:val="00DC348C"/>
    <w:rsid w:val="00DC557A"/>
    <w:rsid w:val="00DC71A9"/>
    <w:rsid w:val="00DD22FE"/>
    <w:rsid w:val="00DD24AA"/>
    <w:rsid w:val="00DD3091"/>
    <w:rsid w:val="00DD599D"/>
    <w:rsid w:val="00DD7050"/>
    <w:rsid w:val="00DD7E8A"/>
    <w:rsid w:val="00DE0232"/>
    <w:rsid w:val="00DE2811"/>
    <w:rsid w:val="00DE29C5"/>
    <w:rsid w:val="00DF2AE7"/>
    <w:rsid w:val="00DF480C"/>
    <w:rsid w:val="00DF4D66"/>
    <w:rsid w:val="00E00657"/>
    <w:rsid w:val="00E00810"/>
    <w:rsid w:val="00E00AE1"/>
    <w:rsid w:val="00E022EF"/>
    <w:rsid w:val="00E05E1D"/>
    <w:rsid w:val="00E069FA"/>
    <w:rsid w:val="00E101CD"/>
    <w:rsid w:val="00E13214"/>
    <w:rsid w:val="00E21BF4"/>
    <w:rsid w:val="00E233E9"/>
    <w:rsid w:val="00E24A8B"/>
    <w:rsid w:val="00E250B8"/>
    <w:rsid w:val="00E26E14"/>
    <w:rsid w:val="00E316A3"/>
    <w:rsid w:val="00E31935"/>
    <w:rsid w:val="00E31B45"/>
    <w:rsid w:val="00E33ABC"/>
    <w:rsid w:val="00E3459D"/>
    <w:rsid w:val="00E359BA"/>
    <w:rsid w:val="00E35CE2"/>
    <w:rsid w:val="00E360D1"/>
    <w:rsid w:val="00E37416"/>
    <w:rsid w:val="00E4166F"/>
    <w:rsid w:val="00E42710"/>
    <w:rsid w:val="00E43CCC"/>
    <w:rsid w:val="00E44150"/>
    <w:rsid w:val="00E44D73"/>
    <w:rsid w:val="00E453FA"/>
    <w:rsid w:val="00E45CED"/>
    <w:rsid w:val="00E472CC"/>
    <w:rsid w:val="00E50341"/>
    <w:rsid w:val="00E507D9"/>
    <w:rsid w:val="00E510E6"/>
    <w:rsid w:val="00E514B7"/>
    <w:rsid w:val="00E53678"/>
    <w:rsid w:val="00E55D8A"/>
    <w:rsid w:val="00E6020B"/>
    <w:rsid w:val="00E617E9"/>
    <w:rsid w:val="00E61A9D"/>
    <w:rsid w:val="00E62CBC"/>
    <w:rsid w:val="00E6702E"/>
    <w:rsid w:val="00E672A3"/>
    <w:rsid w:val="00E710B6"/>
    <w:rsid w:val="00E71279"/>
    <w:rsid w:val="00E72026"/>
    <w:rsid w:val="00E7284A"/>
    <w:rsid w:val="00E73F35"/>
    <w:rsid w:val="00E812F0"/>
    <w:rsid w:val="00E82A0B"/>
    <w:rsid w:val="00E8764B"/>
    <w:rsid w:val="00E9298E"/>
    <w:rsid w:val="00E94686"/>
    <w:rsid w:val="00E96B73"/>
    <w:rsid w:val="00E976EB"/>
    <w:rsid w:val="00EA58FF"/>
    <w:rsid w:val="00EA671E"/>
    <w:rsid w:val="00EA68CA"/>
    <w:rsid w:val="00EB299D"/>
    <w:rsid w:val="00EB4F52"/>
    <w:rsid w:val="00EB5571"/>
    <w:rsid w:val="00EB73FA"/>
    <w:rsid w:val="00EC00E1"/>
    <w:rsid w:val="00EC0371"/>
    <w:rsid w:val="00EC07AD"/>
    <w:rsid w:val="00EC0E30"/>
    <w:rsid w:val="00EC441B"/>
    <w:rsid w:val="00EC6A3A"/>
    <w:rsid w:val="00ED35D7"/>
    <w:rsid w:val="00ED4927"/>
    <w:rsid w:val="00ED4FD1"/>
    <w:rsid w:val="00ED50EC"/>
    <w:rsid w:val="00ED6014"/>
    <w:rsid w:val="00ED6366"/>
    <w:rsid w:val="00ED7C45"/>
    <w:rsid w:val="00EE021E"/>
    <w:rsid w:val="00EE2085"/>
    <w:rsid w:val="00EE2165"/>
    <w:rsid w:val="00EE2DF3"/>
    <w:rsid w:val="00EE2E5F"/>
    <w:rsid w:val="00EE2FBF"/>
    <w:rsid w:val="00EE3559"/>
    <w:rsid w:val="00EE3601"/>
    <w:rsid w:val="00EE59B4"/>
    <w:rsid w:val="00EE6671"/>
    <w:rsid w:val="00EE6C1C"/>
    <w:rsid w:val="00EE70CE"/>
    <w:rsid w:val="00EF04FA"/>
    <w:rsid w:val="00EF06BD"/>
    <w:rsid w:val="00EF1D21"/>
    <w:rsid w:val="00EF2A69"/>
    <w:rsid w:val="00EF51C3"/>
    <w:rsid w:val="00EF6413"/>
    <w:rsid w:val="00F02B85"/>
    <w:rsid w:val="00F06AF6"/>
    <w:rsid w:val="00F13B15"/>
    <w:rsid w:val="00F14421"/>
    <w:rsid w:val="00F22AFC"/>
    <w:rsid w:val="00F23734"/>
    <w:rsid w:val="00F244B2"/>
    <w:rsid w:val="00F2531D"/>
    <w:rsid w:val="00F27A86"/>
    <w:rsid w:val="00F324CF"/>
    <w:rsid w:val="00F358F6"/>
    <w:rsid w:val="00F36517"/>
    <w:rsid w:val="00F36A3C"/>
    <w:rsid w:val="00F3780C"/>
    <w:rsid w:val="00F37BAE"/>
    <w:rsid w:val="00F405CF"/>
    <w:rsid w:val="00F41626"/>
    <w:rsid w:val="00F41649"/>
    <w:rsid w:val="00F42E30"/>
    <w:rsid w:val="00F475C7"/>
    <w:rsid w:val="00F50C73"/>
    <w:rsid w:val="00F51C11"/>
    <w:rsid w:val="00F52E87"/>
    <w:rsid w:val="00F5453D"/>
    <w:rsid w:val="00F55617"/>
    <w:rsid w:val="00F558D8"/>
    <w:rsid w:val="00F56918"/>
    <w:rsid w:val="00F605CF"/>
    <w:rsid w:val="00F63342"/>
    <w:rsid w:val="00F64236"/>
    <w:rsid w:val="00F67A0B"/>
    <w:rsid w:val="00F7019D"/>
    <w:rsid w:val="00F73034"/>
    <w:rsid w:val="00F74DAF"/>
    <w:rsid w:val="00F80D3E"/>
    <w:rsid w:val="00F81024"/>
    <w:rsid w:val="00F82152"/>
    <w:rsid w:val="00F82640"/>
    <w:rsid w:val="00F94286"/>
    <w:rsid w:val="00FA4464"/>
    <w:rsid w:val="00FA4548"/>
    <w:rsid w:val="00FA4F2C"/>
    <w:rsid w:val="00FA61E8"/>
    <w:rsid w:val="00FB0D48"/>
    <w:rsid w:val="00FB1532"/>
    <w:rsid w:val="00FB3B56"/>
    <w:rsid w:val="00FB3C75"/>
    <w:rsid w:val="00FB4F40"/>
    <w:rsid w:val="00FB742F"/>
    <w:rsid w:val="00FC1F6E"/>
    <w:rsid w:val="00FC2FFF"/>
    <w:rsid w:val="00FC5557"/>
    <w:rsid w:val="00FD134A"/>
    <w:rsid w:val="00FD13A7"/>
    <w:rsid w:val="00FD2193"/>
    <w:rsid w:val="00FD5135"/>
    <w:rsid w:val="00FD5A19"/>
    <w:rsid w:val="00FD6952"/>
    <w:rsid w:val="00FD7175"/>
    <w:rsid w:val="00FD7DCB"/>
    <w:rsid w:val="00FE0831"/>
    <w:rsid w:val="00FE0864"/>
    <w:rsid w:val="00FE2E82"/>
    <w:rsid w:val="00FE30D3"/>
    <w:rsid w:val="00FE38D2"/>
    <w:rsid w:val="00FE68B6"/>
    <w:rsid w:val="00FE6CAA"/>
    <w:rsid w:val="00FF316C"/>
    <w:rsid w:val="00FF5511"/>
    <w:rsid w:val="00FF714D"/>
    <w:rsid w:val="1CFFBB4F"/>
    <w:rsid w:val="7A62580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7CE16"/>
  <w15:chartTrackingRefBased/>
  <w15:docId w15:val="{0C176CC0-278D-4A52-AF4A-3ED3D91B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9" w:unhideWhenUsed="1"/>
    <w:lsdException w:name="heading 6" w:semiHidden="1" w:uiPriority="19" w:unhideWhenUsed="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1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74"/>
    <w:pPr>
      <w:spacing w:after="0" w:line="240" w:lineRule="auto"/>
    </w:pPr>
  </w:style>
  <w:style w:type="paragraph" w:styleId="Heading1">
    <w:name w:val="heading 1"/>
    <w:basedOn w:val="Normal"/>
    <w:next w:val="Normal"/>
    <w:link w:val="Heading1Char"/>
    <w:uiPriority w:val="9"/>
    <w:qFormat/>
    <w:rsid w:val="00B65EA0"/>
    <w:pPr>
      <w:keepNext/>
      <w:keepLines/>
      <w:spacing w:before="240" w:line="259" w:lineRule="auto"/>
      <w:outlineLvl w:val="0"/>
    </w:pPr>
    <w:rPr>
      <w:rFonts w:asciiTheme="majorHAnsi" w:eastAsiaTheme="majorEastAsia" w:hAnsiTheme="majorHAnsi" w:cstheme="majorBidi"/>
      <w:b/>
      <w:color w:val="5CB885" w:themeColor="accent1"/>
      <w:sz w:val="40"/>
      <w:szCs w:val="32"/>
    </w:rPr>
  </w:style>
  <w:style w:type="paragraph" w:styleId="Heading2">
    <w:name w:val="heading 2"/>
    <w:basedOn w:val="Normal"/>
    <w:next w:val="Normal"/>
    <w:link w:val="Heading2Char"/>
    <w:uiPriority w:val="2"/>
    <w:qFormat/>
    <w:rsid w:val="00A94E4C"/>
    <w:pPr>
      <w:keepNext/>
      <w:keepLines/>
      <w:spacing w:before="360" w:line="259" w:lineRule="auto"/>
      <w:outlineLvl w:val="1"/>
    </w:pPr>
    <w:rPr>
      <w:rFonts w:asciiTheme="majorHAnsi" w:eastAsiaTheme="majorEastAsia" w:hAnsiTheme="majorHAnsi" w:cstheme="majorBidi"/>
      <w:color w:val="5CB885" w:themeColor="accent1"/>
      <w:sz w:val="32"/>
      <w:szCs w:val="26"/>
    </w:rPr>
  </w:style>
  <w:style w:type="paragraph" w:styleId="Heading3">
    <w:name w:val="heading 3"/>
    <w:basedOn w:val="Normal"/>
    <w:next w:val="Normal"/>
    <w:link w:val="Heading3Char"/>
    <w:uiPriority w:val="3"/>
    <w:qFormat/>
    <w:rsid w:val="00A94E4C"/>
    <w:pPr>
      <w:keepNext/>
      <w:keepLines/>
      <w:spacing w:before="360" w:line="259" w:lineRule="auto"/>
      <w:outlineLvl w:val="2"/>
    </w:pPr>
    <w:rPr>
      <w:rFonts w:asciiTheme="majorHAnsi" w:eastAsiaTheme="majorEastAsia" w:hAnsiTheme="majorHAnsi" w:cstheme="majorBidi"/>
      <w:b/>
      <w:color w:val="5CB885" w:themeColor="accent1"/>
      <w:sz w:val="28"/>
      <w:szCs w:val="24"/>
    </w:rPr>
  </w:style>
  <w:style w:type="paragraph" w:styleId="Heading4">
    <w:name w:val="heading 4"/>
    <w:basedOn w:val="Normal"/>
    <w:next w:val="Normal"/>
    <w:link w:val="Heading4Char"/>
    <w:uiPriority w:val="4"/>
    <w:qFormat/>
    <w:rsid w:val="00B65EA0"/>
    <w:pPr>
      <w:keepNext/>
      <w:keepLines/>
      <w:spacing w:before="40" w:line="259" w:lineRule="auto"/>
      <w:outlineLvl w:val="3"/>
    </w:pPr>
    <w:rPr>
      <w:rFonts w:asciiTheme="majorHAnsi" w:eastAsiaTheme="majorEastAsia" w:hAnsiTheme="majorHAnsi" w:cstheme="majorBidi"/>
      <w:iCs/>
      <w:color w:val="5CB885" w:themeColor="accent1"/>
      <w:sz w:val="24"/>
    </w:rPr>
  </w:style>
  <w:style w:type="paragraph" w:styleId="Heading5">
    <w:name w:val="heading 5"/>
    <w:basedOn w:val="Normal"/>
    <w:next w:val="Normal"/>
    <w:link w:val="Heading5Char"/>
    <w:uiPriority w:val="19"/>
    <w:unhideWhenUsed/>
    <w:rsid w:val="007A22B5"/>
    <w:pPr>
      <w:keepNext/>
      <w:keepLines/>
      <w:spacing w:before="40" w:line="259" w:lineRule="auto"/>
      <w:outlineLvl w:val="4"/>
    </w:pPr>
    <w:rPr>
      <w:rFonts w:asciiTheme="majorHAnsi" w:eastAsiaTheme="majorEastAsia" w:hAnsiTheme="majorHAnsi" w:cstheme="majorBidi"/>
      <w:color w:val="3E8F6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FF8"/>
    <w:pPr>
      <w:tabs>
        <w:tab w:val="center" w:pos="4819"/>
        <w:tab w:val="right" w:pos="9638"/>
      </w:tabs>
    </w:pPr>
  </w:style>
  <w:style w:type="character" w:customStyle="1" w:styleId="HeaderChar">
    <w:name w:val="Header Char"/>
    <w:basedOn w:val="DefaultParagraphFont"/>
    <w:link w:val="Header"/>
    <w:uiPriority w:val="99"/>
    <w:rsid w:val="00170FF8"/>
  </w:style>
  <w:style w:type="paragraph" w:styleId="Footer">
    <w:name w:val="footer"/>
    <w:basedOn w:val="Normal"/>
    <w:link w:val="FooterChar"/>
    <w:uiPriority w:val="99"/>
    <w:unhideWhenUsed/>
    <w:rsid w:val="00170FF8"/>
    <w:pPr>
      <w:tabs>
        <w:tab w:val="center" w:pos="4819"/>
        <w:tab w:val="right" w:pos="9638"/>
      </w:tabs>
    </w:pPr>
  </w:style>
  <w:style w:type="character" w:customStyle="1" w:styleId="FooterChar">
    <w:name w:val="Footer Char"/>
    <w:basedOn w:val="DefaultParagraphFont"/>
    <w:link w:val="Footer"/>
    <w:uiPriority w:val="99"/>
    <w:rsid w:val="00170FF8"/>
  </w:style>
  <w:style w:type="paragraph" w:styleId="NoSpacing">
    <w:name w:val="No Spacing"/>
    <w:uiPriority w:val="18"/>
    <w:qFormat/>
    <w:rsid w:val="00E233E9"/>
    <w:pPr>
      <w:spacing w:after="0" w:line="240" w:lineRule="auto"/>
    </w:pPr>
  </w:style>
  <w:style w:type="character" w:customStyle="1" w:styleId="Heading1Char">
    <w:name w:val="Heading 1 Char"/>
    <w:basedOn w:val="DefaultParagraphFont"/>
    <w:link w:val="Heading1"/>
    <w:uiPriority w:val="9"/>
    <w:rsid w:val="008D1D32"/>
    <w:rPr>
      <w:rFonts w:asciiTheme="majorHAnsi" w:eastAsiaTheme="majorEastAsia" w:hAnsiTheme="majorHAnsi" w:cstheme="majorBidi"/>
      <w:b/>
      <w:color w:val="5CB885" w:themeColor="accent1"/>
      <w:sz w:val="40"/>
      <w:szCs w:val="32"/>
    </w:rPr>
  </w:style>
  <w:style w:type="character" w:customStyle="1" w:styleId="Heading2Char">
    <w:name w:val="Heading 2 Char"/>
    <w:basedOn w:val="DefaultParagraphFont"/>
    <w:link w:val="Heading2"/>
    <w:uiPriority w:val="2"/>
    <w:rsid w:val="008D1D32"/>
    <w:rPr>
      <w:rFonts w:asciiTheme="majorHAnsi" w:eastAsiaTheme="majorEastAsia" w:hAnsiTheme="majorHAnsi" w:cstheme="majorBidi"/>
      <w:color w:val="5CB885" w:themeColor="accent1"/>
      <w:sz w:val="32"/>
      <w:szCs w:val="26"/>
    </w:rPr>
  </w:style>
  <w:style w:type="character" w:styleId="Emphasis">
    <w:name w:val="Emphasis"/>
    <w:basedOn w:val="DefaultParagraphFont"/>
    <w:uiPriority w:val="11"/>
    <w:qFormat/>
    <w:rsid w:val="007A22B5"/>
    <w:rPr>
      <w:i/>
      <w:iCs/>
    </w:rPr>
  </w:style>
  <w:style w:type="character" w:styleId="IntenseEmphasis">
    <w:name w:val="Intense Emphasis"/>
    <w:basedOn w:val="DefaultParagraphFont"/>
    <w:uiPriority w:val="12"/>
    <w:qFormat/>
    <w:rsid w:val="007A22B5"/>
    <w:rPr>
      <w:i/>
      <w:iCs/>
      <w:color w:val="5CB885" w:themeColor="accent1"/>
    </w:rPr>
  </w:style>
  <w:style w:type="character" w:customStyle="1" w:styleId="Heading3Char">
    <w:name w:val="Heading 3 Char"/>
    <w:basedOn w:val="DefaultParagraphFont"/>
    <w:link w:val="Heading3"/>
    <w:uiPriority w:val="3"/>
    <w:rsid w:val="008D1D32"/>
    <w:rPr>
      <w:rFonts w:asciiTheme="majorHAnsi" w:eastAsiaTheme="majorEastAsia" w:hAnsiTheme="majorHAnsi" w:cstheme="majorBidi"/>
      <w:b/>
      <w:color w:val="5CB885" w:themeColor="accent1"/>
      <w:sz w:val="28"/>
      <w:szCs w:val="24"/>
    </w:rPr>
  </w:style>
  <w:style w:type="paragraph" w:styleId="ListParagraph">
    <w:name w:val="List Paragraph"/>
    <w:basedOn w:val="Normal"/>
    <w:link w:val="ListParagraphChar"/>
    <w:uiPriority w:val="34"/>
    <w:unhideWhenUsed/>
    <w:qFormat/>
    <w:rsid w:val="007A22B5"/>
    <w:pPr>
      <w:spacing w:after="160" w:line="259" w:lineRule="auto"/>
      <w:ind w:left="720"/>
      <w:contextualSpacing/>
    </w:pPr>
  </w:style>
  <w:style w:type="character" w:customStyle="1" w:styleId="Heading4Char">
    <w:name w:val="Heading 4 Char"/>
    <w:basedOn w:val="DefaultParagraphFont"/>
    <w:link w:val="Heading4"/>
    <w:uiPriority w:val="4"/>
    <w:rsid w:val="008D1D32"/>
    <w:rPr>
      <w:rFonts w:asciiTheme="majorHAnsi" w:eastAsiaTheme="majorEastAsia" w:hAnsiTheme="majorHAnsi" w:cstheme="majorBidi"/>
      <w:iCs/>
      <w:color w:val="5CB885" w:themeColor="accent1"/>
      <w:sz w:val="24"/>
    </w:rPr>
  </w:style>
  <w:style w:type="character" w:customStyle="1" w:styleId="Heading5Char">
    <w:name w:val="Heading 5 Char"/>
    <w:basedOn w:val="DefaultParagraphFont"/>
    <w:link w:val="Heading5"/>
    <w:uiPriority w:val="19"/>
    <w:rsid w:val="008D1D32"/>
    <w:rPr>
      <w:rFonts w:asciiTheme="majorHAnsi" w:eastAsiaTheme="majorEastAsia" w:hAnsiTheme="majorHAnsi" w:cstheme="majorBidi"/>
      <w:color w:val="3E8F62" w:themeColor="accent1" w:themeShade="BF"/>
    </w:rPr>
  </w:style>
  <w:style w:type="character" w:styleId="Hyperlink">
    <w:name w:val="Hyperlink"/>
    <w:basedOn w:val="DefaultParagraphFont"/>
    <w:uiPriority w:val="99"/>
    <w:unhideWhenUsed/>
    <w:rsid w:val="004B4A90"/>
    <w:rPr>
      <w:color w:val="5CB885" w:themeColor="hyperlink"/>
      <w:u w:val="single"/>
    </w:rPr>
  </w:style>
  <w:style w:type="character" w:customStyle="1" w:styleId="UnresolvedMention1">
    <w:name w:val="Unresolved Mention1"/>
    <w:basedOn w:val="DefaultParagraphFont"/>
    <w:uiPriority w:val="99"/>
    <w:semiHidden/>
    <w:unhideWhenUsed/>
    <w:rsid w:val="004B4A90"/>
    <w:rPr>
      <w:color w:val="605E5C"/>
      <w:shd w:val="clear" w:color="auto" w:fill="E1DFDD"/>
    </w:rPr>
  </w:style>
  <w:style w:type="character" w:styleId="FollowedHyperlink">
    <w:name w:val="FollowedHyperlink"/>
    <w:basedOn w:val="DefaultParagraphFont"/>
    <w:uiPriority w:val="99"/>
    <w:semiHidden/>
    <w:unhideWhenUsed/>
    <w:rsid w:val="004B4A90"/>
    <w:rPr>
      <w:color w:val="00B3C4" w:themeColor="followedHyperlink"/>
      <w:u w:val="single"/>
    </w:rPr>
  </w:style>
  <w:style w:type="paragraph" w:customStyle="1" w:styleId="Bullets">
    <w:name w:val="Bullets"/>
    <w:basedOn w:val="ListParagraph"/>
    <w:link w:val="BulletsChar"/>
    <w:uiPriority w:val="5"/>
    <w:qFormat/>
    <w:rsid w:val="002F155C"/>
    <w:pPr>
      <w:numPr>
        <w:numId w:val="10"/>
      </w:numPr>
      <w:spacing w:before="240"/>
      <w:ind w:left="714" w:hanging="357"/>
    </w:pPr>
  </w:style>
  <w:style w:type="paragraph" w:customStyle="1" w:styleId="Checkmarks">
    <w:name w:val="Check marks"/>
    <w:basedOn w:val="Bullets"/>
    <w:link w:val="CheckmarksChar"/>
    <w:uiPriority w:val="6"/>
    <w:qFormat/>
    <w:rsid w:val="00842BE3"/>
    <w:pPr>
      <w:numPr>
        <w:numId w:val="11"/>
      </w:numPr>
    </w:pPr>
  </w:style>
  <w:style w:type="character" w:customStyle="1" w:styleId="ListParagraphChar">
    <w:name w:val="List Paragraph Char"/>
    <w:basedOn w:val="DefaultParagraphFont"/>
    <w:link w:val="ListParagraph"/>
    <w:uiPriority w:val="34"/>
    <w:rsid w:val="008D1D32"/>
  </w:style>
  <w:style w:type="character" w:customStyle="1" w:styleId="BulletsChar">
    <w:name w:val="Bullets Char"/>
    <w:basedOn w:val="ListParagraphChar"/>
    <w:link w:val="Bullets"/>
    <w:uiPriority w:val="5"/>
    <w:rsid w:val="002F155C"/>
  </w:style>
  <w:style w:type="paragraph" w:customStyle="1" w:styleId="Heading12">
    <w:name w:val="Heading 1.2"/>
    <w:basedOn w:val="Heading1"/>
    <w:link w:val="Heading12Char"/>
    <w:uiPriority w:val="7"/>
    <w:qFormat/>
    <w:rsid w:val="00A94E4C"/>
    <w:pPr>
      <w:numPr>
        <w:numId w:val="12"/>
      </w:numPr>
      <w:spacing w:before="360"/>
      <w:ind w:left="357" w:hanging="357"/>
    </w:pPr>
  </w:style>
  <w:style w:type="character" w:customStyle="1" w:styleId="CheckmarksChar">
    <w:name w:val="Check marks Char"/>
    <w:basedOn w:val="BulletsChar"/>
    <w:link w:val="Checkmarks"/>
    <w:uiPriority w:val="6"/>
    <w:rsid w:val="008D1D32"/>
  </w:style>
  <w:style w:type="paragraph" w:customStyle="1" w:styleId="Heading22">
    <w:name w:val="Heading 2.2"/>
    <w:basedOn w:val="Heading2"/>
    <w:link w:val="Heading22Char"/>
    <w:uiPriority w:val="8"/>
    <w:qFormat/>
    <w:rsid w:val="008E2DA9"/>
    <w:pPr>
      <w:numPr>
        <w:ilvl w:val="1"/>
        <w:numId w:val="12"/>
      </w:numPr>
    </w:pPr>
  </w:style>
  <w:style w:type="character" w:customStyle="1" w:styleId="Heading12Char">
    <w:name w:val="Heading 1.2 Char"/>
    <w:basedOn w:val="Heading1Char"/>
    <w:link w:val="Heading12"/>
    <w:uiPriority w:val="7"/>
    <w:rsid w:val="008D1D32"/>
    <w:rPr>
      <w:rFonts w:asciiTheme="majorHAnsi" w:eastAsiaTheme="majorEastAsia" w:hAnsiTheme="majorHAnsi" w:cstheme="majorBidi"/>
      <w:b/>
      <w:color w:val="5CB885" w:themeColor="accent1"/>
      <w:sz w:val="40"/>
      <w:szCs w:val="32"/>
    </w:rPr>
  </w:style>
  <w:style w:type="paragraph" w:customStyle="1" w:styleId="Heading32">
    <w:name w:val="Heading 3.2"/>
    <w:basedOn w:val="Heading3"/>
    <w:link w:val="Heading32Char"/>
    <w:uiPriority w:val="9"/>
    <w:qFormat/>
    <w:rsid w:val="008E2DA9"/>
    <w:pPr>
      <w:numPr>
        <w:ilvl w:val="2"/>
        <w:numId w:val="12"/>
      </w:numPr>
    </w:pPr>
  </w:style>
  <w:style w:type="character" w:customStyle="1" w:styleId="Heading22Char">
    <w:name w:val="Heading 2.2 Char"/>
    <w:basedOn w:val="Heading2Char"/>
    <w:link w:val="Heading22"/>
    <w:uiPriority w:val="8"/>
    <w:rsid w:val="008D1D32"/>
    <w:rPr>
      <w:rFonts w:asciiTheme="majorHAnsi" w:eastAsiaTheme="majorEastAsia" w:hAnsiTheme="majorHAnsi" w:cstheme="majorBidi"/>
      <w:color w:val="5CB885" w:themeColor="accent1"/>
      <w:sz w:val="32"/>
      <w:szCs w:val="26"/>
    </w:rPr>
  </w:style>
  <w:style w:type="paragraph" w:customStyle="1" w:styleId="Heading42">
    <w:name w:val="Heading 4.2"/>
    <w:basedOn w:val="Heading4"/>
    <w:link w:val="Heading42Char"/>
    <w:uiPriority w:val="10"/>
    <w:qFormat/>
    <w:rsid w:val="008E2DA9"/>
    <w:pPr>
      <w:numPr>
        <w:ilvl w:val="3"/>
        <w:numId w:val="12"/>
      </w:numPr>
    </w:pPr>
  </w:style>
  <w:style w:type="character" w:customStyle="1" w:styleId="Heading32Char">
    <w:name w:val="Heading 3.2 Char"/>
    <w:basedOn w:val="Heading3Char"/>
    <w:link w:val="Heading32"/>
    <w:uiPriority w:val="9"/>
    <w:rsid w:val="008D1D32"/>
    <w:rPr>
      <w:rFonts w:asciiTheme="majorHAnsi" w:eastAsiaTheme="majorEastAsia" w:hAnsiTheme="majorHAnsi" w:cstheme="majorBidi"/>
      <w:b/>
      <w:color w:val="5CB885" w:themeColor="accent1"/>
      <w:sz w:val="28"/>
      <w:szCs w:val="24"/>
    </w:rPr>
  </w:style>
  <w:style w:type="character" w:styleId="SubtleEmphasis">
    <w:name w:val="Subtle Emphasis"/>
    <w:basedOn w:val="DefaultParagraphFont"/>
    <w:uiPriority w:val="19"/>
    <w:semiHidden/>
    <w:unhideWhenUsed/>
    <w:rsid w:val="007B3924"/>
    <w:rPr>
      <w:i/>
      <w:iCs/>
      <w:color w:val="404040" w:themeColor="text1" w:themeTint="BF"/>
    </w:rPr>
  </w:style>
  <w:style w:type="character" w:customStyle="1" w:styleId="Heading42Char">
    <w:name w:val="Heading 4.2 Char"/>
    <w:basedOn w:val="Heading4Char"/>
    <w:link w:val="Heading42"/>
    <w:uiPriority w:val="10"/>
    <w:rsid w:val="008D1D32"/>
    <w:rPr>
      <w:rFonts w:asciiTheme="majorHAnsi" w:eastAsiaTheme="majorEastAsia" w:hAnsiTheme="majorHAnsi" w:cstheme="majorBidi"/>
      <w:iCs/>
      <w:color w:val="5CB885" w:themeColor="accent1"/>
      <w:sz w:val="24"/>
    </w:rPr>
  </w:style>
  <w:style w:type="paragraph" w:styleId="IntenseQuote">
    <w:name w:val="Intense Quote"/>
    <w:basedOn w:val="Normal"/>
    <w:next w:val="Normal"/>
    <w:link w:val="IntenseQuoteChar"/>
    <w:uiPriority w:val="15"/>
    <w:qFormat/>
    <w:rsid w:val="008D1D32"/>
    <w:pPr>
      <w:pBdr>
        <w:top w:val="single" w:sz="4" w:space="10" w:color="5CB885" w:themeColor="accent1"/>
        <w:bottom w:val="single" w:sz="4" w:space="10" w:color="5CB885" w:themeColor="accent1"/>
      </w:pBdr>
      <w:spacing w:before="360" w:after="360" w:line="259" w:lineRule="auto"/>
      <w:ind w:left="864" w:right="864"/>
      <w:jc w:val="center"/>
    </w:pPr>
    <w:rPr>
      <w:i/>
      <w:iCs/>
      <w:color w:val="5CB885" w:themeColor="accent1"/>
    </w:rPr>
  </w:style>
  <w:style w:type="character" w:customStyle="1" w:styleId="IntenseQuoteChar">
    <w:name w:val="Intense Quote Char"/>
    <w:basedOn w:val="DefaultParagraphFont"/>
    <w:link w:val="IntenseQuote"/>
    <w:uiPriority w:val="15"/>
    <w:rsid w:val="008D1D32"/>
    <w:rPr>
      <w:i/>
      <w:iCs/>
      <w:color w:val="5CB885" w:themeColor="accent1"/>
    </w:rPr>
  </w:style>
  <w:style w:type="paragraph" w:styleId="BalloonText">
    <w:name w:val="Balloon Text"/>
    <w:basedOn w:val="Normal"/>
    <w:link w:val="BalloonTextChar"/>
    <w:uiPriority w:val="99"/>
    <w:semiHidden/>
    <w:unhideWhenUsed/>
    <w:rsid w:val="00334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40"/>
    <w:rPr>
      <w:rFonts w:ascii="Segoe UI" w:hAnsi="Segoe UI" w:cs="Segoe UI"/>
      <w:sz w:val="18"/>
      <w:szCs w:val="18"/>
    </w:rPr>
  </w:style>
  <w:style w:type="character" w:styleId="Strong">
    <w:name w:val="Strong"/>
    <w:basedOn w:val="DefaultParagraphFont"/>
    <w:uiPriority w:val="13"/>
    <w:qFormat/>
    <w:rsid w:val="00BE4D2B"/>
    <w:rPr>
      <w:b/>
      <w:bCs/>
    </w:rPr>
  </w:style>
  <w:style w:type="character" w:styleId="CommentReference">
    <w:name w:val="annotation reference"/>
    <w:basedOn w:val="DefaultParagraphFont"/>
    <w:uiPriority w:val="99"/>
    <w:semiHidden/>
    <w:unhideWhenUsed/>
    <w:rsid w:val="00746BD8"/>
    <w:rPr>
      <w:sz w:val="16"/>
      <w:szCs w:val="16"/>
    </w:rPr>
  </w:style>
  <w:style w:type="paragraph" w:styleId="CommentText">
    <w:name w:val="annotation text"/>
    <w:basedOn w:val="Normal"/>
    <w:link w:val="CommentTextChar"/>
    <w:uiPriority w:val="99"/>
    <w:semiHidden/>
    <w:unhideWhenUsed/>
    <w:rsid w:val="00746BD8"/>
    <w:rPr>
      <w:sz w:val="20"/>
      <w:szCs w:val="20"/>
    </w:rPr>
  </w:style>
  <w:style w:type="character" w:customStyle="1" w:styleId="CommentTextChar">
    <w:name w:val="Comment Text Char"/>
    <w:basedOn w:val="DefaultParagraphFont"/>
    <w:link w:val="CommentText"/>
    <w:uiPriority w:val="99"/>
    <w:semiHidden/>
    <w:rsid w:val="00746BD8"/>
    <w:rPr>
      <w:sz w:val="20"/>
      <w:szCs w:val="20"/>
    </w:rPr>
  </w:style>
  <w:style w:type="paragraph" w:styleId="CommentSubject">
    <w:name w:val="annotation subject"/>
    <w:basedOn w:val="CommentText"/>
    <w:next w:val="CommentText"/>
    <w:link w:val="CommentSubjectChar"/>
    <w:uiPriority w:val="99"/>
    <w:semiHidden/>
    <w:unhideWhenUsed/>
    <w:rsid w:val="00746BD8"/>
    <w:rPr>
      <w:b/>
      <w:bCs/>
    </w:rPr>
  </w:style>
  <w:style w:type="character" w:customStyle="1" w:styleId="CommentSubjectChar">
    <w:name w:val="Comment Subject Char"/>
    <w:basedOn w:val="CommentTextChar"/>
    <w:link w:val="CommentSubject"/>
    <w:uiPriority w:val="99"/>
    <w:semiHidden/>
    <w:rsid w:val="00746BD8"/>
    <w:rPr>
      <w:b/>
      <w:bCs/>
      <w:sz w:val="20"/>
      <w:szCs w:val="20"/>
    </w:rPr>
  </w:style>
  <w:style w:type="character" w:styleId="UnresolvedMention">
    <w:name w:val="Unresolved Mention"/>
    <w:basedOn w:val="DefaultParagraphFont"/>
    <w:uiPriority w:val="99"/>
    <w:semiHidden/>
    <w:unhideWhenUsed/>
    <w:rsid w:val="0065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459">
      <w:bodyDiv w:val="1"/>
      <w:marLeft w:val="0"/>
      <w:marRight w:val="0"/>
      <w:marTop w:val="0"/>
      <w:marBottom w:val="0"/>
      <w:divBdr>
        <w:top w:val="none" w:sz="0" w:space="0" w:color="auto"/>
        <w:left w:val="none" w:sz="0" w:space="0" w:color="auto"/>
        <w:bottom w:val="none" w:sz="0" w:space="0" w:color="auto"/>
        <w:right w:val="none" w:sz="0" w:space="0" w:color="auto"/>
      </w:divBdr>
    </w:div>
    <w:div w:id="1253515552">
      <w:bodyDiv w:val="1"/>
      <w:marLeft w:val="0"/>
      <w:marRight w:val="0"/>
      <w:marTop w:val="0"/>
      <w:marBottom w:val="0"/>
      <w:divBdr>
        <w:top w:val="none" w:sz="0" w:space="0" w:color="auto"/>
        <w:left w:val="none" w:sz="0" w:space="0" w:color="auto"/>
        <w:bottom w:val="none" w:sz="0" w:space="0" w:color="auto"/>
        <w:right w:val="none" w:sz="0" w:space="0" w:color="auto"/>
      </w:divBdr>
    </w:div>
    <w:div w:id="1356617248">
      <w:bodyDiv w:val="1"/>
      <w:marLeft w:val="0"/>
      <w:marRight w:val="0"/>
      <w:marTop w:val="0"/>
      <w:marBottom w:val="0"/>
      <w:divBdr>
        <w:top w:val="none" w:sz="0" w:space="0" w:color="auto"/>
        <w:left w:val="none" w:sz="0" w:space="0" w:color="auto"/>
        <w:bottom w:val="none" w:sz="0" w:space="0" w:color="auto"/>
        <w:right w:val="none" w:sz="0" w:space="0" w:color="auto"/>
      </w:divBdr>
    </w:div>
    <w:div w:id="1546716167">
      <w:bodyDiv w:val="1"/>
      <w:marLeft w:val="0"/>
      <w:marRight w:val="0"/>
      <w:marTop w:val="0"/>
      <w:marBottom w:val="0"/>
      <w:divBdr>
        <w:top w:val="none" w:sz="0" w:space="0" w:color="auto"/>
        <w:left w:val="none" w:sz="0" w:space="0" w:color="auto"/>
        <w:bottom w:val="none" w:sz="0" w:space="0" w:color="auto"/>
        <w:right w:val="none" w:sz="0" w:space="0" w:color="auto"/>
      </w:divBdr>
    </w:div>
    <w:div w:id="1655059754">
      <w:bodyDiv w:val="1"/>
      <w:marLeft w:val="0"/>
      <w:marRight w:val="0"/>
      <w:marTop w:val="0"/>
      <w:marBottom w:val="0"/>
      <w:divBdr>
        <w:top w:val="none" w:sz="0" w:space="0" w:color="auto"/>
        <w:left w:val="none" w:sz="0" w:space="0" w:color="auto"/>
        <w:bottom w:val="none" w:sz="0" w:space="0" w:color="auto"/>
        <w:right w:val="none" w:sz="0" w:space="0" w:color="auto"/>
      </w:divBdr>
    </w:div>
    <w:div w:id="1975982683">
      <w:bodyDiv w:val="1"/>
      <w:marLeft w:val="0"/>
      <w:marRight w:val="0"/>
      <w:marTop w:val="0"/>
      <w:marBottom w:val="0"/>
      <w:divBdr>
        <w:top w:val="none" w:sz="0" w:space="0" w:color="auto"/>
        <w:left w:val="none" w:sz="0" w:space="0" w:color="auto"/>
        <w:bottom w:val="none" w:sz="0" w:space="0" w:color="auto"/>
        <w:right w:val="none" w:sz="0" w:space="0" w:color="auto"/>
      </w:divBdr>
    </w:div>
    <w:div w:id="2089644088">
      <w:bodyDiv w:val="1"/>
      <w:marLeft w:val="0"/>
      <w:marRight w:val="0"/>
      <w:marTop w:val="0"/>
      <w:marBottom w:val="0"/>
      <w:divBdr>
        <w:top w:val="none" w:sz="0" w:space="0" w:color="auto"/>
        <w:left w:val="none" w:sz="0" w:space="0" w:color="auto"/>
        <w:bottom w:val="none" w:sz="0" w:space="0" w:color="auto"/>
        <w:right w:val="none" w:sz="0" w:space="0" w:color="auto"/>
      </w:divBdr>
      <w:divsChild>
        <w:div w:id="454065600">
          <w:marLeft w:val="-45"/>
          <w:marRight w:val="0"/>
          <w:marTop w:val="0"/>
          <w:marBottom w:val="0"/>
          <w:divBdr>
            <w:top w:val="single" w:sz="6" w:space="0" w:color="FFFFFF"/>
            <w:left w:val="single" w:sz="6" w:space="0" w:color="FFFFFF"/>
            <w:bottom w:val="single" w:sz="6" w:space="0" w:color="FFFFFF"/>
            <w:right w:val="single" w:sz="6" w:space="0" w:color="FFFFFF"/>
          </w:divBdr>
        </w:div>
        <w:div w:id="187002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ue World Technologies">
  <a:themeElements>
    <a:clrScheme name="Blue World Technologies">
      <a:dk1>
        <a:sysClr val="windowText" lastClr="000000"/>
      </a:dk1>
      <a:lt1>
        <a:sysClr val="window" lastClr="FFFFFF"/>
      </a:lt1>
      <a:dk2>
        <a:srgbClr val="0C2E40"/>
      </a:dk2>
      <a:lt2>
        <a:srgbClr val="E7E6E6"/>
      </a:lt2>
      <a:accent1>
        <a:srgbClr val="5CB885"/>
      </a:accent1>
      <a:accent2>
        <a:srgbClr val="00B3C4"/>
      </a:accent2>
      <a:accent3>
        <a:srgbClr val="5F246B"/>
      </a:accent3>
      <a:accent4>
        <a:srgbClr val="FCEB2B"/>
      </a:accent4>
      <a:accent5>
        <a:srgbClr val="D9205B"/>
      </a:accent5>
      <a:accent6>
        <a:srgbClr val="ED7728"/>
      </a:accent6>
      <a:hlink>
        <a:srgbClr val="5CB885"/>
      </a:hlink>
      <a:folHlink>
        <a:srgbClr val="00B3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lue World Technologies" id="{6FA2A556-E7B3-49DA-A862-624BC5F8D545}" vid="{2704DE0C-508F-49DB-A7BD-9A6E7F291E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0" ma:contentTypeDescription="Create a new document." ma:contentTypeScope="" ma:versionID="fbe652e9b1a2d6cc05763683f8df605c">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4b1eae9b78bba3e87798b8c19dd1dcec"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1661-C7E8-47F8-86F2-05F187C2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373C1-09E6-424C-A0EB-B4C8242EB358}">
  <ds:schemaRefs>
    <ds:schemaRef ds:uri="http://schemas.microsoft.com/sharepoint/v3/contenttype/forms"/>
  </ds:schemaRefs>
</ds:datastoreItem>
</file>

<file path=customXml/itemProps3.xml><?xml version="1.0" encoding="utf-8"?>
<ds:datastoreItem xmlns:ds="http://schemas.openxmlformats.org/officeDocument/2006/customXml" ds:itemID="{FD9622E5-17C4-4223-9E18-6791199FD6D2}">
  <ds:schemaRefs>
    <ds:schemaRef ds:uri="b9298722-00d2-43f9-b57b-e294257f60c4"/>
    <ds:schemaRef ds:uri="http://schemas.microsoft.com/office/2006/documentManagement/types"/>
    <ds:schemaRef ds:uri="http://schemas.openxmlformats.org/package/2006/metadata/core-properties"/>
    <ds:schemaRef ds:uri="f3b7e33e-f50a-44fb-b104-0effc05fc33a"/>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A4CF2B1-19EE-4E8F-AD70-A21A8F240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1168</Words>
  <Characters>1345</Characters>
  <Application>Microsoft Office Word</Application>
  <DocSecurity>4</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Links>
    <vt:vector size="6" baseType="variant">
      <vt:variant>
        <vt:i4>5177453</vt:i4>
      </vt:variant>
      <vt:variant>
        <vt:i4>0</vt:i4>
      </vt:variant>
      <vt:variant>
        <vt:i4>0</vt:i4>
      </vt:variant>
      <vt:variant>
        <vt:i4>5</vt:i4>
      </vt:variant>
      <vt:variant>
        <vt:lpwstr>mailto:akv@blue.world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Kvist</dc:creator>
  <cp:keywords/>
  <dc:description/>
  <cp:lastModifiedBy>Anne Kvist</cp:lastModifiedBy>
  <cp:revision>2</cp:revision>
  <cp:lastPrinted>2019-06-21T06:27:00Z</cp:lastPrinted>
  <dcterms:created xsi:type="dcterms:W3CDTF">2019-06-24T13:34:00Z</dcterms:created>
  <dcterms:modified xsi:type="dcterms:W3CDTF">2019-06-24T13:34:00Z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y fmtid="{D5CDD505-2E9C-101B-9397-08002B2CF9AE}" pid="3" name="AuthorIds_UIVersion_1024">
    <vt:lpwstr>15</vt:lpwstr>
  </property>
  <property fmtid="{D5CDD505-2E9C-101B-9397-08002B2CF9AE}" pid="4" name="AuthorIds_UIVersion_1536">
    <vt:lpwstr>15</vt:lpwstr>
  </property>
</Properties>
</file>