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9269" w14:textId="148F9397" w:rsidR="007D6F67" w:rsidRPr="00736020" w:rsidRDefault="00A75FA4" w:rsidP="001734FD">
      <w:pPr>
        <w:jc w:val="right"/>
        <w:rPr>
          <w:rFonts w:cs="Arial"/>
          <w:lang w:val="de-DE"/>
        </w:rPr>
      </w:pPr>
      <w:r w:rsidRPr="00736020">
        <w:rPr>
          <w:rFonts w:cs="Arial"/>
          <w:lang w:val="de-DE"/>
        </w:rPr>
        <w:t>Frankfurt</w:t>
      </w:r>
      <w:r w:rsidR="00A4545A" w:rsidRPr="00736020">
        <w:rPr>
          <w:rFonts w:cs="Arial"/>
          <w:lang w:val="de-DE"/>
        </w:rPr>
        <w:t xml:space="preserve"> am Main</w:t>
      </w:r>
      <w:r w:rsidR="00A532A5" w:rsidRPr="00736020">
        <w:rPr>
          <w:rFonts w:cs="Arial"/>
          <w:lang w:val="de-DE"/>
        </w:rPr>
        <w:t xml:space="preserve">, </w:t>
      </w:r>
      <w:r w:rsidR="00A20C1E" w:rsidRPr="00736020">
        <w:rPr>
          <w:rFonts w:cs="Arial"/>
          <w:lang w:val="de-DE"/>
        </w:rPr>
        <w:t>Oktober</w:t>
      </w:r>
      <w:r w:rsidRPr="00736020">
        <w:rPr>
          <w:rFonts w:cs="Arial"/>
          <w:lang w:val="de-DE"/>
        </w:rPr>
        <w:t xml:space="preserve"> 201</w:t>
      </w:r>
      <w:r w:rsidR="002C5A8F" w:rsidRPr="00736020">
        <w:rPr>
          <w:rFonts w:cs="Arial"/>
          <w:lang w:val="de-DE"/>
        </w:rPr>
        <w:t>8</w:t>
      </w:r>
    </w:p>
    <w:p w14:paraId="6F378E3A" w14:textId="34F00D42" w:rsidR="00013F3B" w:rsidRPr="00736020" w:rsidRDefault="00013F3B" w:rsidP="001734FD">
      <w:pPr>
        <w:rPr>
          <w:rFonts w:cs="Arial"/>
          <w:lang w:val="de-DE"/>
        </w:rPr>
      </w:pPr>
    </w:p>
    <w:p w14:paraId="48E86691" w14:textId="2FCFA74E" w:rsidR="00620DD7" w:rsidRPr="00736020" w:rsidRDefault="002F2818" w:rsidP="00620DD7">
      <w:pPr>
        <w:ind w:right="1132"/>
        <w:rPr>
          <w:b/>
          <w:sz w:val="28"/>
          <w:szCs w:val="28"/>
          <w:lang w:val="de-DE"/>
        </w:rPr>
      </w:pPr>
      <w:r w:rsidRPr="00662312">
        <w:rPr>
          <w:b/>
          <w:sz w:val="28"/>
          <w:szCs w:val="28"/>
          <w:lang w:val="de-DE"/>
        </w:rPr>
        <w:t xml:space="preserve">„Upgrade </w:t>
      </w:r>
      <w:r w:rsidR="00662312">
        <w:rPr>
          <w:b/>
          <w:sz w:val="28"/>
          <w:szCs w:val="28"/>
          <w:lang w:val="de-DE"/>
        </w:rPr>
        <w:t>Y</w:t>
      </w:r>
      <w:r w:rsidRPr="00662312">
        <w:rPr>
          <w:b/>
          <w:sz w:val="28"/>
          <w:szCs w:val="28"/>
          <w:lang w:val="de-DE"/>
        </w:rPr>
        <w:t xml:space="preserve">our </w:t>
      </w:r>
      <w:r w:rsidR="00662312">
        <w:rPr>
          <w:b/>
          <w:sz w:val="28"/>
          <w:szCs w:val="28"/>
          <w:lang w:val="de-DE"/>
        </w:rPr>
        <w:t>W</w:t>
      </w:r>
      <w:r w:rsidRPr="00662312">
        <w:rPr>
          <w:b/>
          <w:sz w:val="28"/>
          <w:szCs w:val="28"/>
          <w:lang w:val="de-DE"/>
        </w:rPr>
        <w:t>inter“</w:t>
      </w:r>
      <w:r w:rsidRPr="00736020">
        <w:rPr>
          <w:b/>
          <w:sz w:val="28"/>
          <w:szCs w:val="28"/>
          <w:lang w:val="de-DE"/>
        </w:rPr>
        <w:t xml:space="preserve"> </w:t>
      </w:r>
      <w:r w:rsidR="00AE1478" w:rsidRPr="00736020">
        <w:rPr>
          <w:b/>
          <w:sz w:val="28"/>
          <w:szCs w:val="28"/>
          <w:lang w:val="de-DE"/>
        </w:rPr>
        <w:t>2.0</w:t>
      </w:r>
      <w:r w:rsidR="005D4802">
        <w:rPr>
          <w:b/>
          <w:sz w:val="28"/>
          <w:szCs w:val="28"/>
          <w:lang w:val="de-DE"/>
        </w:rPr>
        <w:t>:</w:t>
      </w:r>
      <w:r w:rsidR="002C5A8F" w:rsidRPr="00736020">
        <w:rPr>
          <w:b/>
          <w:sz w:val="28"/>
          <w:szCs w:val="28"/>
          <w:lang w:val="de-DE"/>
        </w:rPr>
        <w:t xml:space="preserve"> </w:t>
      </w:r>
      <w:r w:rsidR="005D4802">
        <w:rPr>
          <w:b/>
          <w:sz w:val="28"/>
          <w:szCs w:val="28"/>
          <w:lang w:val="de-DE"/>
        </w:rPr>
        <w:t>D</w:t>
      </w:r>
      <w:r w:rsidR="00736020" w:rsidRPr="00736020">
        <w:rPr>
          <w:b/>
          <w:sz w:val="28"/>
          <w:szCs w:val="28"/>
          <w:lang w:val="de-DE"/>
        </w:rPr>
        <w:t>ie</w:t>
      </w:r>
      <w:r w:rsidR="00A20C1E" w:rsidRPr="00736020">
        <w:rPr>
          <w:b/>
          <w:sz w:val="28"/>
          <w:szCs w:val="28"/>
          <w:lang w:val="de-DE"/>
        </w:rPr>
        <w:t xml:space="preserve"> Schwei</w:t>
      </w:r>
      <w:r w:rsidR="00AB0B60" w:rsidRPr="00736020">
        <w:rPr>
          <w:b/>
          <w:sz w:val="28"/>
          <w:szCs w:val="28"/>
          <w:lang w:val="de-DE"/>
        </w:rPr>
        <w:t xml:space="preserve">z </w:t>
      </w:r>
      <w:r w:rsidR="00736020" w:rsidRPr="00736020">
        <w:rPr>
          <w:b/>
          <w:sz w:val="28"/>
          <w:szCs w:val="28"/>
          <w:lang w:val="de-DE"/>
        </w:rPr>
        <w:t>ist</w:t>
      </w:r>
      <w:r w:rsidR="00AB0B60" w:rsidRPr="00736020">
        <w:rPr>
          <w:b/>
          <w:sz w:val="28"/>
          <w:szCs w:val="28"/>
          <w:lang w:val="de-DE"/>
        </w:rPr>
        <w:t xml:space="preserve"> das </w:t>
      </w:r>
      <w:r w:rsidR="003E335F" w:rsidRPr="00736020">
        <w:rPr>
          <w:b/>
          <w:sz w:val="28"/>
          <w:szCs w:val="28"/>
          <w:lang w:val="de-DE"/>
        </w:rPr>
        <w:t>Original</w:t>
      </w:r>
    </w:p>
    <w:p w14:paraId="0BC84FA8" w14:textId="77777777" w:rsidR="00CA076E" w:rsidRPr="00736020" w:rsidRDefault="00CA076E" w:rsidP="00CA076E">
      <w:pPr>
        <w:rPr>
          <w:rFonts w:cs="Arial"/>
          <w:lang w:val="de-DE"/>
        </w:rPr>
      </w:pPr>
    </w:p>
    <w:p w14:paraId="0C5C32CA" w14:textId="08FFC5D4" w:rsidR="00E43534" w:rsidRPr="00736020" w:rsidRDefault="003C0D75" w:rsidP="00E43534">
      <w:pPr>
        <w:ind w:right="-2"/>
        <w:rPr>
          <w:b/>
          <w:lang w:val="de-DE"/>
        </w:rPr>
      </w:pPr>
      <w:r w:rsidRPr="004B2D9D">
        <w:rPr>
          <w:b/>
          <w:lang w:val="de-DE"/>
        </w:rPr>
        <w:t xml:space="preserve">Skisportfans und Schneeliebhaber, die </w:t>
      </w:r>
      <w:r w:rsidR="00ED6E54" w:rsidRPr="004B2D9D">
        <w:rPr>
          <w:b/>
          <w:lang w:val="de-DE"/>
        </w:rPr>
        <w:t>diesen</w:t>
      </w:r>
      <w:r w:rsidRPr="004B2D9D">
        <w:rPr>
          <w:b/>
          <w:lang w:val="de-DE"/>
        </w:rPr>
        <w:t xml:space="preserve"> Winter in d</w:t>
      </w:r>
      <w:r w:rsidR="009E02CC" w:rsidRPr="004B2D9D">
        <w:rPr>
          <w:b/>
          <w:lang w:val="de-DE"/>
        </w:rPr>
        <w:t xml:space="preserve">ie </w:t>
      </w:r>
      <w:r w:rsidR="00AB2643" w:rsidRPr="004B2D9D">
        <w:rPr>
          <w:b/>
          <w:lang w:val="de-DE"/>
        </w:rPr>
        <w:t xml:space="preserve">Schweiz </w:t>
      </w:r>
      <w:r w:rsidR="009E02CC" w:rsidRPr="004B2D9D">
        <w:rPr>
          <w:b/>
          <w:lang w:val="de-DE"/>
        </w:rPr>
        <w:t>reisen</w:t>
      </w:r>
      <w:r w:rsidR="00AB2643" w:rsidRPr="004B2D9D">
        <w:rPr>
          <w:b/>
          <w:lang w:val="de-DE"/>
        </w:rPr>
        <w:t xml:space="preserve">, </w:t>
      </w:r>
      <w:r w:rsidRPr="004B2D9D">
        <w:rPr>
          <w:b/>
          <w:lang w:val="de-DE"/>
        </w:rPr>
        <w:t xml:space="preserve">dürfen sich auf </w:t>
      </w:r>
      <w:r w:rsidR="005E1D99" w:rsidRPr="004B2D9D">
        <w:rPr>
          <w:b/>
          <w:lang w:val="de-DE"/>
        </w:rPr>
        <w:t xml:space="preserve">außergewöhnliche </w:t>
      </w:r>
      <w:r w:rsidR="009E02CC" w:rsidRPr="004B2D9D">
        <w:rPr>
          <w:b/>
          <w:lang w:val="de-DE"/>
        </w:rPr>
        <w:t>Erlebnisse</w:t>
      </w:r>
      <w:r w:rsidRPr="004B2D9D">
        <w:rPr>
          <w:b/>
          <w:lang w:val="de-DE"/>
        </w:rPr>
        <w:t xml:space="preserve"> freuen. </w:t>
      </w:r>
      <w:r w:rsidR="00255655" w:rsidRPr="004B2D9D">
        <w:rPr>
          <w:b/>
          <w:lang w:val="de-DE"/>
        </w:rPr>
        <w:t xml:space="preserve">Denn das </w:t>
      </w:r>
      <w:r w:rsidR="009E62EF" w:rsidRPr="004B2D9D">
        <w:rPr>
          <w:b/>
          <w:lang w:val="de-DE"/>
        </w:rPr>
        <w:t xml:space="preserve">kleine Alpenland </w:t>
      </w:r>
      <w:r w:rsidR="00AB2643" w:rsidRPr="004B2D9D">
        <w:rPr>
          <w:b/>
          <w:lang w:val="de-DE"/>
        </w:rPr>
        <w:t>steht, mehr als andere Destinationen</w:t>
      </w:r>
      <w:r w:rsidR="00255655" w:rsidRPr="004B2D9D">
        <w:rPr>
          <w:b/>
          <w:lang w:val="de-DE"/>
        </w:rPr>
        <w:t>,</w:t>
      </w:r>
      <w:r w:rsidR="00AB2643" w:rsidRPr="004B2D9D">
        <w:rPr>
          <w:b/>
          <w:lang w:val="de-DE"/>
        </w:rPr>
        <w:t xml:space="preserve"> </w:t>
      </w:r>
      <w:r w:rsidR="009E62EF" w:rsidRPr="004B2D9D">
        <w:rPr>
          <w:b/>
          <w:lang w:val="de-DE"/>
        </w:rPr>
        <w:t>für authentische</w:t>
      </w:r>
      <w:r w:rsidR="00255655" w:rsidRPr="004B2D9D">
        <w:rPr>
          <w:b/>
          <w:lang w:val="de-DE"/>
        </w:rPr>
        <w:t xml:space="preserve"> </w:t>
      </w:r>
      <w:r w:rsidR="009E02CC" w:rsidRPr="004B2D9D">
        <w:rPr>
          <w:b/>
          <w:lang w:val="de-DE"/>
        </w:rPr>
        <w:t>und naturnahe Ferien in der kalten Jahreszeit</w:t>
      </w:r>
      <w:r w:rsidR="00F6245E" w:rsidRPr="004B2D9D">
        <w:rPr>
          <w:b/>
          <w:lang w:val="de-DE"/>
        </w:rPr>
        <w:t>.</w:t>
      </w:r>
      <w:r w:rsidR="00D91F35" w:rsidRPr="004B2D9D">
        <w:rPr>
          <w:b/>
          <w:lang w:val="de-DE"/>
        </w:rPr>
        <w:t xml:space="preserve"> </w:t>
      </w:r>
      <w:r w:rsidR="00B31C91" w:rsidRPr="004B2D9D">
        <w:rPr>
          <w:b/>
          <w:lang w:val="de-DE"/>
        </w:rPr>
        <w:t>D</w:t>
      </w:r>
      <w:r w:rsidR="00D3371C" w:rsidRPr="004B2D9D">
        <w:rPr>
          <w:b/>
          <w:lang w:val="de-DE"/>
        </w:rPr>
        <w:t xml:space="preserve">ie höchsten Skigebiete der Alpen, </w:t>
      </w:r>
      <w:r w:rsidR="00B707FB" w:rsidRPr="004B2D9D">
        <w:rPr>
          <w:b/>
          <w:lang w:val="de-DE"/>
        </w:rPr>
        <w:t>zahlreiche sportliche Aktivitäten</w:t>
      </w:r>
      <w:r w:rsidR="00B31C91" w:rsidRPr="004B2D9D">
        <w:rPr>
          <w:b/>
          <w:lang w:val="de-DE"/>
        </w:rPr>
        <w:t xml:space="preserve"> und traditionsreiche </w:t>
      </w:r>
      <w:r w:rsidR="00516052" w:rsidRPr="004B2D9D">
        <w:rPr>
          <w:b/>
          <w:lang w:val="de-DE"/>
        </w:rPr>
        <w:t>Veranstaltungen</w:t>
      </w:r>
      <w:r w:rsidR="00B31C91" w:rsidRPr="004B2D9D">
        <w:rPr>
          <w:b/>
          <w:lang w:val="de-DE"/>
        </w:rPr>
        <w:t xml:space="preserve"> </w:t>
      </w:r>
      <w:r w:rsidR="00516052" w:rsidRPr="004B2D9D">
        <w:rPr>
          <w:b/>
          <w:lang w:val="de-DE"/>
        </w:rPr>
        <w:t>bereiten</w:t>
      </w:r>
      <w:r w:rsidR="00E43534" w:rsidRPr="004B2D9D">
        <w:rPr>
          <w:b/>
          <w:lang w:val="de-DE"/>
        </w:rPr>
        <w:t xml:space="preserve"> den </w:t>
      </w:r>
      <w:r w:rsidR="009E02CC" w:rsidRPr="004B2D9D">
        <w:rPr>
          <w:b/>
          <w:lang w:val="de-DE"/>
        </w:rPr>
        <w:t>G</w:t>
      </w:r>
      <w:r w:rsidR="00E43534" w:rsidRPr="004B2D9D">
        <w:rPr>
          <w:b/>
          <w:lang w:val="de-DE"/>
        </w:rPr>
        <w:t>ästen unvergessliche</w:t>
      </w:r>
      <w:r w:rsidR="00B31C91" w:rsidRPr="004B2D9D">
        <w:rPr>
          <w:b/>
          <w:lang w:val="de-DE"/>
        </w:rPr>
        <w:t xml:space="preserve"> Erlebnis</w:t>
      </w:r>
      <w:r w:rsidR="00E43534" w:rsidRPr="004B2D9D">
        <w:rPr>
          <w:b/>
          <w:lang w:val="de-DE"/>
        </w:rPr>
        <w:t>se</w:t>
      </w:r>
      <w:r w:rsidR="00157E01" w:rsidRPr="004B2D9D">
        <w:rPr>
          <w:b/>
          <w:lang w:val="de-DE"/>
        </w:rPr>
        <w:t xml:space="preserve"> in der Heimat des Wintersports</w:t>
      </w:r>
      <w:r w:rsidR="00B31C91" w:rsidRPr="004B2D9D">
        <w:rPr>
          <w:b/>
          <w:lang w:val="de-DE"/>
        </w:rPr>
        <w:t xml:space="preserve">. </w:t>
      </w:r>
      <w:r w:rsidR="00BB64FC" w:rsidRPr="004B2D9D">
        <w:rPr>
          <w:b/>
          <w:lang w:val="de-DE"/>
        </w:rPr>
        <w:t xml:space="preserve">Alle Angebote sind auf </w:t>
      </w:r>
      <w:r w:rsidR="00047A80" w:rsidRPr="004B2D9D">
        <w:rPr>
          <w:b/>
          <w:lang w:val="de-DE"/>
        </w:rPr>
        <w:t>www.MySwitzerland.com/winter zu finden.</w:t>
      </w:r>
    </w:p>
    <w:p w14:paraId="6D154D08" w14:textId="77777777" w:rsidR="00E43534" w:rsidRPr="00736020" w:rsidRDefault="00E43534" w:rsidP="00E43534">
      <w:pPr>
        <w:ind w:right="-2"/>
        <w:rPr>
          <w:b/>
          <w:lang w:val="de-DE"/>
        </w:rPr>
      </w:pPr>
    </w:p>
    <w:p w14:paraId="3D5E9D99" w14:textId="6B4CC73A" w:rsidR="00E47AEE" w:rsidRPr="00736020" w:rsidRDefault="00E47AEE" w:rsidP="00091BD5">
      <w:pPr>
        <w:ind w:right="-2"/>
        <w:outlineLvl w:val="0"/>
        <w:rPr>
          <w:b/>
          <w:lang w:val="de-DE"/>
        </w:rPr>
      </w:pPr>
      <w:r w:rsidRPr="00736020">
        <w:rPr>
          <w:b/>
          <w:lang w:val="de-DE"/>
        </w:rPr>
        <w:t xml:space="preserve">Der Schweizer Winter – das Original </w:t>
      </w:r>
    </w:p>
    <w:p w14:paraId="60C1E1C9" w14:textId="2D1C1888" w:rsidR="00C61214" w:rsidRPr="007B35ED" w:rsidRDefault="00091BD5" w:rsidP="00091BD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de-DE"/>
        </w:rPr>
      </w:pPr>
      <w:r w:rsidRPr="00736020">
        <w:rPr>
          <w:rFonts w:cs="Arial"/>
          <w:lang w:val="de-DE"/>
        </w:rPr>
        <w:t xml:space="preserve">„Tief verschneite Dörfer. Fantastische Skigebiete. Spektakuläre Abfahrten. Aber auch knisternde Kaminfeuer und urige Berghütten für gesellige Fondue-Runden. Der Schweizer Winter hat alles, was es braucht für unvergessliche Erlebnisse. </w:t>
      </w:r>
      <w:r w:rsidR="003E335F" w:rsidRPr="00736020">
        <w:rPr>
          <w:rFonts w:cs="Arial"/>
          <w:lang w:val="de-DE"/>
        </w:rPr>
        <w:t>UPGRADE YOUR WINTER</w:t>
      </w:r>
      <w:r w:rsidRPr="00736020">
        <w:rPr>
          <w:rFonts w:cs="Arial"/>
          <w:lang w:val="de-DE"/>
        </w:rPr>
        <w:t xml:space="preserve"> ist im Schweizer Winterwunder</w:t>
      </w:r>
      <w:r w:rsidR="007B35ED">
        <w:rPr>
          <w:rFonts w:cs="Arial"/>
          <w:lang w:val="de-DE"/>
        </w:rPr>
        <w:t>-</w:t>
      </w:r>
      <w:r w:rsidRPr="00736020">
        <w:rPr>
          <w:rFonts w:cs="Arial"/>
          <w:lang w:val="de-DE"/>
        </w:rPr>
        <w:t>land Programm“</w:t>
      </w:r>
      <w:r w:rsidR="00736020" w:rsidRPr="00736020">
        <w:rPr>
          <w:rFonts w:cs="Arial"/>
          <w:lang w:val="de-DE"/>
        </w:rPr>
        <w:t>,</w:t>
      </w:r>
      <w:r w:rsidRPr="00736020">
        <w:rPr>
          <w:rFonts w:cs="Arial"/>
          <w:lang w:val="de-DE"/>
        </w:rPr>
        <w:t xml:space="preserve"> so Martin </w:t>
      </w:r>
      <w:proofErr w:type="spellStart"/>
      <w:r w:rsidRPr="00736020">
        <w:rPr>
          <w:rFonts w:cs="Arial"/>
          <w:lang w:val="de-DE"/>
        </w:rPr>
        <w:t>Nydegger</w:t>
      </w:r>
      <w:proofErr w:type="spellEnd"/>
      <w:r w:rsidRPr="00736020">
        <w:rPr>
          <w:rFonts w:cs="Arial"/>
          <w:lang w:val="de-DE"/>
        </w:rPr>
        <w:t>, Direktor von Schweiz Tourismus.</w:t>
      </w:r>
      <w:r w:rsidR="007B35E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4251E" w:rsidRPr="00736020">
        <w:rPr>
          <w:lang w:val="de-DE"/>
        </w:rPr>
        <w:t xml:space="preserve">Wer den Winter richtig erleben möchte, sollte sich ein „Upgrade“ </w:t>
      </w:r>
      <w:r w:rsidR="009377B2" w:rsidRPr="00736020">
        <w:rPr>
          <w:lang w:val="de-DE"/>
        </w:rPr>
        <w:t>g</w:t>
      </w:r>
      <w:r w:rsidR="00D4251E" w:rsidRPr="00736020">
        <w:rPr>
          <w:lang w:val="de-DE"/>
        </w:rPr>
        <w:t xml:space="preserve">önnen und in die Heimat des Wintersports reisen, die Schweiz. </w:t>
      </w:r>
      <w:r w:rsidR="00A9008F" w:rsidRPr="00736020">
        <w:rPr>
          <w:lang w:val="de-DE"/>
        </w:rPr>
        <w:t xml:space="preserve">Denn hier </w:t>
      </w:r>
      <w:r w:rsidR="00D4251E" w:rsidRPr="00736020">
        <w:rPr>
          <w:lang w:val="de-DE"/>
        </w:rPr>
        <w:t>fing</w:t>
      </w:r>
      <w:r w:rsidR="00A9008F" w:rsidRPr="00736020">
        <w:rPr>
          <w:lang w:val="de-DE"/>
        </w:rPr>
        <w:t xml:space="preserve"> 1864 </w:t>
      </w:r>
      <w:r w:rsidR="00C61214" w:rsidRPr="00736020">
        <w:rPr>
          <w:lang w:val="de-DE"/>
        </w:rPr>
        <w:t>alles an.</w:t>
      </w:r>
    </w:p>
    <w:p w14:paraId="57E76873" w14:textId="77777777" w:rsidR="00C61214" w:rsidRPr="00736020" w:rsidRDefault="00C61214" w:rsidP="00C61214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lang w:val="de-DE"/>
        </w:rPr>
      </w:pPr>
    </w:p>
    <w:p w14:paraId="29670B59" w14:textId="575506A5" w:rsidR="00C61214" w:rsidRPr="00736020" w:rsidRDefault="00C61214" w:rsidP="00C6121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736020">
        <w:rPr>
          <w:rFonts w:asciiTheme="minorHAnsi" w:hAnsiTheme="minorHAnsi" w:cstheme="minorHAnsi"/>
          <w:b/>
          <w:color w:val="000000" w:themeColor="text1"/>
          <w:lang w:val="de-DE"/>
        </w:rPr>
        <w:t xml:space="preserve">Hoch </w:t>
      </w:r>
      <w:r w:rsidR="00061A67">
        <w:rPr>
          <w:rFonts w:asciiTheme="minorHAnsi" w:hAnsiTheme="minorHAnsi" w:cstheme="minorHAnsi"/>
          <w:b/>
          <w:color w:val="000000" w:themeColor="text1"/>
          <w:lang w:val="de-DE"/>
        </w:rPr>
        <w:t>h</w:t>
      </w:r>
      <w:r w:rsidRPr="00736020">
        <w:rPr>
          <w:rFonts w:asciiTheme="minorHAnsi" w:hAnsiTheme="minorHAnsi" w:cstheme="minorHAnsi"/>
          <w:b/>
          <w:color w:val="000000" w:themeColor="text1"/>
          <w:lang w:val="de-DE"/>
        </w:rPr>
        <w:t>inaus</w:t>
      </w:r>
    </w:p>
    <w:p w14:paraId="5A6CD300" w14:textId="73ECBD5B" w:rsidR="00C61214" w:rsidRPr="00736020" w:rsidRDefault="00C61214" w:rsidP="00C61214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lang w:val="de-DE"/>
        </w:rPr>
      </w:pPr>
      <w:r w:rsidRPr="00736020">
        <w:rPr>
          <w:rFonts w:asciiTheme="minorHAnsi" w:hAnsiTheme="minorHAnsi" w:cstheme="minorHAnsi"/>
          <w:color w:val="000000" w:themeColor="text1"/>
          <w:lang w:val="de-DE"/>
        </w:rPr>
        <w:t xml:space="preserve">Wussten Sie schon? In der </w:t>
      </w:r>
      <w:r w:rsidR="003E335F" w:rsidRPr="00736020">
        <w:rPr>
          <w:rFonts w:asciiTheme="minorHAnsi" w:hAnsiTheme="minorHAnsi" w:cstheme="minorHAnsi"/>
          <w:color w:val="000000" w:themeColor="text1"/>
          <w:lang w:val="de-DE"/>
        </w:rPr>
        <w:t>Wiege</w:t>
      </w:r>
      <w:r w:rsidRPr="00736020">
        <w:rPr>
          <w:rFonts w:asciiTheme="minorHAnsi" w:hAnsiTheme="minorHAnsi" w:cstheme="minorHAnsi"/>
          <w:color w:val="000000" w:themeColor="text1"/>
          <w:lang w:val="de-DE"/>
        </w:rPr>
        <w:t xml:space="preserve"> des Wintersports wurde 1908 mit dem Wetterhorn-Aufzug in Grindelwald die erste Luftseilbahn der Schweiz eröffnet. 1934 wurde der </w:t>
      </w:r>
      <w:proofErr w:type="spellStart"/>
      <w:r w:rsidRPr="00736020">
        <w:rPr>
          <w:rFonts w:asciiTheme="minorHAnsi" w:hAnsiTheme="minorHAnsi" w:cstheme="minorHAnsi"/>
          <w:color w:val="000000" w:themeColor="text1"/>
          <w:lang w:val="de-DE"/>
        </w:rPr>
        <w:t>Bolgenlift</w:t>
      </w:r>
      <w:proofErr w:type="spellEnd"/>
      <w:r w:rsidRPr="00736020">
        <w:rPr>
          <w:rFonts w:asciiTheme="minorHAnsi" w:hAnsiTheme="minorHAnsi" w:cstheme="minorHAnsi"/>
          <w:color w:val="000000" w:themeColor="text1"/>
          <w:lang w:val="de-DE"/>
        </w:rPr>
        <w:t xml:space="preserve"> in Davos eröffnet</w:t>
      </w:r>
      <w:r w:rsidR="00736020" w:rsidRPr="00736020">
        <w:rPr>
          <w:rFonts w:asciiTheme="minorHAnsi" w:hAnsiTheme="minorHAnsi" w:cstheme="minorHAnsi"/>
          <w:color w:val="000000" w:themeColor="text1"/>
          <w:lang w:val="de-DE"/>
        </w:rPr>
        <w:t>,</w:t>
      </w:r>
      <w:r w:rsidRPr="00736020">
        <w:rPr>
          <w:rFonts w:asciiTheme="minorHAnsi" w:hAnsiTheme="minorHAnsi" w:cstheme="minorHAnsi"/>
          <w:color w:val="000000" w:themeColor="text1"/>
          <w:lang w:val="de-DE"/>
        </w:rPr>
        <w:t xml:space="preserve"> der älteste Skilift der Welt. 35 kW Antriebsleistung hat der erste Solarskilift der Welt, </w:t>
      </w:r>
      <w:r w:rsidR="00136A6E">
        <w:rPr>
          <w:rFonts w:asciiTheme="minorHAnsi" w:hAnsiTheme="minorHAnsi" w:cstheme="minorHAnsi"/>
          <w:color w:val="000000" w:themeColor="text1"/>
          <w:lang w:val="de-DE"/>
        </w:rPr>
        <w:t>den es seit</w:t>
      </w:r>
      <w:r w:rsidRPr="00736020">
        <w:rPr>
          <w:rFonts w:asciiTheme="minorHAnsi" w:hAnsiTheme="minorHAnsi" w:cstheme="minorHAnsi"/>
          <w:color w:val="000000" w:themeColor="text1"/>
          <w:lang w:val="de-DE"/>
        </w:rPr>
        <w:t xml:space="preserve"> 2011 in </w:t>
      </w:r>
      <w:proofErr w:type="spellStart"/>
      <w:r w:rsidRPr="00736020">
        <w:rPr>
          <w:rFonts w:asciiTheme="minorHAnsi" w:hAnsiTheme="minorHAnsi" w:cstheme="minorHAnsi"/>
          <w:color w:val="000000" w:themeColor="text1"/>
          <w:lang w:val="de-DE"/>
        </w:rPr>
        <w:t>Tenna</w:t>
      </w:r>
      <w:proofErr w:type="spellEnd"/>
      <w:r w:rsidRPr="00736020">
        <w:rPr>
          <w:rFonts w:asciiTheme="minorHAnsi" w:hAnsiTheme="minorHAnsi" w:cstheme="minorHAnsi"/>
          <w:color w:val="000000" w:themeColor="text1"/>
          <w:lang w:val="de-DE"/>
        </w:rPr>
        <w:t xml:space="preserve">, </w:t>
      </w:r>
      <w:proofErr w:type="spellStart"/>
      <w:r w:rsidRPr="00736020">
        <w:rPr>
          <w:rFonts w:asciiTheme="minorHAnsi" w:hAnsiTheme="minorHAnsi" w:cstheme="minorHAnsi"/>
          <w:color w:val="000000" w:themeColor="text1"/>
          <w:lang w:val="de-DE"/>
        </w:rPr>
        <w:t>Graubünden</w:t>
      </w:r>
      <w:proofErr w:type="spellEnd"/>
      <w:r w:rsidRPr="00736020">
        <w:rPr>
          <w:rFonts w:asciiTheme="minorHAnsi" w:hAnsiTheme="minorHAnsi" w:cstheme="minorHAnsi"/>
          <w:color w:val="000000" w:themeColor="text1"/>
          <w:lang w:val="de-DE"/>
        </w:rPr>
        <w:t xml:space="preserve">, </w:t>
      </w:r>
      <w:r w:rsidR="00136A6E">
        <w:rPr>
          <w:rFonts w:asciiTheme="minorHAnsi" w:hAnsiTheme="minorHAnsi" w:cstheme="minorHAnsi"/>
          <w:color w:val="000000" w:themeColor="text1"/>
          <w:lang w:val="de-DE"/>
        </w:rPr>
        <w:t>gibt</w:t>
      </w:r>
      <w:r w:rsidRPr="00736020">
        <w:rPr>
          <w:rFonts w:asciiTheme="minorHAnsi" w:hAnsiTheme="minorHAnsi" w:cstheme="minorHAnsi"/>
          <w:color w:val="000000" w:themeColor="text1"/>
          <w:lang w:val="de-DE"/>
        </w:rPr>
        <w:t>.</w:t>
      </w:r>
      <w:r w:rsidR="003E335F" w:rsidRPr="00736020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  <w:r w:rsidR="00EF40AD">
        <w:rPr>
          <w:rFonts w:asciiTheme="minorHAnsi" w:hAnsiTheme="minorHAnsi" w:cstheme="minorHAnsi"/>
          <w:color w:val="000000" w:themeColor="text1"/>
          <w:lang w:val="de-DE"/>
        </w:rPr>
        <w:t xml:space="preserve">Und stolze </w:t>
      </w:r>
      <w:r w:rsidRPr="00736020">
        <w:rPr>
          <w:rFonts w:asciiTheme="minorHAnsi" w:hAnsiTheme="minorHAnsi" w:cstheme="minorHAnsi"/>
          <w:color w:val="000000" w:themeColor="text1"/>
          <w:lang w:val="de-DE"/>
        </w:rPr>
        <w:t xml:space="preserve">110 % </w:t>
      </w:r>
      <w:r w:rsidR="003E335F" w:rsidRPr="00736020">
        <w:rPr>
          <w:rFonts w:asciiTheme="minorHAnsi" w:hAnsiTheme="minorHAnsi" w:cstheme="minorHAnsi"/>
          <w:color w:val="000000" w:themeColor="text1"/>
          <w:lang w:val="de-DE"/>
        </w:rPr>
        <w:t>Steigung ü</w:t>
      </w:r>
      <w:r w:rsidRPr="00736020">
        <w:rPr>
          <w:rFonts w:asciiTheme="minorHAnsi" w:hAnsiTheme="minorHAnsi" w:cstheme="minorHAnsi"/>
          <w:color w:val="000000" w:themeColor="text1"/>
          <w:lang w:val="de-DE"/>
        </w:rPr>
        <w:t xml:space="preserve">berwindet die steilste Standseilbahn der Welt auf den </w:t>
      </w:r>
      <w:proofErr w:type="spellStart"/>
      <w:r w:rsidRPr="00736020">
        <w:rPr>
          <w:rFonts w:asciiTheme="minorHAnsi" w:hAnsiTheme="minorHAnsi" w:cstheme="minorHAnsi"/>
          <w:color w:val="000000" w:themeColor="text1"/>
          <w:lang w:val="de-DE"/>
        </w:rPr>
        <w:t>Stoos</w:t>
      </w:r>
      <w:proofErr w:type="spellEnd"/>
      <w:r w:rsidR="00736020" w:rsidRPr="00736020">
        <w:rPr>
          <w:rFonts w:asciiTheme="minorHAnsi" w:hAnsiTheme="minorHAnsi" w:cstheme="minorHAnsi"/>
          <w:color w:val="000000" w:themeColor="text1"/>
          <w:lang w:val="de-DE"/>
        </w:rPr>
        <w:t>, die</w:t>
      </w:r>
      <w:r w:rsidRPr="00736020">
        <w:rPr>
          <w:rFonts w:asciiTheme="minorHAnsi" w:hAnsiTheme="minorHAnsi" w:cstheme="minorHAnsi"/>
          <w:color w:val="000000" w:themeColor="text1"/>
          <w:lang w:val="de-DE"/>
        </w:rPr>
        <w:t xml:space="preserve"> im Dezember 2017 eröffnet</w:t>
      </w:r>
      <w:r w:rsidR="00736020" w:rsidRPr="00736020">
        <w:rPr>
          <w:rFonts w:asciiTheme="minorHAnsi" w:hAnsiTheme="minorHAnsi" w:cstheme="minorHAnsi"/>
          <w:color w:val="000000" w:themeColor="text1"/>
          <w:lang w:val="de-DE"/>
        </w:rPr>
        <w:t xml:space="preserve"> wurde</w:t>
      </w:r>
      <w:r w:rsidRPr="00736020">
        <w:rPr>
          <w:rFonts w:asciiTheme="minorHAnsi" w:hAnsiTheme="minorHAnsi" w:cstheme="minorHAnsi"/>
          <w:color w:val="000000" w:themeColor="text1"/>
          <w:lang w:val="de-DE"/>
        </w:rPr>
        <w:t>.</w:t>
      </w:r>
      <w:r w:rsidR="00736020" w:rsidRPr="00736020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  <w:r w:rsidR="00736020" w:rsidRPr="00736020">
        <w:rPr>
          <w:lang w:val="de-DE"/>
        </w:rPr>
        <w:t xml:space="preserve">Mit dem „Matterhorn glacier </w:t>
      </w:r>
      <w:proofErr w:type="spellStart"/>
      <w:r w:rsidR="00736020" w:rsidRPr="00736020">
        <w:rPr>
          <w:lang w:val="de-DE"/>
        </w:rPr>
        <w:t>ride</w:t>
      </w:r>
      <w:proofErr w:type="spellEnd"/>
      <w:r w:rsidR="00736020" w:rsidRPr="00736020">
        <w:rPr>
          <w:lang w:val="de-DE"/>
        </w:rPr>
        <w:t xml:space="preserve">“ ist das beliebte Ausflugsziel in Zermatt </w:t>
      </w:r>
      <w:r w:rsidR="007B35ED">
        <w:rPr>
          <w:lang w:val="de-DE"/>
        </w:rPr>
        <w:t>neu</w:t>
      </w:r>
      <w:r w:rsidR="00736020" w:rsidRPr="00736020">
        <w:rPr>
          <w:lang w:val="de-DE"/>
        </w:rPr>
        <w:t xml:space="preserve"> mit der</w:t>
      </w:r>
      <w:r w:rsidR="00736020" w:rsidRPr="00736020">
        <w:rPr>
          <w:rFonts w:eastAsia="Times New Roman"/>
          <w:lang w:val="de-DE"/>
        </w:rPr>
        <w:t xml:space="preserve"> weltweit höchsten Dreiseilumlaufbahn </w:t>
      </w:r>
      <w:r w:rsidR="00736020" w:rsidRPr="00736020">
        <w:rPr>
          <w:lang w:val="de-DE"/>
        </w:rPr>
        <w:t>zu erreichen. 25</w:t>
      </w:r>
      <w:r w:rsidR="00EF40AD">
        <w:rPr>
          <w:lang w:val="de-DE"/>
        </w:rPr>
        <w:t> </w:t>
      </w:r>
      <w:r w:rsidR="00736020" w:rsidRPr="00736020">
        <w:rPr>
          <w:lang w:val="de-DE"/>
        </w:rPr>
        <w:t>Gondeln mit Tausenden von funkelnden Kristallen sorgen für eine wahrhaft glänzende Gipfelfahrt.</w:t>
      </w:r>
    </w:p>
    <w:p w14:paraId="60DB66DB" w14:textId="77777777" w:rsidR="00D93DBE" w:rsidRPr="00736020" w:rsidRDefault="00D93DBE" w:rsidP="00C61214">
      <w:pPr>
        <w:ind w:right="-2"/>
        <w:rPr>
          <w:b/>
          <w:color w:val="000000" w:themeColor="text1"/>
          <w:lang w:val="de-DE"/>
        </w:rPr>
      </w:pPr>
    </w:p>
    <w:p w14:paraId="2518634F" w14:textId="53F23341" w:rsidR="00C43C10" w:rsidRPr="00736020" w:rsidRDefault="003E335F" w:rsidP="002C5A8F">
      <w:pPr>
        <w:tabs>
          <w:tab w:val="left" w:pos="9639"/>
        </w:tabs>
        <w:ind w:right="-2"/>
        <w:outlineLvl w:val="0"/>
        <w:rPr>
          <w:b/>
          <w:lang w:val="de-DE"/>
        </w:rPr>
      </w:pPr>
      <w:r w:rsidRPr="00736020">
        <w:rPr>
          <w:b/>
          <w:lang w:val="de-DE"/>
        </w:rPr>
        <w:t xml:space="preserve">Winter Magazin </w:t>
      </w:r>
      <w:r w:rsidRPr="0042513A">
        <w:rPr>
          <w:b/>
          <w:lang w:val="de-DE"/>
        </w:rPr>
        <w:t>„</w:t>
      </w:r>
      <w:r w:rsidR="0042513A">
        <w:rPr>
          <w:b/>
          <w:lang w:val="de-DE"/>
        </w:rPr>
        <w:t>UPGRADE YOUR WINTER“</w:t>
      </w:r>
    </w:p>
    <w:p w14:paraId="22F83DAF" w14:textId="3AF7004E" w:rsidR="00CB5702" w:rsidRPr="00736020" w:rsidRDefault="003E335F" w:rsidP="00620DD7">
      <w:pPr>
        <w:tabs>
          <w:tab w:val="left" w:pos="9639"/>
        </w:tabs>
        <w:ind w:right="-2"/>
        <w:rPr>
          <w:lang w:val="de-DE"/>
        </w:rPr>
      </w:pPr>
      <w:r w:rsidRPr="00736020">
        <w:rPr>
          <w:lang w:val="de-DE"/>
        </w:rPr>
        <w:t>Neben Tipps für die besten Pisten</w:t>
      </w:r>
      <w:r w:rsidR="00B36120" w:rsidRPr="00736020">
        <w:rPr>
          <w:lang w:val="de-DE"/>
        </w:rPr>
        <w:t xml:space="preserve">, Loipen, </w:t>
      </w:r>
      <w:proofErr w:type="spellStart"/>
      <w:r w:rsidR="009E02CC" w:rsidRPr="00736020">
        <w:rPr>
          <w:lang w:val="de-DE"/>
        </w:rPr>
        <w:t>Freeride</w:t>
      </w:r>
      <w:proofErr w:type="spellEnd"/>
      <w:r w:rsidR="009E02CC" w:rsidRPr="00736020">
        <w:rPr>
          <w:lang w:val="de-DE"/>
        </w:rPr>
        <w:t xml:space="preserve">-Areale, </w:t>
      </w:r>
      <w:r w:rsidR="00B36120" w:rsidRPr="00736020">
        <w:rPr>
          <w:lang w:val="de-DE"/>
        </w:rPr>
        <w:t xml:space="preserve">Schlittenabfahrten - und natürlich Hütten - </w:t>
      </w:r>
      <w:r w:rsidRPr="00736020">
        <w:rPr>
          <w:lang w:val="de-DE"/>
        </w:rPr>
        <w:t xml:space="preserve">stellen die Schweiz-Experten </w:t>
      </w:r>
      <w:r w:rsidR="000563FD" w:rsidRPr="00736020">
        <w:rPr>
          <w:lang w:val="de-DE"/>
        </w:rPr>
        <w:t xml:space="preserve">im neuen Winter-Magazin auch </w:t>
      </w:r>
      <w:r w:rsidR="009E02CC" w:rsidRPr="00736020">
        <w:rPr>
          <w:lang w:val="de-DE"/>
        </w:rPr>
        <w:t xml:space="preserve">Aktivitäten neben der Piste vor: </w:t>
      </w:r>
      <w:r w:rsidR="00B36120" w:rsidRPr="00736020">
        <w:rPr>
          <w:lang w:val="de-DE"/>
        </w:rPr>
        <w:t>Well</w:t>
      </w:r>
      <w:r w:rsidRPr="00736020">
        <w:rPr>
          <w:lang w:val="de-DE"/>
        </w:rPr>
        <w:t xml:space="preserve">ness-Hotspots im Schnee, </w:t>
      </w:r>
      <w:r w:rsidR="000563FD" w:rsidRPr="00736020">
        <w:rPr>
          <w:lang w:val="de-DE"/>
        </w:rPr>
        <w:t>Iglu-Bau</w:t>
      </w:r>
      <w:r w:rsidR="009E02CC" w:rsidRPr="00736020">
        <w:rPr>
          <w:lang w:val="de-DE"/>
        </w:rPr>
        <w:t>-Kurse</w:t>
      </w:r>
      <w:r w:rsidR="000563FD" w:rsidRPr="00736020">
        <w:rPr>
          <w:lang w:val="de-DE"/>
        </w:rPr>
        <w:t xml:space="preserve">, </w:t>
      </w:r>
      <w:r w:rsidR="009E02CC" w:rsidRPr="00736020">
        <w:rPr>
          <w:lang w:val="de-DE"/>
        </w:rPr>
        <w:t xml:space="preserve">Schlittenhunde-Training, </w:t>
      </w:r>
      <w:r w:rsidR="000563FD" w:rsidRPr="00736020">
        <w:rPr>
          <w:lang w:val="de-DE"/>
        </w:rPr>
        <w:t xml:space="preserve">Winterwanderungen, </w:t>
      </w:r>
      <w:r w:rsidR="00B36120" w:rsidRPr="00736020">
        <w:rPr>
          <w:lang w:val="de-DE"/>
        </w:rPr>
        <w:t>Genu</w:t>
      </w:r>
      <w:r w:rsidR="000563FD" w:rsidRPr="00736020">
        <w:rPr>
          <w:lang w:val="de-DE"/>
        </w:rPr>
        <w:t>ss</w:t>
      </w:r>
      <w:r w:rsidR="00B36120" w:rsidRPr="00736020">
        <w:rPr>
          <w:lang w:val="de-DE"/>
        </w:rPr>
        <w:t>tour</w:t>
      </w:r>
      <w:r w:rsidR="000563FD" w:rsidRPr="00736020">
        <w:rPr>
          <w:lang w:val="de-DE"/>
        </w:rPr>
        <w:t>en</w:t>
      </w:r>
      <w:r w:rsidR="00B36120" w:rsidRPr="00736020">
        <w:rPr>
          <w:lang w:val="de-DE"/>
        </w:rPr>
        <w:t xml:space="preserve"> durch </w:t>
      </w:r>
      <w:r w:rsidR="009E02CC" w:rsidRPr="00736020">
        <w:rPr>
          <w:lang w:val="de-DE"/>
        </w:rPr>
        <w:t xml:space="preserve">verschneite Städte und Landschaften. Diese Erlebnisse </w:t>
      </w:r>
      <w:r w:rsidR="00C53BCF" w:rsidRPr="00736020">
        <w:rPr>
          <w:lang w:val="de-DE"/>
        </w:rPr>
        <w:t>lassen das Herz jede</w:t>
      </w:r>
      <w:r w:rsidR="00662312">
        <w:rPr>
          <w:lang w:val="de-DE"/>
        </w:rPr>
        <w:t>s</w:t>
      </w:r>
      <w:r w:rsidR="00C53BCF" w:rsidRPr="00736020">
        <w:rPr>
          <w:lang w:val="de-DE"/>
        </w:rPr>
        <w:t xml:space="preserve"> </w:t>
      </w:r>
      <w:r w:rsidR="009E02CC" w:rsidRPr="00736020">
        <w:rPr>
          <w:lang w:val="de-DE"/>
        </w:rPr>
        <w:t>U</w:t>
      </w:r>
      <w:r w:rsidR="00C53BCF" w:rsidRPr="00736020">
        <w:rPr>
          <w:lang w:val="de-DE"/>
        </w:rPr>
        <w:t xml:space="preserve">rlaubers </w:t>
      </w:r>
      <w:r w:rsidR="00662312">
        <w:rPr>
          <w:lang w:val="de-DE"/>
        </w:rPr>
        <w:t>höher schlagen,</w:t>
      </w:r>
      <w:r w:rsidR="00C53BCF" w:rsidRPr="00736020">
        <w:rPr>
          <w:lang w:val="de-DE"/>
        </w:rPr>
        <w:t xml:space="preserve"> egal, ob</w:t>
      </w:r>
      <w:r w:rsidR="009E02CC" w:rsidRPr="00736020">
        <w:rPr>
          <w:lang w:val="de-DE"/>
        </w:rPr>
        <w:t xml:space="preserve"> </w:t>
      </w:r>
      <w:r w:rsidR="00C53BCF" w:rsidRPr="00736020">
        <w:rPr>
          <w:lang w:val="de-DE"/>
        </w:rPr>
        <w:t>er</w:t>
      </w:r>
      <w:r w:rsidR="009E02CC" w:rsidRPr="00736020">
        <w:rPr>
          <w:lang w:val="de-DE"/>
        </w:rPr>
        <w:t xml:space="preserve"> oder sie</w:t>
      </w:r>
      <w:r w:rsidR="00C53BCF" w:rsidRPr="00736020">
        <w:rPr>
          <w:lang w:val="de-DE"/>
        </w:rPr>
        <w:t xml:space="preserve"> im </w:t>
      </w:r>
      <w:r w:rsidR="009E02CC" w:rsidRPr="00736020">
        <w:rPr>
          <w:lang w:val="de-DE"/>
        </w:rPr>
        <w:t>5-Sterne-Haus oder in der Jugendherberge logiert.</w:t>
      </w:r>
    </w:p>
    <w:p w14:paraId="2038A129" w14:textId="7F7C8DBA" w:rsidR="002C5A8F" w:rsidRPr="00736020" w:rsidRDefault="002C5A8F" w:rsidP="00432374">
      <w:pPr>
        <w:tabs>
          <w:tab w:val="left" w:pos="9639"/>
        </w:tabs>
        <w:ind w:right="-2"/>
        <w:rPr>
          <w:lang w:val="de-DE"/>
        </w:rPr>
      </w:pPr>
    </w:p>
    <w:p w14:paraId="64B0A481" w14:textId="547E0BBF" w:rsidR="002120F5" w:rsidRPr="00736020" w:rsidRDefault="002C5A8F" w:rsidP="002120F5">
      <w:pPr>
        <w:rPr>
          <w:rFonts w:cs="Arial"/>
          <w:b/>
          <w:lang w:val="de-DE"/>
        </w:rPr>
      </w:pPr>
      <w:r w:rsidRPr="00736020">
        <w:rPr>
          <w:b/>
          <w:lang w:val="de-DE"/>
        </w:rPr>
        <w:t>Inspirationen</w:t>
      </w:r>
      <w:r w:rsidR="009E02CC" w:rsidRPr="00736020">
        <w:rPr>
          <w:b/>
          <w:lang w:val="de-DE"/>
        </w:rPr>
        <w:t xml:space="preserve"> </w:t>
      </w:r>
      <w:r w:rsidR="007B35ED">
        <w:rPr>
          <w:b/>
          <w:lang w:val="de-DE"/>
        </w:rPr>
        <w:t xml:space="preserve">auf </w:t>
      </w:r>
      <w:r w:rsidR="007B35ED" w:rsidRPr="007B35ED">
        <w:rPr>
          <w:rFonts w:cs="Arial"/>
          <w:b/>
          <w:lang w:val="de-DE"/>
        </w:rPr>
        <w:t>MySwitzerland.com//</w:t>
      </w:r>
      <w:proofErr w:type="spellStart"/>
      <w:r w:rsidR="007B35ED" w:rsidRPr="007B35ED">
        <w:rPr>
          <w:rFonts w:cs="Arial"/>
          <w:b/>
          <w:lang w:val="de-DE"/>
        </w:rPr>
        <w:t>wintergeschichten</w:t>
      </w:r>
      <w:proofErr w:type="spellEnd"/>
    </w:p>
    <w:p w14:paraId="3FF60B69" w14:textId="745CE04E" w:rsidR="002C5A8F" w:rsidRPr="00736020" w:rsidRDefault="002120F5" w:rsidP="002120F5">
      <w:pP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736020">
        <w:rPr>
          <w:rFonts w:eastAsia="Times New Roman" w:cs="Arial"/>
          <w:bCs/>
          <w:lang w:val="de-DE" w:eastAsia="de-DE"/>
        </w:rPr>
        <w:t>Die Wintergeschichten erzählen von Begegnungen mit lokalen Gastgebern wie d</w:t>
      </w:r>
      <w:r w:rsidR="00091BD5" w:rsidRPr="00736020">
        <w:rPr>
          <w:rFonts w:eastAsia="Times New Roman" w:cs="Arial"/>
          <w:bCs/>
          <w:lang w:val="de-DE" w:eastAsia="de-DE"/>
        </w:rPr>
        <w:t>er</w:t>
      </w:r>
      <w:r w:rsidRPr="00736020">
        <w:rPr>
          <w:rFonts w:eastAsia="Times New Roman" w:cs="Arial"/>
          <w:bCs/>
          <w:lang w:val="de-DE" w:eastAsia="de-DE"/>
        </w:rPr>
        <w:t xml:space="preserve"> </w:t>
      </w:r>
      <w:proofErr w:type="spellStart"/>
      <w:r w:rsidRPr="00736020">
        <w:rPr>
          <w:rFonts w:eastAsia="Times New Roman" w:cs="Arial"/>
          <w:bCs/>
          <w:lang w:val="de-DE" w:eastAsia="de-DE"/>
        </w:rPr>
        <w:t>Pistenbully</w:t>
      </w:r>
      <w:proofErr w:type="spellEnd"/>
      <w:r w:rsidRPr="00736020">
        <w:rPr>
          <w:rFonts w:eastAsia="Times New Roman" w:cs="Arial"/>
          <w:bCs/>
          <w:lang w:val="de-DE" w:eastAsia="de-DE"/>
        </w:rPr>
        <w:t>-Fahrerin Nadja</w:t>
      </w:r>
      <w:r w:rsidR="00091BD5" w:rsidRPr="00736020">
        <w:rPr>
          <w:rFonts w:eastAsia="Times New Roman" w:cs="Arial"/>
          <w:bCs/>
          <w:lang w:val="de-DE" w:eastAsia="de-DE"/>
        </w:rPr>
        <w:t xml:space="preserve"> Gut</w:t>
      </w:r>
      <w:r w:rsidRPr="00736020">
        <w:rPr>
          <w:rFonts w:eastAsia="Times New Roman" w:cs="Arial"/>
          <w:bCs/>
          <w:lang w:val="de-DE" w:eastAsia="de-DE"/>
        </w:rPr>
        <w:t xml:space="preserve"> in </w:t>
      </w:r>
      <w:proofErr w:type="spellStart"/>
      <w:r w:rsidRPr="00736020">
        <w:rPr>
          <w:rFonts w:eastAsia="Times New Roman" w:cs="Arial"/>
          <w:bCs/>
          <w:lang w:val="de-DE" w:eastAsia="de-DE"/>
        </w:rPr>
        <w:t>Lenzerheide</w:t>
      </w:r>
      <w:proofErr w:type="spellEnd"/>
      <w:r w:rsidRPr="00736020">
        <w:rPr>
          <w:rFonts w:eastAsia="Times New Roman" w:cs="Arial"/>
          <w:bCs/>
          <w:lang w:val="de-DE" w:eastAsia="de-DE"/>
        </w:rPr>
        <w:t xml:space="preserve">, Sterne-Koch Franck Reynaud in </w:t>
      </w:r>
      <w:proofErr w:type="spellStart"/>
      <w:r w:rsidRPr="00736020">
        <w:rPr>
          <w:rFonts w:eastAsia="Times New Roman" w:cs="Arial"/>
          <w:bCs/>
          <w:lang w:val="de-DE" w:eastAsia="de-DE"/>
        </w:rPr>
        <w:t>Crans</w:t>
      </w:r>
      <w:proofErr w:type="spellEnd"/>
      <w:r w:rsidRPr="00736020">
        <w:rPr>
          <w:rFonts w:eastAsia="Times New Roman" w:cs="Arial"/>
          <w:bCs/>
          <w:lang w:val="de-DE" w:eastAsia="de-DE"/>
        </w:rPr>
        <w:t xml:space="preserve">-Montana oder dem </w:t>
      </w:r>
      <w:proofErr w:type="spellStart"/>
      <w:r w:rsidRPr="00736020">
        <w:rPr>
          <w:rFonts w:eastAsia="Times New Roman" w:cs="Arial"/>
          <w:bCs/>
          <w:lang w:val="de-DE" w:eastAsia="de-DE"/>
        </w:rPr>
        <w:t>Freerider</w:t>
      </w:r>
      <w:proofErr w:type="spellEnd"/>
      <w:r w:rsidRPr="00736020">
        <w:rPr>
          <w:rFonts w:eastAsia="Times New Roman" w:cs="Arial"/>
          <w:bCs/>
          <w:lang w:val="de-DE" w:eastAsia="de-DE"/>
        </w:rPr>
        <w:t xml:space="preserve"> </w:t>
      </w:r>
      <w:r w:rsidRPr="00736020">
        <w:rPr>
          <w:rFonts w:eastAsia="Times New Roman" w:cs="Arial"/>
          <w:lang w:val="de-DE" w:eastAsia="de-DE"/>
        </w:rPr>
        <w:t xml:space="preserve">Simon </w:t>
      </w:r>
      <w:proofErr w:type="spellStart"/>
      <w:r w:rsidRPr="00736020">
        <w:rPr>
          <w:rFonts w:eastAsia="Times New Roman" w:cs="Arial"/>
          <w:lang w:val="de-DE" w:eastAsia="de-DE"/>
        </w:rPr>
        <w:t>Charrière</w:t>
      </w:r>
      <w:proofErr w:type="spellEnd"/>
      <w:r w:rsidRPr="00736020">
        <w:rPr>
          <w:rFonts w:eastAsia="Times New Roman" w:cs="Arial"/>
          <w:lang w:val="de-DE" w:eastAsia="de-DE"/>
        </w:rPr>
        <w:t xml:space="preserve"> aus Fribourg</w:t>
      </w:r>
      <w:r w:rsidRPr="00736020">
        <w:rPr>
          <w:rFonts w:eastAsia="Times New Roman" w:cs="Arial"/>
          <w:bCs/>
          <w:lang w:val="de-DE" w:eastAsia="de-DE"/>
        </w:rPr>
        <w:t xml:space="preserve">, der Linien in den Schnee und aufs Papier zaubert. </w:t>
      </w:r>
    </w:p>
    <w:p w14:paraId="0B025743" w14:textId="77777777" w:rsidR="00432374" w:rsidRPr="00736020" w:rsidRDefault="00432374" w:rsidP="002120F5">
      <w:pPr>
        <w:rPr>
          <w:rFonts w:cs="Arial"/>
          <w:color w:val="000000"/>
          <w:lang w:val="de-DE"/>
        </w:rPr>
      </w:pPr>
    </w:p>
    <w:p w14:paraId="22C96504" w14:textId="30D37C04" w:rsidR="00DB069E" w:rsidRPr="00736020" w:rsidRDefault="00DB069E" w:rsidP="00994206">
      <w:pPr>
        <w:tabs>
          <w:tab w:val="left" w:pos="9639"/>
        </w:tabs>
        <w:ind w:right="-2"/>
        <w:rPr>
          <w:b/>
          <w:lang w:val="de-DE"/>
        </w:rPr>
      </w:pPr>
      <w:r w:rsidRPr="00736020">
        <w:rPr>
          <w:b/>
          <w:lang w:val="de-DE"/>
        </w:rPr>
        <w:t xml:space="preserve">Weitere Informationen zum </w:t>
      </w:r>
      <w:r w:rsidR="00994206" w:rsidRPr="00736020">
        <w:rPr>
          <w:b/>
          <w:lang w:val="de-DE"/>
        </w:rPr>
        <w:t>Winteru</w:t>
      </w:r>
      <w:r w:rsidRPr="00736020">
        <w:rPr>
          <w:b/>
          <w:lang w:val="de-DE"/>
        </w:rPr>
        <w:t>rlaub</w:t>
      </w:r>
      <w:r w:rsidR="001231BD" w:rsidRPr="00736020">
        <w:rPr>
          <w:b/>
          <w:lang w:val="de-DE"/>
        </w:rPr>
        <w:t xml:space="preserve"> in der </w:t>
      </w:r>
      <w:r w:rsidRPr="00736020">
        <w:rPr>
          <w:b/>
          <w:lang w:val="de-DE"/>
        </w:rPr>
        <w:t>Schweiz</w:t>
      </w:r>
      <w:r w:rsidR="00994206" w:rsidRPr="00736020">
        <w:rPr>
          <w:b/>
          <w:lang w:val="de-DE"/>
        </w:rPr>
        <w:t xml:space="preserve"> wie aktuelle Wintersportberichte, Winter</w:t>
      </w:r>
      <w:r w:rsidR="00662312">
        <w:rPr>
          <w:b/>
          <w:lang w:val="de-DE"/>
        </w:rPr>
        <w:t>v</w:t>
      </w:r>
      <w:r w:rsidR="00994206" w:rsidRPr="00736020">
        <w:rPr>
          <w:b/>
          <w:lang w:val="de-DE"/>
        </w:rPr>
        <w:t xml:space="preserve">eranstaltungen und attraktive Angebote </w:t>
      </w:r>
      <w:r w:rsidRPr="00736020">
        <w:rPr>
          <w:b/>
          <w:lang w:val="de-DE"/>
        </w:rPr>
        <w:t>gibt es im Internet unter www.MySwitzerland.com</w:t>
      </w:r>
      <w:r w:rsidR="00994206" w:rsidRPr="00736020">
        <w:rPr>
          <w:b/>
          <w:lang w:val="de-DE"/>
        </w:rPr>
        <w:t>/winter</w:t>
      </w:r>
      <w:r w:rsidRPr="00736020">
        <w:rPr>
          <w:b/>
          <w:lang w:val="de-DE"/>
        </w:rPr>
        <w:t>, der E-Mail-Adresse info@MySwitzerland.com oder unter der kostenfreien Rufnummer von Schweiz Tourismus mit persönlicher Beratung 00800 100 200 30</w:t>
      </w:r>
      <w:r w:rsidR="00BA1389" w:rsidRPr="00736020">
        <w:rPr>
          <w:b/>
          <w:lang w:val="de-DE"/>
        </w:rPr>
        <w:t>.</w:t>
      </w:r>
    </w:p>
    <w:p w14:paraId="44F5BFBC" w14:textId="77777777" w:rsidR="00DB069E" w:rsidRPr="00736020" w:rsidRDefault="00DB069E" w:rsidP="00C30BC4">
      <w:pPr>
        <w:widowControl w:val="0"/>
        <w:autoSpaceDE w:val="0"/>
        <w:autoSpaceDN w:val="0"/>
        <w:adjustRightInd w:val="0"/>
        <w:spacing w:line="200" w:lineRule="atLeast"/>
        <w:rPr>
          <w:rFonts w:cs="Arial"/>
          <w:color w:val="000000"/>
          <w:lang w:val="de-DE"/>
        </w:rPr>
      </w:pPr>
    </w:p>
    <w:p w14:paraId="613E5EA2" w14:textId="77777777" w:rsidR="00FC7907" w:rsidRPr="00736020" w:rsidRDefault="00FC7907" w:rsidP="002C5A8F">
      <w:pPr>
        <w:spacing w:line="240" w:lineRule="auto"/>
        <w:outlineLvl w:val="0"/>
        <w:rPr>
          <w:b/>
          <w:bCs/>
          <w:color w:val="808080" w:themeColor="background1" w:themeShade="80"/>
          <w:lang w:val="de-DE"/>
        </w:rPr>
      </w:pPr>
      <w:r w:rsidRPr="00736020">
        <w:rPr>
          <w:b/>
          <w:color w:val="808080" w:themeColor="background1" w:themeShade="80"/>
          <w:lang w:val="de-DE"/>
        </w:rPr>
        <w:t>Informationen an die Medien</w:t>
      </w:r>
    </w:p>
    <w:p w14:paraId="02BBDABA" w14:textId="77777777" w:rsidR="00FC7907" w:rsidRPr="00736020" w:rsidRDefault="00FC7907" w:rsidP="00FC7907">
      <w:pPr>
        <w:pStyle w:val="Titel1"/>
        <w:rPr>
          <w:b w:val="0"/>
          <w:color w:val="808080" w:themeColor="background1" w:themeShade="80"/>
        </w:rPr>
      </w:pPr>
      <w:bookmarkStart w:id="0" w:name="_GoBack"/>
      <w:bookmarkEnd w:id="0"/>
      <w:r w:rsidRPr="00736020">
        <w:rPr>
          <w:b w:val="0"/>
          <w:color w:val="808080" w:themeColor="background1" w:themeShade="80"/>
        </w:rPr>
        <w:t xml:space="preserve">Weitere Bilder zur touristischen Schweiz stellen wir Ihnen auf www.Swiss-Image.ch zur Verfügung. </w:t>
      </w:r>
    </w:p>
    <w:p w14:paraId="7BC2B755" w14:textId="77777777" w:rsidR="00FC7907" w:rsidRPr="00736020" w:rsidRDefault="00FC7907" w:rsidP="00FC7907">
      <w:pPr>
        <w:rPr>
          <w:rFonts w:cs="Arial"/>
          <w:color w:val="808080" w:themeColor="background1" w:themeShade="80"/>
          <w:lang w:val="de-DE"/>
        </w:rPr>
      </w:pPr>
    </w:p>
    <w:p w14:paraId="780026B2" w14:textId="77777777" w:rsidR="00FC7907" w:rsidRPr="00736020" w:rsidRDefault="00FC7907" w:rsidP="00FC7907">
      <w:pPr>
        <w:rPr>
          <w:color w:val="808080" w:themeColor="background1" w:themeShade="80"/>
          <w:lang w:val="de-DE"/>
        </w:rPr>
      </w:pPr>
      <w:r w:rsidRPr="00736020">
        <w:rPr>
          <w:color w:val="808080" w:themeColor="background1" w:themeShade="80"/>
          <w:lang w:val="de-DE"/>
        </w:rPr>
        <w:t>Weitere Auskünfte an die Medien erteilt:</w:t>
      </w:r>
    </w:p>
    <w:p w14:paraId="38D9844F" w14:textId="77777777" w:rsidR="00FC7907" w:rsidRPr="00736020" w:rsidRDefault="00FC7907" w:rsidP="002C5A8F">
      <w:pPr>
        <w:outlineLvl w:val="0"/>
        <w:rPr>
          <w:color w:val="808080" w:themeColor="background1" w:themeShade="80"/>
          <w:lang w:val="de-DE"/>
        </w:rPr>
      </w:pPr>
      <w:r w:rsidRPr="00736020">
        <w:rPr>
          <w:color w:val="808080" w:themeColor="background1" w:themeShade="80"/>
          <w:lang w:val="de-DE"/>
        </w:rPr>
        <w:t xml:space="preserve">Thomas </w:t>
      </w:r>
      <w:proofErr w:type="spellStart"/>
      <w:r w:rsidRPr="00736020">
        <w:rPr>
          <w:color w:val="808080" w:themeColor="background1" w:themeShade="80"/>
          <w:lang w:val="de-DE"/>
        </w:rPr>
        <w:t>Vetsch</w:t>
      </w:r>
      <w:proofErr w:type="spellEnd"/>
      <w:r w:rsidRPr="00736020">
        <w:rPr>
          <w:color w:val="808080" w:themeColor="background1" w:themeShade="80"/>
          <w:lang w:val="de-DE"/>
        </w:rPr>
        <w:t xml:space="preserve">, </w:t>
      </w:r>
      <w:proofErr w:type="spellStart"/>
      <w:r w:rsidRPr="00736020">
        <w:rPr>
          <w:color w:val="808080" w:themeColor="background1" w:themeShade="80"/>
          <w:lang w:val="de-DE"/>
        </w:rPr>
        <w:t>District</w:t>
      </w:r>
      <w:proofErr w:type="spellEnd"/>
      <w:r w:rsidRPr="00736020">
        <w:rPr>
          <w:color w:val="808080" w:themeColor="background1" w:themeShade="80"/>
          <w:lang w:val="de-DE"/>
        </w:rPr>
        <w:t xml:space="preserve"> Manager Nord- und Ostdeutschland</w:t>
      </w:r>
    </w:p>
    <w:p w14:paraId="7470EFA3" w14:textId="07E392C5" w:rsidR="00AE1382" w:rsidRPr="00736020" w:rsidRDefault="00FC7907" w:rsidP="00FC7907">
      <w:pPr>
        <w:rPr>
          <w:bCs/>
          <w:color w:val="808080" w:themeColor="background1" w:themeShade="80"/>
          <w:lang w:val="de-DE"/>
        </w:rPr>
      </w:pPr>
      <w:r w:rsidRPr="00736020">
        <w:rPr>
          <w:color w:val="808080" w:themeColor="background1" w:themeShade="80"/>
          <w:lang w:val="de-DE"/>
        </w:rPr>
        <w:t>Telefon 030 – 695 797 111, E-Mail: thomas.vetsch@switzerland.com,</w:t>
      </w:r>
      <w:r w:rsidRPr="00736020">
        <w:rPr>
          <w:bCs/>
          <w:color w:val="808080" w:themeColor="background1" w:themeShade="80"/>
          <w:lang w:val="de-DE"/>
        </w:rPr>
        <w:t xml:space="preserve"> Twitter: @</w:t>
      </w:r>
      <w:proofErr w:type="spellStart"/>
      <w:r w:rsidRPr="00736020">
        <w:rPr>
          <w:bCs/>
          <w:color w:val="808080" w:themeColor="background1" w:themeShade="80"/>
          <w:lang w:val="de-DE"/>
        </w:rPr>
        <w:t>STMediaD</w:t>
      </w:r>
      <w:proofErr w:type="spellEnd"/>
    </w:p>
    <w:p w14:paraId="22B6CB1D" w14:textId="599AE0D0" w:rsidR="00D66919" w:rsidRPr="00736020" w:rsidRDefault="00D66919" w:rsidP="00FC7907">
      <w:pPr>
        <w:rPr>
          <w:bCs/>
          <w:color w:val="808080" w:themeColor="background1" w:themeShade="80"/>
          <w:lang w:val="de-DE"/>
        </w:rPr>
      </w:pPr>
      <w:r w:rsidRPr="00736020">
        <w:rPr>
          <w:bCs/>
          <w:color w:val="808080" w:themeColor="background1" w:themeShade="80"/>
          <w:lang w:val="de-DE"/>
        </w:rPr>
        <w:t>Medienmitteilungen und weitere Informationen unter www.myswitzerland.com/medien-de</w:t>
      </w:r>
    </w:p>
    <w:sectPr w:rsidR="00D66919" w:rsidRPr="00736020" w:rsidSect="00C30BC4">
      <w:headerReference w:type="default" r:id="rId7"/>
      <w:headerReference w:type="first" r:id="rId8"/>
      <w:footerReference w:type="first" r:id="rId9"/>
      <w:pgSz w:w="11906" w:h="16838" w:code="9"/>
      <w:pgMar w:top="2977" w:right="1418" w:bottom="1276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7B452" w14:textId="77777777" w:rsidR="00DC745E" w:rsidRDefault="00DC745E" w:rsidP="00723009">
      <w:pPr>
        <w:spacing w:line="240" w:lineRule="auto"/>
      </w:pPr>
      <w:r>
        <w:separator/>
      </w:r>
    </w:p>
  </w:endnote>
  <w:endnote w:type="continuationSeparator" w:id="0">
    <w:p w14:paraId="01D6F0B1" w14:textId="77777777" w:rsidR="00DC745E" w:rsidRDefault="00DC745E" w:rsidP="00723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0896E" w14:textId="77777777" w:rsidR="007549BA" w:rsidRPr="00592C7A" w:rsidRDefault="007549BA" w:rsidP="00592C7A">
    <w:pPr>
      <w:pStyle w:val="Footer"/>
    </w:pPr>
  </w:p>
  <w:p w14:paraId="55C4F21D" w14:textId="77777777" w:rsidR="007549BA" w:rsidRPr="00592C7A" w:rsidRDefault="007549BA" w:rsidP="00A75FA4">
    <w:pPr>
      <w:pStyle w:val="Footer"/>
      <w:rPr>
        <w:b/>
      </w:rPr>
    </w:pPr>
    <w:r>
      <w:rPr>
        <w:b/>
      </w:rPr>
      <w:t>Schweiz Tourismus</w:t>
    </w:r>
  </w:p>
  <w:p w14:paraId="7F89225D" w14:textId="77777777" w:rsidR="007549BA" w:rsidRPr="008308A6" w:rsidRDefault="007549BA" w:rsidP="00A75FA4">
    <w:pPr>
      <w:pStyle w:val="Footer"/>
    </w:pPr>
    <w:proofErr w:type="spellStart"/>
    <w:r>
      <w:t>Roßmarkt</w:t>
    </w:r>
    <w:proofErr w:type="spellEnd"/>
    <w:r>
      <w:t xml:space="preserve"> 23, DE-60311 Frankfurt a.M., MySwitzerland.com</w:t>
    </w:r>
  </w:p>
  <w:p w14:paraId="4AF85633" w14:textId="77777777" w:rsidR="007549BA" w:rsidRDefault="007549BA" w:rsidP="00A75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209E3" w14:textId="77777777" w:rsidR="00DC745E" w:rsidRDefault="00DC745E" w:rsidP="00723009">
      <w:pPr>
        <w:spacing w:line="240" w:lineRule="auto"/>
      </w:pPr>
      <w:r>
        <w:separator/>
      </w:r>
    </w:p>
  </w:footnote>
  <w:footnote w:type="continuationSeparator" w:id="0">
    <w:p w14:paraId="24CCF2BB" w14:textId="77777777" w:rsidR="00DC745E" w:rsidRDefault="00DC745E" w:rsidP="00723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6948F" w14:textId="77777777" w:rsidR="007549BA" w:rsidRPr="00723009" w:rsidRDefault="007549BA" w:rsidP="00723009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58239" behindDoc="0" locked="1" layoutInCell="1" allowOverlap="1" wp14:anchorId="147F3A60" wp14:editId="6FEF42CC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7" name="logo_it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214" behindDoc="0" locked="1" layoutInCell="1" allowOverlap="1" wp14:anchorId="48E288B7" wp14:editId="35A3B105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8" name="logo_fr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189" behindDoc="0" locked="1" layoutInCell="1" allowOverlap="1" wp14:anchorId="63CACCCE" wp14:editId="761FD951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9" name="logo_en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5164" behindDoc="0" locked="1" layoutInCell="1" allowOverlap="1" wp14:anchorId="3EE0FA80" wp14:editId="57F6E6ED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10" name="logo_d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4139" behindDoc="0" locked="1" layoutInCell="1" allowOverlap="1" wp14:anchorId="3605F78D" wp14:editId="1DF6B3D1">
          <wp:simplePos x="0" y="0"/>
          <wp:positionH relativeFrom="page">
            <wp:posOffset>6336665</wp:posOffset>
          </wp:positionH>
          <wp:positionV relativeFrom="page">
            <wp:posOffset>414020</wp:posOffset>
          </wp:positionV>
          <wp:extent cx="810360" cy="772920"/>
          <wp:effectExtent l="0" t="0" r="2540" b="0"/>
          <wp:wrapNone/>
          <wp:docPr id="11" name="flower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me_1mm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60" cy="77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808D1" w14:textId="77777777" w:rsidR="007549BA" w:rsidRDefault="007549BA">
    <w:pPr>
      <w:pStyle w:val="Head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C5D195E" wp14:editId="3AA2E6B8">
              <wp:simplePos x="0" y="0"/>
              <wp:positionH relativeFrom="page">
                <wp:posOffset>900430</wp:posOffset>
              </wp:positionH>
              <wp:positionV relativeFrom="page">
                <wp:posOffset>662305</wp:posOffset>
              </wp:positionV>
              <wp:extent cx="2698920" cy="270000"/>
              <wp:effectExtent l="0" t="0" r="6350" b="0"/>
              <wp:wrapNone/>
              <wp:docPr id="13" name="box_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92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6B48E" w14:textId="63F9C3B4" w:rsidR="007549BA" w:rsidRDefault="007549BA" w:rsidP="00A532A5">
                          <w:pPr>
                            <w:pStyle w:val="DocType"/>
                          </w:pPr>
                          <w:r>
                            <w:t>Medienmitteilung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D195E" id="_x0000_t202" coordsize="21600,21600" o:spt="202" path="m,l,21600r21600,l21600,xe">
              <v:stroke joinstyle="miter"/>
              <v:path gradientshapeok="t" o:connecttype="rect"/>
            </v:shapetype>
            <v:shape id="box_title" o:spid="_x0000_s1026" type="#_x0000_t202" style="position:absolute;margin-left:70.9pt;margin-top:52.15pt;width:212.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" filled="f" stroked="f" strokeweight=".5pt">
              <v:textbox inset="0,0,0,0">
                <w:txbxContent>
                  <w:p w14:paraId="2B26B48E" w14:textId="63F9C3B4" w:rsidR="007549BA" w:rsidRDefault="007549BA" w:rsidP="00A532A5">
                    <w:pPr>
                      <w:pStyle w:val="DocType"/>
                    </w:pPr>
                    <w:r>
                      <w:t>Medienmitteilung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3360" behindDoc="0" locked="1" layoutInCell="1" allowOverlap="1" wp14:anchorId="1679E3D5" wp14:editId="5D2624B0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6" name="logo_it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2336" behindDoc="0" locked="1" layoutInCell="1" allowOverlap="1" wp14:anchorId="1B5A6AA0" wp14:editId="76B94B2C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5" name="logo_fr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1312" behindDoc="0" locked="1" layoutInCell="1" allowOverlap="1" wp14:anchorId="3D85C907" wp14:editId="507DD6B3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4" name="logo_en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1" layoutInCell="1" allowOverlap="1" wp14:anchorId="06A283F9" wp14:editId="23AD8D00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3" name="logo_d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9264" behindDoc="0" locked="1" layoutInCell="1" allowOverlap="1" wp14:anchorId="5406EC8D" wp14:editId="28ADB5DD">
          <wp:simplePos x="0" y="0"/>
          <wp:positionH relativeFrom="page">
            <wp:posOffset>6336665</wp:posOffset>
          </wp:positionH>
          <wp:positionV relativeFrom="page">
            <wp:posOffset>414020</wp:posOffset>
          </wp:positionV>
          <wp:extent cx="810360" cy="772920"/>
          <wp:effectExtent l="0" t="0" r="2540" b="0"/>
          <wp:wrapNone/>
          <wp:docPr id="1" name="flower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me_1mm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60" cy="77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458B1"/>
    <w:multiLevelType w:val="hybridMultilevel"/>
    <w:tmpl w:val="9ADED6D0"/>
    <w:lvl w:ilvl="0" w:tplc="653286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845A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04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A6E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9A7A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C0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CAF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402D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3225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F10DF"/>
    <w:multiLevelType w:val="hybridMultilevel"/>
    <w:tmpl w:val="E1ECC034"/>
    <w:lvl w:ilvl="0" w:tplc="364684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12DE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2447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227A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C37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482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18B8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8C77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D04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71E63"/>
    <w:multiLevelType w:val="hybridMultilevel"/>
    <w:tmpl w:val="EB84C3EC"/>
    <w:lvl w:ilvl="0" w:tplc="AB52FD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0E5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66B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4EF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B47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C4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6B9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C00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6A4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A4"/>
    <w:rsid w:val="00013F3B"/>
    <w:rsid w:val="000146EE"/>
    <w:rsid w:val="00026B80"/>
    <w:rsid w:val="00047A80"/>
    <w:rsid w:val="000514C1"/>
    <w:rsid w:val="000531B2"/>
    <w:rsid w:val="000563FD"/>
    <w:rsid w:val="00060719"/>
    <w:rsid w:val="00061A67"/>
    <w:rsid w:val="00084DA0"/>
    <w:rsid w:val="00091BD5"/>
    <w:rsid w:val="000934D0"/>
    <w:rsid w:val="000C3D67"/>
    <w:rsid w:val="001231BD"/>
    <w:rsid w:val="00136A6E"/>
    <w:rsid w:val="00155F49"/>
    <w:rsid w:val="00157E01"/>
    <w:rsid w:val="00170D9E"/>
    <w:rsid w:val="00171BE3"/>
    <w:rsid w:val="001734FD"/>
    <w:rsid w:val="001816D2"/>
    <w:rsid w:val="001E031D"/>
    <w:rsid w:val="002042FF"/>
    <w:rsid w:val="002068B3"/>
    <w:rsid w:val="00211781"/>
    <w:rsid w:val="002120F5"/>
    <w:rsid w:val="002125A1"/>
    <w:rsid w:val="002502B0"/>
    <w:rsid w:val="00255586"/>
    <w:rsid w:val="00255655"/>
    <w:rsid w:val="00270993"/>
    <w:rsid w:val="0027192F"/>
    <w:rsid w:val="00282785"/>
    <w:rsid w:val="002C5A8F"/>
    <w:rsid w:val="002C68B6"/>
    <w:rsid w:val="002E3ADD"/>
    <w:rsid w:val="002E4CB2"/>
    <w:rsid w:val="002F2818"/>
    <w:rsid w:val="00314D27"/>
    <w:rsid w:val="0035699D"/>
    <w:rsid w:val="00365000"/>
    <w:rsid w:val="003776BD"/>
    <w:rsid w:val="003838FC"/>
    <w:rsid w:val="003961F5"/>
    <w:rsid w:val="003B3FC7"/>
    <w:rsid w:val="003B66F4"/>
    <w:rsid w:val="003C0D75"/>
    <w:rsid w:val="003E14BF"/>
    <w:rsid w:val="003E335F"/>
    <w:rsid w:val="003F10ED"/>
    <w:rsid w:val="00414822"/>
    <w:rsid w:val="004202F9"/>
    <w:rsid w:val="0042513A"/>
    <w:rsid w:val="00432374"/>
    <w:rsid w:val="00436357"/>
    <w:rsid w:val="0046731D"/>
    <w:rsid w:val="004A4244"/>
    <w:rsid w:val="004A485B"/>
    <w:rsid w:val="004B2D9D"/>
    <w:rsid w:val="004B6B90"/>
    <w:rsid w:val="004D5C19"/>
    <w:rsid w:val="004D7D20"/>
    <w:rsid w:val="004F3E2A"/>
    <w:rsid w:val="00502316"/>
    <w:rsid w:val="0050768D"/>
    <w:rsid w:val="00515AF1"/>
    <w:rsid w:val="00516052"/>
    <w:rsid w:val="00525136"/>
    <w:rsid w:val="005254CB"/>
    <w:rsid w:val="005335FD"/>
    <w:rsid w:val="0053407A"/>
    <w:rsid w:val="00536392"/>
    <w:rsid w:val="00541FFD"/>
    <w:rsid w:val="00552732"/>
    <w:rsid w:val="00567422"/>
    <w:rsid w:val="00590841"/>
    <w:rsid w:val="00592C7A"/>
    <w:rsid w:val="005B3D05"/>
    <w:rsid w:val="005D4802"/>
    <w:rsid w:val="005E1D99"/>
    <w:rsid w:val="005E3842"/>
    <w:rsid w:val="005E6711"/>
    <w:rsid w:val="005F4F83"/>
    <w:rsid w:val="005F7B9E"/>
    <w:rsid w:val="006058E3"/>
    <w:rsid w:val="0061588B"/>
    <w:rsid w:val="00620DD7"/>
    <w:rsid w:val="00622495"/>
    <w:rsid w:val="00632F62"/>
    <w:rsid w:val="00646CC8"/>
    <w:rsid w:val="006475B0"/>
    <w:rsid w:val="006542BD"/>
    <w:rsid w:val="00662312"/>
    <w:rsid w:val="00676095"/>
    <w:rsid w:val="00687B90"/>
    <w:rsid w:val="00691746"/>
    <w:rsid w:val="006940D2"/>
    <w:rsid w:val="0069632F"/>
    <w:rsid w:val="00696FAA"/>
    <w:rsid w:val="006A7EC8"/>
    <w:rsid w:val="006B291A"/>
    <w:rsid w:val="006C4304"/>
    <w:rsid w:val="006C63D2"/>
    <w:rsid w:val="006F548B"/>
    <w:rsid w:val="00723009"/>
    <w:rsid w:val="00731AFA"/>
    <w:rsid w:val="007356BD"/>
    <w:rsid w:val="00736020"/>
    <w:rsid w:val="00740F1C"/>
    <w:rsid w:val="007549BA"/>
    <w:rsid w:val="00761683"/>
    <w:rsid w:val="00771209"/>
    <w:rsid w:val="00774A0A"/>
    <w:rsid w:val="00786F4F"/>
    <w:rsid w:val="00792972"/>
    <w:rsid w:val="007A2CC5"/>
    <w:rsid w:val="007A66DD"/>
    <w:rsid w:val="007B35ED"/>
    <w:rsid w:val="007B4AC6"/>
    <w:rsid w:val="007C0786"/>
    <w:rsid w:val="007C7F24"/>
    <w:rsid w:val="007D14E4"/>
    <w:rsid w:val="007D6F67"/>
    <w:rsid w:val="008036EB"/>
    <w:rsid w:val="0080557A"/>
    <w:rsid w:val="00810EAA"/>
    <w:rsid w:val="0084462D"/>
    <w:rsid w:val="00853936"/>
    <w:rsid w:val="00854730"/>
    <w:rsid w:val="00862013"/>
    <w:rsid w:val="008B3B5D"/>
    <w:rsid w:val="008D3A9F"/>
    <w:rsid w:val="008E60AE"/>
    <w:rsid w:val="00900C9F"/>
    <w:rsid w:val="00905029"/>
    <w:rsid w:val="009161C4"/>
    <w:rsid w:val="00920896"/>
    <w:rsid w:val="009234A1"/>
    <w:rsid w:val="00932C5C"/>
    <w:rsid w:val="009368E1"/>
    <w:rsid w:val="009377B2"/>
    <w:rsid w:val="00946EF1"/>
    <w:rsid w:val="00955E3F"/>
    <w:rsid w:val="009577BF"/>
    <w:rsid w:val="0097353D"/>
    <w:rsid w:val="00994206"/>
    <w:rsid w:val="009C213F"/>
    <w:rsid w:val="009D3C77"/>
    <w:rsid w:val="009D5780"/>
    <w:rsid w:val="009E02CC"/>
    <w:rsid w:val="009E617A"/>
    <w:rsid w:val="009E62EF"/>
    <w:rsid w:val="009E6CA9"/>
    <w:rsid w:val="009F2B54"/>
    <w:rsid w:val="009F3EC0"/>
    <w:rsid w:val="009F4DAE"/>
    <w:rsid w:val="00A1781D"/>
    <w:rsid w:val="00A17C4F"/>
    <w:rsid w:val="00A20C1E"/>
    <w:rsid w:val="00A368BB"/>
    <w:rsid w:val="00A4545A"/>
    <w:rsid w:val="00A532A5"/>
    <w:rsid w:val="00A67D08"/>
    <w:rsid w:val="00A72328"/>
    <w:rsid w:val="00A75FA4"/>
    <w:rsid w:val="00A82D95"/>
    <w:rsid w:val="00A85A8B"/>
    <w:rsid w:val="00A9008F"/>
    <w:rsid w:val="00AA10D7"/>
    <w:rsid w:val="00AA6256"/>
    <w:rsid w:val="00AB0B60"/>
    <w:rsid w:val="00AB2643"/>
    <w:rsid w:val="00AC1C0B"/>
    <w:rsid w:val="00AD3C46"/>
    <w:rsid w:val="00AE0511"/>
    <w:rsid w:val="00AE1382"/>
    <w:rsid w:val="00AE1478"/>
    <w:rsid w:val="00AF20D0"/>
    <w:rsid w:val="00B305C2"/>
    <w:rsid w:val="00B31C91"/>
    <w:rsid w:val="00B36120"/>
    <w:rsid w:val="00B36B79"/>
    <w:rsid w:val="00B51E57"/>
    <w:rsid w:val="00B55491"/>
    <w:rsid w:val="00B707FB"/>
    <w:rsid w:val="00B71C9D"/>
    <w:rsid w:val="00B82F24"/>
    <w:rsid w:val="00BA1389"/>
    <w:rsid w:val="00BA4BE2"/>
    <w:rsid w:val="00BA6813"/>
    <w:rsid w:val="00BB03D7"/>
    <w:rsid w:val="00BB2F24"/>
    <w:rsid w:val="00BB313A"/>
    <w:rsid w:val="00BB480D"/>
    <w:rsid w:val="00BB64FC"/>
    <w:rsid w:val="00BC3D0C"/>
    <w:rsid w:val="00BF3C02"/>
    <w:rsid w:val="00C00043"/>
    <w:rsid w:val="00C00A7D"/>
    <w:rsid w:val="00C11754"/>
    <w:rsid w:val="00C16D30"/>
    <w:rsid w:val="00C30BC4"/>
    <w:rsid w:val="00C43C10"/>
    <w:rsid w:val="00C50FD5"/>
    <w:rsid w:val="00C53BCF"/>
    <w:rsid w:val="00C61214"/>
    <w:rsid w:val="00C64843"/>
    <w:rsid w:val="00C713FE"/>
    <w:rsid w:val="00C80778"/>
    <w:rsid w:val="00C83747"/>
    <w:rsid w:val="00C864A5"/>
    <w:rsid w:val="00CA076E"/>
    <w:rsid w:val="00CB2A8F"/>
    <w:rsid w:val="00CB5702"/>
    <w:rsid w:val="00CB575B"/>
    <w:rsid w:val="00CC6468"/>
    <w:rsid w:val="00CD6093"/>
    <w:rsid w:val="00CD6C07"/>
    <w:rsid w:val="00D01314"/>
    <w:rsid w:val="00D1078B"/>
    <w:rsid w:val="00D14D76"/>
    <w:rsid w:val="00D3371C"/>
    <w:rsid w:val="00D4251E"/>
    <w:rsid w:val="00D46E3C"/>
    <w:rsid w:val="00D4768E"/>
    <w:rsid w:val="00D61F88"/>
    <w:rsid w:val="00D66919"/>
    <w:rsid w:val="00D72D2E"/>
    <w:rsid w:val="00D91AE9"/>
    <w:rsid w:val="00D91F35"/>
    <w:rsid w:val="00D93DBE"/>
    <w:rsid w:val="00D940BB"/>
    <w:rsid w:val="00DA4F15"/>
    <w:rsid w:val="00DA7067"/>
    <w:rsid w:val="00DB069E"/>
    <w:rsid w:val="00DB33CB"/>
    <w:rsid w:val="00DB759D"/>
    <w:rsid w:val="00DC17B4"/>
    <w:rsid w:val="00DC37AD"/>
    <w:rsid w:val="00DC745E"/>
    <w:rsid w:val="00DE079D"/>
    <w:rsid w:val="00DE7E5B"/>
    <w:rsid w:val="00DF7904"/>
    <w:rsid w:val="00E16B43"/>
    <w:rsid w:val="00E2249B"/>
    <w:rsid w:val="00E33FCA"/>
    <w:rsid w:val="00E410F4"/>
    <w:rsid w:val="00E43534"/>
    <w:rsid w:val="00E47AEE"/>
    <w:rsid w:val="00E62711"/>
    <w:rsid w:val="00EA0819"/>
    <w:rsid w:val="00EA4346"/>
    <w:rsid w:val="00EA7CBA"/>
    <w:rsid w:val="00ED6E54"/>
    <w:rsid w:val="00EE51BB"/>
    <w:rsid w:val="00EF40AD"/>
    <w:rsid w:val="00F03B7B"/>
    <w:rsid w:val="00F22B60"/>
    <w:rsid w:val="00F2640C"/>
    <w:rsid w:val="00F50BB6"/>
    <w:rsid w:val="00F5467A"/>
    <w:rsid w:val="00F55E60"/>
    <w:rsid w:val="00F6245E"/>
    <w:rsid w:val="00F87AF4"/>
    <w:rsid w:val="00FA00EA"/>
    <w:rsid w:val="00FA2A6D"/>
    <w:rsid w:val="00FC7907"/>
    <w:rsid w:val="00FC7CFF"/>
    <w:rsid w:val="00FE5F21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F1A0051"/>
  <w15:docId w15:val="{BDE00554-CB4A-1A43-A21B-65B4CCE1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CFF"/>
  </w:style>
  <w:style w:type="paragraph" w:styleId="Heading3">
    <w:name w:val="heading 3"/>
    <w:basedOn w:val="Normal"/>
    <w:link w:val="Heading3Char"/>
    <w:uiPriority w:val="9"/>
    <w:qFormat/>
    <w:rsid w:val="002120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D05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00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009"/>
  </w:style>
  <w:style w:type="paragraph" w:styleId="Footer">
    <w:name w:val="footer"/>
    <w:basedOn w:val="Normal"/>
    <w:link w:val="FooterChar"/>
    <w:uiPriority w:val="99"/>
    <w:unhideWhenUsed/>
    <w:rsid w:val="00592C7A"/>
    <w:pPr>
      <w:spacing w:line="22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92C7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0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09"/>
    <w:rPr>
      <w:rFonts w:ascii="Tahoma" w:hAnsi="Tahoma" w:cs="Tahoma"/>
      <w:sz w:val="16"/>
      <w:szCs w:val="16"/>
    </w:rPr>
  </w:style>
  <w:style w:type="paragraph" w:customStyle="1" w:styleId="Absenderinfo">
    <w:name w:val="Absenderinfo"/>
    <w:basedOn w:val="Normal"/>
    <w:qFormat/>
    <w:rsid w:val="005B3D05"/>
    <w:pPr>
      <w:spacing w:line="220" w:lineRule="exact"/>
    </w:pPr>
    <w:rPr>
      <w:sz w:val="16"/>
    </w:rPr>
  </w:style>
  <w:style w:type="paragraph" w:customStyle="1" w:styleId="Betreff">
    <w:name w:val="Betreff"/>
    <w:basedOn w:val="Normal"/>
    <w:qFormat/>
    <w:rsid w:val="005B3D05"/>
    <w:pPr>
      <w:spacing w:line="280" w:lineRule="exact"/>
    </w:pPr>
    <w:rPr>
      <w:b/>
      <w:sz w:val="24"/>
    </w:rPr>
  </w:style>
  <w:style w:type="paragraph" w:customStyle="1" w:styleId="DocType">
    <w:name w:val="Doc_Type"/>
    <w:basedOn w:val="Normal"/>
    <w:qFormat/>
    <w:rsid w:val="00A532A5"/>
    <w:pPr>
      <w:spacing w:line="360" w:lineRule="exact"/>
    </w:pPr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BB31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1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3F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3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3F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6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0B60"/>
    <w:pPr>
      <w:spacing w:line="240" w:lineRule="auto"/>
      <w:ind w:left="720"/>
      <w:contextualSpacing/>
    </w:pPr>
    <w:rPr>
      <w:rFonts w:ascii="Times" w:hAnsi="Times"/>
    </w:rPr>
  </w:style>
  <w:style w:type="paragraph" w:customStyle="1" w:styleId="Titel1">
    <w:name w:val="Titel1"/>
    <w:basedOn w:val="Normal"/>
    <w:qFormat/>
    <w:rsid w:val="00FC7907"/>
    <w:rPr>
      <w:rFonts w:eastAsia="Arial" w:cs="Times New Roman"/>
      <w:b/>
      <w:bCs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120F5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09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22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43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2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20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textaction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von Stillfried</dc:creator>
  <cp:lastModifiedBy>Thomas Vetsch</cp:lastModifiedBy>
  <cp:revision>2</cp:revision>
  <cp:lastPrinted>2017-09-19T14:18:00Z</cp:lastPrinted>
  <dcterms:created xsi:type="dcterms:W3CDTF">2018-09-25T11:55:00Z</dcterms:created>
  <dcterms:modified xsi:type="dcterms:W3CDTF">2018-09-25T11:55:00Z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_lang">
    <vt:lpwstr>de</vt:lpwstr>
  </property>
</Properties>
</file>