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EC" w:rsidRDefault="00490EEC" w:rsidP="00490EEC"/>
    <w:tbl>
      <w:tblPr>
        <w:tblW w:w="14840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960"/>
        <w:gridCol w:w="960"/>
        <w:gridCol w:w="960"/>
        <w:gridCol w:w="960"/>
        <w:gridCol w:w="960"/>
        <w:gridCol w:w="985"/>
        <w:gridCol w:w="960"/>
        <w:gridCol w:w="960"/>
        <w:gridCol w:w="960"/>
        <w:gridCol w:w="960"/>
      </w:tblGrid>
      <w:tr w:rsidR="00490EEC" w:rsidTr="00490EEC">
        <w:trPr>
          <w:trHeight w:val="375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b/>
                <w:bCs/>
                <w:color w:val="000000"/>
                <w:sz w:val="28"/>
                <w:szCs w:val="28"/>
                <w:lang w:eastAsia="sv-SE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sv-SE"/>
              </w:rPr>
              <w:t>Förvärvsarbetande 16+ år med arbetsplats i regionen (dagbefolkning) (RAMS) efter region, näringsgren SNI 2007 och tid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</w:tr>
      <w:tr w:rsidR="00490EEC" w:rsidTr="00490EEC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Umeå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</w:tr>
      <w:tr w:rsidR="00490EEC" w:rsidTr="00490EEC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2480 Umeå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År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eastAsia="sv-SE"/>
              </w:rPr>
              <w:t>Förändring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b/>
                <w:bCs/>
                <w:color w:val="000000"/>
                <w:lang w:eastAsia="sv-SE"/>
              </w:rPr>
            </w:pPr>
            <w:r>
              <w:rPr>
                <w:b/>
                <w:bCs/>
                <w:color w:val="000000"/>
                <w:lang w:eastAsia="sv-SE"/>
              </w:rPr>
              <w:t>Umeå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Riket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</w:tr>
      <w:tr w:rsidR="00490EEC" w:rsidTr="00490EEC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Näringsgren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eastAsia="sv-SE"/>
              </w:rPr>
              <w:t>2012-2011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b/>
                <w:bCs/>
                <w:color w:val="000000"/>
                <w:lang w:eastAsia="sv-SE"/>
              </w:rPr>
            </w:pPr>
            <w:r>
              <w:rPr>
                <w:b/>
                <w:bCs/>
                <w:color w:val="000000"/>
                <w:lang w:eastAsia="sv-SE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b/>
                <w:bCs/>
                <w:color w:val="000000"/>
                <w:lang w:eastAsia="sv-SE"/>
              </w:rPr>
            </w:pPr>
            <w:r>
              <w:rPr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</w:tr>
      <w:tr w:rsidR="00490EEC" w:rsidTr="00490EEC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A jordbruk, skogsbruk och fiske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color w:val="000000"/>
                <w:lang w:eastAsia="sv-SE"/>
              </w:rPr>
            </w:pPr>
            <w:proofErr w:type="gramStart"/>
            <w:r>
              <w:rPr>
                <w:color w:val="000000"/>
                <w:lang w:eastAsia="sv-SE"/>
              </w:rPr>
              <w:t>-</w:t>
            </w:r>
            <w:proofErr w:type="gramEnd"/>
            <w:r>
              <w:rPr>
                <w:color w:val="000000"/>
                <w:lang w:eastAsia="sv-SE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</w:tr>
      <w:tr w:rsidR="00490EEC" w:rsidTr="00490EEC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B+C tillverkning och utvinning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6 719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5 609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5 714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6 030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5 819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color w:val="000000"/>
                <w:lang w:eastAsia="sv-SE"/>
              </w:rPr>
            </w:pPr>
            <w:proofErr w:type="gramStart"/>
            <w:r>
              <w:rPr>
                <w:color w:val="000000"/>
                <w:lang w:eastAsia="sv-SE"/>
              </w:rPr>
              <w:t>-</w:t>
            </w:r>
            <w:proofErr w:type="gramEnd"/>
            <w:r>
              <w:rPr>
                <w:color w:val="000000"/>
                <w:lang w:eastAsia="sv-SE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</w:tr>
      <w:tr w:rsidR="00490EEC" w:rsidTr="00490EEC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D+E energiförsörjning; miljöverksamhet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</w:tr>
      <w:tr w:rsidR="00490EEC" w:rsidTr="00490EEC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F byggverksamhet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3 495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3 411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3 664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3 766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3 914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</w:tr>
      <w:tr w:rsidR="00490EEC" w:rsidTr="00490EEC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G handel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6 373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6 049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6 051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5 904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6 022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</w:tr>
      <w:tr w:rsidR="00490EEC" w:rsidTr="00490EEC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H transport och magasinering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2 709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2 678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2 774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2 788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2 781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color w:val="000000"/>
                <w:lang w:eastAsia="sv-SE"/>
              </w:rPr>
            </w:pPr>
            <w:proofErr w:type="gramStart"/>
            <w:r>
              <w:rPr>
                <w:color w:val="000000"/>
                <w:lang w:eastAsia="sv-SE"/>
              </w:rPr>
              <w:t>-</w:t>
            </w:r>
            <w:proofErr w:type="gramEnd"/>
            <w:r>
              <w:rPr>
                <w:color w:val="000000"/>
                <w:lang w:eastAsia="sv-SE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</w:tr>
      <w:tr w:rsidR="00490EEC" w:rsidTr="00490EEC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I hotell- och restaurangverksamhet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1 572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1 611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1 671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1 614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1 692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</w:tr>
      <w:tr w:rsidR="00490EEC" w:rsidTr="00490EEC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J information och kommunikation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1 793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1 864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1 931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2 008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2 021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</w:tr>
      <w:tr w:rsidR="00490EEC" w:rsidTr="00490EEC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K finans- och försäkringsverksamhet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1 052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1 010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1 028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1 026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1 016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color w:val="000000"/>
                <w:lang w:eastAsia="sv-SE"/>
              </w:rPr>
            </w:pPr>
            <w:proofErr w:type="gramStart"/>
            <w:r>
              <w:rPr>
                <w:color w:val="000000"/>
                <w:lang w:eastAsia="sv-SE"/>
              </w:rPr>
              <w:t>-</w:t>
            </w:r>
            <w:proofErr w:type="gramEnd"/>
            <w:r>
              <w:rPr>
                <w:color w:val="000000"/>
                <w:lang w:eastAsia="sv-SE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</w:tr>
      <w:tr w:rsidR="00490EEC" w:rsidTr="00490EEC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L fastighetsverksamhet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</w:tr>
      <w:tr w:rsidR="00490EEC" w:rsidTr="00490EEC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M+N företagstjänster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5 208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4 918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5 466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5 639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5 931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</w:tr>
      <w:tr w:rsidR="00490EEC" w:rsidTr="00490EEC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O offentlig förvaltning och försvar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3 329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3 261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3 399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3 483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3 558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</w:tr>
      <w:tr w:rsidR="00490EEC" w:rsidTr="00490EEC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 xml:space="preserve">P utbildning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8 683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8 817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9 175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9 314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9 644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</w:tr>
      <w:tr w:rsidR="00490EEC" w:rsidTr="00490EEC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Q vård och omsorg; sociala tjänster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12 181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12 061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12 426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12 549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12 818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</w:tr>
      <w:tr w:rsidR="00490EEC" w:rsidTr="00490EEC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R+S+T+U kulturella och personliga tjänster m.m.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2 391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2 415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2 488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2 526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2 618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</w:tr>
      <w:tr w:rsidR="00490EEC" w:rsidTr="00490EEC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00 okänd verksamhet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sv-S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18,4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v-SE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</w:tr>
      <w:tr w:rsidR="00490EEC" w:rsidTr="00490EEC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Summa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58 193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56 402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58 412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59 820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61 196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eastAsia="sv-SE"/>
              </w:rPr>
              <w:t>1 376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b/>
                <w:bCs/>
                <w:color w:val="000000"/>
                <w:lang w:eastAsia="sv-SE"/>
              </w:rPr>
            </w:pPr>
            <w:r>
              <w:rPr>
                <w:b/>
                <w:bCs/>
                <w:color w:val="000000"/>
                <w:lang w:eastAsia="sv-SE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0EEC" w:rsidRDefault="00490EEC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 </w:t>
            </w:r>
          </w:p>
        </w:tc>
      </w:tr>
    </w:tbl>
    <w:p w:rsidR="00490EEC" w:rsidRDefault="00490EEC" w:rsidP="00490EEC"/>
    <w:p w:rsidR="00B21A92" w:rsidRPr="00490EEC" w:rsidRDefault="00B21A92" w:rsidP="00490EEC">
      <w:bookmarkStart w:id="0" w:name="_GoBack"/>
      <w:bookmarkEnd w:id="0"/>
    </w:p>
    <w:sectPr w:rsidR="00B21A92" w:rsidRPr="00490EEC" w:rsidSect="00490E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A4"/>
    <w:rsid w:val="00490EEC"/>
    <w:rsid w:val="00B21A92"/>
    <w:rsid w:val="00F9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EEC"/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EEC"/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 &amp; Telefoni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Claes Björnberg</dc:creator>
  <cp:lastModifiedBy>Claes Björnberg</cp:lastModifiedBy>
  <cp:revision>2</cp:revision>
  <dcterms:created xsi:type="dcterms:W3CDTF">2013-12-11T12:06:00Z</dcterms:created>
  <dcterms:modified xsi:type="dcterms:W3CDTF">2013-12-11T12:06:00Z</dcterms:modified>
</cp:coreProperties>
</file>