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BA" w:rsidRPr="00C433BA" w:rsidRDefault="00C433BA" w:rsidP="00C433BA">
      <w:pPr>
        <w:pStyle w:val="BasicParagraph"/>
        <w:rPr>
          <w:rFonts w:ascii="Calibri" w:hAnsi="Calibri" w:cs="Calibri"/>
          <w:b/>
          <w:sz w:val="64"/>
          <w:szCs w:val="64"/>
          <w:lang w:val="da-DK"/>
        </w:rPr>
      </w:pPr>
      <w:r w:rsidRPr="00C433BA">
        <w:rPr>
          <w:rFonts w:ascii="Calibri" w:hAnsi="Calibri" w:cs="Calibri"/>
          <w:b/>
          <w:sz w:val="64"/>
          <w:szCs w:val="64"/>
          <w:lang w:val="da-DK"/>
        </w:rPr>
        <w:t>Vi har tjek på 6 millioner kvadratmeter</w:t>
      </w:r>
    </w:p>
    <w:p w:rsidR="00C433BA" w:rsidRPr="00C433BA" w:rsidRDefault="00C433BA" w:rsidP="00C433BA">
      <w:pPr>
        <w:pStyle w:val="BasicParagraph"/>
        <w:rPr>
          <w:rFonts w:ascii="Verdana" w:hAnsi="Verdana" w:cs="Verdana"/>
          <w:lang w:val="da-DK"/>
        </w:rPr>
      </w:pPr>
      <w:r w:rsidRPr="00C433BA">
        <w:rPr>
          <w:rFonts w:ascii="Verdana" w:hAnsi="Verdana" w:cs="Verdana"/>
          <w:lang w:val="da-DK"/>
        </w:rPr>
        <w:t>Forenede Service har netop lanceret en gennemarbejdet og spændende satsnin</w:t>
      </w:r>
      <w:r>
        <w:rPr>
          <w:rFonts w:ascii="Verdana" w:hAnsi="Verdana" w:cs="Verdana"/>
          <w:lang w:val="da-DK"/>
        </w:rPr>
        <w:t>g, som virksomheden har beskæf</w:t>
      </w:r>
      <w:r w:rsidRPr="00C433BA">
        <w:rPr>
          <w:rFonts w:ascii="Verdana" w:hAnsi="Verdana" w:cs="Verdana"/>
          <w:lang w:val="da-DK"/>
        </w:rPr>
        <w:t>tiget sig engageret med i flere måneder</w:t>
      </w:r>
    </w:p>
    <w:p w:rsidR="00C433BA" w:rsidRPr="00A87CD1" w:rsidRDefault="00B940E0" w:rsidP="00C433BA">
      <w:pPr>
        <w:pStyle w:val="BasicParagraph"/>
        <w:rPr>
          <w:rFonts w:ascii="Calibri" w:hAnsi="Calibri" w:cs="Calibri"/>
          <w:lang w:val="da-DK"/>
        </w:rPr>
      </w:pPr>
      <w:r>
        <w:rPr>
          <w:rFonts w:ascii="Calibri" w:hAnsi="Calibri" w:cs="Calibri"/>
          <w:lang w:val="da-DK"/>
        </w:rPr>
        <w:br/>
      </w:r>
      <w:r w:rsidR="00C433BA" w:rsidRPr="00C433BA">
        <w:rPr>
          <w:rFonts w:ascii="Calibri" w:hAnsi="Calibri" w:cs="Calibri"/>
          <w:lang w:val="da-DK"/>
        </w:rPr>
        <w:t>Under det hidtidige navn “Forenede E</w:t>
      </w:r>
      <w:r w:rsidR="006A24C0">
        <w:rPr>
          <w:rFonts w:ascii="Calibri" w:hAnsi="Calibri" w:cs="Calibri"/>
          <w:lang w:val="da-DK"/>
        </w:rPr>
        <w:t>jendomsservice” har organisationen</w:t>
      </w:r>
      <w:r w:rsidR="00C433BA">
        <w:rPr>
          <w:rFonts w:ascii="Calibri" w:hAnsi="Calibri" w:cs="Calibri"/>
          <w:lang w:val="da-DK"/>
        </w:rPr>
        <w:t xml:space="preserve"> si</w:t>
      </w:r>
      <w:r w:rsidR="00C433BA" w:rsidRPr="00C433BA">
        <w:rPr>
          <w:rFonts w:ascii="Calibri" w:hAnsi="Calibri" w:cs="Calibri"/>
          <w:lang w:val="da-DK"/>
        </w:rPr>
        <w:t xml:space="preserve">den 1959 gået grundigt til værks, og de erfarne fagfolk har sat en ære i at løse utallige </w:t>
      </w:r>
      <w:r w:rsidR="006A24C0">
        <w:rPr>
          <w:rFonts w:ascii="Calibri" w:hAnsi="Calibri" w:cs="Calibri"/>
          <w:lang w:val="da-DK"/>
        </w:rPr>
        <w:t>drifts- og vedligeholdelses</w:t>
      </w:r>
      <w:r w:rsidR="00C433BA" w:rsidRPr="00C433BA">
        <w:rPr>
          <w:rFonts w:ascii="Calibri" w:hAnsi="Calibri" w:cs="Calibri"/>
          <w:lang w:val="da-DK"/>
        </w:rPr>
        <w:t>opgaver</w:t>
      </w:r>
      <w:r w:rsidR="006A24C0">
        <w:rPr>
          <w:rFonts w:ascii="Calibri" w:hAnsi="Calibri" w:cs="Calibri"/>
          <w:lang w:val="da-DK"/>
        </w:rPr>
        <w:t xml:space="preserve"> i, </w:t>
      </w:r>
      <w:r w:rsidR="00B2234B">
        <w:rPr>
          <w:rFonts w:ascii="Calibri" w:hAnsi="Calibri" w:cs="Calibri"/>
          <w:lang w:val="da-DK"/>
        </w:rPr>
        <w:t xml:space="preserve">på </w:t>
      </w:r>
      <w:r w:rsidR="006A24C0">
        <w:rPr>
          <w:rFonts w:ascii="Calibri" w:hAnsi="Calibri" w:cs="Calibri"/>
          <w:lang w:val="da-DK"/>
        </w:rPr>
        <w:t xml:space="preserve">og omkring </w:t>
      </w:r>
      <w:r w:rsidR="00B2234B">
        <w:rPr>
          <w:rFonts w:ascii="Calibri" w:hAnsi="Calibri" w:cs="Calibri"/>
          <w:lang w:val="da-DK"/>
        </w:rPr>
        <w:t>ejendomme</w:t>
      </w:r>
      <w:r w:rsidR="006A24C0">
        <w:rPr>
          <w:rFonts w:ascii="Calibri" w:hAnsi="Calibri" w:cs="Calibri"/>
          <w:lang w:val="da-DK"/>
        </w:rPr>
        <w:t xml:space="preserve"> og grønne arealer i hele landet - for kommuner, private og offentlige virksomheder</w:t>
      </w:r>
      <w:r w:rsidR="00A87CD1">
        <w:rPr>
          <w:rFonts w:ascii="Calibri" w:hAnsi="Calibri" w:cs="Calibri"/>
          <w:lang w:val="da-DK"/>
        </w:rPr>
        <w:t xml:space="preserve"> og institutioner</w:t>
      </w:r>
      <w:r w:rsidR="006A24C0">
        <w:rPr>
          <w:rFonts w:ascii="Calibri" w:hAnsi="Calibri" w:cs="Calibri"/>
          <w:lang w:val="da-DK"/>
        </w:rPr>
        <w:t>, boligforeninger og mange andre. Og i</w:t>
      </w:r>
      <w:r w:rsidR="00C433BA" w:rsidRPr="00C433BA">
        <w:rPr>
          <w:rFonts w:ascii="Calibri" w:hAnsi="Calibri" w:cs="Calibri"/>
          <w:lang w:val="da-DK"/>
        </w:rPr>
        <w:t xml:space="preserve"> et omfang, så enheden faktisk varetager vedligeholdelsen af over 6 millioner kvadratmeter</w:t>
      </w:r>
      <w:r w:rsidR="00B2234B">
        <w:rPr>
          <w:rFonts w:ascii="Calibri" w:hAnsi="Calibri" w:cs="Calibri"/>
          <w:lang w:val="da-DK"/>
        </w:rPr>
        <w:t xml:space="preserve"> i d</w:t>
      </w:r>
      <w:r w:rsidR="006A24C0">
        <w:rPr>
          <w:rFonts w:ascii="Calibri" w:hAnsi="Calibri" w:cs="Calibri"/>
          <w:lang w:val="da-DK"/>
        </w:rPr>
        <w:t xml:space="preserve">ag. </w:t>
      </w:r>
      <w:r w:rsidR="006A24C0">
        <w:rPr>
          <w:rFonts w:ascii="Calibri" w:hAnsi="Calibri" w:cs="Calibri"/>
          <w:lang w:val="da-DK"/>
        </w:rPr>
        <w:br/>
        <w:t>D</w:t>
      </w:r>
      <w:r w:rsidR="00C433BA" w:rsidRPr="00C433BA">
        <w:rPr>
          <w:rFonts w:ascii="Calibri" w:hAnsi="Calibri" w:cs="Calibri"/>
          <w:lang w:val="da-DK"/>
        </w:rPr>
        <w:t xml:space="preserve">e seneste par </w:t>
      </w:r>
      <w:bookmarkStart w:id="0" w:name="_GoBack"/>
      <w:bookmarkEnd w:id="0"/>
      <w:r w:rsidR="00C433BA" w:rsidRPr="00C433BA">
        <w:rPr>
          <w:rFonts w:ascii="Calibri" w:hAnsi="Calibri" w:cs="Calibri"/>
          <w:lang w:val="da-DK"/>
        </w:rPr>
        <w:t xml:space="preserve">måneder har Forenede Service i samarbejde med bureauet MOTOR arbejdet engageret på at trimme, finpudse og pleje organisationen og den visuelle identitet, så den i dag fremstår </w:t>
      </w:r>
      <w:r w:rsidR="006A24C0">
        <w:rPr>
          <w:rFonts w:ascii="Calibri" w:hAnsi="Calibri" w:cs="Calibri"/>
          <w:lang w:val="da-DK"/>
        </w:rPr>
        <w:t xml:space="preserve">blandt andet </w:t>
      </w:r>
      <w:r w:rsidR="00C433BA" w:rsidRPr="00C433BA">
        <w:rPr>
          <w:rFonts w:ascii="Calibri" w:hAnsi="Calibri" w:cs="Calibri"/>
          <w:lang w:val="da-DK"/>
        </w:rPr>
        <w:t>med et nyt navn</w:t>
      </w:r>
      <w:r w:rsidR="00B2234B">
        <w:rPr>
          <w:rFonts w:ascii="Calibri" w:hAnsi="Calibri" w:cs="Calibri"/>
          <w:lang w:val="da-DK"/>
        </w:rPr>
        <w:t xml:space="preserve">: </w:t>
      </w:r>
      <w:r w:rsidR="00C433BA" w:rsidRPr="00C433BA">
        <w:rPr>
          <w:rFonts w:ascii="Calibri" w:hAnsi="Calibri" w:cs="Calibri"/>
          <w:lang w:val="da-DK"/>
        </w:rPr>
        <w:t>TJEK Ejendomsservice</w:t>
      </w:r>
      <w:r w:rsidR="00A87CD1">
        <w:rPr>
          <w:rFonts w:ascii="Calibri" w:hAnsi="Calibri" w:cs="Calibri"/>
          <w:lang w:val="da-DK"/>
        </w:rPr>
        <w:t>.</w:t>
      </w:r>
      <w:r w:rsidR="00C433BA" w:rsidRPr="00C433BA">
        <w:rPr>
          <w:rFonts w:ascii="Calibri" w:hAnsi="Calibri" w:cs="Calibri"/>
          <w:lang w:val="da-DK"/>
        </w:rPr>
        <w:br/>
      </w:r>
      <w:r w:rsidR="00C433BA" w:rsidRPr="00C433BA">
        <w:rPr>
          <w:rFonts w:ascii="Calibri" w:hAnsi="Calibri" w:cs="Calibri"/>
          <w:lang w:val="da-DK"/>
        </w:rPr>
        <w:br/>
      </w:r>
      <w:r w:rsidR="00C433BA" w:rsidRPr="00C433BA">
        <w:rPr>
          <w:rFonts w:ascii="Calibri" w:hAnsi="Calibri" w:cs="Calibri"/>
          <w:b/>
          <w:bCs/>
          <w:lang w:val="da-DK"/>
        </w:rPr>
        <w:t>Alt i orden</w:t>
      </w:r>
      <w:r w:rsidR="00C433BA" w:rsidRPr="00C433BA">
        <w:rPr>
          <w:rFonts w:ascii="Calibri" w:hAnsi="Calibri" w:cs="Calibri"/>
          <w:lang w:val="da-DK"/>
        </w:rPr>
        <w:br/>
        <w:t>“Med det nye navn, logo og visuelle identitet indarbejdet på blandt andet vores biler, maskiner og vores medarbejderes tøj ønsker vi i højere grad at fremstå som en moderne</w:t>
      </w:r>
      <w:r w:rsidR="00C433BA">
        <w:rPr>
          <w:rFonts w:ascii="Calibri" w:hAnsi="Calibri" w:cs="Calibri"/>
          <w:lang w:val="da-DK"/>
        </w:rPr>
        <w:t xml:space="preserve"> </w:t>
      </w:r>
      <w:r w:rsidR="00C433BA" w:rsidRPr="00C433BA">
        <w:rPr>
          <w:rFonts w:ascii="Calibri" w:hAnsi="Calibri" w:cs="Calibri"/>
          <w:lang w:val="da-DK"/>
        </w:rPr>
        <w:t>og professionel samarbejdspartne</w:t>
      </w:r>
      <w:r w:rsidR="00C433BA">
        <w:rPr>
          <w:rFonts w:ascii="Calibri" w:hAnsi="Calibri" w:cs="Calibri"/>
          <w:lang w:val="da-DK"/>
        </w:rPr>
        <w:t>r. En leverandør og samarbejds</w:t>
      </w:r>
      <w:r w:rsidR="00C433BA" w:rsidRPr="00C433BA">
        <w:rPr>
          <w:rFonts w:ascii="Calibri" w:hAnsi="Calibri" w:cs="Calibri"/>
          <w:lang w:val="da-DK"/>
        </w:rPr>
        <w:t xml:space="preserve">partner der har </w:t>
      </w:r>
      <w:r w:rsidR="00B2234B">
        <w:rPr>
          <w:rFonts w:ascii="Calibri" w:hAnsi="Calibri" w:cs="Calibri"/>
          <w:lang w:val="da-DK"/>
        </w:rPr>
        <w:t xml:space="preserve">helt </w:t>
      </w:r>
      <w:r w:rsidR="00C433BA" w:rsidRPr="00C433BA">
        <w:rPr>
          <w:rFonts w:ascii="Calibri" w:hAnsi="Calibri" w:cs="Calibri"/>
          <w:lang w:val="da-DK"/>
        </w:rPr>
        <w:t xml:space="preserve">TJEK på tingene - hvorfor vores slogan også nu hedder “Alt i orden”,” forklarer regionsdirektør Jan Jeppesen, som har det overordnede ansvar for TJEK Ejendomsservice, der består af cirka 130 kyndige medarbejdere - fra vinduespudsere over gartnere til </w:t>
      </w:r>
      <w:proofErr w:type="spellStart"/>
      <w:r w:rsidR="00C433BA" w:rsidRPr="00C433BA">
        <w:rPr>
          <w:rFonts w:ascii="Calibri" w:hAnsi="Calibri" w:cs="Calibri"/>
          <w:lang w:val="da-DK"/>
        </w:rPr>
        <w:t>handymen</w:t>
      </w:r>
      <w:proofErr w:type="spellEnd"/>
      <w:r w:rsidR="00C433BA" w:rsidRPr="00C433BA">
        <w:rPr>
          <w:rFonts w:ascii="Calibri" w:hAnsi="Calibri" w:cs="Calibri"/>
          <w:lang w:val="da-DK"/>
        </w:rPr>
        <w:t xml:space="preserve">. </w:t>
      </w:r>
      <w:r w:rsidR="00C433BA" w:rsidRPr="00C433BA">
        <w:rPr>
          <w:rFonts w:ascii="Calibri" w:hAnsi="Calibri" w:cs="Calibri"/>
          <w:lang w:val="da-DK"/>
        </w:rPr>
        <w:br/>
        <w:t xml:space="preserve">“Og det betyder absolut ikke, at vi går på kompromis med kvaliteten. Tværtimod opretholder og udbygger vi den høje grad af service, engagement og grundighed i forbindelse med lanceringen af TJEK Ejendomsservice. </w:t>
      </w:r>
      <w:r w:rsidR="00C433BA" w:rsidRPr="00B2234B">
        <w:rPr>
          <w:rFonts w:ascii="Calibri" w:hAnsi="Calibri" w:cs="Calibri"/>
          <w:lang w:val="da-DK"/>
        </w:rPr>
        <w:t xml:space="preserve">Vi bliver blot </w:t>
      </w:r>
      <w:r w:rsidR="00B2234B" w:rsidRPr="00B2234B">
        <w:rPr>
          <w:rFonts w:ascii="Calibri" w:hAnsi="Calibri" w:cs="Calibri"/>
          <w:lang w:val="da-DK"/>
        </w:rPr>
        <w:t xml:space="preserve">endnu </w:t>
      </w:r>
      <w:r w:rsidR="00C433BA" w:rsidRPr="00B2234B">
        <w:rPr>
          <w:rFonts w:ascii="Calibri" w:hAnsi="Calibri" w:cs="Calibri"/>
          <w:lang w:val="da-DK"/>
        </w:rPr>
        <w:t>mere tj</w:t>
      </w:r>
      <w:r w:rsidR="00A87CD1">
        <w:rPr>
          <w:rFonts w:ascii="Calibri" w:hAnsi="Calibri" w:cs="Calibri"/>
          <w:lang w:val="da-DK"/>
        </w:rPr>
        <w:t xml:space="preserve">ekkede og </w:t>
      </w:r>
      <w:r w:rsidR="00C433BA" w:rsidRPr="00C433BA">
        <w:rPr>
          <w:rFonts w:ascii="Calibri" w:hAnsi="Calibri" w:cs="Calibri"/>
          <w:lang w:val="da-DK"/>
        </w:rPr>
        <w:t>søger nu at møde markedet og kunderne med en hel</w:t>
      </w:r>
      <w:r w:rsidR="00B2234B">
        <w:rPr>
          <w:rFonts w:ascii="Calibri" w:hAnsi="Calibri" w:cs="Calibri"/>
          <w:lang w:val="da-DK"/>
        </w:rPr>
        <w:t>t anderledes engageret tilgang.”</w:t>
      </w:r>
      <w:r w:rsidR="00A87CD1">
        <w:rPr>
          <w:rFonts w:ascii="Calibri" w:hAnsi="Calibri" w:cs="Calibri"/>
          <w:lang w:val="da-DK"/>
        </w:rPr>
        <w:t xml:space="preserve"> siger Jan Jeppesen. </w:t>
      </w:r>
      <w:r w:rsidR="00C433BA" w:rsidRPr="00C433BA">
        <w:rPr>
          <w:rFonts w:ascii="Calibri" w:hAnsi="Calibri" w:cs="Calibri"/>
          <w:lang w:val="da-DK"/>
        </w:rPr>
        <w:br/>
      </w:r>
      <w:r w:rsidR="00C433BA" w:rsidRPr="00C433BA">
        <w:rPr>
          <w:rFonts w:ascii="Calibri" w:hAnsi="Calibri" w:cs="Calibri"/>
          <w:lang w:val="da-DK"/>
        </w:rPr>
        <w:br/>
      </w:r>
      <w:r w:rsidR="00C433BA" w:rsidRPr="00C433BA">
        <w:rPr>
          <w:rFonts w:ascii="Calibri" w:hAnsi="Calibri" w:cs="Calibri"/>
          <w:b/>
          <w:bCs/>
          <w:lang w:val="da-DK"/>
        </w:rPr>
        <w:t xml:space="preserve">En virksomhed der kan sit kram </w:t>
      </w:r>
    </w:p>
    <w:p w:rsidR="00C433BA" w:rsidRPr="00C433BA" w:rsidRDefault="00A87CD1" w:rsidP="00C433BA">
      <w:pPr>
        <w:pStyle w:val="BasicParagraph"/>
        <w:rPr>
          <w:rFonts w:ascii="Calibri" w:hAnsi="Calibri" w:cs="Calibri"/>
          <w:lang w:val="da-DK"/>
        </w:rPr>
      </w:pPr>
      <w:r>
        <w:rPr>
          <w:rFonts w:ascii="Calibri" w:hAnsi="Calibri" w:cs="Calibri"/>
          <w:lang w:val="da-DK"/>
        </w:rPr>
        <w:t xml:space="preserve">Sigtet med </w:t>
      </w:r>
      <w:r w:rsidR="00C433BA" w:rsidRPr="00C433BA">
        <w:rPr>
          <w:rFonts w:ascii="Calibri" w:hAnsi="Calibri" w:cs="Calibri"/>
          <w:lang w:val="da-DK"/>
        </w:rPr>
        <w:t xml:space="preserve">den nye visuelle identitet indarbejdet på blandt andet biler, maskiner og medarbejdernes tøj er </w:t>
      </w:r>
      <w:r>
        <w:rPr>
          <w:rFonts w:ascii="Calibri" w:hAnsi="Calibri" w:cs="Calibri"/>
          <w:lang w:val="da-DK"/>
        </w:rPr>
        <w:t>blandt andet</w:t>
      </w:r>
      <w:r w:rsidR="00C433BA" w:rsidRPr="00C433BA">
        <w:rPr>
          <w:rFonts w:ascii="Calibri" w:hAnsi="Calibri" w:cs="Calibri"/>
          <w:lang w:val="da-DK"/>
        </w:rPr>
        <w:t xml:space="preserve"> at fremstå som en moderne, tillidsvækkende og professionel samarbejdspartner i </w:t>
      </w:r>
      <w:r>
        <w:rPr>
          <w:rFonts w:ascii="Calibri" w:hAnsi="Calibri" w:cs="Calibri"/>
          <w:lang w:val="da-DK"/>
        </w:rPr>
        <w:t xml:space="preserve">det daglige møde med </w:t>
      </w:r>
      <w:r w:rsidR="00C433BA" w:rsidRPr="00C433BA">
        <w:rPr>
          <w:rFonts w:ascii="Calibri" w:hAnsi="Calibri" w:cs="Calibri"/>
          <w:lang w:val="da-DK"/>
        </w:rPr>
        <w:t>nuværende og</w:t>
      </w:r>
      <w:r w:rsidR="00C433BA">
        <w:rPr>
          <w:rFonts w:ascii="Calibri" w:hAnsi="Calibri" w:cs="Calibri"/>
          <w:lang w:val="da-DK"/>
        </w:rPr>
        <w:t xml:space="preserve"> </w:t>
      </w:r>
      <w:r w:rsidR="00C433BA" w:rsidRPr="00C433BA">
        <w:rPr>
          <w:rFonts w:ascii="Calibri" w:hAnsi="Calibri" w:cs="Calibri"/>
          <w:lang w:val="da-DK"/>
        </w:rPr>
        <w:t xml:space="preserve">potentielle kunder. En leverandør og samarbejdspartner, der har tjek på tingene. </w:t>
      </w:r>
      <w:r w:rsidR="00C433BA" w:rsidRPr="00C433BA">
        <w:rPr>
          <w:rFonts w:ascii="Calibri" w:hAnsi="Calibri" w:cs="Calibri"/>
          <w:lang w:val="da-DK"/>
        </w:rPr>
        <w:br/>
        <w:t>Og det er først og f</w:t>
      </w:r>
      <w:r w:rsidR="006A24C0">
        <w:rPr>
          <w:rFonts w:ascii="Calibri" w:hAnsi="Calibri" w:cs="Calibri"/>
          <w:lang w:val="da-DK"/>
        </w:rPr>
        <w:t xml:space="preserve">remmest TJEK </w:t>
      </w:r>
      <w:proofErr w:type="spellStart"/>
      <w:r w:rsidR="006A24C0">
        <w:rPr>
          <w:rFonts w:ascii="Calibri" w:hAnsi="Calibri" w:cs="Calibri"/>
          <w:lang w:val="da-DK"/>
        </w:rPr>
        <w:t>Ejendomsservice’s</w:t>
      </w:r>
      <w:proofErr w:type="spellEnd"/>
      <w:r w:rsidR="006A24C0">
        <w:rPr>
          <w:rFonts w:ascii="Calibri" w:hAnsi="Calibri" w:cs="Calibri"/>
          <w:lang w:val="da-DK"/>
        </w:rPr>
        <w:t xml:space="preserve"> </w:t>
      </w:r>
      <w:r w:rsidR="00C433BA" w:rsidRPr="00C433BA">
        <w:rPr>
          <w:rFonts w:ascii="Calibri" w:hAnsi="Calibri" w:cs="Calibri"/>
          <w:lang w:val="da-DK"/>
        </w:rPr>
        <w:t>cirka 130 dygtige og kompetente medarbejderes indsats og teamarbejde, som er drivkraften til at nå målene, vurderer</w:t>
      </w:r>
      <w:r>
        <w:rPr>
          <w:rFonts w:ascii="Calibri" w:hAnsi="Calibri" w:cs="Calibri"/>
          <w:lang w:val="da-DK"/>
        </w:rPr>
        <w:t xml:space="preserve"> Jan Jeppesen:</w:t>
      </w:r>
      <w:r w:rsidR="00B2234B">
        <w:rPr>
          <w:rFonts w:ascii="Calibri" w:hAnsi="Calibri" w:cs="Calibri"/>
          <w:lang w:val="da-DK"/>
        </w:rPr>
        <w:br/>
        <w:t>“D</w:t>
      </w:r>
      <w:r w:rsidR="00C433BA" w:rsidRPr="00C433BA">
        <w:rPr>
          <w:rFonts w:ascii="Calibri" w:hAnsi="Calibri" w:cs="Calibri"/>
          <w:lang w:val="da-DK"/>
        </w:rPr>
        <w:t>et nye navn og visuelle identitet forventer vi vil hjælpe medarbejderne med at signalere, at de repræsenterer en virks</w:t>
      </w:r>
      <w:r w:rsidR="00C433BA">
        <w:rPr>
          <w:rFonts w:ascii="Calibri" w:hAnsi="Calibri" w:cs="Calibri"/>
          <w:lang w:val="da-DK"/>
        </w:rPr>
        <w:t xml:space="preserve">omhed, der kan sit kram,” </w:t>
      </w:r>
      <w:r w:rsidR="00B2234B">
        <w:rPr>
          <w:rFonts w:ascii="Calibri" w:hAnsi="Calibri" w:cs="Calibri"/>
          <w:lang w:val="da-DK"/>
        </w:rPr>
        <w:t xml:space="preserve">Jan Jeppesen. </w:t>
      </w:r>
      <w:r w:rsidR="00C433BA" w:rsidRPr="00C433BA">
        <w:rPr>
          <w:rFonts w:ascii="Calibri" w:hAnsi="Calibri" w:cs="Calibri"/>
          <w:lang w:val="da-DK"/>
        </w:rPr>
        <w:br/>
      </w:r>
      <w:r w:rsidR="00C433BA" w:rsidRPr="00C433BA">
        <w:rPr>
          <w:rFonts w:ascii="Calibri" w:hAnsi="Calibri" w:cs="Calibri"/>
          <w:lang w:val="da-DK"/>
        </w:rPr>
        <w:br/>
      </w:r>
      <w:r w:rsidR="00C433BA" w:rsidRPr="00C433BA">
        <w:rPr>
          <w:rFonts w:ascii="Calibri" w:hAnsi="Calibri" w:cs="Calibri"/>
          <w:b/>
          <w:bCs/>
          <w:lang w:val="da-DK"/>
        </w:rPr>
        <w:t xml:space="preserve">Ydelserne </w:t>
      </w:r>
      <w:r w:rsidR="00C433BA" w:rsidRPr="00C433BA">
        <w:rPr>
          <w:rFonts w:ascii="Calibri" w:hAnsi="Calibri" w:cs="Calibri"/>
          <w:b/>
          <w:bCs/>
          <w:lang w:val="da-DK"/>
        </w:rPr>
        <w:br/>
      </w:r>
      <w:r w:rsidR="00C433BA" w:rsidRPr="00C433BA">
        <w:rPr>
          <w:rFonts w:ascii="Calibri" w:hAnsi="Calibri" w:cs="Calibri"/>
          <w:lang w:val="da-DK"/>
        </w:rPr>
        <w:t>TJEK</w:t>
      </w:r>
      <w:r w:rsidR="00C433BA" w:rsidRPr="00C433BA">
        <w:rPr>
          <w:rFonts w:ascii="Calibri" w:hAnsi="Calibri" w:cs="Calibri"/>
          <w:b/>
          <w:bCs/>
          <w:lang w:val="da-DK"/>
        </w:rPr>
        <w:t xml:space="preserve"> </w:t>
      </w:r>
      <w:r w:rsidR="00C433BA" w:rsidRPr="00C433BA">
        <w:rPr>
          <w:rFonts w:ascii="Calibri" w:hAnsi="Calibri" w:cs="Calibri"/>
          <w:lang w:val="da-DK"/>
        </w:rPr>
        <w:t>Ejendomsservice har samlet disse ydelser under</w:t>
      </w:r>
      <w:r w:rsidR="00B2234B">
        <w:rPr>
          <w:rFonts w:ascii="Calibri" w:hAnsi="Calibri" w:cs="Calibri"/>
          <w:lang w:val="da-DK"/>
        </w:rPr>
        <w:t xml:space="preserve"> den samme tjek</w:t>
      </w:r>
      <w:r w:rsidR="00C433BA" w:rsidRPr="00C433BA">
        <w:rPr>
          <w:rFonts w:ascii="Calibri" w:hAnsi="Calibri" w:cs="Calibri"/>
          <w:lang w:val="da-DK"/>
        </w:rPr>
        <w:t>kede hat:</w:t>
      </w:r>
    </w:p>
    <w:p w:rsidR="00C433BA" w:rsidRPr="00C433BA" w:rsidRDefault="00C433BA" w:rsidP="00B2234B">
      <w:pPr>
        <w:pStyle w:val="BasicParagraph"/>
        <w:numPr>
          <w:ilvl w:val="0"/>
          <w:numId w:val="1"/>
        </w:numPr>
        <w:rPr>
          <w:rFonts w:ascii="Calibri" w:hAnsi="Calibri" w:cs="Calibri"/>
          <w:lang w:val="da-DK"/>
        </w:rPr>
      </w:pPr>
      <w:r w:rsidRPr="00C433BA">
        <w:rPr>
          <w:rFonts w:ascii="Calibri" w:hAnsi="Calibri" w:cs="Calibri"/>
          <w:lang w:val="da-DK"/>
        </w:rPr>
        <w:t>Bygningsservice</w:t>
      </w:r>
    </w:p>
    <w:p w:rsidR="00C433BA" w:rsidRPr="00C433BA" w:rsidRDefault="00C433BA" w:rsidP="00B2234B">
      <w:pPr>
        <w:pStyle w:val="BasicParagraph"/>
        <w:numPr>
          <w:ilvl w:val="0"/>
          <w:numId w:val="1"/>
        </w:numPr>
        <w:rPr>
          <w:rFonts w:ascii="Calibri" w:hAnsi="Calibri" w:cs="Calibri"/>
          <w:lang w:val="da-DK"/>
        </w:rPr>
      </w:pPr>
      <w:r w:rsidRPr="00C433BA">
        <w:rPr>
          <w:rFonts w:ascii="Calibri" w:hAnsi="Calibri" w:cs="Calibri"/>
          <w:lang w:val="da-DK"/>
        </w:rPr>
        <w:t>Arealpleje</w:t>
      </w:r>
    </w:p>
    <w:p w:rsidR="00C433BA" w:rsidRPr="00C433BA" w:rsidRDefault="00C433BA" w:rsidP="00B2234B">
      <w:pPr>
        <w:pStyle w:val="BasicParagraph"/>
        <w:numPr>
          <w:ilvl w:val="0"/>
          <w:numId w:val="1"/>
        </w:numPr>
        <w:rPr>
          <w:rFonts w:ascii="Calibri" w:hAnsi="Calibri" w:cs="Calibri"/>
          <w:lang w:val="da-DK"/>
        </w:rPr>
      </w:pPr>
      <w:r w:rsidRPr="00C433BA">
        <w:rPr>
          <w:rFonts w:ascii="Calibri" w:hAnsi="Calibri" w:cs="Calibri"/>
          <w:lang w:val="da-DK"/>
        </w:rPr>
        <w:t>Vinduespolering</w:t>
      </w:r>
    </w:p>
    <w:p w:rsidR="00B2234B" w:rsidRDefault="00C433BA" w:rsidP="00C433BA">
      <w:pPr>
        <w:pStyle w:val="BasicParagraph"/>
        <w:numPr>
          <w:ilvl w:val="0"/>
          <w:numId w:val="1"/>
        </w:numPr>
        <w:rPr>
          <w:rFonts w:ascii="Calibri" w:hAnsi="Calibri" w:cs="Calibri"/>
          <w:lang w:val="da-DK"/>
        </w:rPr>
      </w:pPr>
      <w:r w:rsidRPr="00C433BA">
        <w:rPr>
          <w:rFonts w:ascii="Calibri" w:hAnsi="Calibri" w:cs="Calibri"/>
          <w:lang w:val="da-DK"/>
        </w:rPr>
        <w:t>Alt det andet - blandt andet skadedyrsbekæmpelse, vejservice og planteservice.</w:t>
      </w:r>
    </w:p>
    <w:p w:rsidR="00C433BA" w:rsidRPr="00B2234B" w:rsidRDefault="00C433BA" w:rsidP="00B2234B">
      <w:pPr>
        <w:pStyle w:val="BasicParagraph"/>
        <w:rPr>
          <w:rFonts w:ascii="Calibri" w:hAnsi="Calibri" w:cs="Calibri"/>
          <w:lang w:val="da-DK"/>
        </w:rPr>
      </w:pPr>
      <w:r w:rsidRPr="00B2234B">
        <w:rPr>
          <w:rFonts w:ascii="Calibri" w:hAnsi="Calibri" w:cs="Calibri"/>
          <w:lang w:val="da-DK"/>
        </w:rPr>
        <w:t>Og driftschef i TJEK Ejendomsservice Ulf Hansen glæder sig til at opleve</w:t>
      </w:r>
      <w:r w:rsidRPr="00B2234B">
        <w:rPr>
          <w:rFonts w:ascii="Calibri" w:hAnsi="Calibri" w:cs="Calibri"/>
          <w:lang w:val="da-DK"/>
        </w:rPr>
        <w:t>,</w:t>
      </w:r>
      <w:r w:rsidR="00A87CD1">
        <w:rPr>
          <w:rFonts w:ascii="Calibri" w:hAnsi="Calibri" w:cs="Calibri"/>
          <w:lang w:val="da-DK"/>
        </w:rPr>
        <w:t xml:space="preserve"> hvordan lanceringen</w:t>
      </w:r>
      <w:r w:rsidRPr="00B2234B">
        <w:rPr>
          <w:rFonts w:ascii="Calibri" w:hAnsi="Calibri" w:cs="Calibri"/>
          <w:lang w:val="da-DK"/>
        </w:rPr>
        <w:t xml:space="preserve"> bliver modtaget blandt kunderne:</w:t>
      </w:r>
      <w:r w:rsidRPr="00B2234B">
        <w:rPr>
          <w:rFonts w:ascii="Calibri" w:hAnsi="Calibri" w:cs="Calibri"/>
          <w:lang w:val="da-DK"/>
        </w:rPr>
        <w:br/>
      </w:r>
      <w:r w:rsidRPr="00B2234B">
        <w:rPr>
          <w:rFonts w:ascii="Calibri" w:hAnsi="Calibri" w:cs="Calibri"/>
          <w:lang w:val="da-DK"/>
        </w:rPr>
        <w:lastRenderedPageBreak/>
        <w:t xml:space="preserve">“Jeg mærker i hvert fald, at medarbejderne har </w:t>
      </w:r>
      <w:r w:rsidR="00A87CD1">
        <w:rPr>
          <w:rFonts w:ascii="Calibri" w:hAnsi="Calibri" w:cs="Calibri"/>
          <w:lang w:val="da-DK"/>
        </w:rPr>
        <w:t>været meget engageret omkring</w:t>
      </w:r>
      <w:r w:rsidRPr="00B2234B">
        <w:rPr>
          <w:rFonts w:ascii="Calibri" w:hAnsi="Calibri" w:cs="Calibri"/>
          <w:lang w:val="da-DK"/>
        </w:rPr>
        <w:t xml:space="preserve"> </w:t>
      </w:r>
      <w:r w:rsidR="00A87CD1">
        <w:rPr>
          <w:rFonts w:ascii="Calibri" w:hAnsi="Calibri" w:cs="Calibri"/>
          <w:lang w:val="da-DK"/>
        </w:rPr>
        <w:t xml:space="preserve">projektet </w:t>
      </w:r>
      <w:r w:rsidRPr="00B2234B">
        <w:rPr>
          <w:rFonts w:ascii="Calibri" w:hAnsi="Calibri" w:cs="Calibri"/>
          <w:lang w:val="da-DK"/>
        </w:rPr>
        <w:t xml:space="preserve">og er glade for fornyelsen. Og jeg glæder mig til i den kommende tid at indhente indtryk og vurderinger fra omgivelserne,” siger han. </w:t>
      </w:r>
    </w:p>
    <w:p w:rsidR="00C433BA" w:rsidRPr="00C433BA" w:rsidRDefault="00C433BA" w:rsidP="00C433BA">
      <w:pPr>
        <w:pStyle w:val="BasicParagraph"/>
        <w:rPr>
          <w:rFonts w:ascii="Calibri" w:hAnsi="Calibri" w:cs="Calibri"/>
          <w:lang w:val="da-DK"/>
        </w:rPr>
      </w:pPr>
    </w:p>
    <w:p w:rsidR="00C433BA" w:rsidRPr="00C433BA" w:rsidRDefault="00C433BA" w:rsidP="00C433BA">
      <w:pPr>
        <w:pStyle w:val="BasicParagraph"/>
        <w:rPr>
          <w:rFonts w:ascii="Calibri" w:hAnsi="Calibri" w:cs="Calibri"/>
          <w:lang w:val="da-DK"/>
        </w:rPr>
      </w:pPr>
    </w:p>
    <w:p w:rsidR="00C433BA" w:rsidRPr="00C433BA" w:rsidRDefault="00C433BA" w:rsidP="00C433BA">
      <w:pPr>
        <w:pStyle w:val="BasicParagraph"/>
        <w:rPr>
          <w:rFonts w:ascii="Calibri" w:hAnsi="Calibri" w:cs="Calibri"/>
          <w:lang w:val="da-DK"/>
        </w:rPr>
      </w:pPr>
    </w:p>
    <w:p w:rsidR="001D4DA8" w:rsidRDefault="001D4DA8"/>
    <w:sectPr w:rsidR="001D4DA8" w:rsidSect="00D43AB9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04" w:rsidRDefault="004F5404" w:rsidP="00A87CD1">
      <w:pPr>
        <w:spacing w:after="0" w:line="240" w:lineRule="auto"/>
      </w:pPr>
      <w:r>
        <w:separator/>
      </w:r>
    </w:p>
  </w:endnote>
  <w:endnote w:type="continuationSeparator" w:id="0">
    <w:p w:rsidR="004F5404" w:rsidRDefault="004F5404" w:rsidP="00A8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04" w:rsidRDefault="004F5404" w:rsidP="00A87CD1">
      <w:pPr>
        <w:spacing w:after="0" w:line="240" w:lineRule="auto"/>
      </w:pPr>
      <w:r>
        <w:separator/>
      </w:r>
    </w:p>
  </w:footnote>
  <w:footnote w:type="continuationSeparator" w:id="0">
    <w:p w:rsidR="004F5404" w:rsidRDefault="004F5404" w:rsidP="00A87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C86"/>
    <w:multiLevelType w:val="hybridMultilevel"/>
    <w:tmpl w:val="E0E8E9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BA"/>
    <w:rsid w:val="001D4DA8"/>
    <w:rsid w:val="004F5404"/>
    <w:rsid w:val="006A24C0"/>
    <w:rsid w:val="00A87CD1"/>
    <w:rsid w:val="00B2234B"/>
    <w:rsid w:val="00B940E0"/>
    <w:rsid w:val="00C433BA"/>
    <w:rsid w:val="00E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433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C433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A8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7CD1"/>
  </w:style>
  <w:style w:type="paragraph" w:styleId="Sidefod">
    <w:name w:val="footer"/>
    <w:basedOn w:val="Normal"/>
    <w:link w:val="SidefodTegn"/>
    <w:uiPriority w:val="99"/>
    <w:unhideWhenUsed/>
    <w:rsid w:val="00A8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7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433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C433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A8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7CD1"/>
  </w:style>
  <w:style w:type="paragraph" w:styleId="Sidefod">
    <w:name w:val="footer"/>
    <w:basedOn w:val="Normal"/>
    <w:link w:val="SidefodTegn"/>
    <w:uiPriority w:val="99"/>
    <w:unhideWhenUsed/>
    <w:rsid w:val="00A8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7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426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Jannik Preisler</dc:creator>
  <cp:lastModifiedBy>Jannik Preisler</cp:lastModifiedBy>
  <cp:revision>1</cp:revision>
  <dcterms:created xsi:type="dcterms:W3CDTF">2015-11-21T11:40:00Z</dcterms:created>
  <dcterms:modified xsi:type="dcterms:W3CDTF">2015-11-21T19:27:00Z</dcterms:modified>
</cp:coreProperties>
</file>