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D2F90" w:rsidRDefault="000E1BD4" w:rsidP="00EA0A62">
      <w:r>
        <w:t>13 august</w:t>
      </w:r>
      <w:r w:rsidR="002D026C">
        <w:t>i</w:t>
      </w:r>
      <w:r w:rsidR="007835E2">
        <w:t xml:space="preserve"> 2013</w:t>
      </w:r>
    </w:p>
    <w:p w:rsidR="00EA0A62" w:rsidRDefault="00EA0A62" w:rsidP="00EA0A62"/>
    <w:p w:rsidR="00EA0A62" w:rsidRDefault="00EA0A62" w:rsidP="00EA0A62">
      <w:pPr>
        <w:pStyle w:val="Rubrik"/>
      </w:pPr>
      <w:r>
        <w:t>Pressmeddelande</w:t>
      </w:r>
    </w:p>
    <w:p w:rsidR="00EA0A62" w:rsidRDefault="00EA0A62"/>
    <w:p w:rsidR="00EA0A62" w:rsidRDefault="006171D1" w:rsidP="00EA0A62">
      <w:pPr>
        <w:pStyle w:val="Rubrik1"/>
      </w:pPr>
      <w:r>
        <w:t xml:space="preserve">Unik inomhusnavigering lanseras för </w:t>
      </w:r>
      <w:proofErr w:type="spellStart"/>
      <w:r>
        <w:t>iPhone</w:t>
      </w:r>
      <w:proofErr w:type="spellEnd"/>
    </w:p>
    <w:p w:rsidR="00EA0A62" w:rsidRDefault="00EA0A62"/>
    <w:p w:rsidR="00C32B21" w:rsidRDefault="00542301" w:rsidP="00EA0A62">
      <w:pPr>
        <w:rPr>
          <w:rFonts w:ascii="Arial Narrow" w:hAnsi="Arial Narrow"/>
          <w:spacing w:val="4"/>
          <w:sz w:val="28"/>
        </w:rPr>
      </w:pPr>
      <w:r w:rsidRPr="00542301">
        <w:rPr>
          <w:rFonts w:ascii="Arial Narrow" w:hAnsi="Arial Narrow"/>
          <w:spacing w:val="4"/>
          <w:sz w:val="28"/>
        </w:rPr>
        <w:t xml:space="preserve">Efter att </w:t>
      </w:r>
      <w:r>
        <w:rPr>
          <w:rFonts w:ascii="Arial Narrow" w:hAnsi="Arial Narrow"/>
          <w:spacing w:val="4"/>
          <w:sz w:val="28"/>
        </w:rPr>
        <w:t xml:space="preserve">LEAD-företaget </w:t>
      </w:r>
      <w:r w:rsidRPr="00542301">
        <w:rPr>
          <w:rFonts w:ascii="Arial Narrow" w:hAnsi="Arial Narrow"/>
          <w:spacing w:val="4"/>
          <w:sz w:val="28"/>
        </w:rPr>
        <w:t xml:space="preserve">SenionLab har försett 50 köpcenter i Singapore med inomhusnavigering för </w:t>
      </w:r>
      <w:proofErr w:type="spellStart"/>
      <w:r w:rsidRPr="00542301">
        <w:rPr>
          <w:rFonts w:ascii="Arial Narrow" w:hAnsi="Arial Narrow"/>
          <w:spacing w:val="4"/>
          <w:sz w:val="28"/>
        </w:rPr>
        <w:t>Android</w:t>
      </w:r>
      <w:proofErr w:type="spellEnd"/>
      <w:r w:rsidRPr="00542301">
        <w:rPr>
          <w:rFonts w:ascii="Arial Narrow" w:hAnsi="Arial Narrow"/>
          <w:spacing w:val="4"/>
          <w:sz w:val="28"/>
        </w:rPr>
        <w:t xml:space="preserve">-telefoner, så tar nu företaget nästa steg med en lösning även för </w:t>
      </w:r>
      <w:proofErr w:type="spellStart"/>
      <w:r w:rsidRPr="00542301">
        <w:rPr>
          <w:rFonts w:ascii="Arial Narrow" w:hAnsi="Arial Narrow"/>
          <w:spacing w:val="4"/>
          <w:sz w:val="28"/>
        </w:rPr>
        <w:t>iPhones</w:t>
      </w:r>
      <w:proofErr w:type="spellEnd"/>
      <w:r w:rsidRPr="00542301">
        <w:rPr>
          <w:rFonts w:ascii="Arial Narrow" w:hAnsi="Arial Narrow"/>
          <w:spacing w:val="4"/>
          <w:sz w:val="28"/>
        </w:rPr>
        <w:t xml:space="preserve"> och andra </w:t>
      </w:r>
      <w:proofErr w:type="spellStart"/>
      <w:r w:rsidRPr="00542301">
        <w:rPr>
          <w:rFonts w:ascii="Arial Narrow" w:hAnsi="Arial Narrow"/>
          <w:spacing w:val="4"/>
          <w:sz w:val="28"/>
        </w:rPr>
        <w:t>iOS</w:t>
      </w:r>
      <w:proofErr w:type="spellEnd"/>
      <w:r w:rsidRPr="00542301">
        <w:rPr>
          <w:rFonts w:ascii="Arial Narrow" w:hAnsi="Arial Narrow"/>
          <w:spacing w:val="4"/>
          <w:sz w:val="28"/>
        </w:rPr>
        <w:t xml:space="preserve">-plattformar. Första kunden är Chiles största köpcentrum, </w:t>
      </w:r>
      <w:proofErr w:type="spellStart"/>
      <w:r w:rsidRPr="00542301">
        <w:rPr>
          <w:rFonts w:ascii="Arial Narrow" w:hAnsi="Arial Narrow"/>
          <w:spacing w:val="4"/>
          <w:sz w:val="28"/>
        </w:rPr>
        <w:t>Parque</w:t>
      </w:r>
      <w:proofErr w:type="spellEnd"/>
      <w:r w:rsidRPr="00542301">
        <w:rPr>
          <w:rFonts w:ascii="Arial Narrow" w:hAnsi="Arial Narrow"/>
          <w:spacing w:val="4"/>
          <w:sz w:val="28"/>
        </w:rPr>
        <w:t xml:space="preserve"> </w:t>
      </w:r>
      <w:proofErr w:type="spellStart"/>
      <w:r w:rsidRPr="00542301">
        <w:rPr>
          <w:rFonts w:ascii="Arial Narrow" w:hAnsi="Arial Narrow"/>
          <w:spacing w:val="4"/>
          <w:sz w:val="28"/>
        </w:rPr>
        <w:t>Arauco</w:t>
      </w:r>
      <w:proofErr w:type="spellEnd"/>
      <w:r w:rsidRPr="00542301">
        <w:rPr>
          <w:rFonts w:ascii="Arial Narrow" w:hAnsi="Arial Narrow"/>
          <w:spacing w:val="4"/>
          <w:sz w:val="28"/>
        </w:rPr>
        <w:t>, i Santiago.</w:t>
      </w:r>
    </w:p>
    <w:p w:rsidR="00542301" w:rsidRDefault="00542301" w:rsidP="00EA0A62">
      <w:pPr>
        <w:rPr>
          <w:rFonts w:ascii="Arial Narrow" w:hAnsi="Arial Narrow"/>
          <w:spacing w:val="4"/>
          <w:sz w:val="28"/>
        </w:rPr>
      </w:pPr>
    </w:p>
    <w:p w:rsidR="00542301" w:rsidRDefault="00542301" w:rsidP="00542301">
      <w:r>
        <w:t xml:space="preserve">SenionLab har vunnit ordern i konkurrens med ett flertal stora och mindre aktörer, och det är företagets robusta och mjuka följning av användarens position som tillsammans med deras helhetslösning för både </w:t>
      </w:r>
      <w:proofErr w:type="spellStart"/>
      <w:r>
        <w:t>Android</w:t>
      </w:r>
      <w:proofErr w:type="spellEnd"/>
      <w:r>
        <w:t xml:space="preserve"> och </w:t>
      </w:r>
      <w:proofErr w:type="spellStart"/>
      <w:r>
        <w:t>iPhone</w:t>
      </w:r>
      <w:proofErr w:type="spellEnd"/>
      <w:r>
        <w:t xml:space="preserve"> som gav ordern.</w:t>
      </w:r>
    </w:p>
    <w:p w:rsidR="00FE1172" w:rsidRDefault="00FE1172" w:rsidP="00EA0A62"/>
    <w:p w:rsidR="00C32B21" w:rsidRDefault="00542301" w:rsidP="00542301">
      <w:pPr>
        <w:pStyle w:val="Liststycke"/>
        <w:numPr>
          <w:ilvl w:val="0"/>
          <w:numId w:val="6"/>
        </w:numPr>
      </w:pPr>
      <w:r w:rsidRPr="00542301">
        <w:t xml:space="preserve">Det här är ytterligare ett genombrott för oss, förklarar </w:t>
      </w:r>
      <w:proofErr w:type="spellStart"/>
      <w:r w:rsidRPr="00542301">
        <w:t>SenionLabs</w:t>
      </w:r>
      <w:proofErr w:type="spellEnd"/>
      <w:r w:rsidRPr="00542301">
        <w:t xml:space="preserve"> VD Christian Lundquist. Vi är unika med den här typen av inomhusnavigeringslösning fö</w:t>
      </w:r>
      <w:bookmarkStart w:id="0" w:name="_GoBack"/>
      <w:bookmarkEnd w:id="0"/>
      <w:r w:rsidRPr="00542301">
        <w:t xml:space="preserve">r </w:t>
      </w:r>
      <w:proofErr w:type="spellStart"/>
      <w:r w:rsidRPr="00542301">
        <w:t>iOS</w:t>
      </w:r>
      <w:proofErr w:type="spellEnd"/>
      <w:r w:rsidRPr="00542301">
        <w:t xml:space="preserve"> och den här versionen kommer att möta den växande efterfrågan och intresset för inomhuspositionering över hela världen.</w:t>
      </w:r>
    </w:p>
    <w:p w:rsidR="00542301" w:rsidRPr="00C86B7E" w:rsidRDefault="00542301" w:rsidP="00542301">
      <w:pPr>
        <w:pStyle w:val="Liststycke"/>
      </w:pPr>
    </w:p>
    <w:p w:rsidR="00542301" w:rsidRDefault="00542301" w:rsidP="00542301">
      <w:r>
        <w:t xml:space="preserve">Köpcentret har i dag en </w:t>
      </w:r>
      <w:proofErr w:type="spellStart"/>
      <w:r>
        <w:t>app</w:t>
      </w:r>
      <w:proofErr w:type="spellEnd"/>
      <w:r>
        <w:t xml:space="preserve"> där man endast kan få upp en karta över köpcentret men </w:t>
      </w:r>
      <w:proofErr w:type="spellStart"/>
      <w:r>
        <w:t>app</w:t>
      </w:r>
      <w:proofErr w:type="spellEnd"/>
      <w:r>
        <w:t xml:space="preserve">-tillverkaren </w:t>
      </w:r>
      <w:proofErr w:type="spellStart"/>
      <w:r>
        <w:t>Acid</w:t>
      </w:r>
      <w:proofErr w:type="spellEnd"/>
      <w:r>
        <w:t xml:space="preserve"> vill förbättra den </w:t>
      </w:r>
      <w:proofErr w:type="spellStart"/>
      <w:r>
        <w:t>appen</w:t>
      </w:r>
      <w:proofErr w:type="spellEnd"/>
      <w:r>
        <w:t xml:space="preserve">.  Med </w:t>
      </w:r>
      <w:proofErr w:type="spellStart"/>
      <w:r>
        <w:t>SenionLabs</w:t>
      </w:r>
      <w:proofErr w:type="spellEnd"/>
      <w:r>
        <w:t xml:space="preserve"> intelligenta lösning kan nu besökaren istället se var på kartan de befinner sig samt få interaktiv navigeringshjälp till bland annat affärer samt även för att hitta tillbaka till sin bil. </w:t>
      </w:r>
    </w:p>
    <w:p w:rsidR="00542301" w:rsidRDefault="00542301" w:rsidP="00542301"/>
    <w:p w:rsidR="00542301" w:rsidRDefault="00542301" w:rsidP="00542301">
      <w:r>
        <w:t xml:space="preserve">Med </w:t>
      </w:r>
      <w:proofErr w:type="spellStart"/>
      <w:r>
        <w:t>WiFi</w:t>
      </w:r>
      <w:proofErr w:type="spellEnd"/>
      <w:r>
        <w:t xml:space="preserve">, Bluetooth och sensorerna i en </w:t>
      </w:r>
      <w:proofErr w:type="spellStart"/>
      <w:r>
        <w:t>smartphone</w:t>
      </w:r>
      <w:proofErr w:type="spellEnd"/>
      <w:r>
        <w:t xml:space="preserve"> kan SenionLab bestämma användarens position i stora lokaler. SenionLab har tagit fram en liten Bluetooth-modul som kunden sätter upp ett nätverk av i sin byggnad. Modulen gör det möjligt att navigera med alla plattformar, även i byggnader där det inte finns </w:t>
      </w:r>
      <w:proofErr w:type="spellStart"/>
      <w:r>
        <w:t>WiFi</w:t>
      </w:r>
      <w:proofErr w:type="spellEnd"/>
      <w:r>
        <w:t xml:space="preserve">, </w:t>
      </w:r>
      <w:proofErr w:type="gramStart"/>
      <w:r>
        <w:t>tex</w:t>
      </w:r>
      <w:proofErr w:type="gramEnd"/>
      <w:r>
        <w:t xml:space="preserve"> parkeringshus och industriella miljöer, något som öppnar upp helt nya marknader.</w:t>
      </w:r>
    </w:p>
    <w:p w:rsidR="00542301" w:rsidRDefault="00542301" w:rsidP="00542301"/>
    <w:p w:rsidR="00542301" w:rsidRDefault="00542301" w:rsidP="00542301">
      <w:r>
        <w:t xml:space="preserve">Under de närmaste månaderna kommer </w:t>
      </w:r>
      <w:proofErr w:type="spellStart"/>
      <w:r>
        <w:t>appen</w:t>
      </w:r>
      <w:proofErr w:type="spellEnd"/>
      <w:r>
        <w:t xml:space="preserve"> även att uppdateras med fler positions baserade tjänster (</w:t>
      </w:r>
      <w:proofErr w:type="spellStart"/>
      <w:r>
        <w:t>Location</w:t>
      </w:r>
      <w:proofErr w:type="spellEnd"/>
      <w:r>
        <w:t xml:space="preserve"> </w:t>
      </w:r>
      <w:proofErr w:type="spellStart"/>
      <w:r>
        <w:t>based</w:t>
      </w:r>
      <w:proofErr w:type="spellEnd"/>
      <w:r>
        <w:t xml:space="preserve"> services LBS).</w:t>
      </w:r>
    </w:p>
    <w:p w:rsidR="00C32B21" w:rsidRDefault="00C32B21" w:rsidP="00C32B21"/>
    <w:p w:rsidR="00EA0A62" w:rsidRDefault="00EA0A62" w:rsidP="00EA0A62">
      <w:r>
        <w:t xml:space="preserve">För ytterligare information kontakta: </w:t>
      </w:r>
    </w:p>
    <w:p w:rsidR="00EA0A62" w:rsidRPr="00C32B21" w:rsidRDefault="00EA0A62" w:rsidP="00EA0A62">
      <w:r w:rsidRPr="00C32B21">
        <w:rPr>
          <w:rStyle w:val="Betoning"/>
        </w:rPr>
        <w:t xml:space="preserve">Christian </w:t>
      </w:r>
      <w:r w:rsidR="00341BCA" w:rsidRPr="00C32B21">
        <w:rPr>
          <w:rStyle w:val="Betoning"/>
        </w:rPr>
        <w:t>Lundquist</w:t>
      </w:r>
      <w:r w:rsidRPr="00C32B21">
        <w:t xml:space="preserve">, VD </w:t>
      </w:r>
      <w:r w:rsidR="00341BCA" w:rsidRPr="00C32B21">
        <w:t>SenionLab, Tel 0733</w:t>
      </w:r>
      <w:r w:rsidR="008B1EAA" w:rsidRPr="00C32B21">
        <w:t>-</w:t>
      </w:r>
      <w:r w:rsidR="00341BCA" w:rsidRPr="00C32B21">
        <w:t xml:space="preserve">50 37 56, </w:t>
      </w:r>
      <w:hyperlink r:id="rId8" w:history="1">
        <w:r w:rsidR="00341BCA" w:rsidRPr="00C32B21">
          <w:rPr>
            <w:rStyle w:val="Hyperlnk"/>
            <w:spacing w:val="0"/>
          </w:rPr>
          <w:t>Christian.lundquist@senionlab.com</w:t>
        </w:r>
      </w:hyperlink>
      <w:r w:rsidR="00341BCA" w:rsidRPr="00C32B21">
        <w:t xml:space="preserve"> </w:t>
      </w:r>
    </w:p>
    <w:p w:rsidR="00EA0A62" w:rsidRPr="00C32B21" w:rsidRDefault="00EA0A62" w:rsidP="00EA0A62"/>
    <w:p w:rsidR="00EA0A62" w:rsidRPr="00C32B21" w:rsidRDefault="00EA0A62" w:rsidP="00EA0A62"/>
    <w:p w:rsidR="00EA0A62" w:rsidRPr="00C24FFE" w:rsidRDefault="00341BCA" w:rsidP="00C24FFE">
      <w:pPr>
        <w:pStyle w:val="Punktlista"/>
        <w:numPr>
          <w:ilvl w:val="0"/>
          <w:numId w:val="0"/>
        </w:numPr>
        <w:pBdr>
          <w:top w:val="single" w:sz="4" w:space="1" w:color="auto"/>
        </w:pBdr>
        <w:rPr>
          <w:lang w:val="sv-SE"/>
        </w:rPr>
      </w:pPr>
      <w:r>
        <w:rPr>
          <w:rStyle w:val="Betoning"/>
          <w:lang w:val="sv-SE"/>
        </w:rPr>
        <w:t>SenionLab</w:t>
      </w:r>
      <w:r w:rsidR="00C24FFE" w:rsidRPr="00C24FFE">
        <w:rPr>
          <w:rStyle w:val="Betoning"/>
          <w:lang w:val="sv-SE"/>
        </w:rPr>
        <w:t xml:space="preserve"> är ett LEAD-företag. LEAD är en </w:t>
      </w:r>
      <w:r w:rsidR="009543D0">
        <w:rPr>
          <w:rStyle w:val="Betoning"/>
          <w:lang w:val="sv-SE"/>
        </w:rPr>
        <w:t xml:space="preserve">av Sveriges bästa </w:t>
      </w:r>
      <w:r w:rsidR="00C24FFE" w:rsidRPr="00C24FFE">
        <w:rPr>
          <w:rStyle w:val="Betoning"/>
          <w:lang w:val="sv-SE"/>
        </w:rPr>
        <w:t>företagsinkubator</w:t>
      </w:r>
      <w:r w:rsidR="00FE1172">
        <w:rPr>
          <w:rStyle w:val="Betoning"/>
          <w:lang w:val="sv-SE"/>
        </w:rPr>
        <w:t>er</w:t>
      </w:r>
      <w:r w:rsidR="00C24FFE" w:rsidRPr="00C24FFE">
        <w:rPr>
          <w:rStyle w:val="Betoning"/>
          <w:lang w:val="sv-SE"/>
        </w:rPr>
        <w:t xml:space="preserve"> som hjälper entreprenörer att bygga bolag</w:t>
      </w:r>
      <w:r w:rsidR="00C24FFE" w:rsidRPr="00C24FFE">
        <w:rPr>
          <w:lang w:val="sv-SE"/>
        </w:rPr>
        <w:t xml:space="preserve"> snabbare och säkrare. Vi vänder </w:t>
      </w:r>
      <w:proofErr w:type="gramStart"/>
      <w:r w:rsidR="00821469">
        <w:rPr>
          <w:lang w:val="sv-SE"/>
        </w:rPr>
        <w:t xml:space="preserve">oss </w:t>
      </w:r>
      <w:r w:rsidR="00C24FFE" w:rsidRPr="00C24FFE">
        <w:rPr>
          <w:lang w:val="sv-SE"/>
        </w:rPr>
        <w:t xml:space="preserve"> till</w:t>
      </w:r>
      <w:proofErr w:type="gramEnd"/>
      <w:r w:rsidR="00C24FFE" w:rsidRPr="00C24FFE">
        <w:rPr>
          <w:lang w:val="sv-SE"/>
        </w:rPr>
        <w:t xml:space="preserve"> entreprenörer med företag som är innovativa och har potential att expandera. Verktygen för framgång baseras på en strukturerad och kvalitetssäkrad affärsutvecklingsmetodik som grundar sig på en nära och engagerad affärscoachning. LEAD ägs av Linköpings universitet och finansieras därutöver av Norrköping respektive Linköpings kommuner samt </w:t>
      </w:r>
      <w:r w:rsidR="002C67D2">
        <w:rPr>
          <w:lang w:val="sv-SE"/>
        </w:rPr>
        <w:t>Almi</w:t>
      </w:r>
      <w:r w:rsidR="00C24FFE" w:rsidRPr="00C24FFE">
        <w:rPr>
          <w:lang w:val="sv-SE"/>
        </w:rPr>
        <w:t xml:space="preserve">. </w:t>
      </w:r>
      <w:r w:rsidR="009B4BDE">
        <w:rPr>
          <w:rStyle w:val="Hyperlnk"/>
          <w:lang w:val="sv-SE"/>
        </w:rPr>
        <w:t>www.lead</w:t>
      </w:r>
      <w:r w:rsidR="00C24FFE" w:rsidRPr="00C24FFE">
        <w:rPr>
          <w:rStyle w:val="Hyperlnk"/>
          <w:lang w:val="sv-SE"/>
        </w:rPr>
        <w:t>.se</w:t>
      </w:r>
    </w:p>
    <w:sectPr w:rsidR="00EA0A62" w:rsidRPr="00C24FFE" w:rsidSect="00EA0A62">
      <w:headerReference w:type="default" r:id="rId9"/>
      <w:footerReference w:type="default" r:id="rId10"/>
      <w:pgSz w:w="11906" w:h="16838" w:code="9"/>
      <w:pgMar w:top="1928" w:right="1418" w:bottom="2155" w:left="1985" w:header="567" w:footer="90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6FB" w:rsidRDefault="003A16FB">
      <w:r>
        <w:separator/>
      </w:r>
    </w:p>
  </w:endnote>
  <w:endnote w:type="continuationSeparator" w:id="0">
    <w:p w:rsidR="003A16FB" w:rsidRDefault="003A16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A62" w:rsidRPr="0059210E" w:rsidRDefault="00EA0A62" w:rsidP="00EA0A62">
    <w:pPr>
      <w:pStyle w:val="Sidfot"/>
      <w:rPr>
        <w:rStyle w:val="Bold"/>
      </w:rPr>
    </w:pPr>
    <w:r w:rsidRPr="0059210E">
      <w:rPr>
        <w:rStyle w:val="Bold"/>
      </w:rPr>
      <w:t xml:space="preserve">LEAD i </w:t>
    </w:r>
    <w:r w:rsidRPr="0047391B">
      <w:rPr>
        <w:rStyle w:val="Bold"/>
      </w:rPr>
      <w:t>Östergötland</w:t>
    </w:r>
    <w:r w:rsidRPr="0059210E">
      <w:rPr>
        <w:rStyle w:val="Bold"/>
      </w:rPr>
      <w:t xml:space="preserve"> AB</w:t>
    </w:r>
  </w:p>
  <w:p w:rsidR="00EA0A62" w:rsidRPr="0059210E" w:rsidRDefault="00EA0A62" w:rsidP="00EA0A62">
    <w:pPr>
      <w:pStyle w:val="Sidfot"/>
    </w:pPr>
    <w:proofErr w:type="gramStart"/>
    <w:r w:rsidRPr="0059210E">
      <w:rPr>
        <w:rStyle w:val="Bold"/>
      </w:rPr>
      <w:t>LINKÖPING</w:t>
    </w:r>
    <w:r w:rsidRPr="0059210E">
      <w:t xml:space="preserve"> </w:t>
    </w:r>
    <w:r>
      <w:t xml:space="preserve"> </w:t>
    </w:r>
    <w:r w:rsidRPr="0059210E">
      <w:t>Mjärdevi</w:t>
    </w:r>
    <w:proofErr w:type="gramEnd"/>
    <w:r w:rsidRPr="0059210E">
      <w:t xml:space="preserve"> S</w:t>
    </w:r>
    <w:r>
      <w:t xml:space="preserve">cience Park, Teknikringen 7, </w:t>
    </w:r>
    <w:r w:rsidRPr="0059210E">
      <w:t>583 30</w:t>
    </w:r>
    <w:r>
      <w:t xml:space="preserve"> Linköping </w:t>
    </w:r>
    <w:r w:rsidRPr="0059210E">
      <w:t xml:space="preserve"> </w:t>
    </w:r>
    <w:r w:rsidRPr="005779BE">
      <w:rPr>
        <w:rStyle w:val="Bold"/>
      </w:rPr>
      <w:t>|</w:t>
    </w:r>
    <w:r w:rsidRPr="0059210E">
      <w:t xml:space="preserve"> </w:t>
    </w:r>
    <w:r>
      <w:t xml:space="preserve"> </w:t>
    </w:r>
    <w:r w:rsidRPr="0059210E">
      <w:rPr>
        <w:rStyle w:val="Bold"/>
      </w:rPr>
      <w:t>TEL</w:t>
    </w:r>
    <w:r>
      <w:t xml:space="preserve"> 0</w:t>
    </w:r>
    <w:r w:rsidR="00E80314">
      <w:t>13-21 01 1</w:t>
    </w:r>
    <w:r w:rsidRPr="0059210E">
      <w:t>0</w:t>
    </w:r>
    <w:r>
      <w:t xml:space="preserve"> </w:t>
    </w:r>
    <w:r w:rsidRPr="0059210E">
      <w:t xml:space="preserve"> </w:t>
    </w:r>
    <w:r w:rsidRPr="005779BE">
      <w:rPr>
        <w:rStyle w:val="Bold"/>
      </w:rPr>
      <w:t>|</w:t>
    </w:r>
    <w:r>
      <w:t xml:space="preserve"> </w:t>
    </w:r>
    <w:r w:rsidRPr="0059210E">
      <w:t xml:space="preserve"> </w:t>
    </w:r>
    <w:r w:rsidRPr="0059210E">
      <w:rPr>
        <w:rStyle w:val="Bold"/>
      </w:rPr>
      <w:t>FAX</w:t>
    </w:r>
    <w:r>
      <w:t xml:space="preserve"> 0</w:t>
    </w:r>
    <w:r w:rsidRPr="0059210E">
      <w:t xml:space="preserve">13-21 </w:t>
    </w:r>
    <w:r>
      <w:t xml:space="preserve">01 </w:t>
    </w:r>
    <w:r w:rsidRPr="0059210E">
      <w:t>29</w:t>
    </w:r>
  </w:p>
  <w:p w:rsidR="00EA0A62" w:rsidRPr="0059210E" w:rsidRDefault="00C24FFE" w:rsidP="00EA0A62">
    <w:pPr>
      <w:pStyle w:val="Sidfot"/>
    </w:pPr>
    <w:r>
      <w:rPr>
        <w:rFonts w:ascii="Arial Black" w:hAnsi="Arial Black"/>
        <w:noProof/>
        <w:lang w:eastAsia="sv-SE"/>
      </w:rPr>
      <mc:AlternateContent>
        <mc:Choice Requires="wps">
          <w:drawing>
            <wp:anchor distT="0" distB="0" distL="114300" distR="114300" simplePos="0" relativeHeight="251658240" behindDoc="0" locked="0" layoutInCell="1" allowOverlap="1">
              <wp:simplePos x="0" y="0"/>
              <wp:positionH relativeFrom="column">
                <wp:posOffset>5029200</wp:posOffset>
              </wp:positionH>
              <wp:positionV relativeFrom="paragraph">
                <wp:posOffset>42545</wp:posOffset>
              </wp:positionV>
              <wp:extent cx="342900" cy="342900"/>
              <wp:effectExtent l="0" t="4445" r="0" b="0"/>
              <wp:wrapNone/>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342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A0A62" w:rsidRDefault="00C24FFE" w:rsidP="00EA0A62">
                          <w:pPr>
                            <w:pStyle w:val="Sidhuvud"/>
                          </w:pPr>
                          <w:r>
                            <w:fldChar w:fldCharType="begin"/>
                          </w:r>
                          <w:r>
                            <w:instrText xml:space="preserve"> PAGE </w:instrText>
                          </w:r>
                          <w:r>
                            <w:fldChar w:fldCharType="separate"/>
                          </w:r>
                          <w:r w:rsidR="000E1BD4">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margin-left:396pt;margin-top:3.35pt;width:27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" filled="f" stroked="f">
              <v:textbox inset="0,0,0,0">
                <w:txbxContent>
                  <w:p w:rsidR="00EA0A62" w:rsidRDefault="00C24FFE" w:rsidP="00EA0A62">
                    <w:pPr>
                      <w:pStyle w:val="Sidhuvud"/>
                    </w:pPr>
                    <w:r>
                      <w:fldChar w:fldCharType="begin"/>
                    </w:r>
                    <w:r>
                      <w:instrText xml:space="preserve"> PAGE </w:instrText>
                    </w:r>
                    <w:r>
                      <w:fldChar w:fldCharType="separate"/>
                    </w:r>
                    <w:r w:rsidR="000E1BD4">
                      <w:rPr>
                        <w:noProof/>
                      </w:rPr>
                      <w:t>1</w:t>
                    </w:r>
                    <w:r>
                      <w:rPr>
                        <w:noProof/>
                      </w:rPr>
                      <w:fldChar w:fldCharType="end"/>
                    </w:r>
                  </w:p>
                </w:txbxContent>
              </v:textbox>
            </v:shape>
          </w:pict>
        </mc:Fallback>
      </mc:AlternateContent>
    </w:r>
    <w:proofErr w:type="gramStart"/>
    <w:r w:rsidR="00EA0A62" w:rsidRPr="0059210E">
      <w:rPr>
        <w:rStyle w:val="Bold"/>
      </w:rPr>
      <w:t>NORRKÖPING</w:t>
    </w:r>
    <w:r w:rsidR="00EA0A62" w:rsidRPr="0059210E">
      <w:t xml:space="preserve"> </w:t>
    </w:r>
    <w:r w:rsidR="00EA0A62">
      <w:t xml:space="preserve"> </w:t>
    </w:r>
    <w:proofErr w:type="spellStart"/>
    <w:r w:rsidR="00480D5B">
      <w:t>Norrköping</w:t>
    </w:r>
    <w:proofErr w:type="spellEnd"/>
    <w:proofErr w:type="gramEnd"/>
    <w:r w:rsidR="00480D5B">
      <w:t xml:space="preserve"> Science Park, </w:t>
    </w:r>
    <w:proofErr w:type="spellStart"/>
    <w:r w:rsidR="00E80314">
      <w:t>Laxholmstorget</w:t>
    </w:r>
    <w:proofErr w:type="spellEnd"/>
    <w:r w:rsidR="00E80314">
      <w:t xml:space="preserve"> 3,  SE-602 21 Norrköping, SWEDEN  |  </w:t>
    </w:r>
    <w:r w:rsidR="00E80314">
      <w:rPr>
        <w:rStyle w:val="Bold"/>
      </w:rPr>
      <w:t>TEL</w:t>
    </w:r>
    <w:r w:rsidR="00B93CA9">
      <w:t xml:space="preserve"> +46-11-12 58 50</w:t>
    </w:r>
  </w:p>
  <w:p w:rsidR="00EA0A62" w:rsidRPr="0059210E" w:rsidRDefault="009B4BDE" w:rsidP="00EA0A62">
    <w:pPr>
      <w:pStyle w:val="Sidfot"/>
    </w:pPr>
    <w:r>
      <w:rPr>
        <w:rStyle w:val="Hyperlnk"/>
      </w:rPr>
      <w:t>info@lead</w:t>
    </w:r>
    <w:r w:rsidR="00EA0A62" w:rsidRPr="005779BE">
      <w:rPr>
        <w:rStyle w:val="Hyperlnk"/>
      </w:rPr>
      <w:t>.</w:t>
    </w:r>
    <w:proofErr w:type="gramStart"/>
    <w:r w:rsidR="00EA0A62" w:rsidRPr="005779BE">
      <w:rPr>
        <w:rStyle w:val="Hyperlnk"/>
      </w:rPr>
      <w:t>se</w:t>
    </w:r>
    <w:r w:rsidR="00EA0A62" w:rsidRPr="0059210E">
      <w:t xml:space="preserve"> </w:t>
    </w:r>
    <w:r w:rsidR="00EA0A62">
      <w:t xml:space="preserve"> </w:t>
    </w:r>
    <w:r w:rsidR="00EA0A62" w:rsidRPr="0059210E">
      <w:rPr>
        <w:rStyle w:val="Bold"/>
      </w:rPr>
      <w:t>|</w:t>
    </w:r>
    <w:proofErr w:type="gramEnd"/>
    <w:r w:rsidR="00EA0A62">
      <w:rPr>
        <w:rStyle w:val="Bold"/>
      </w:rPr>
      <w:t xml:space="preserve"> </w:t>
    </w:r>
    <w:r w:rsidR="00EA0A62" w:rsidRPr="0059210E">
      <w:t xml:space="preserve"> </w:t>
    </w:r>
    <w:hyperlink r:id="rId1" w:history="1">
      <w:r w:rsidRPr="00EC1989">
        <w:rPr>
          <w:rStyle w:val="Hyperlnk"/>
        </w:rPr>
        <w:t>www.lead.se</w:t>
      </w:r>
    </w:hyperlink>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6FB" w:rsidRDefault="003A16FB">
      <w:r>
        <w:separator/>
      </w:r>
    </w:p>
  </w:footnote>
  <w:footnote w:type="continuationSeparator" w:id="0">
    <w:p w:rsidR="003A16FB" w:rsidRDefault="003A16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0A62" w:rsidRPr="00A461A9" w:rsidRDefault="00341BCA" w:rsidP="00EA0A62">
    <w:pPr>
      <w:pStyle w:val="Sidhuvud"/>
      <w:rPr>
        <w:lang w:val="en-US"/>
      </w:rPr>
    </w:pPr>
    <w:r>
      <w:rPr>
        <w:noProof/>
        <w:lang w:eastAsia="sv-SE"/>
      </w:rPr>
      <w:drawing>
        <wp:anchor distT="0" distB="0" distL="114300" distR="114300" simplePos="0" relativeHeight="251659264" behindDoc="0" locked="0" layoutInCell="1" allowOverlap="1" wp14:anchorId="7C62A7FC" wp14:editId="6FD3678E">
          <wp:simplePos x="0" y="0"/>
          <wp:positionH relativeFrom="column">
            <wp:posOffset>120650</wp:posOffset>
          </wp:positionH>
          <wp:positionV relativeFrom="paragraph">
            <wp:posOffset>-426720</wp:posOffset>
          </wp:positionV>
          <wp:extent cx="2023745" cy="1280160"/>
          <wp:effectExtent l="0" t="0" r="0" b="0"/>
          <wp:wrapNone/>
          <wp:docPr id="4" name="Bildobjekt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745" cy="1280160"/>
                  </a:xfrm>
                  <a:prstGeom prst="rect">
                    <a:avLst/>
                  </a:prstGeom>
                  <a:noFill/>
                </pic:spPr>
              </pic:pic>
            </a:graphicData>
          </a:graphic>
          <wp14:sizeRelH relativeFrom="page">
            <wp14:pctWidth>0</wp14:pctWidth>
          </wp14:sizeRelH>
          <wp14:sizeRelV relativeFrom="page">
            <wp14:pctHeight>0</wp14:pctHeight>
          </wp14:sizeRelV>
        </wp:anchor>
      </w:drawing>
    </w:r>
    <w:r w:rsidR="00E80314">
      <w:rPr>
        <w:noProof/>
        <w:lang w:eastAsia="sv-SE"/>
      </w:rPr>
      <w:drawing>
        <wp:anchor distT="0" distB="0" distL="114300" distR="114300" simplePos="0" relativeHeight="251657216" behindDoc="0" locked="0" layoutInCell="1" allowOverlap="1" wp14:anchorId="250D26F5" wp14:editId="049C5482">
          <wp:simplePos x="0" y="0"/>
          <wp:positionH relativeFrom="page">
            <wp:posOffset>442595</wp:posOffset>
          </wp:positionH>
          <wp:positionV relativeFrom="page">
            <wp:posOffset>360045</wp:posOffset>
          </wp:positionV>
          <wp:extent cx="825500" cy="342900"/>
          <wp:effectExtent l="19050" t="0" r="0" b="0"/>
          <wp:wrapNone/>
          <wp:docPr id="8" name="Bild 8" descr="lead_logo_rgb_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lead_logo_rgb_22"/>
                  <pic:cNvPicPr>
                    <a:picLocks noChangeAspect="1" noChangeArrowheads="1"/>
                  </pic:cNvPicPr>
                </pic:nvPicPr>
                <pic:blipFill>
                  <a:blip r:embed="rId2"/>
                  <a:srcRect/>
                  <a:stretch>
                    <a:fillRect/>
                  </a:stretch>
                </pic:blipFill>
                <pic:spPr bwMode="auto">
                  <a:xfrm>
                    <a:off x="0" y="0"/>
                    <a:ext cx="825500" cy="342900"/>
                  </a:xfrm>
                  <a:prstGeom prst="rect">
                    <a:avLst/>
                  </a:prstGeom>
                  <a:noFill/>
                  <a:ln w="9525">
                    <a:noFill/>
                    <a:miter lim="800000"/>
                    <a:headEnd/>
                    <a:tailEnd/>
                  </a:ln>
                </pic:spPr>
              </pic:pic>
            </a:graphicData>
          </a:graphic>
        </wp:anchor>
      </w:drawing>
    </w:r>
    <w:r w:rsidR="00EA0A62" w:rsidRPr="00A461A9">
      <w:rPr>
        <w:lang w:val="en-US"/>
      </w:rPr>
      <w:t>Quality Assured</w:t>
    </w:r>
  </w:p>
  <w:p w:rsidR="00EA0A62" w:rsidRPr="00A461A9" w:rsidRDefault="00EA0A62" w:rsidP="00EA0A62">
    <w:pPr>
      <w:pStyle w:val="Sidhuvud"/>
      <w:rPr>
        <w:lang w:val="en-US"/>
      </w:rPr>
    </w:pPr>
    <w:r w:rsidRPr="00A461A9">
      <w:rPr>
        <w:lang w:val="en-US"/>
      </w:rPr>
      <w:t>Business Incubation</w:t>
    </w:r>
  </w:p>
  <w:p w:rsidR="00EA0A62" w:rsidRPr="00A461A9" w:rsidRDefault="00341BCA" w:rsidP="00EA0A62">
    <w:pPr>
      <w:pStyle w:val="Sidhuvud"/>
      <w:rPr>
        <w:lang w:val="en-US"/>
      </w:rPr>
    </w:pPr>
    <w:r>
      <w:rPr>
        <w:noProof/>
        <w:lang w:eastAsia="sv-SE"/>
      </w:rPr>
      <w:drawing>
        <wp:inline distT="0" distB="0" distL="0" distR="0" wp14:anchorId="2F1E9587" wp14:editId="435B1D15">
          <wp:extent cx="2023745" cy="1280160"/>
          <wp:effectExtent l="0" t="0" r="0" b="0"/>
          <wp:docPr id="3" name="Bildobjek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23745" cy="1280160"/>
                  </a:xfrm>
                  <a:prstGeom prst="rect">
                    <a:avLst/>
                  </a:prstGeom>
                  <a:noFill/>
                </pic:spPr>
              </pic:pic>
            </a:graphicData>
          </a:graphic>
        </wp:inline>
      </w:drawing>
    </w:r>
    <w:r w:rsidR="00B93CA9" w:rsidRPr="00A461A9">
      <w:rPr>
        <w:lang w:val="en-US"/>
      </w:rPr>
      <w:t>ISO 9001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3"/>
    <w:multiLevelType w:val="singleLevel"/>
    <w:tmpl w:val="C396CD54"/>
    <w:lvl w:ilvl="0">
      <w:start w:val="1"/>
      <w:numFmt w:val="bullet"/>
      <w:pStyle w:val="Punktlista2"/>
      <w:lvlText w:val=""/>
      <w:lvlJc w:val="left"/>
      <w:pPr>
        <w:tabs>
          <w:tab w:val="num" w:pos="643"/>
        </w:tabs>
        <w:ind w:left="643" w:hanging="360"/>
      </w:pPr>
      <w:rPr>
        <w:rFonts w:ascii="Symbol" w:hAnsi="Symbol" w:hint="default"/>
      </w:rPr>
    </w:lvl>
  </w:abstractNum>
  <w:abstractNum w:abstractNumId="1">
    <w:nsid w:val="FFFFFF89"/>
    <w:multiLevelType w:val="singleLevel"/>
    <w:tmpl w:val="0A1E7762"/>
    <w:lvl w:ilvl="0">
      <w:start w:val="1"/>
      <w:numFmt w:val="bullet"/>
      <w:pStyle w:val="Punktlista"/>
      <w:lvlText w:val=""/>
      <w:lvlJc w:val="left"/>
      <w:pPr>
        <w:tabs>
          <w:tab w:val="num" w:pos="700"/>
        </w:tabs>
        <w:ind w:left="700" w:hanging="360"/>
      </w:pPr>
      <w:rPr>
        <w:rFonts w:ascii="Symbol" w:hAnsi="Symbol" w:hint="default"/>
      </w:rPr>
    </w:lvl>
  </w:abstractNum>
  <w:abstractNum w:abstractNumId="2">
    <w:nsid w:val="03D079B5"/>
    <w:multiLevelType w:val="hybridMultilevel"/>
    <w:tmpl w:val="0B44B266"/>
    <w:lvl w:ilvl="0" w:tplc="CC2894A6">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nsid w:val="484A0CA0"/>
    <w:multiLevelType w:val="hybridMultilevel"/>
    <w:tmpl w:val="F578C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504D69A2"/>
    <w:multiLevelType w:val="hybridMultilevel"/>
    <w:tmpl w:val="2A72CDC8"/>
    <w:lvl w:ilvl="0" w:tplc="AB0457EA">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
    <w:nsid w:val="6D19272A"/>
    <w:multiLevelType w:val="hybridMultilevel"/>
    <w:tmpl w:val="475ABCBC"/>
    <w:lvl w:ilvl="0" w:tplc="BE62451A">
      <w:start w:val="16"/>
      <w:numFmt w:val="bullet"/>
      <w:lvlText w:val="-"/>
      <w:lvlJc w:val="left"/>
      <w:pPr>
        <w:ind w:left="720" w:hanging="360"/>
      </w:pPr>
      <w:rPr>
        <w:rFonts w:ascii="Georgia" w:eastAsia="Times New Roman" w:hAnsi="Georgia"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0"/>
  </w:num>
  <w:num w:numId="4">
    <w:abstractNumId w:val="5"/>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doNotValidateAgainstSchema/>
  <w:doNotDemarcateInvalidXml/>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16FB"/>
    <w:rsid w:val="00082DE2"/>
    <w:rsid w:val="000E1BD4"/>
    <w:rsid w:val="00171F55"/>
    <w:rsid w:val="001C4974"/>
    <w:rsid w:val="002C67D2"/>
    <w:rsid w:val="002D026C"/>
    <w:rsid w:val="00341BCA"/>
    <w:rsid w:val="00367DF7"/>
    <w:rsid w:val="003A16FB"/>
    <w:rsid w:val="00480D5B"/>
    <w:rsid w:val="00542301"/>
    <w:rsid w:val="006171D1"/>
    <w:rsid w:val="007835E2"/>
    <w:rsid w:val="00821469"/>
    <w:rsid w:val="008B1EAA"/>
    <w:rsid w:val="008D2F90"/>
    <w:rsid w:val="009543D0"/>
    <w:rsid w:val="009B4BDE"/>
    <w:rsid w:val="009F572C"/>
    <w:rsid w:val="00A461A9"/>
    <w:rsid w:val="00B53E27"/>
    <w:rsid w:val="00B93CA9"/>
    <w:rsid w:val="00C24FFE"/>
    <w:rsid w:val="00C32B21"/>
    <w:rsid w:val="00DA2A2D"/>
    <w:rsid w:val="00E80314"/>
    <w:rsid w:val="00EA0A62"/>
    <w:rsid w:val="00F8160D"/>
    <w:rsid w:val="00FE117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Liststycke">
    <w:name w:val="List Paragraph"/>
    <w:basedOn w:val="Normal"/>
    <w:uiPriority w:val="34"/>
    <w:qFormat/>
    <w:rsid w:val="00341BCA"/>
    <w:pPr>
      <w:ind w:left="720"/>
      <w:contextualSpacing/>
    </w:pPr>
  </w:style>
  <w:style w:type="paragraph" w:styleId="Ballongtext">
    <w:name w:val="Balloon Text"/>
    <w:basedOn w:val="Normal"/>
    <w:link w:val="BallongtextChar"/>
    <w:uiPriority w:val="99"/>
    <w:semiHidden/>
    <w:unhideWhenUsed/>
    <w:rsid w:val="00341BC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41BCA"/>
    <w:rPr>
      <w:rFonts w:ascii="Tahoma"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253D0"/>
    <w:pPr>
      <w:tabs>
        <w:tab w:val="left" w:pos="170"/>
        <w:tab w:val="left" w:pos="340"/>
      </w:tabs>
      <w:spacing w:line="280" w:lineRule="exact"/>
    </w:pPr>
    <w:rPr>
      <w:rFonts w:ascii="Georgia" w:hAnsi="Georgia"/>
      <w:sz w:val="18"/>
      <w:szCs w:val="24"/>
      <w:lang w:eastAsia="en-US"/>
    </w:rPr>
  </w:style>
  <w:style w:type="paragraph" w:styleId="Rubrik1">
    <w:name w:val="heading 1"/>
    <w:next w:val="Normal"/>
    <w:qFormat/>
    <w:rsid w:val="00DA695C"/>
    <w:pPr>
      <w:keepNext/>
      <w:keepLines/>
      <w:tabs>
        <w:tab w:val="left" w:pos="170"/>
      </w:tabs>
      <w:spacing w:before="280" w:line="320" w:lineRule="exact"/>
      <w:outlineLvl w:val="0"/>
    </w:pPr>
    <w:rPr>
      <w:rFonts w:ascii="Arial" w:hAnsi="Arial" w:cs="Arial"/>
      <w:b/>
      <w:bCs/>
      <w:spacing w:val="-4"/>
      <w:kern w:val="28"/>
      <w:position w:val="2"/>
      <w:sz w:val="28"/>
      <w:szCs w:val="32"/>
      <w:lang w:eastAsia="en-US"/>
    </w:rPr>
  </w:style>
  <w:style w:type="paragraph" w:styleId="Rubrik2">
    <w:name w:val="heading 2"/>
    <w:basedOn w:val="Rubrik1"/>
    <w:next w:val="Normal"/>
    <w:qFormat/>
    <w:rsid w:val="00EA7258"/>
    <w:pPr>
      <w:spacing w:before="0" w:line="280" w:lineRule="exact"/>
      <w:outlineLvl w:val="1"/>
    </w:pPr>
    <w:rPr>
      <w:bCs w:val="0"/>
      <w:iCs/>
      <w:caps/>
      <w:sz w:val="18"/>
      <w:szCs w:val="28"/>
    </w:rPr>
  </w:style>
  <w:style w:type="paragraph" w:styleId="Rubrik3">
    <w:name w:val="heading 3"/>
    <w:basedOn w:val="Normal"/>
    <w:next w:val="Normal"/>
    <w:link w:val="Rubrik3Char"/>
    <w:uiPriority w:val="9"/>
    <w:qFormat/>
    <w:rsid w:val="00B37C3D"/>
    <w:pPr>
      <w:keepNext/>
      <w:spacing w:before="240" w:after="60"/>
      <w:outlineLvl w:val="2"/>
    </w:pPr>
    <w:rPr>
      <w:rFonts w:ascii="Calibri" w:hAnsi="Calibri"/>
      <w:b/>
      <w:bCs/>
      <w:sz w:val="26"/>
      <w:szCs w:val="26"/>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rsid w:val="00507C7E"/>
    <w:pPr>
      <w:tabs>
        <w:tab w:val="clear" w:pos="170"/>
        <w:tab w:val="clear" w:pos="340"/>
        <w:tab w:val="center" w:pos="4536"/>
        <w:tab w:val="right" w:pos="9072"/>
      </w:tabs>
      <w:jc w:val="right"/>
    </w:pPr>
    <w:rPr>
      <w:rFonts w:ascii="Arial Narrow" w:hAnsi="Arial Narrow"/>
      <w:spacing w:val="10"/>
      <w:sz w:val="22"/>
    </w:rPr>
  </w:style>
  <w:style w:type="paragraph" w:styleId="Punktlista">
    <w:name w:val="List Bullet"/>
    <w:basedOn w:val="Normal"/>
    <w:rsid w:val="00F8160D"/>
    <w:pPr>
      <w:numPr>
        <w:numId w:val="2"/>
      </w:numPr>
      <w:ind w:left="170" w:hanging="170"/>
    </w:pPr>
    <w:rPr>
      <w:lang w:val="en-GB"/>
    </w:rPr>
  </w:style>
  <w:style w:type="paragraph" w:styleId="Punktlista2">
    <w:name w:val="List Bullet 2"/>
    <w:basedOn w:val="Normal"/>
    <w:autoRedefine/>
    <w:rsid w:val="00F8160D"/>
    <w:pPr>
      <w:numPr>
        <w:numId w:val="3"/>
      </w:numPr>
      <w:ind w:left="510" w:hanging="340"/>
    </w:pPr>
  </w:style>
  <w:style w:type="paragraph" w:styleId="Normaltindrag">
    <w:name w:val="Normal Indent"/>
    <w:basedOn w:val="Normal"/>
    <w:rsid w:val="00F8160D"/>
    <w:pPr>
      <w:ind w:left="170"/>
    </w:pPr>
  </w:style>
  <w:style w:type="character" w:styleId="Betoning">
    <w:name w:val="Emphasis"/>
    <w:basedOn w:val="Standardstycketeckensnitt"/>
    <w:qFormat/>
    <w:rsid w:val="00EA7258"/>
    <w:rPr>
      <w:rFonts w:ascii="Arial" w:hAnsi="Arial"/>
      <w:b/>
      <w:iCs/>
      <w:spacing w:val="-4"/>
      <w:sz w:val="18"/>
    </w:rPr>
  </w:style>
  <w:style w:type="paragraph" w:styleId="Rubrik">
    <w:name w:val="Title"/>
    <w:next w:val="Normal"/>
    <w:qFormat/>
    <w:rsid w:val="005779BE"/>
    <w:pPr>
      <w:spacing w:line="400" w:lineRule="exact"/>
      <w:outlineLvl w:val="0"/>
    </w:pPr>
    <w:rPr>
      <w:rFonts w:ascii="Arial" w:hAnsi="Arial" w:cs="Arial"/>
      <w:b/>
      <w:bCs/>
      <w:spacing w:val="-8"/>
      <w:kern w:val="28"/>
      <w:sz w:val="40"/>
      <w:szCs w:val="32"/>
      <w:lang w:eastAsia="en-US"/>
    </w:rPr>
  </w:style>
  <w:style w:type="paragraph" w:styleId="Adress-brev">
    <w:name w:val="envelope address"/>
    <w:basedOn w:val="Normal"/>
    <w:rsid w:val="00F8160D"/>
    <w:pPr>
      <w:keepLines/>
      <w:tabs>
        <w:tab w:val="left" w:pos="851"/>
      </w:tabs>
    </w:pPr>
    <w:rPr>
      <w:rFonts w:ascii="Arial" w:hAnsi="Arial" w:cs="Arial"/>
    </w:rPr>
  </w:style>
  <w:style w:type="paragraph" w:styleId="Sidfot">
    <w:name w:val="footer"/>
    <w:autoRedefine/>
    <w:rsid w:val="005779BE"/>
    <w:pPr>
      <w:tabs>
        <w:tab w:val="right" w:pos="8505"/>
      </w:tabs>
      <w:spacing w:line="190" w:lineRule="exact"/>
    </w:pPr>
    <w:rPr>
      <w:rFonts w:ascii="Arial" w:hAnsi="Arial"/>
      <w:sz w:val="12"/>
      <w:lang w:eastAsia="en-US"/>
    </w:rPr>
  </w:style>
  <w:style w:type="character" w:styleId="Sidnummer">
    <w:name w:val="page number"/>
    <w:basedOn w:val="Standardstycketeckensnitt"/>
    <w:rsid w:val="00F8160D"/>
  </w:style>
  <w:style w:type="character" w:styleId="Hyperlnk">
    <w:name w:val="Hyperlink"/>
    <w:basedOn w:val="Standardstycketeckensnitt"/>
    <w:rsid w:val="0047391B"/>
    <w:rPr>
      <w:rFonts w:ascii="Arial Black" w:hAnsi="Arial Black"/>
      <w:color w:val="500000"/>
      <w:spacing w:val="4"/>
      <w:u w:val="none"/>
      <w:bdr w:val="none" w:sz="0" w:space="0" w:color="auto"/>
    </w:rPr>
  </w:style>
  <w:style w:type="character" w:styleId="AnvndHyperlnk">
    <w:name w:val="FollowedHyperlink"/>
    <w:basedOn w:val="Standardstycketeckensnitt"/>
    <w:rsid w:val="00F8160D"/>
    <w:rPr>
      <w:color w:val="auto"/>
      <w:u w:val="none"/>
    </w:rPr>
  </w:style>
  <w:style w:type="character" w:customStyle="1" w:styleId="Bold">
    <w:name w:val="Bold"/>
    <w:rsid w:val="0047391B"/>
    <w:rPr>
      <w:rFonts w:ascii="Arial Black" w:hAnsi="Arial Black"/>
      <w:spacing w:val="2"/>
    </w:rPr>
  </w:style>
  <w:style w:type="paragraph" w:customStyle="1" w:styleId="HeadingName">
    <w:name w:val="Heading Name"/>
    <w:basedOn w:val="Rubrik"/>
    <w:rsid w:val="00F8160D"/>
  </w:style>
  <w:style w:type="character" w:customStyle="1" w:styleId="Rubrik3Char">
    <w:name w:val="Rubrik 3 Char"/>
    <w:basedOn w:val="Standardstycketeckensnitt"/>
    <w:link w:val="Rubrik3"/>
    <w:uiPriority w:val="9"/>
    <w:rsid w:val="00B37C3D"/>
    <w:rPr>
      <w:rFonts w:ascii="Calibri" w:eastAsia="Times New Roman" w:hAnsi="Calibri" w:cs="Times New Roman"/>
      <w:b/>
      <w:bCs/>
      <w:sz w:val="26"/>
      <w:szCs w:val="26"/>
      <w:lang w:val="sv-SE"/>
    </w:rPr>
  </w:style>
  <w:style w:type="paragraph" w:styleId="Datum">
    <w:name w:val="Date"/>
    <w:basedOn w:val="Normal"/>
    <w:next w:val="Normal"/>
    <w:link w:val="DatumChar"/>
    <w:uiPriority w:val="99"/>
    <w:unhideWhenUsed/>
    <w:rsid w:val="007A452C"/>
  </w:style>
  <w:style w:type="paragraph" w:styleId="Beskrivning">
    <w:name w:val="caption"/>
    <w:basedOn w:val="Normal"/>
    <w:next w:val="Normal"/>
    <w:uiPriority w:val="35"/>
    <w:qFormat/>
    <w:rsid w:val="00B37C3D"/>
    <w:rPr>
      <w:b/>
      <w:bCs/>
      <w:sz w:val="20"/>
      <w:szCs w:val="20"/>
    </w:rPr>
  </w:style>
  <w:style w:type="paragraph" w:styleId="Underrubrik">
    <w:name w:val="Subtitle"/>
    <w:basedOn w:val="Normal"/>
    <w:next w:val="Normal"/>
    <w:link w:val="UnderrubrikChar"/>
    <w:uiPriority w:val="11"/>
    <w:qFormat/>
    <w:rsid w:val="00DA695C"/>
    <w:pPr>
      <w:spacing w:line="320" w:lineRule="exact"/>
      <w:outlineLvl w:val="1"/>
    </w:pPr>
    <w:rPr>
      <w:rFonts w:ascii="Arial Narrow" w:hAnsi="Arial Narrow"/>
      <w:spacing w:val="4"/>
      <w:sz w:val="28"/>
    </w:rPr>
  </w:style>
  <w:style w:type="character" w:customStyle="1" w:styleId="UnderrubrikChar">
    <w:name w:val="Underrubrik Char"/>
    <w:basedOn w:val="Standardstycketeckensnitt"/>
    <w:link w:val="Underrubrik"/>
    <w:uiPriority w:val="11"/>
    <w:rsid w:val="00DA695C"/>
    <w:rPr>
      <w:rFonts w:ascii="Arial Narrow" w:eastAsia="Times New Roman" w:hAnsi="Arial Narrow" w:cs="Times New Roman"/>
      <w:spacing w:val="4"/>
      <w:sz w:val="28"/>
      <w:szCs w:val="24"/>
      <w:lang w:val="sv-SE"/>
    </w:rPr>
  </w:style>
  <w:style w:type="character" w:customStyle="1" w:styleId="DatumChar">
    <w:name w:val="Datum Char"/>
    <w:basedOn w:val="Standardstycketeckensnitt"/>
    <w:link w:val="Datum"/>
    <w:uiPriority w:val="99"/>
    <w:rsid w:val="007A452C"/>
    <w:rPr>
      <w:rFonts w:ascii="Georgia" w:hAnsi="Georgia"/>
      <w:sz w:val="18"/>
      <w:szCs w:val="24"/>
      <w:lang w:val="sv-SE"/>
    </w:rPr>
  </w:style>
  <w:style w:type="paragraph" w:styleId="Brdtext">
    <w:name w:val="Body Text"/>
    <w:basedOn w:val="Normal"/>
    <w:link w:val="BrdtextChar"/>
    <w:uiPriority w:val="99"/>
    <w:unhideWhenUsed/>
    <w:rsid w:val="007A452C"/>
    <w:pPr>
      <w:spacing w:after="120"/>
    </w:pPr>
  </w:style>
  <w:style w:type="character" w:customStyle="1" w:styleId="BrdtextChar">
    <w:name w:val="Brödtext Char"/>
    <w:basedOn w:val="Standardstycketeckensnitt"/>
    <w:link w:val="Brdtext"/>
    <w:uiPriority w:val="99"/>
    <w:rsid w:val="007A452C"/>
    <w:rPr>
      <w:rFonts w:ascii="Georgia" w:hAnsi="Georgia"/>
      <w:sz w:val="18"/>
      <w:szCs w:val="24"/>
      <w:lang w:val="sv-SE"/>
    </w:rPr>
  </w:style>
  <w:style w:type="paragraph" w:styleId="Liststycke">
    <w:name w:val="List Paragraph"/>
    <w:basedOn w:val="Normal"/>
    <w:uiPriority w:val="34"/>
    <w:qFormat/>
    <w:rsid w:val="00341BCA"/>
    <w:pPr>
      <w:ind w:left="720"/>
      <w:contextualSpacing/>
    </w:pPr>
  </w:style>
  <w:style w:type="paragraph" w:styleId="Ballongtext">
    <w:name w:val="Balloon Text"/>
    <w:basedOn w:val="Normal"/>
    <w:link w:val="BallongtextChar"/>
    <w:uiPriority w:val="99"/>
    <w:semiHidden/>
    <w:unhideWhenUsed/>
    <w:rsid w:val="00341BCA"/>
    <w:pPr>
      <w:spacing w:line="240" w:lineRule="auto"/>
    </w:pPr>
    <w:rPr>
      <w:rFonts w:ascii="Tahoma" w:hAnsi="Tahoma" w:cs="Tahoma"/>
      <w:sz w:val="16"/>
      <w:szCs w:val="16"/>
    </w:rPr>
  </w:style>
  <w:style w:type="character" w:customStyle="1" w:styleId="BallongtextChar">
    <w:name w:val="Ballongtext Char"/>
    <w:basedOn w:val="Standardstycketeckensnitt"/>
    <w:link w:val="Ballongtext"/>
    <w:uiPriority w:val="99"/>
    <w:semiHidden/>
    <w:rsid w:val="00341BCA"/>
    <w:rPr>
      <w:rFonts w:ascii="Tahoma"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5747">
      <w:bodyDiv w:val="1"/>
      <w:marLeft w:val="0"/>
      <w:marRight w:val="0"/>
      <w:marTop w:val="0"/>
      <w:marBottom w:val="0"/>
      <w:divBdr>
        <w:top w:val="none" w:sz="0" w:space="0" w:color="auto"/>
        <w:left w:val="none" w:sz="0" w:space="0" w:color="auto"/>
        <w:bottom w:val="none" w:sz="0" w:space="0" w:color="auto"/>
        <w:right w:val="none" w:sz="0" w:space="0" w:color="auto"/>
      </w:divBdr>
    </w:div>
    <w:div w:id="410197170">
      <w:bodyDiv w:val="1"/>
      <w:marLeft w:val="0"/>
      <w:marRight w:val="0"/>
      <w:marTop w:val="0"/>
      <w:marBottom w:val="0"/>
      <w:divBdr>
        <w:top w:val="none" w:sz="0" w:space="0" w:color="auto"/>
        <w:left w:val="none" w:sz="0" w:space="0" w:color="auto"/>
        <w:bottom w:val="none" w:sz="0" w:space="0" w:color="auto"/>
        <w:right w:val="none" w:sz="0" w:space="0" w:color="auto"/>
      </w:divBdr>
    </w:div>
    <w:div w:id="766653662">
      <w:bodyDiv w:val="1"/>
      <w:marLeft w:val="0"/>
      <w:marRight w:val="0"/>
      <w:marTop w:val="0"/>
      <w:marBottom w:val="0"/>
      <w:divBdr>
        <w:top w:val="none" w:sz="0" w:space="0" w:color="auto"/>
        <w:left w:val="none" w:sz="0" w:space="0" w:color="auto"/>
        <w:bottom w:val="none" w:sz="0" w:space="0" w:color="auto"/>
        <w:right w:val="none" w:sz="0" w:space="0" w:color="auto"/>
      </w:divBdr>
    </w:div>
    <w:div w:id="1032655481">
      <w:bodyDiv w:val="1"/>
      <w:marLeft w:val="0"/>
      <w:marRight w:val="0"/>
      <w:marTop w:val="0"/>
      <w:marBottom w:val="0"/>
      <w:divBdr>
        <w:top w:val="none" w:sz="0" w:space="0" w:color="auto"/>
        <w:left w:val="none" w:sz="0" w:space="0" w:color="auto"/>
        <w:bottom w:val="none" w:sz="0" w:space="0" w:color="auto"/>
        <w:right w:val="none" w:sz="0" w:space="0" w:color="auto"/>
      </w:divBdr>
    </w:div>
    <w:div w:id="1415275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mailto:Christian.lundquist@senionlab.com"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lead.s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I:\LEAD\3.Marknad\Marknadsf&#246;ring\Mallar\Pressrelease\Mall%20pressrelease%202013.dotx"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Mall pressrelease 2013.dotx</Template>
  <TotalTime>1</TotalTime>
  <Pages>1</Pages>
  <Words>345</Words>
  <Characters>2112</Characters>
  <Application>Microsoft Office Word</Application>
  <DocSecurity>4</DocSecurity>
  <Lines>17</Lines>
  <Paragraphs>4</Paragraphs>
  <ScaleCrop>false</ScaleCrop>
  <HeadingPairs>
    <vt:vector size="2" baseType="variant">
      <vt:variant>
        <vt:lpstr>Rubrik</vt:lpstr>
      </vt:variant>
      <vt:variant>
        <vt:i4>1</vt:i4>
      </vt:variant>
    </vt:vector>
  </HeadingPairs>
  <TitlesOfParts>
    <vt:vector size="1" baseType="lpstr">
      <vt:lpstr>Letterhead</vt:lpstr>
    </vt:vector>
  </TitlesOfParts>
  <Company>LEAD i Östergötland AB</Company>
  <LinksUpToDate>false</LinksUpToDate>
  <CharactersWithSpaces>2453</CharactersWithSpaces>
  <SharedDoc>false</SharedDoc>
  <HyperlinkBase/>
  <HLinks>
    <vt:vector size="6" baseType="variant">
      <vt:variant>
        <vt:i4>1310735</vt:i4>
      </vt:variant>
      <vt:variant>
        <vt:i4>0</vt:i4>
      </vt:variant>
      <vt:variant>
        <vt:i4>0</vt:i4>
      </vt:variant>
      <vt:variant>
        <vt:i4>5</vt:i4>
      </vt:variant>
      <vt:variant>
        <vt:lpwstr>http://www.leadincubator.se/</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subject>Template</dc:subject>
  <dc:creator>Helena</dc:creator>
  <cp:lastModifiedBy>Helena</cp:lastModifiedBy>
  <cp:revision>2</cp:revision>
  <cp:lastPrinted>2008-07-23T10:54:00Z</cp:lastPrinted>
  <dcterms:created xsi:type="dcterms:W3CDTF">2013-08-12T15:10:00Z</dcterms:created>
  <dcterms:modified xsi:type="dcterms:W3CDTF">2013-08-12T15:10:00Z</dcterms:modified>
  <cp:category>Template</cp:category>
</cp:coreProperties>
</file>