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4FF6" w:rsidR="00B125F7" w:rsidP="00D659BF" w:rsidRDefault="003B22F2" w14:paraId="6AE82D76" w14:textId="77777777">
      <w:pPr>
        <w:spacing w:line="360" w:lineRule="auto"/>
        <w:jc w:val="center"/>
        <w:rPr>
          <w:rFonts w:eastAsia="Batang"/>
          <w:b/>
          <w:iCs/>
          <w:sz w:val="28"/>
          <w:szCs w:val="28"/>
          <w:lang w:val="sv-SE" w:eastAsia="ko-KR"/>
        </w:rPr>
      </w:pPr>
      <w:r w:rsidRPr="00D94FF6">
        <w:rPr>
          <w:rFonts w:eastAsia="Batang"/>
          <w:b/>
          <w:iCs/>
          <w:sz w:val="28"/>
          <w:szCs w:val="28"/>
          <w:lang w:val="sv-SE" w:eastAsia="ko-KR"/>
        </w:rPr>
        <w:t>LG</w:t>
      </w:r>
      <w:r w:rsidRPr="00D94FF6" w:rsidR="00226299">
        <w:rPr>
          <w:rFonts w:eastAsia="Batang"/>
          <w:b/>
          <w:iCs/>
          <w:sz w:val="28"/>
          <w:szCs w:val="28"/>
          <w:lang w:val="sv-SE" w:eastAsia="ko-KR"/>
        </w:rPr>
        <w:t xml:space="preserve"> </w:t>
      </w:r>
      <w:r w:rsidR="0027406E">
        <w:rPr>
          <w:rFonts w:eastAsia="Batang"/>
          <w:b/>
          <w:iCs/>
          <w:sz w:val="28"/>
          <w:szCs w:val="28"/>
          <w:lang w:val="sv-SE" w:eastAsia="ko-KR"/>
        </w:rPr>
        <w:t>inngår</w:t>
      </w:r>
      <w:r w:rsidRPr="00D94FF6" w:rsidR="00F51BD2">
        <w:rPr>
          <w:rFonts w:eastAsia="Batang"/>
          <w:b/>
          <w:iCs/>
          <w:sz w:val="28"/>
          <w:szCs w:val="28"/>
          <w:lang w:val="sv-SE" w:eastAsia="ko-KR"/>
        </w:rPr>
        <w:t xml:space="preserve"> samarbe</w:t>
      </w:r>
      <w:r w:rsidR="00FB3ADC">
        <w:rPr>
          <w:rFonts w:eastAsia="Batang"/>
          <w:b/>
          <w:iCs/>
          <w:sz w:val="28"/>
          <w:szCs w:val="28"/>
          <w:lang w:val="sv-SE" w:eastAsia="ko-KR"/>
        </w:rPr>
        <w:t>id</w:t>
      </w:r>
      <w:r w:rsidRPr="00D94FF6" w:rsidR="00226299">
        <w:rPr>
          <w:rFonts w:eastAsia="Batang"/>
          <w:b/>
          <w:iCs/>
          <w:sz w:val="28"/>
          <w:szCs w:val="28"/>
          <w:lang w:val="sv-SE" w:eastAsia="ko-KR"/>
        </w:rPr>
        <w:t xml:space="preserve"> med </w:t>
      </w:r>
      <w:r w:rsidR="00902D2A">
        <w:rPr>
          <w:rFonts w:eastAsia="Batang"/>
          <w:b/>
          <w:iCs/>
          <w:sz w:val="28"/>
          <w:szCs w:val="28"/>
          <w:lang w:val="sv-SE" w:eastAsia="ko-KR"/>
        </w:rPr>
        <w:t>Nordic Choice Hotels</w:t>
      </w:r>
    </w:p>
    <w:p w:rsidRPr="007C47A3" w:rsidR="00A32F97" w:rsidP="00FB3ADC" w:rsidRDefault="00902D2A" w14:paraId="6824FEC7" w14:textId="70E8A52A">
      <w:pPr>
        <w:pStyle w:val="Undertittel"/>
        <w:jc w:val="center"/>
        <w:rPr>
          <w:rFonts w:eastAsia="Batang"/>
          <w:i/>
          <w:iCs/>
          <w:lang w:val="sv-SE" w:eastAsia="ko-KR"/>
        </w:rPr>
      </w:pPr>
      <w:r>
        <w:rPr>
          <w:rFonts w:ascii="Times New Roman" w:hAnsi="Times New Roman" w:eastAsia="Batang" w:cs="Times New Roman"/>
          <w:i/>
          <w:iCs/>
          <w:color w:val="auto"/>
          <w:spacing w:val="0"/>
          <w:sz w:val="24"/>
          <w:szCs w:val="24"/>
          <w:lang w:val="sv-SE" w:eastAsia="ko-KR"/>
        </w:rPr>
        <w:t>Nordic Choice Hotels</w:t>
      </w:r>
      <w:r w:rsidR="00895217">
        <w:rPr>
          <w:rFonts w:ascii="Times New Roman" w:hAnsi="Times New Roman" w:eastAsia="Batang" w:cs="Times New Roman"/>
          <w:i/>
          <w:iCs/>
          <w:color w:val="auto"/>
          <w:spacing w:val="0"/>
          <w:sz w:val="24"/>
          <w:szCs w:val="24"/>
          <w:lang w:val="sv-SE" w:eastAsia="ko-KR"/>
        </w:rPr>
        <w:t xml:space="preserve"> kan gjennom samarbeidet</w:t>
      </w:r>
      <w:r w:rsidRPr="007C47A3" w:rsidR="00A32F97">
        <w:rPr>
          <w:rFonts w:ascii="Times New Roman" w:hAnsi="Times New Roman" w:eastAsia="Batang" w:cs="Times New Roman"/>
          <w:i/>
          <w:iCs/>
          <w:color w:val="auto"/>
          <w:spacing w:val="0"/>
          <w:sz w:val="24"/>
          <w:szCs w:val="24"/>
          <w:lang w:val="sv-SE" w:eastAsia="ko-KR"/>
        </w:rPr>
        <w:t xml:space="preserve"> </w:t>
      </w:r>
      <w:r w:rsidR="00FB3ADC">
        <w:rPr>
          <w:rFonts w:ascii="Times New Roman" w:hAnsi="Times New Roman" w:eastAsia="Batang" w:cs="Times New Roman"/>
          <w:i/>
          <w:iCs/>
          <w:color w:val="auto"/>
          <w:spacing w:val="0"/>
          <w:sz w:val="24"/>
          <w:szCs w:val="24"/>
          <w:lang w:val="sv-SE" w:eastAsia="ko-KR"/>
        </w:rPr>
        <w:t xml:space="preserve">tilby gjestene sine </w:t>
      </w:r>
      <w:r w:rsidR="00895217">
        <w:rPr>
          <w:rFonts w:ascii="Times New Roman" w:hAnsi="Times New Roman" w:eastAsia="Batang" w:cs="Times New Roman"/>
          <w:i/>
          <w:iCs/>
          <w:color w:val="auto"/>
          <w:spacing w:val="0"/>
          <w:sz w:val="24"/>
          <w:szCs w:val="24"/>
          <w:lang w:val="sv-SE" w:eastAsia="ko-KR"/>
        </w:rPr>
        <w:t>å freshe opp klærne sine på en</w:t>
      </w:r>
      <w:r w:rsidR="00FB3ADC">
        <w:rPr>
          <w:rFonts w:ascii="Times New Roman" w:hAnsi="Times New Roman" w:eastAsia="Batang" w:cs="Times New Roman"/>
          <w:i/>
          <w:iCs/>
          <w:color w:val="auto"/>
          <w:spacing w:val="0"/>
          <w:sz w:val="24"/>
          <w:szCs w:val="24"/>
          <w:lang w:val="sv-SE" w:eastAsia="ko-KR"/>
        </w:rPr>
        <w:t xml:space="preserve"> enkel og </w:t>
      </w:r>
      <w:r w:rsidRPr="00895217" w:rsidR="00895217">
        <w:rPr>
          <w:rFonts w:ascii="Times New Roman" w:hAnsi="Times New Roman" w:eastAsia="Batang" w:cs="Times New Roman"/>
          <w:i/>
          <w:iCs/>
          <w:color w:val="auto"/>
          <w:spacing w:val="0"/>
          <w:sz w:val="24"/>
          <w:szCs w:val="24"/>
          <w:lang w:val="sv-SE" w:eastAsia="ko-KR"/>
        </w:rPr>
        <w:t xml:space="preserve">behagelig </w:t>
      </w:r>
      <w:r w:rsidR="00FB3ADC">
        <w:rPr>
          <w:rFonts w:ascii="Times New Roman" w:hAnsi="Times New Roman" w:eastAsia="Batang" w:cs="Times New Roman"/>
          <w:i/>
          <w:iCs/>
          <w:color w:val="auto"/>
          <w:spacing w:val="0"/>
          <w:sz w:val="24"/>
          <w:szCs w:val="24"/>
          <w:lang w:val="sv-SE" w:eastAsia="ko-KR"/>
        </w:rPr>
        <w:t xml:space="preserve">måte </w:t>
      </w:r>
      <w:r w:rsidR="00895217">
        <w:rPr>
          <w:rFonts w:ascii="Times New Roman" w:hAnsi="Times New Roman" w:eastAsia="Batang" w:cs="Times New Roman"/>
          <w:i/>
          <w:iCs/>
          <w:color w:val="auto"/>
          <w:spacing w:val="0"/>
          <w:sz w:val="24"/>
          <w:szCs w:val="24"/>
          <w:lang w:val="sv-SE" w:eastAsia="ko-KR"/>
        </w:rPr>
        <w:t xml:space="preserve">når de er </w:t>
      </w:r>
      <w:r w:rsidR="00FB3ADC">
        <w:rPr>
          <w:rFonts w:ascii="Times New Roman" w:hAnsi="Times New Roman" w:eastAsia="Batang" w:cs="Times New Roman"/>
          <w:i/>
          <w:iCs/>
          <w:color w:val="auto"/>
          <w:spacing w:val="0"/>
          <w:sz w:val="24"/>
          <w:szCs w:val="24"/>
          <w:lang w:val="sv-SE" w:eastAsia="ko-KR"/>
        </w:rPr>
        <w:t>på reisefot.</w:t>
      </w:r>
    </w:p>
    <w:p w:rsidRPr="00D50346" w:rsidR="00D659BF" w:rsidP="00B125F7" w:rsidRDefault="00D659BF" w14:paraId="6E4EFC52" w14:textId="77777777">
      <w:pPr>
        <w:spacing w:line="360" w:lineRule="auto"/>
        <w:rPr>
          <w:rFonts w:eastAsia="Batang"/>
          <w:lang w:val="sv-SE" w:eastAsia="ko-KR"/>
        </w:rPr>
      </w:pPr>
    </w:p>
    <w:p w:rsidR="00FA0BDC" w:rsidP="113494E8" w:rsidRDefault="113494E8" w14:paraId="6732C26F" w14:textId="6798FA19">
      <w:pPr>
        <w:widowControl w:val="0"/>
        <w:suppressAutoHyphens/>
        <w:snapToGrid w:val="0"/>
        <w:spacing w:line="360" w:lineRule="auto"/>
        <w:rPr>
          <w:rFonts w:eastAsia="Times New Roman"/>
          <w:lang w:val="sv-SE" w:eastAsia="ko-KR"/>
        </w:rPr>
      </w:pPr>
      <w:r w:rsidRPr="113494E8">
        <w:rPr>
          <w:rFonts w:eastAsia="Malgun Gothic"/>
          <w:b/>
          <w:bCs/>
          <w:lang w:val="sv-SE" w:eastAsia="ko-KR"/>
        </w:rPr>
        <w:t>Oslo, 17. oktober 2018</w:t>
      </w:r>
      <w:r w:rsidRPr="113494E8">
        <w:rPr>
          <w:rFonts w:eastAsia="Malgun Gothic"/>
          <w:lang w:val="sv-SE" w:eastAsia="ko-KR"/>
        </w:rPr>
        <w:t xml:space="preserve"> – Nordic Choice Hotels har inngått et samarbeid rundt LGs nyeste innovasjon innenfor klespleie, LG Styler. Det smarte steamingskapet fresher opp de fleste typer klesplagg kjapt og enkelt. I tillegg fjerner LG Styler dårlig lukt og allergener, glatter ut folder og skrukker, har en buksepresse i døren og kan brukes for skånsom tørkin</w:t>
      </w:r>
      <w:r w:rsidRPr="113494E8">
        <w:rPr>
          <w:rFonts w:eastAsia="Times New Roman"/>
          <w:lang w:val="sv-SE" w:eastAsia="ko-KR"/>
        </w:rPr>
        <w:t xml:space="preserve">g av delikate stoffer. Med steamingskapet utplassert på utvalgte Nordic Choice Hotels, kan hotellkjedens gjester freshe opp klærne sine på en enkel, rask og behagelig måte uten å måtte finne frem strykejernet eller benytte renseri. </w:t>
      </w:r>
    </w:p>
    <w:p w:rsidR="00603F2D" w:rsidP="113494E8" w:rsidRDefault="00603F2D" w14:paraId="215A04DA" w14:textId="77777777">
      <w:pPr>
        <w:widowControl w:val="0"/>
        <w:suppressAutoHyphens/>
        <w:snapToGrid w:val="0"/>
        <w:spacing w:line="360" w:lineRule="auto"/>
        <w:rPr>
          <w:rFonts w:eastAsia="Times New Roman"/>
          <w:lang w:val="sv-SE" w:eastAsia="ko-KR"/>
        </w:rPr>
      </w:pPr>
    </w:p>
    <w:p w:rsidR="00DD2160" w:rsidP="220AE2AE" w:rsidRDefault="113494E8" w14:paraId="2E6D6F42" w14:textId="494F4912">
      <w:pPr>
        <w:widowControl w:val="0"/>
        <w:suppressAutoHyphens/>
        <w:snapToGrid w:val="0"/>
        <w:spacing w:line="360" w:lineRule="auto"/>
        <w:rPr>
          <w:rFonts w:eastAsia="Times New Roman"/>
          <w:lang w:val="sv-SE" w:eastAsia="ko-KR"/>
        </w:rPr>
      </w:pPr>
      <w:r w:rsidRPr="220AE2AE" w:rsidR="220AE2AE">
        <w:rPr>
          <w:rFonts w:eastAsia="Times New Roman"/>
          <w:lang w:val="sv-SE" w:eastAsia="ko-KR"/>
        </w:rPr>
        <w:t xml:space="preserve">– Når vi </w:t>
      </w:r>
      <w:proofErr w:type="spellStart"/>
      <w:r w:rsidRPr="220AE2AE" w:rsidR="220AE2AE">
        <w:rPr>
          <w:rFonts w:eastAsia="Times New Roman"/>
          <w:lang w:val="sv-SE" w:eastAsia="ko-KR"/>
        </w:rPr>
        <w:t>forstod</w:t>
      </w:r>
      <w:proofErr w:type="spellEnd"/>
      <w:r w:rsidRPr="220AE2AE" w:rsidR="220AE2AE">
        <w:rPr>
          <w:rFonts w:eastAsia="Times New Roman"/>
          <w:lang w:val="sv-SE" w:eastAsia="ko-KR"/>
        </w:rPr>
        <w:t xml:space="preserve"> at </w:t>
      </w:r>
      <w:proofErr w:type="spellStart"/>
      <w:r w:rsidRPr="220AE2AE" w:rsidR="220AE2AE">
        <w:rPr>
          <w:rFonts w:eastAsia="Times New Roman"/>
          <w:lang w:val="sv-SE" w:eastAsia="ko-KR"/>
        </w:rPr>
        <w:t>gjestene</w:t>
      </w:r>
      <w:proofErr w:type="spellEnd"/>
      <w:r w:rsidRPr="220AE2AE" w:rsidR="220AE2AE">
        <w:rPr>
          <w:rFonts w:eastAsia="Times New Roman"/>
          <w:lang w:val="sv-SE" w:eastAsia="ko-KR"/>
        </w:rPr>
        <w:t xml:space="preserve"> </w:t>
      </w:r>
      <w:proofErr w:type="spellStart"/>
      <w:r w:rsidRPr="220AE2AE" w:rsidR="220AE2AE">
        <w:rPr>
          <w:rFonts w:eastAsia="Times New Roman"/>
          <w:lang w:val="sv-SE" w:eastAsia="ko-KR"/>
        </w:rPr>
        <w:t>våre</w:t>
      </w:r>
      <w:proofErr w:type="spellEnd"/>
      <w:r w:rsidRPr="220AE2AE" w:rsidR="220AE2AE">
        <w:rPr>
          <w:rFonts w:eastAsia="Times New Roman"/>
          <w:lang w:val="sv-SE" w:eastAsia="ko-KR"/>
        </w:rPr>
        <w:t xml:space="preserve"> </w:t>
      </w:r>
      <w:proofErr w:type="spellStart"/>
      <w:r w:rsidRPr="220AE2AE" w:rsidR="220AE2AE">
        <w:rPr>
          <w:rFonts w:eastAsia="Times New Roman"/>
          <w:lang w:val="sv-SE" w:eastAsia="ko-KR"/>
        </w:rPr>
        <w:t>kunne</w:t>
      </w:r>
      <w:proofErr w:type="spellEnd"/>
      <w:r w:rsidRPr="220AE2AE" w:rsidR="220AE2AE">
        <w:rPr>
          <w:rFonts w:eastAsia="Times New Roman"/>
          <w:lang w:val="sv-SE" w:eastAsia="ko-KR"/>
        </w:rPr>
        <w:t xml:space="preserve"> </w:t>
      </w:r>
      <w:proofErr w:type="spellStart"/>
      <w:r w:rsidRPr="220AE2AE" w:rsidR="220AE2AE">
        <w:rPr>
          <w:rFonts w:eastAsia="Times New Roman"/>
          <w:lang w:val="sv-SE" w:eastAsia="ko-KR"/>
        </w:rPr>
        <w:t>tilbys</w:t>
      </w:r>
      <w:proofErr w:type="spellEnd"/>
      <w:r w:rsidRPr="220AE2AE" w:rsidR="220AE2AE">
        <w:rPr>
          <w:rFonts w:eastAsia="Times New Roman"/>
          <w:lang w:val="sv-SE" w:eastAsia="ko-KR"/>
        </w:rPr>
        <w:t xml:space="preserve"> en </w:t>
      </w:r>
      <w:proofErr w:type="spellStart"/>
      <w:r w:rsidRPr="220AE2AE" w:rsidR="220AE2AE">
        <w:rPr>
          <w:rFonts w:eastAsia="Times New Roman"/>
          <w:lang w:val="sv-SE" w:eastAsia="ko-KR"/>
        </w:rPr>
        <w:t>kjapp</w:t>
      </w:r>
      <w:proofErr w:type="spellEnd"/>
      <w:r w:rsidRPr="220AE2AE" w:rsidR="220AE2AE">
        <w:rPr>
          <w:rFonts w:eastAsia="Times New Roman"/>
          <w:lang w:val="sv-SE" w:eastAsia="ko-KR"/>
        </w:rPr>
        <w:t xml:space="preserve"> </w:t>
      </w:r>
      <w:proofErr w:type="spellStart"/>
      <w:r w:rsidRPr="220AE2AE" w:rsidR="220AE2AE">
        <w:rPr>
          <w:rFonts w:eastAsia="Times New Roman"/>
          <w:lang w:val="sv-SE" w:eastAsia="ko-KR"/>
        </w:rPr>
        <w:t>og</w:t>
      </w:r>
      <w:proofErr w:type="spellEnd"/>
      <w:r w:rsidRPr="220AE2AE" w:rsidR="220AE2AE">
        <w:rPr>
          <w:rFonts w:eastAsia="Times New Roman"/>
          <w:lang w:val="sv-SE" w:eastAsia="ko-KR"/>
        </w:rPr>
        <w:t xml:space="preserve"> </w:t>
      </w:r>
      <w:proofErr w:type="spellStart"/>
      <w:r w:rsidRPr="220AE2AE" w:rsidR="220AE2AE">
        <w:rPr>
          <w:rFonts w:eastAsia="Times New Roman"/>
          <w:lang w:val="sv-SE" w:eastAsia="ko-KR"/>
        </w:rPr>
        <w:t>desuten</w:t>
      </w:r>
      <w:proofErr w:type="spellEnd"/>
      <w:r w:rsidRPr="220AE2AE" w:rsidR="220AE2AE">
        <w:rPr>
          <w:rFonts w:eastAsia="Times New Roman"/>
          <w:lang w:val="sv-SE" w:eastAsia="ko-KR"/>
        </w:rPr>
        <w:t xml:space="preserve"> </w:t>
      </w:r>
      <w:proofErr w:type="spellStart"/>
      <w:r w:rsidRPr="220AE2AE" w:rsidR="220AE2AE">
        <w:rPr>
          <w:rFonts w:eastAsia="Times New Roman"/>
          <w:lang w:val="sv-SE" w:eastAsia="ko-KR"/>
        </w:rPr>
        <w:t>miljøvennlig</w:t>
      </w:r>
      <w:proofErr w:type="spellEnd"/>
      <w:r w:rsidRPr="220AE2AE" w:rsidR="220AE2AE">
        <w:rPr>
          <w:rFonts w:eastAsia="Times New Roman"/>
          <w:lang w:val="sv-SE" w:eastAsia="ko-KR"/>
        </w:rPr>
        <w:t xml:space="preserve"> </w:t>
      </w:r>
      <w:proofErr w:type="spellStart"/>
      <w:r w:rsidRPr="220AE2AE" w:rsidR="220AE2AE">
        <w:rPr>
          <w:rFonts w:eastAsia="Times New Roman"/>
          <w:lang w:val="sv-SE" w:eastAsia="ko-KR"/>
        </w:rPr>
        <w:t>oppfriskning</w:t>
      </w:r>
      <w:proofErr w:type="spellEnd"/>
      <w:r w:rsidRPr="220AE2AE" w:rsidR="220AE2AE">
        <w:rPr>
          <w:rFonts w:eastAsia="Times New Roman"/>
          <w:lang w:val="sv-SE" w:eastAsia="ko-KR"/>
        </w:rPr>
        <w:t xml:space="preserve"> av </w:t>
      </w:r>
      <w:proofErr w:type="spellStart"/>
      <w:r w:rsidRPr="220AE2AE" w:rsidR="220AE2AE">
        <w:rPr>
          <w:rFonts w:eastAsia="Times New Roman"/>
          <w:lang w:val="sv-SE" w:eastAsia="ko-KR"/>
        </w:rPr>
        <w:t>klærne</w:t>
      </w:r>
      <w:proofErr w:type="spellEnd"/>
      <w:r w:rsidRPr="220AE2AE" w:rsidR="220AE2AE">
        <w:rPr>
          <w:rFonts w:eastAsia="Times New Roman"/>
          <w:lang w:val="sv-SE" w:eastAsia="ko-KR"/>
        </w:rPr>
        <w:t xml:space="preserve"> </w:t>
      </w:r>
      <w:proofErr w:type="spellStart"/>
      <w:r w:rsidRPr="220AE2AE" w:rsidR="220AE2AE">
        <w:rPr>
          <w:rFonts w:eastAsia="Times New Roman"/>
          <w:lang w:val="sv-SE" w:eastAsia="ko-KR"/>
        </w:rPr>
        <w:t>uten</w:t>
      </w:r>
      <w:proofErr w:type="spellEnd"/>
      <w:r w:rsidRPr="220AE2AE" w:rsidR="220AE2AE">
        <w:rPr>
          <w:rFonts w:eastAsia="Times New Roman"/>
          <w:lang w:val="sv-SE" w:eastAsia="ko-KR"/>
        </w:rPr>
        <w:t xml:space="preserve"> </w:t>
      </w:r>
      <w:proofErr w:type="spellStart"/>
      <w:r w:rsidRPr="220AE2AE" w:rsidR="220AE2AE">
        <w:rPr>
          <w:rFonts w:eastAsia="Times New Roman"/>
          <w:lang w:val="sv-SE" w:eastAsia="ko-KR"/>
        </w:rPr>
        <w:t>strykejern</w:t>
      </w:r>
      <w:proofErr w:type="spellEnd"/>
      <w:r w:rsidRPr="220AE2AE" w:rsidR="220AE2AE">
        <w:rPr>
          <w:rFonts w:eastAsia="Times New Roman"/>
          <w:lang w:val="sv-SE" w:eastAsia="ko-KR"/>
        </w:rPr>
        <w:t xml:space="preserve"> eller </w:t>
      </w:r>
      <w:proofErr w:type="spellStart"/>
      <w:r w:rsidRPr="220AE2AE" w:rsidR="220AE2AE">
        <w:rPr>
          <w:rFonts w:eastAsia="Times New Roman"/>
          <w:lang w:val="sv-SE" w:eastAsia="ko-KR"/>
        </w:rPr>
        <w:t>kjemisk</w:t>
      </w:r>
      <w:proofErr w:type="spellEnd"/>
      <w:r w:rsidRPr="220AE2AE" w:rsidR="220AE2AE">
        <w:rPr>
          <w:rFonts w:eastAsia="Times New Roman"/>
          <w:lang w:val="sv-SE" w:eastAsia="ko-KR"/>
        </w:rPr>
        <w:t xml:space="preserve"> rens, visste vi med </w:t>
      </w:r>
      <w:proofErr w:type="spellStart"/>
      <w:r w:rsidRPr="220AE2AE" w:rsidR="220AE2AE">
        <w:rPr>
          <w:rFonts w:eastAsia="Times New Roman"/>
          <w:lang w:val="sv-SE" w:eastAsia="ko-KR"/>
        </w:rPr>
        <w:t>én</w:t>
      </w:r>
      <w:proofErr w:type="spellEnd"/>
      <w:r w:rsidRPr="220AE2AE" w:rsidR="220AE2AE">
        <w:rPr>
          <w:rFonts w:eastAsia="Times New Roman"/>
          <w:lang w:val="sv-SE" w:eastAsia="ko-KR"/>
        </w:rPr>
        <w:t xml:space="preserve"> </w:t>
      </w:r>
      <w:proofErr w:type="spellStart"/>
      <w:r w:rsidRPr="220AE2AE" w:rsidR="220AE2AE">
        <w:rPr>
          <w:rFonts w:eastAsia="Times New Roman"/>
          <w:lang w:val="sv-SE" w:eastAsia="ko-KR"/>
        </w:rPr>
        <w:t>gang</w:t>
      </w:r>
      <w:proofErr w:type="spellEnd"/>
      <w:r w:rsidRPr="220AE2AE" w:rsidR="220AE2AE">
        <w:rPr>
          <w:rFonts w:eastAsia="Times New Roman"/>
          <w:lang w:val="sv-SE" w:eastAsia="ko-KR"/>
        </w:rPr>
        <w:t xml:space="preserve"> at </w:t>
      </w:r>
      <w:proofErr w:type="spellStart"/>
      <w:r w:rsidRPr="220AE2AE" w:rsidR="220AE2AE">
        <w:rPr>
          <w:rFonts w:eastAsia="Times New Roman"/>
          <w:lang w:val="sv-SE" w:eastAsia="ko-KR"/>
        </w:rPr>
        <w:t>dette</w:t>
      </w:r>
      <w:proofErr w:type="spellEnd"/>
      <w:r w:rsidRPr="220AE2AE" w:rsidR="220AE2AE">
        <w:rPr>
          <w:rFonts w:eastAsia="Times New Roman"/>
          <w:lang w:val="sv-SE" w:eastAsia="ko-KR"/>
        </w:rPr>
        <w:t xml:space="preserve"> var </w:t>
      </w:r>
      <w:proofErr w:type="spellStart"/>
      <w:r w:rsidRPr="220AE2AE" w:rsidR="220AE2AE">
        <w:rPr>
          <w:rFonts w:eastAsia="Times New Roman"/>
          <w:lang w:val="sv-SE" w:eastAsia="ko-KR"/>
        </w:rPr>
        <w:t>noe</w:t>
      </w:r>
      <w:proofErr w:type="spellEnd"/>
      <w:r w:rsidRPr="220AE2AE" w:rsidR="220AE2AE">
        <w:rPr>
          <w:rFonts w:eastAsia="Times New Roman"/>
          <w:lang w:val="sv-SE" w:eastAsia="ko-KR"/>
        </w:rPr>
        <w:t xml:space="preserve"> vi ville </w:t>
      </w:r>
      <w:proofErr w:type="spellStart"/>
      <w:r w:rsidRPr="220AE2AE" w:rsidR="220AE2AE">
        <w:rPr>
          <w:rFonts w:eastAsia="Times New Roman"/>
          <w:lang w:val="sv-SE" w:eastAsia="ko-KR"/>
        </w:rPr>
        <w:t>teste</w:t>
      </w:r>
      <w:proofErr w:type="spellEnd"/>
      <w:r w:rsidRPr="220AE2AE" w:rsidR="220AE2AE">
        <w:rPr>
          <w:rFonts w:eastAsia="Times New Roman"/>
          <w:lang w:val="sv-SE" w:eastAsia="ko-KR"/>
        </w:rPr>
        <w:t>. Vi har sett et behov for dette hos gjestene våre, så det føles fantastisk at vi kan tilby dem en slik merverdi til hotelloppholdet, sier Terje Ropstad, Director of Operation Clarion Hotel i Norge.</w:t>
      </w:r>
    </w:p>
    <w:p w:rsidR="00E21D6D" w:rsidP="113494E8" w:rsidRDefault="00E21D6D" w14:paraId="67F7720D" w14:textId="77777777">
      <w:pPr>
        <w:widowControl w:val="0"/>
        <w:suppressAutoHyphens/>
        <w:snapToGrid w:val="0"/>
        <w:spacing w:line="360" w:lineRule="auto"/>
        <w:rPr>
          <w:rFonts w:eastAsia="Times New Roman"/>
          <w:lang w:val="sv-SE" w:eastAsia="ko-KR"/>
        </w:rPr>
      </w:pPr>
    </w:p>
    <w:p w:rsidR="002C27A0" w:rsidP="002C27A0" w:rsidRDefault="00A7635F" w14:paraId="6C04C2E9" w14:textId="7A188AAE">
      <w:pPr>
        <w:widowControl w:val="0"/>
        <w:suppressAutoHyphens/>
        <w:snapToGrid w:val="0"/>
        <w:spacing w:line="360" w:lineRule="auto"/>
        <w:rPr>
          <w:rFonts w:eastAsia="Times New Roman"/>
          <w:lang w:val="sv-SE" w:eastAsia="ko-KR"/>
        </w:rPr>
      </w:pPr>
      <w:r>
        <w:rPr>
          <w:rFonts w:eastAsia="Times New Roman"/>
          <w:lang w:val="sv-SE" w:eastAsia="ko-KR"/>
        </w:rPr>
        <w:t xml:space="preserve">Først ut er Clarion Hotel, men målet er at flere kjeder innenfor Nordic Choice skal innstallere LG Styler. </w:t>
      </w:r>
      <w:r w:rsidRPr="113494E8" w:rsidR="002C27A0">
        <w:rPr>
          <w:rFonts w:eastAsia="Times New Roman"/>
          <w:lang w:val="sv-SE" w:eastAsia="ko-KR"/>
        </w:rPr>
        <w:t xml:space="preserve">Tjenesten vil </w:t>
      </w:r>
      <w:r w:rsidR="005E792B">
        <w:rPr>
          <w:rFonts w:eastAsia="Times New Roman"/>
          <w:lang w:val="sv-SE" w:eastAsia="ko-KR"/>
        </w:rPr>
        <w:t>først og fremst</w:t>
      </w:r>
      <w:r w:rsidRPr="113494E8" w:rsidR="002C27A0">
        <w:rPr>
          <w:rFonts w:eastAsia="Times New Roman"/>
          <w:lang w:val="sv-SE" w:eastAsia="ko-KR"/>
        </w:rPr>
        <w:t xml:space="preserve"> tilbys gratis for Nordic Choice Clubs platinum-medlemmer,</w:t>
      </w:r>
      <w:r w:rsidR="002C27A0">
        <w:rPr>
          <w:rFonts w:eastAsia="Times New Roman"/>
          <w:lang w:val="sv-SE" w:eastAsia="ko-KR"/>
        </w:rPr>
        <w:t xml:space="preserve"> men i implementeringsfasen vil samtlige medlemmer ha tilgang til </w:t>
      </w:r>
      <w:r w:rsidR="005E792B">
        <w:rPr>
          <w:rFonts w:eastAsia="Times New Roman"/>
          <w:lang w:val="sv-SE" w:eastAsia="ko-KR"/>
        </w:rPr>
        <w:t xml:space="preserve">tjenesten. </w:t>
      </w:r>
      <w:bookmarkStart w:name="_GoBack" w:id="0"/>
      <w:bookmarkEnd w:id="0"/>
    </w:p>
    <w:p w:rsidR="00A7635F" w:rsidP="113494E8" w:rsidRDefault="00A7635F" w14:paraId="62DAC30F" w14:textId="2DC26EE8">
      <w:pPr>
        <w:widowControl w:val="0"/>
        <w:suppressAutoHyphens/>
        <w:snapToGrid w:val="0"/>
        <w:spacing w:line="360" w:lineRule="auto"/>
        <w:rPr>
          <w:rFonts w:eastAsia="Times New Roman"/>
          <w:lang w:val="sv-SE" w:eastAsia="ko-KR"/>
        </w:rPr>
      </w:pPr>
    </w:p>
    <w:p w:rsidR="003F7D2E" w:rsidP="113494E8" w:rsidRDefault="005E792B" w14:paraId="6A36114F" w14:textId="00B619F3">
      <w:pPr>
        <w:widowControl w:val="0"/>
        <w:suppressAutoHyphens/>
        <w:snapToGrid w:val="0"/>
        <w:spacing w:line="360" w:lineRule="auto"/>
        <w:rPr>
          <w:rFonts w:eastAsia="Times New Roman"/>
          <w:lang w:val="sv-SE" w:eastAsia="ko-KR"/>
        </w:rPr>
      </w:pPr>
      <w:r>
        <w:rPr>
          <w:rFonts w:eastAsia="Times New Roman"/>
          <w:lang w:val="sv-SE" w:eastAsia="ko-KR"/>
        </w:rPr>
        <w:t xml:space="preserve">LG Styler har en </w:t>
      </w:r>
      <w:r w:rsidR="008B4EFD">
        <w:rPr>
          <w:rFonts w:eastAsia="Times New Roman"/>
          <w:lang w:val="sv-SE" w:eastAsia="ko-KR"/>
        </w:rPr>
        <w:t xml:space="preserve">periode </w:t>
      </w:r>
      <w:r>
        <w:rPr>
          <w:rFonts w:eastAsia="Times New Roman"/>
          <w:lang w:val="sv-SE" w:eastAsia="ko-KR"/>
        </w:rPr>
        <w:t>blitt testet</w:t>
      </w:r>
      <w:r w:rsidRPr="113494E8" w:rsidR="113494E8">
        <w:rPr>
          <w:rFonts w:eastAsia="Times New Roman"/>
          <w:lang w:val="sv-SE" w:eastAsia="ko-KR"/>
        </w:rPr>
        <w:t xml:space="preserve"> i suiten på Clarion Hotel Sign i Stockholm og fått </w:t>
      </w:r>
      <w:r w:rsidR="00DB3C28">
        <w:rPr>
          <w:rFonts w:eastAsia="Times New Roman"/>
          <w:lang w:val="sv-SE" w:eastAsia="ko-KR"/>
        </w:rPr>
        <w:t xml:space="preserve">mye </w:t>
      </w:r>
      <w:r w:rsidRPr="113494E8" w:rsidR="113494E8">
        <w:rPr>
          <w:rFonts w:eastAsia="Times New Roman"/>
          <w:lang w:val="sv-SE" w:eastAsia="ko-KR"/>
        </w:rPr>
        <w:t xml:space="preserve">positiv </w:t>
      </w:r>
      <w:r w:rsidR="00DB3C28">
        <w:rPr>
          <w:rFonts w:eastAsia="Times New Roman"/>
          <w:lang w:val="sv-SE" w:eastAsia="ko-KR"/>
        </w:rPr>
        <w:t>omtale</w:t>
      </w:r>
      <w:r w:rsidRPr="113494E8" w:rsidR="113494E8">
        <w:rPr>
          <w:rFonts w:eastAsia="Times New Roman"/>
          <w:lang w:val="sv-SE" w:eastAsia="ko-KR"/>
        </w:rPr>
        <w:t xml:space="preserve">. </w:t>
      </w:r>
      <w:r w:rsidR="00E21D6D">
        <w:rPr>
          <w:rFonts w:eastAsia="Times New Roman"/>
          <w:lang w:val="sv-SE" w:eastAsia="ko-KR"/>
        </w:rPr>
        <w:t>Nå installeres s</w:t>
      </w:r>
      <w:r w:rsidRPr="113494E8" w:rsidR="113494E8">
        <w:rPr>
          <w:rFonts w:eastAsia="Times New Roman"/>
          <w:lang w:val="sv-SE" w:eastAsia="ko-KR"/>
        </w:rPr>
        <w:t xml:space="preserve">teamingskapet på utvalgte hoteller i Sverige og på alle Clarion-hoteller i Norge. </w:t>
      </w:r>
    </w:p>
    <w:p w:rsidR="00D94FF6" w:rsidP="113494E8" w:rsidRDefault="00D94FF6" w14:paraId="1D5350A0" w14:textId="77777777">
      <w:pPr>
        <w:spacing w:line="259" w:lineRule="auto"/>
        <w:jc w:val="left"/>
        <w:rPr>
          <w:rFonts w:eastAsia="Times New Roman"/>
          <w:lang w:val="sv-SE"/>
        </w:rPr>
      </w:pPr>
    </w:p>
    <w:p w:rsidR="0014386C" w:rsidP="113494E8" w:rsidRDefault="113494E8" w14:paraId="65E2B297" w14:textId="7ABB4758">
      <w:pPr>
        <w:spacing w:line="360" w:lineRule="auto"/>
        <w:jc w:val="left"/>
        <w:rPr>
          <w:rFonts w:eastAsia="Times New Roman"/>
          <w:lang w:val="sv-SE" w:eastAsia="ko-KR"/>
        </w:rPr>
      </w:pPr>
      <w:r w:rsidRPr="113494E8">
        <w:rPr>
          <w:rFonts w:eastAsia="Times New Roman"/>
          <w:lang w:val="sv-SE" w:eastAsia="ko-KR"/>
        </w:rPr>
        <w:t xml:space="preserve">– Nordic Choice Hotels er en perfekt partner for oss, siden de har mange hoteller med god beliggenhet og tilgjengelighet. Gjennom dette samarbeidet får LG muligheten til å nå alt fra jobbreisende til familier på en helt ny måte, som er veldig spennende, sier Daniel Lamborn, nordisk markedssjef på LG Home Appliances. </w:t>
      </w:r>
    </w:p>
    <w:p w:rsidR="0014386C" w:rsidP="113494E8" w:rsidRDefault="0014386C" w14:paraId="69C1A1F7" w14:textId="77777777">
      <w:pPr>
        <w:spacing w:line="360" w:lineRule="auto"/>
        <w:jc w:val="left"/>
        <w:rPr>
          <w:rFonts w:eastAsia="Times New Roman"/>
          <w:lang w:val="sv-SE" w:eastAsia="ko-KR"/>
        </w:rPr>
      </w:pPr>
    </w:p>
    <w:p w:rsidR="00527B03" w:rsidP="113494E8" w:rsidRDefault="113494E8" w14:paraId="3A0EA328" w14:textId="329D8201">
      <w:pPr>
        <w:spacing w:line="360" w:lineRule="auto"/>
        <w:jc w:val="left"/>
        <w:rPr>
          <w:rFonts w:eastAsia="Times New Roman"/>
          <w:lang w:val="sv-SE" w:eastAsia="ko-KR"/>
        </w:rPr>
      </w:pPr>
      <w:r w:rsidRPr="113494E8">
        <w:rPr>
          <w:rFonts w:eastAsia="Times New Roman"/>
          <w:lang w:val="sv-SE" w:eastAsia="ko-KR"/>
        </w:rPr>
        <w:t xml:space="preserve">– Vi tror det finnes et stort potensial for mange bransjer i det å kunne tilby gjestene sine denne typen merverdi, fortsetter Daniel. </w:t>
      </w:r>
    </w:p>
    <w:p w:rsidR="000A1775" w:rsidP="00D94FF6" w:rsidRDefault="000A1775" w14:paraId="210BF537" w14:textId="77777777">
      <w:pPr>
        <w:spacing w:line="360" w:lineRule="auto"/>
        <w:jc w:val="left"/>
        <w:rPr>
          <w:rFonts w:eastAsia="Malgun Gothic"/>
          <w:lang w:val="sv-SE" w:eastAsia="ko-KR"/>
        </w:rPr>
      </w:pPr>
    </w:p>
    <w:p w:rsidR="00527B03" w:rsidP="113494E8" w:rsidRDefault="113494E8" w14:paraId="189EB5DE" w14:textId="395F6AB1">
      <w:pPr>
        <w:widowControl w:val="0"/>
        <w:suppressAutoHyphens/>
        <w:snapToGrid w:val="0"/>
        <w:spacing w:line="360" w:lineRule="auto"/>
        <w:rPr>
          <w:rFonts w:eastAsia="Malgun Gothic"/>
          <w:lang w:val="sv-SE" w:eastAsia="ko-KR"/>
        </w:rPr>
      </w:pPr>
      <w:r w:rsidRPr="113494E8">
        <w:rPr>
          <w:rFonts w:eastAsia="Malgun Gothic"/>
          <w:lang w:val="sv-SE" w:eastAsia="ko-KR"/>
        </w:rPr>
        <w:t>Helt siden LG Styler ble lansert i Norge på tampen av fjoråret, har interessen for produktet økt enormt, siden det per dags dato er det eneste av sitt slag. Til nå har LG fokusert på forbrukermarkedet, og spesielt kles- og moteinteresserte, men fremover er ambisjonen også å nå ut til mer spesifikke bransjer og steder. Alt fra hoteller, restauranter, lounger på flyplasser, spa og kontorresepsjoner, til motehus, kleskjeder og renserier som vil tilby kundene sine noe ekstra, er interessante markeder.</w:t>
      </w:r>
    </w:p>
    <w:p w:rsidRPr="00D94FF6" w:rsidR="003855A7" w:rsidP="00D94FF6" w:rsidRDefault="003855A7" w14:paraId="21734545" w14:textId="77777777">
      <w:pPr>
        <w:spacing w:line="360" w:lineRule="auto"/>
        <w:jc w:val="left"/>
        <w:rPr>
          <w:rFonts w:eastAsia="Malgun Gothic"/>
          <w:lang w:val="sv-SE" w:eastAsia="ko-KR"/>
        </w:rPr>
      </w:pPr>
    </w:p>
    <w:p w:rsidR="00A64CB9" w:rsidP="00B125F7" w:rsidRDefault="00A64CB9" w14:paraId="2FE1E2FD" w14:textId="6D3D660E">
      <w:pPr>
        <w:widowControl w:val="0"/>
        <w:suppressAutoHyphens/>
        <w:snapToGrid w:val="0"/>
        <w:spacing w:line="360" w:lineRule="auto"/>
        <w:rPr>
          <w:rFonts w:eastAsia="Malgun Gothic"/>
          <w:lang w:val="sv-SE" w:eastAsia="ko-KR"/>
        </w:rPr>
      </w:pPr>
      <w:r>
        <w:rPr>
          <w:rFonts w:eastAsia="Malgun Gothic"/>
          <w:lang w:val="sv-SE" w:eastAsia="ko-KR"/>
        </w:rPr>
        <w:t xml:space="preserve">Last ned høyoppløselige bilder av LG Styler fra LGs </w:t>
      </w:r>
      <w:r w:rsidR="00EE404B">
        <w:rPr>
          <w:rFonts w:eastAsia="Malgun Gothic"/>
          <w:lang w:val="sv-SE" w:eastAsia="ko-KR"/>
        </w:rPr>
        <w:fldChar w:fldCharType="begin"/>
      </w:r>
      <w:r w:rsidR="00EE404B">
        <w:rPr>
          <w:rFonts w:eastAsia="Malgun Gothic"/>
          <w:lang w:val="sv-SE" w:eastAsia="ko-KR"/>
        </w:rPr>
        <w:instrText xml:space="preserve"> HYPERLINK "http://lgefrontend.qbank.se/appliances/" </w:instrText>
      </w:r>
      <w:r w:rsidR="00EE404B">
        <w:rPr>
          <w:rFonts w:eastAsia="Malgun Gothic"/>
          <w:lang w:val="sv-SE" w:eastAsia="ko-KR"/>
        </w:rPr>
        <w:fldChar w:fldCharType="separate"/>
      </w:r>
      <w:r w:rsidRPr="00EE404B">
        <w:rPr>
          <w:rStyle w:val="Hyperkobling"/>
          <w:rFonts w:eastAsia="Malgun Gothic"/>
          <w:lang w:val="sv-SE" w:eastAsia="ko-KR"/>
        </w:rPr>
        <w:t>bildebank</w:t>
      </w:r>
      <w:r w:rsidR="00EE404B">
        <w:rPr>
          <w:rFonts w:eastAsia="Malgun Gothic"/>
          <w:lang w:val="sv-SE" w:eastAsia="ko-KR"/>
        </w:rPr>
        <w:fldChar w:fldCharType="end"/>
      </w:r>
      <w:r>
        <w:rPr>
          <w:rFonts w:eastAsia="Malgun Gothic"/>
          <w:lang w:val="sv-SE" w:eastAsia="ko-KR"/>
        </w:rPr>
        <w:t xml:space="preserve">. </w:t>
      </w:r>
    </w:p>
    <w:p w:rsidR="00B125F7" w:rsidP="00B125F7" w:rsidRDefault="00B125F7" w14:paraId="383D4059" w14:textId="77777777">
      <w:pPr>
        <w:widowControl w:val="0"/>
        <w:suppressAutoHyphens/>
        <w:snapToGrid w:val="0"/>
        <w:spacing w:line="360" w:lineRule="auto"/>
        <w:rPr>
          <w:lang w:val="sv-SE"/>
        </w:rPr>
      </w:pPr>
    </w:p>
    <w:p w:rsidRPr="00DA3933" w:rsidR="00983738" w:rsidP="00DA3933" w:rsidRDefault="00983738" w14:paraId="20DA6469" w14:textId="587A5FA8">
      <w:pPr>
        <w:widowControl w:val="0"/>
        <w:suppressAutoHyphens/>
        <w:snapToGrid w:val="0"/>
        <w:spacing w:line="360" w:lineRule="auto"/>
        <w:rPr>
          <w:i/>
          <w:lang w:val="sv-SE"/>
        </w:rPr>
      </w:pPr>
      <w:r w:rsidRPr="001A0A16">
        <w:rPr>
          <w:b/>
          <w:i/>
          <w:lang w:val="sv-SE"/>
        </w:rPr>
        <w:t>Nordic Choice Hotels</w:t>
      </w:r>
      <w:r w:rsidRPr="00DA3933">
        <w:rPr>
          <w:i/>
          <w:lang w:val="sv-SE"/>
        </w:rPr>
        <w:t xml:space="preserve"> er et av Nordens største hotellkonsern med over 190 hoteller og 16000 medarbeidere. Selskapet markedsfører kjedene Comfort Hotel®, Quality Hotel™</w:t>
      </w:r>
      <w:r w:rsidR="0063328A">
        <w:rPr>
          <w:i/>
          <w:lang w:val="sv-SE"/>
        </w:rPr>
        <w:t xml:space="preserve"> </w:t>
      </w:r>
      <w:r w:rsidRPr="00DA3933">
        <w:rPr>
          <w:i/>
          <w:lang w:val="sv-SE"/>
        </w:rPr>
        <w:t xml:space="preserve">og Clarion Hotel®, samt et </w:t>
      </w:r>
      <w:r w:rsidR="0063328A">
        <w:rPr>
          <w:i/>
          <w:lang w:val="sv-SE"/>
        </w:rPr>
        <w:t>tjue</w:t>
      </w:r>
      <w:r w:rsidRPr="00DA3933">
        <w:rPr>
          <w:i/>
          <w:lang w:val="sv-SE"/>
        </w:rPr>
        <w:t>talls frittstående hoteller. Alle hoteller er miljøsertifisert etter ISO 14001.</w:t>
      </w:r>
    </w:p>
    <w:p w:rsidRPr="003B22F2" w:rsidR="00983738" w:rsidP="00B125F7" w:rsidRDefault="00983738" w14:paraId="754ACDF5" w14:textId="77777777">
      <w:pPr>
        <w:widowControl w:val="0"/>
        <w:suppressAutoHyphens/>
        <w:snapToGrid w:val="0"/>
        <w:spacing w:line="360" w:lineRule="auto"/>
        <w:rPr>
          <w:lang w:val="sv-SE"/>
        </w:rPr>
      </w:pPr>
    </w:p>
    <w:p w:rsidRPr="007B78E6" w:rsidR="00B125F7" w:rsidP="00B125F7" w:rsidRDefault="00B125F7" w14:paraId="51CC2A96" w14:textId="77777777">
      <w:pPr>
        <w:kinsoku w:val="0"/>
        <w:overflowPunct w:val="0"/>
        <w:spacing w:line="360" w:lineRule="auto"/>
        <w:jc w:val="center"/>
        <w:rPr>
          <w:rFonts w:eastAsia="Batang"/>
        </w:rPr>
      </w:pPr>
      <w:r w:rsidRPr="007B78E6">
        <w:rPr>
          <w:rFonts w:eastAsia="Batang"/>
        </w:rPr>
        <w:t># # #</w:t>
      </w:r>
    </w:p>
    <w:p w:rsidRPr="00654FC9" w:rsidR="00654FC9" w:rsidP="00654FC9" w:rsidRDefault="00654FC9" w14:paraId="415586B9" w14:textId="091E3D14">
      <w:pPr>
        <w:spacing w:after="240"/>
        <w:jc w:val="left"/>
        <w:rPr>
          <w:rFonts w:eastAsia="Times New Roman"/>
          <w:sz w:val="18"/>
          <w:szCs w:val="18"/>
          <w:lang w:val="nb-NO"/>
        </w:rPr>
      </w:pPr>
      <w:r w:rsidRPr="00654FC9">
        <w:rPr>
          <w:rFonts w:eastAsia="Gulim"/>
          <w:b/>
          <w:bCs/>
          <w:color w:val="CC0066"/>
          <w:sz w:val="18"/>
          <w:szCs w:val="18"/>
          <w:lang w:val="nb-NO"/>
        </w:rPr>
        <w:t>Om LG Electronics Home Appliance</w:t>
      </w:r>
    </w:p>
    <w:p w:rsidRPr="00654FC9" w:rsidR="00654FC9" w:rsidP="00654FC9" w:rsidRDefault="00654FC9" w14:paraId="544A7A14" w14:textId="4A9B4291">
      <w:pPr>
        <w:spacing w:after="240"/>
        <w:rPr>
          <w:rFonts w:eastAsia="Times New Roman"/>
          <w:sz w:val="18"/>
          <w:szCs w:val="18"/>
          <w:lang w:val="nb-NO"/>
        </w:rPr>
      </w:pPr>
      <w:r w:rsidRPr="00654FC9">
        <w:rPr>
          <w:rFonts w:eastAsia="Times New Roman"/>
          <w:sz w:val="18"/>
          <w:szCs w:val="18"/>
          <w:lang w:val="nb-NO"/>
        </w:rPr>
        <w:t>LG Electronics Home Appliance Company er en innovatør i hvitevarebransjen. Selskapets ambisjon er å tilby sunnere og grønnere produkter med perfekt balanse mellom smart teknologi og trendsettende design. Formålet er å skape helhetsløsninger som forbedrer og forenkler hverdagen. LGs produkter er designet for å passe til mennesker verden over og omfatter kjøleskap, vaskemaskiner, oppvaskmaskiner, kjøkkenprodukter, støvsugere og innbyggingsprodukter. LGs innovative teknologier og praktiske finesser finnes f.eks. i verdens første smarte kjøleskap, dampvaskemaskin og en kombinert stekeovn og mikrobølgeovn. LGs teknologi skaper nye trender i hvitevarebransjen og plasserer LG som en ledende aktør i hvitevarebransjen.</w:t>
      </w:r>
    </w:p>
    <w:p w:rsidR="0050154D" w:rsidP="0050154D" w:rsidRDefault="0050154D" w14:paraId="376DE44B" w14:textId="77777777">
      <w:pPr>
        <w:rPr>
          <w:rFonts w:eastAsia="Malgun Gothic"/>
          <w:bCs/>
          <w:sz w:val="18"/>
          <w:szCs w:val="18"/>
          <w:lang w:val="sv-SE" w:eastAsia="ko-KR"/>
        </w:rPr>
      </w:pPr>
    </w:p>
    <w:p w:rsidR="000B3A9A" w:rsidP="0050154D" w:rsidRDefault="000B3A9A" w14:paraId="0DDBF398" w14:textId="77777777">
      <w:pPr>
        <w:rPr>
          <w:rFonts w:eastAsia="Malgun Gothic"/>
          <w:bCs/>
          <w:sz w:val="18"/>
          <w:szCs w:val="18"/>
          <w:lang w:val="sv-SE" w:eastAsia="ko-KR"/>
        </w:rPr>
      </w:pPr>
    </w:p>
    <w:p w:rsidRPr="0050154D" w:rsidR="000B3A9A" w:rsidP="0050154D" w:rsidRDefault="000B3A9A" w14:paraId="4A1CBE06" w14:textId="77777777">
      <w:pPr>
        <w:rPr>
          <w:rFonts w:eastAsia="Malgun Gothic"/>
          <w:bCs/>
          <w:sz w:val="18"/>
          <w:szCs w:val="18"/>
          <w:lang w:val="sv-SE" w:eastAsia="ko-KR"/>
        </w:rPr>
      </w:pPr>
    </w:p>
    <w:p w:rsidRPr="002C6F23" w:rsidR="00B125F7" w:rsidP="00B125F7" w:rsidRDefault="00E93110" w14:paraId="4BB2C1AC" w14:textId="77777777">
      <w:pPr>
        <w:spacing w:line="276" w:lineRule="auto"/>
        <w:rPr>
          <w:b/>
          <w:color w:val="000000"/>
          <w:sz w:val="22"/>
          <w:szCs w:val="18"/>
          <w:lang w:val="nb-NO"/>
        </w:rPr>
      </w:pPr>
      <w:r w:rsidRPr="002C6F23">
        <w:rPr>
          <w:b/>
          <w:color w:val="000000"/>
          <w:sz w:val="22"/>
          <w:szCs w:val="18"/>
          <w:lang w:val="nb-NO"/>
        </w:rPr>
        <w:t>Press</w:t>
      </w:r>
      <w:r w:rsidRPr="002C6F23" w:rsidR="00FB3ADC">
        <w:rPr>
          <w:b/>
          <w:color w:val="000000"/>
          <w:sz w:val="22"/>
          <w:szCs w:val="18"/>
          <w:lang w:val="nb-NO"/>
        </w:rPr>
        <w:t>e</w:t>
      </w:r>
      <w:r w:rsidRPr="002C6F23" w:rsidR="0050154D">
        <w:rPr>
          <w:b/>
          <w:color w:val="000000"/>
          <w:sz w:val="22"/>
          <w:szCs w:val="18"/>
          <w:lang w:val="nb-NO"/>
        </w:rPr>
        <w:t>kontakt</w:t>
      </w:r>
      <w:r w:rsidRPr="002C6F23" w:rsidR="00FB3ADC">
        <w:rPr>
          <w:b/>
          <w:color w:val="000000"/>
          <w:sz w:val="22"/>
          <w:szCs w:val="18"/>
          <w:lang w:val="nb-NO"/>
        </w:rPr>
        <w:t>er</w:t>
      </w:r>
      <w:r w:rsidRPr="002C6F23" w:rsidR="00B125F7">
        <w:rPr>
          <w:b/>
          <w:color w:val="000000"/>
          <w:sz w:val="22"/>
          <w:szCs w:val="18"/>
          <w:lang w:val="nb-NO"/>
        </w:rPr>
        <w:t>:</w:t>
      </w:r>
    </w:p>
    <w:tbl>
      <w:tblPr>
        <w:tblStyle w:val="Tabellrutenett"/>
        <w:tblW w:w="87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82"/>
        <w:gridCol w:w="4383"/>
      </w:tblGrid>
      <w:tr w:rsidRPr="002C6F23" w:rsidR="00B125F7" w:rsidTr="00B125F7" w14:paraId="4A2B57A2" w14:textId="77777777">
        <w:trPr>
          <w:trHeight w:val="811"/>
        </w:trPr>
        <w:tc>
          <w:tcPr>
            <w:tcW w:w="4382" w:type="dxa"/>
          </w:tcPr>
          <w:p w:rsidRPr="002C6F23" w:rsidR="00B125F7" w:rsidP="00B125F7" w:rsidRDefault="00B125F7" w14:paraId="23BCC6FE" w14:textId="77777777">
            <w:pPr>
              <w:spacing w:line="276" w:lineRule="auto"/>
              <w:rPr>
                <w:rFonts w:eastAsia="Malgun Gothic"/>
                <w:b/>
                <w:color w:val="000000"/>
                <w:sz w:val="20"/>
                <w:szCs w:val="18"/>
                <w:lang w:val="nb-NO" w:eastAsia="ko-KR"/>
              </w:rPr>
            </w:pPr>
            <w:r w:rsidRPr="002C6F23">
              <w:rPr>
                <w:rFonts w:eastAsia="Malgun Gothic"/>
                <w:b/>
                <w:color w:val="000000"/>
                <w:sz w:val="20"/>
                <w:szCs w:val="18"/>
                <w:lang w:val="nb-NO" w:eastAsia="ko-KR"/>
              </w:rPr>
              <w:lastRenderedPageBreak/>
              <w:t xml:space="preserve">Daniel </w:t>
            </w:r>
            <w:proofErr w:type="spellStart"/>
            <w:r w:rsidRPr="002C6F23">
              <w:rPr>
                <w:rFonts w:eastAsia="Malgun Gothic"/>
                <w:b/>
                <w:color w:val="000000"/>
                <w:sz w:val="20"/>
                <w:szCs w:val="18"/>
                <w:lang w:val="nb-NO" w:eastAsia="ko-KR"/>
              </w:rPr>
              <w:t>Lamborn</w:t>
            </w:r>
            <w:proofErr w:type="spellEnd"/>
          </w:p>
          <w:p w:rsidRPr="002C6F23" w:rsidR="00B125F7" w:rsidP="00B125F7" w:rsidRDefault="00B125F7" w14:paraId="1C2ABA25" w14:textId="1D0DFAAE">
            <w:pPr>
              <w:spacing w:line="276" w:lineRule="auto"/>
              <w:rPr>
                <w:rFonts w:eastAsia="Malgun Gothic"/>
                <w:color w:val="000000"/>
                <w:sz w:val="20"/>
                <w:szCs w:val="18"/>
                <w:lang w:val="nb-NO" w:eastAsia="ko-KR"/>
              </w:rPr>
            </w:pPr>
            <w:r w:rsidRPr="002C6F23">
              <w:rPr>
                <w:rFonts w:eastAsia="Malgun Gothic"/>
                <w:color w:val="000000"/>
                <w:sz w:val="20"/>
                <w:szCs w:val="18"/>
                <w:lang w:val="nb-NO" w:eastAsia="ko-KR"/>
              </w:rPr>
              <w:t xml:space="preserve">Nordisk </w:t>
            </w:r>
            <w:r w:rsidRPr="002C6F23" w:rsidR="00EE404B">
              <w:rPr>
                <w:rFonts w:eastAsia="Malgun Gothic"/>
                <w:color w:val="000000"/>
                <w:sz w:val="20"/>
                <w:szCs w:val="18"/>
                <w:lang w:val="nb-NO" w:eastAsia="ko-KR"/>
              </w:rPr>
              <w:t>m</w:t>
            </w:r>
            <w:r w:rsidRPr="002C6F23">
              <w:rPr>
                <w:rFonts w:eastAsia="Malgun Gothic"/>
                <w:color w:val="000000"/>
                <w:sz w:val="20"/>
                <w:szCs w:val="18"/>
                <w:lang w:val="nb-NO" w:eastAsia="ko-KR"/>
              </w:rPr>
              <w:t>ark</w:t>
            </w:r>
            <w:r w:rsidRPr="002C6F23" w:rsidR="00EE404B">
              <w:rPr>
                <w:rFonts w:eastAsia="Malgun Gothic"/>
                <w:color w:val="000000"/>
                <w:sz w:val="20"/>
                <w:szCs w:val="18"/>
                <w:lang w:val="nb-NO" w:eastAsia="ko-KR"/>
              </w:rPr>
              <w:t>e</w:t>
            </w:r>
            <w:r w:rsidRPr="002C6F23">
              <w:rPr>
                <w:rFonts w:eastAsia="Malgun Gothic"/>
                <w:color w:val="000000"/>
                <w:sz w:val="20"/>
                <w:szCs w:val="18"/>
                <w:lang w:val="nb-NO" w:eastAsia="ko-KR"/>
              </w:rPr>
              <w:t>ds</w:t>
            </w:r>
            <w:r w:rsidRPr="002C6F23" w:rsidR="00EE404B">
              <w:rPr>
                <w:rFonts w:eastAsia="Malgun Gothic"/>
                <w:color w:val="000000"/>
                <w:sz w:val="20"/>
                <w:szCs w:val="18"/>
                <w:lang w:val="nb-NO" w:eastAsia="ko-KR"/>
              </w:rPr>
              <w:t>sj</w:t>
            </w:r>
            <w:r w:rsidRPr="002C6F23">
              <w:rPr>
                <w:rFonts w:eastAsia="Malgun Gothic"/>
                <w:color w:val="000000"/>
                <w:sz w:val="20"/>
                <w:szCs w:val="18"/>
                <w:lang w:val="nb-NO" w:eastAsia="ko-KR"/>
              </w:rPr>
              <w:t>ef Home Appliances</w:t>
            </w:r>
          </w:p>
          <w:p w:rsidRPr="002C6F23" w:rsidR="00B125F7" w:rsidP="00B125F7" w:rsidRDefault="00B125F7" w14:paraId="2E33D5F0" w14:textId="77777777">
            <w:pPr>
              <w:spacing w:line="276" w:lineRule="auto"/>
              <w:rPr>
                <w:rFonts w:eastAsia="Malgun Gothic"/>
                <w:color w:val="000000"/>
                <w:sz w:val="20"/>
                <w:szCs w:val="18"/>
                <w:lang w:val="nb-NO" w:eastAsia="ko-KR"/>
              </w:rPr>
            </w:pPr>
            <w:r w:rsidRPr="002C6F23">
              <w:rPr>
                <w:rFonts w:eastAsia="Malgun Gothic"/>
                <w:color w:val="000000"/>
                <w:sz w:val="20"/>
                <w:szCs w:val="18"/>
                <w:lang w:val="nb-NO" w:eastAsia="ko-KR"/>
              </w:rPr>
              <w:t>LG Electronics Nordic AB</w:t>
            </w:r>
          </w:p>
          <w:p w:rsidRPr="002C6F23" w:rsidR="00B125F7" w:rsidP="00B125F7" w:rsidRDefault="00B125F7" w14:paraId="15A33062" w14:textId="77777777">
            <w:pPr>
              <w:spacing w:line="276" w:lineRule="auto"/>
              <w:rPr>
                <w:rFonts w:eastAsia="Malgun Gothic"/>
                <w:color w:val="000000"/>
                <w:sz w:val="20"/>
                <w:szCs w:val="18"/>
                <w:lang w:val="nb-NO" w:eastAsia="ko-KR"/>
              </w:rPr>
            </w:pPr>
            <w:r w:rsidRPr="002C6F23">
              <w:rPr>
                <w:rFonts w:eastAsia="Malgun Gothic"/>
                <w:color w:val="000000"/>
                <w:sz w:val="20"/>
                <w:szCs w:val="18"/>
                <w:lang w:val="nb-NO" w:eastAsia="ko-KR"/>
              </w:rPr>
              <w:t>Box 83, 164 94 Kista</w:t>
            </w:r>
          </w:p>
          <w:p w:rsidRPr="002C6F23" w:rsidR="00B125F7" w:rsidP="00B125F7" w:rsidRDefault="00B125F7" w14:paraId="3083CB10" w14:textId="77777777">
            <w:pPr>
              <w:spacing w:line="276" w:lineRule="auto"/>
              <w:rPr>
                <w:rFonts w:eastAsia="Malgun Gothic"/>
                <w:color w:val="000000"/>
                <w:sz w:val="20"/>
                <w:szCs w:val="18"/>
                <w:lang w:val="nb-NO" w:eastAsia="ko-KR"/>
              </w:rPr>
            </w:pPr>
            <w:r w:rsidRPr="002C6F23">
              <w:rPr>
                <w:rFonts w:eastAsia="Malgun Gothic"/>
                <w:color w:val="000000"/>
                <w:sz w:val="20"/>
                <w:szCs w:val="18"/>
                <w:lang w:val="nb-NO" w:eastAsia="ko-KR"/>
              </w:rPr>
              <w:t>Mobil: +46 73 512 53 83</w:t>
            </w:r>
          </w:p>
          <w:p w:rsidRPr="002C6F23" w:rsidR="00B125F7" w:rsidP="00B125F7" w:rsidRDefault="00B125F7" w14:paraId="4B11E5C6" w14:textId="77777777">
            <w:pPr>
              <w:spacing w:line="276" w:lineRule="auto"/>
              <w:rPr>
                <w:rFonts w:eastAsia="Malgun Gothic"/>
                <w:color w:val="000000"/>
                <w:sz w:val="20"/>
                <w:szCs w:val="18"/>
                <w:lang w:val="nb-NO" w:eastAsia="ko-KR"/>
              </w:rPr>
            </w:pPr>
            <w:r w:rsidRPr="002C6F23">
              <w:rPr>
                <w:rFonts w:eastAsia="Malgun Gothic"/>
                <w:color w:val="000000"/>
                <w:sz w:val="20"/>
                <w:szCs w:val="18"/>
                <w:lang w:val="nb-NO" w:eastAsia="ko-KR"/>
              </w:rPr>
              <w:t xml:space="preserve">E-post: </w:t>
            </w:r>
            <w:hyperlink w:history="1" r:id="rId8">
              <w:r w:rsidRPr="002C6F23">
                <w:rPr>
                  <w:rStyle w:val="Hyperkobling"/>
                  <w:rFonts w:eastAsia="Malgun Gothic"/>
                  <w:sz w:val="20"/>
                  <w:szCs w:val="18"/>
                  <w:lang w:val="nb-NO" w:eastAsia="ko-KR"/>
                </w:rPr>
                <w:t>daniel.lamborn@lge.com</w:t>
              </w:r>
            </w:hyperlink>
            <w:r w:rsidRPr="002C6F23">
              <w:rPr>
                <w:rFonts w:eastAsia="Malgun Gothic"/>
                <w:color w:val="000000"/>
                <w:sz w:val="20"/>
                <w:szCs w:val="18"/>
                <w:lang w:val="nb-NO" w:eastAsia="ko-KR"/>
              </w:rPr>
              <w:t xml:space="preserve"> </w:t>
            </w:r>
          </w:p>
        </w:tc>
        <w:tc>
          <w:tcPr>
            <w:tcW w:w="4383" w:type="dxa"/>
          </w:tcPr>
          <w:p w:rsidRPr="002C6F23" w:rsidR="00B125F7" w:rsidP="00B125F7" w:rsidRDefault="00B125F7" w14:paraId="08A8C948" w14:textId="77777777">
            <w:pPr>
              <w:spacing w:line="276" w:lineRule="auto"/>
              <w:rPr>
                <w:rFonts w:eastAsia="Malgun Gothic"/>
                <w:b/>
                <w:color w:val="000000"/>
                <w:sz w:val="20"/>
                <w:szCs w:val="18"/>
                <w:lang w:val="nb-NO" w:eastAsia="ko-KR"/>
              </w:rPr>
            </w:pPr>
            <w:r w:rsidRPr="002C6F23">
              <w:rPr>
                <w:rFonts w:eastAsia="Malgun Gothic"/>
                <w:b/>
                <w:color w:val="000000"/>
                <w:sz w:val="20"/>
                <w:szCs w:val="18"/>
                <w:lang w:val="nb-NO" w:eastAsia="ko-KR"/>
              </w:rPr>
              <w:t>Mats Haglund Sjödin</w:t>
            </w:r>
          </w:p>
          <w:p w:rsidRPr="002C6F23" w:rsidR="00B125F7" w:rsidP="00B125F7" w:rsidRDefault="00B125F7" w14:paraId="4E3E754B" w14:textId="03F6E20C">
            <w:pPr>
              <w:spacing w:line="276" w:lineRule="auto"/>
              <w:rPr>
                <w:rFonts w:eastAsia="Malgun Gothic"/>
                <w:color w:val="000000"/>
                <w:sz w:val="20"/>
                <w:szCs w:val="18"/>
                <w:lang w:val="nb-NO" w:eastAsia="ko-KR"/>
              </w:rPr>
            </w:pPr>
            <w:r w:rsidRPr="002C6F23">
              <w:rPr>
                <w:rFonts w:eastAsia="Malgun Gothic"/>
                <w:color w:val="000000"/>
                <w:sz w:val="20"/>
                <w:szCs w:val="18"/>
                <w:lang w:val="nb-NO" w:eastAsia="ko-KR"/>
              </w:rPr>
              <w:t xml:space="preserve">Nordisk </w:t>
            </w:r>
            <w:r w:rsidRPr="002C6F23" w:rsidR="00EE404B">
              <w:rPr>
                <w:rFonts w:eastAsia="Malgun Gothic"/>
                <w:color w:val="000000"/>
                <w:sz w:val="20"/>
                <w:szCs w:val="18"/>
                <w:lang w:val="nb-NO" w:eastAsia="ko-KR"/>
              </w:rPr>
              <w:t>p</w:t>
            </w:r>
            <w:r w:rsidRPr="002C6F23">
              <w:rPr>
                <w:rFonts w:eastAsia="Malgun Gothic"/>
                <w:color w:val="000000"/>
                <w:sz w:val="20"/>
                <w:szCs w:val="18"/>
                <w:lang w:val="nb-NO" w:eastAsia="ko-KR"/>
              </w:rPr>
              <w:t>roduktspe</w:t>
            </w:r>
            <w:r w:rsidRPr="002C6F23" w:rsidR="00EE404B">
              <w:rPr>
                <w:rFonts w:eastAsia="Malgun Gothic"/>
                <w:color w:val="000000"/>
                <w:sz w:val="20"/>
                <w:szCs w:val="18"/>
                <w:lang w:val="nb-NO" w:eastAsia="ko-KR"/>
              </w:rPr>
              <w:t>s</w:t>
            </w:r>
            <w:r w:rsidRPr="002C6F23">
              <w:rPr>
                <w:rFonts w:eastAsia="Malgun Gothic"/>
                <w:color w:val="000000"/>
                <w:sz w:val="20"/>
                <w:szCs w:val="18"/>
                <w:lang w:val="nb-NO" w:eastAsia="ko-KR"/>
              </w:rPr>
              <w:t>ialist Home Appliances</w:t>
            </w:r>
          </w:p>
          <w:p w:rsidRPr="002C6F23" w:rsidR="00B125F7" w:rsidP="00B125F7" w:rsidRDefault="00B125F7" w14:paraId="4D26A98B" w14:textId="77777777">
            <w:pPr>
              <w:spacing w:line="276" w:lineRule="auto"/>
              <w:rPr>
                <w:rFonts w:eastAsia="Malgun Gothic"/>
                <w:color w:val="000000"/>
                <w:sz w:val="20"/>
                <w:szCs w:val="18"/>
                <w:lang w:val="nb-NO" w:eastAsia="ko-KR"/>
              </w:rPr>
            </w:pPr>
            <w:r w:rsidRPr="002C6F23">
              <w:rPr>
                <w:rFonts w:eastAsia="Malgun Gothic"/>
                <w:color w:val="000000"/>
                <w:sz w:val="20"/>
                <w:szCs w:val="18"/>
                <w:lang w:val="nb-NO" w:eastAsia="ko-KR"/>
              </w:rPr>
              <w:t>LG Electronics Nordic AB</w:t>
            </w:r>
          </w:p>
          <w:p w:rsidRPr="002C6F23" w:rsidR="00B125F7" w:rsidP="00B125F7" w:rsidRDefault="00B125F7" w14:paraId="5F431788" w14:textId="77777777">
            <w:pPr>
              <w:spacing w:line="276" w:lineRule="auto"/>
              <w:rPr>
                <w:rFonts w:eastAsia="Malgun Gothic"/>
                <w:color w:val="000000"/>
                <w:sz w:val="20"/>
                <w:szCs w:val="18"/>
                <w:lang w:val="nb-NO" w:eastAsia="ko-KR"/>
              </w:rPr>
            </w:pPr>
            <w:r w:rsidRPr="002C6F23">
              <w:rPr>
                <w:rFonts w:eastAsia="Malgun Gothic"/>
                <w:color w:val="000000"/>
                <w:sz w:val="20"/>
                <w:szCs w:val="18"/>
                <w:lang w:val="nb-NO" w:eastAsia="ko-KR"/>
              </w:rPr>
              <w:t>Box 83, 164 94 Kista</w:t>
            </w:r>
          </w:p>
          <w:p w:rsidRPr="002C6F23" w:rsidR="00B125F7" w:rsidP="00B125F7" w:rsidRDefault="00B125F7" w14:paraId="2BEA94AC" w14:textId="77777777">
            <w:pPr>
              <w:spacing w:line="276" w:lineRule="auto"/>
              <w:rPr>
                <w:rFonts w:eastAsia="Malgun Gothic"/>
                <w:color w:val="000000"/>
                <w:sz w:val="20"/>
                <w:szCs w:val="18"/>
                <w:lang w:val="nb-NO" w:eastAsia="ko-KR"/>
              </w:rPr>
            </w:pPr>
            <w:r w:rsidRPr="002C6F23">
              <w:rPr>
                <w:rFonts w:eastAsia="Malgun Gothic"/>
                <w:color w:val="000000"/>
                <w:sz w:val="20"/>
                <w:szCs w:val="18"/>
                <w:lang w:val="nb-NO" w:eastAsia="ko-KR"/>
              </w:rPr>
              <w:t>Mobil: +46 76 517 33 57</w:t>
            </w:r>
          </w:p>
          <w:p w:rsidRPr="002C6F23" w:rsidR="00B125F7" w:rsidP="00B125F7" w:rsidRDefault="00B125F7" w14:paraId="61566346" w14:textId="77777777">
            <w:pPr>
              <w:spacing w:line="276" w:lineRule="auto"/>
              <w:rPr>
                <w:rFonts w:eastAsia="Malgun Gothic"/>
                <w:color w:val="000000"/>
                <w:sz w:val="20"/>
                <w:szCs w:val="18"/>
                <w:lang w:val="nb-NO" w:eastAsia="ko-KR"/>
              </w:rPr>
            </w:pPr>
            <w:r w:rsidRPr="002C6F23">
              <w:rPr>
                <w:rFonts w:eastAsia="Malgun Gothic"/>
                <w:color w:val="000000"/>
                <w:sz w:val="20"/>
                <w:szCs w:val="18"/>
                <w:lang w:val="nb-NO" w:eastAsia="ko-KR"/>
              </w:rPr>
              <w:t xml:space="preserve">E-post: </w:t>
            </w:r>
            <w:hyperlink w:history="1" r:id="rId9">
              <w:r w:rsidRPr="002C6F23">
                <w:rPr>
                  <w:rStyle w:val="Hyperkobling"/>
                  <w:rFonts w:eastAsia="Malgun Gothic"/>
                  <w:sz w:val="20"/>
                  <w:szCs w:val="18"/>
                  <w:lang w:val="nb-NO" w:eastAsia="ko-KR"/>
                </w:rPr>
                <w:t>mats.haglund@lge.com</w:t>
              </w:r>
            </w:hyperlink>
            <w:r w:rsidRPr="002C6F23">
              <w:rPr>
                <w:rFonts w:eastAsia="Malgun Gothic"/>
                <w:color w:val="000000"/>
                <w:sz w:val="20"/>
                <w:szCs w:val="18"/>
                <w:lang w:val="nb-NO" w:eastAsia="ko-KR"/>
              </w:rPr>
              <w:t xml:space="preserve"> </w:t>
            </w:r>
          </w:p>
        </w:tc>
      </w:tr>
    </w:tbl>
    <w:p w:rsidRPr="001E7A2B" w:rsidR="00450BDF" w:rsidRDefault="00450BDF" w14:paraId="217AA662" w14:textId="77777777">
      <w:pPr>
        <w:rPr>
          <w:lang w:val="nb-NO"/>
        </w:rPr>
      </w:pPr>
    </w:p>
    <w:sectPr w:rsidRPr="001E7A2B" w:rsidR="00450BDF" w:rsidSect="00B125F7">
      <w:headerReference w:type="default" r:id="rId10"/>
      <w:footerReference w:type="default" r:id="rId11"/>
      <w:pgSz w:w="11905" w:h="16837" w:orient="portrait"/>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1E9" w:rsidRDefault="00C941E9" w14:paraId="3AD4BB69" w14:textId="77777777">
      <w:r>
        <w:separator/>
      </w:r>
    </w:p>
  </w:endnote>
  <w:endnote w:type="continuationSeparator" w:id="0">
    <w:p w:rsidR="00C941E9" w:rsidRDefault="00C941E9" w14:paraId="761931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B125F7" w:rsidRDefault="00B125F7" w14:paraId="21E8A571" w14:textId="77777777">
    <w:pPr>
      <w:pStyle w:val="Bunntekst"/>
      <w:ind w:right="360"/>
      <w:rPr>
        <w:lang w:eastAsia="ko-KR"/>
      </w:rPr>
    </w:pPr>
    <w:r>
      <w:rPr>
        <w:noProof/>
        <w:lang w:val="sv-SE" w:eastAsia="sv-SE"/>
      </w:rPr>
      <mc:AlternateContent>
        <mc:Choice Requires="wps">
          <w:drawing>
            <wp:anchor distT="0" distB="0" distL="0" distR="0" simplePos="0" relativeHeight="251659264" behindDoc="0" locked="0" layoutInCell="1" allowOverlap="1" wp14:anchorId="0B6C8F60" wp14:editId="5EC51C62">
              <wp:simplePos x="0" y="0"/>
              <wp:positionH relativeFrom="page">
                <wp:posOffset>6415405</wp:posOffset>
              </wp:positionH>
              <wp:positionV relativeFrom="paragraph">
                <wp:posOffset>635</wp:posOffset>
              </wp:positionV>
              <wp:extent cx="62865" cy="227330"/>
              <wp:effectExtent l="5080" t="635" r="825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27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25F7" w:rsidRDefault="00B125F7" w14:paraId="0B80991C" w14:textId="77777777">
                          <w:pPr>
                            <w:pStyle w:val="Bunntekst"/>
                          </w:pPr>
                          <w:r>
                            <w:rPr>
                              <w:rStyle w:val="Sidetall"/>
                            </w:rPr>
                            <w:fldChar w:fldCharType="begin"/>
                          </w:r>
                          <w:r>
                            <w:rPr>
                              <w:rStyle w:val="Sidetall"/>
                            </w:rPr>
                            <w:instrText xml:space="preserve"> PAGE </w:instrText>
                          </w:r>
                          <w:r>
                            <w:rPr>
                              <w:rStyle w:val="Sidetall"/>
                            </w:rPr>
                            <w:fldChar w:fldCharType="separate"/>
                          </w:r>
                          <w:r w:rsidR="00D74723">
                            <w:rPr>
                              <w:rStyle w:val="Sidetall"/>
                              <w:noProof/>
                            </w:rPr>
                            <w:t>2</w:t>
                          </w:r>
                          <w:r>
                            <w:rPr>
                              <w:rStyle w:val="Sidetal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B6C8F60">
              <v:stroke joinstyle="miter"/>
              <v:path gradientshapeok="t" o:connecttype="rect"/>
            </v:shapetype>
            <v:shape id="Text Box 1" style="position:absolute;left:0;text-align:left;margin-left:505.15pt;margin-top:.05pt;width:4.95pt;height:17.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">
              <v:fill opacity="0"/>
              <v:textbox inset="0,0,0,0">
                <w:txbxContent>
                  <w:p w:rsidR="00B125F7" w:rsidRDefault="00B125F7" w14:paraId="0B80991C" w14:textId="77777777">
                    <w:pPr>
                      <w:pStyle w:val="Bunntekst"/>
                    </w:pPr>
                    <w:r>
                      <w:rPr>
                        <w:rStyle w:val="Sidetall"/>
                      </w:rPr>
                      <w:fldChar w:fldCharType="begin"/>
                    </w:r>
                    <w:r>
                      <w:rPr>
                        <w:rStyle w:val="Sidetall"/>
                      </w:rPr>
                      <w:instrText xml:space="preserve"> PAGE </w:instrText>
                    </w:r>
                    <w:r>
                      <w:rPr>
                        <w:rStyle w:val="Sidetall"/>
                      </w:rPr>
                      <w:fldChar w:fldCharType="separate"/>
                    </w:r>
                    <w:r w:rsidR="00D74723">
                      <w:rPr>
                        <w:rStyle w:val="Sidetall"/>
                        <w:noProof/>
                      </w:rPr>
                      <w:t>2</w:t>
                    </w:r>
                    <w:r>
                      <w:rPr>
                        <w:rStyle w:val="Sidetall"/>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1E9" w:rsidRDefault="00C941E9" w14:paraId="3F5B3280" w14:textId="77777777">
      <w:r>
        <w:separator/>
      </w:r>
    </w:p>
  </w:footnote>
  <w:footnote w:type="continuationSeparator" w:id="0">
    <w:p w:rsidR="00C941E9" w:rsidRDefault="00C941E9" w14:paraId="15743C2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125F7" w:rsidRDefault="00B125F7" w14:paraId="2CDCE7C8" w14:textId="77777777">
    <w:pPr>
      <w:pStyle w:val="Topptekst"/>
      <w:rPr>
        <w:lang w:val="sv-SE"/>
      </w:rPr>
    </w:pPr>
    <w:r>
      <w:rPr>
        <w:noProof/>
        <w:lang w:val="sv-SE" w:eastAsia="sv-SE"/>
      </w:rPr>
      <w:drawing>
        <wp:anchor distT="0" distB="0" distL="114300" distR="114300" simplePos="0" relativeHeight="251660288" behindDoc="1" locked="0" layoutInCell="1" allowOverlap="1" wp14:anchorId="681943ED" wp14:editId="2C4FC606">
          <wp:simplePos x="0" y="0"/>
          <wp:positionH relativeFrom="column">
            <wp:posOffset>-532765</wp:posOffset>
          </wp:positionH>
          <wp:positionV relativeFrom="paragraph">
            <wp:posOffset>6985</wp:posOffset>
          </wp:positionV>
          <wp:extent cx="1122045" cy="548640"/>
          <wp:effectExtent l="0" t="0" r="0" b="0"/>
          <wp:wrapTight wrapText="bothSides">
            <wp:wrapPolygon edited="0">
              <wp:start x="0" y="0"/>
              <wp:lineTo x="0" y="21000"/>
              <wp:lineTo x="21270" y="21000"/>
              <wp:lineTo x="21270"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48640"/>
                  </a:xfrm>
                  <a:prstGeom prst="rect">
                    <a:avLst/>
                  </a:prstGeom>
                  <a:noFill/>
                </pic:spPr>
              </pic:pic>
            </a:graphicData>
          </a:graphic>
          <wp14:sizeRelH relativeFrom="page">
            <wp14:pctWidth>0</wp14:pctWidth>
          </wp14:sizeRelH>
          <wp14:sizeRelV relativeFrom="page">
            <wp14:pctHeight>0</wp14:pctHeight>
          </wp14:sizeRelV>
        </wp:anchor>
      </w:drawing>
    </w:r>
  </w:p>
  <w:p w:rsidR="00B125F7" w:rsidP="00B125F7" w:rsidRDefault="00B125F7" w14:paraId="31B4ADD6" w14:textId="77777777">
    <w:pPr>
      <w:pStyle w:val="Topptekst"/>
      <w:ind w:right="708"/>
      <w:jc w:val="center"/>
      <w:rPr>
        <w:rFonts w:ascii="Trebuchet MS" w:hAnsi="Trebuchet MS"/>
        <w:b/>
        <w:color w:val="808080"/>
        <w:sz w:val="18"/>
        <w:szCs w:val="18"/>
      </w:rPr>
    </w:pPr>
    <w:r>
      <w:rPr>
        <w:rFonts w:hint="eastAsia" w:ascii="Trebuchet MS" w:hAnsi="Trebuchet MS"/>
        <w:b/>
        <w:color w:val="808080"/>
        <w:sz w:val="18"/>
        <w:szCs w:val="18"/>
        <w:lang w:eastAsia="ko-KR"/>
      </w:rPr>
      <w:tab/>
    </w:r>
    <w:r>
      <w:rPr>
        <w:rFonts w:hint="eastAsia" w:ascii="Trebuchet MS" w:hAnsi="Trebuchet MS"/>
        <w:b/>
        <w:color w:val="808080"/>
        <w:sz w:val="18"/>
        <w:szCs w:val="18"/>
        <w:lang w:eastAsia="ko-KR"/>
      </w:rPr>
      <w:tab/>
    </w:r>
    <w:r>
      <w:rPr>
        <w:rFonts w:ascii="Trebuchet MS" w:hAnsi="Trebuchet MS"/>
        <w:b/>
        <w:color w:val="808080"/>
        <w:sz w:val="18"/>
        <w:szCs w:val="18"/>
      </w:rPr>
      <w:t>www.</w:t>
    </w:r>
    <w:r>
      <w:rPr>
        <w:rFonts w:hint="eastAsia" w:ascii="Trebuchet MS" w:hAnsi="Trebuchet MS"/>
        <w:b/>
        <w:color w:val="808080"/>
        <w:sz w:val="18"/>
        <w:szCs w:val="18"/>
        <w:lang w:eastAsia="ko-KR"/>
      </w:rPr>
      <w:t>LG</w:t>
    </w:r>
    <w:r>
      <w:rPr>
        <w:rFonts w:ascii="Trebuchet MS" w:hAnsi="Trebuchet MS"/>
        <w:b/>
        <w:color w:val="808080"/>
        <w:sz w:val="18"/>
        <w:szCs w:val="18"/>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9DB"/>
    <w:multiLevelType w:val="hybridMultilevel"/>
    <w:tmpl w:val="6A98E77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0A0021B"/>
    <w:multiLevelType w:val="hybridMultilevel"/>
    <w:tmpl w:val="0BBEE5D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2BB02C24"/>
    <w:multiLevelType w:val="hybridMultilevel"/>
    <w:tmpl w:val="52D671B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36C02451"/>
    <w:multiLevelType w:val="hybridMultilevel"/>
    <w:tmpl w:val="5966074A"/>
    <w:lvl w:ilvl="0" w:tplc="6566690C">
      <w:numFmt w:val="bullet"/>
      <w:lvlText w:val="•"/>
      <w:lvlJc w:val="left"/>
      <w:pPr>
        <w:ind w:left="1665" w:hanging="1305"/>
      </w:pPr>
      <w:rPr>
        <w:rFonts w:hint="default" w:ascii="Times New Roman" w:hAnsi="Times New Roman" w:eastAsia="SimSu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377A08FB"/>
    <w:multiLevelType w:val="hybridMultilevel"/>
    <w:tmpl w:val="C7A0BE9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dirty"/>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5F7"/>
    <w:rsid w:val="000018F8"/>
    <w:rsid w:val="0002765C"/>
    <w:rsid w:val="000352BA"/>
    <w:rsid w:val="00063921"/>
    <w:rsid w:val="00071817"/>
    <w:rsid w:val="000A1775"/>
    <w:rsid w:val="000B3A9A"/>
    <w:rsid w:val="000E7233"/>
    <w:rsid w:val="001123ED"/>
    <w:rsid w:val="00120BD5"/>
    <w:rsid w:val="00130D41"/>
    <w:rsid w:val="0014386C"/>
    <w:rsid w:val="001A0A16"/>
    <w:rsid w:val="001B7E36"/>
    <w:rsid w:val="001C35C1"/>
    <w:rsid w:val="001C4FE2"/>
    <w:rsid w:val="001D5D9C"/>
    <w:rsid w:val="001E7A2B"/>
    <w:rsid w:val="0020494E"/>
    <w:rsid w:val="00213FEA"/>
    <w:rsid w:val="00226299"/>
    <w:rsid w:val="0023222F"/>
    <w:rsid w:val="002336C0"/>
    <w:rsid w:val="0023492F"/>
    <w:rsid w:val="0027406E"/>
    <w:rsid w:val="002901BB"/>
    <w:rsid w:val="002B0898"/>
    <w:rsid w:val="002B10FB"/>
    <w:rsid w:val="002C27A0"/>
    <w:rsid w:val="002C6F23"/>
    <w:rsid w:val="002E543B"/>
    <w:rsid w:val="002E6C5B"/>
    <w:rsid w:val="00304920"/>
    <w:rsid w:val="00311278"/>
    <w:rsid w:val="00314FDA"/>
    <w:rsid w:val="00317FA9"/>
    <w:rsid w:val="003452AA"/>
    <w:rsid w:val="00350E7D"/>
    <w:rsid w:val="00356674"/>
    <w:rsid w:val="003715E5"/>
    <w:rsid w:val="00375451"/>
    <w:rsid w:val="00383D55"/>
    <w:rsid w:val="003855A7"/>
    <w:rsid w:val="003A1163"/>
    <w:rsid w:val="003A7DF8"/>
    <w:rsid w:val="003B22F2"/>
    <w:rsid w:val="003F7D2E"/>
    <w:rsid w:val="00426AD6"/>
    <w:rsid w:val="00433FD8"/>
    <w:rsid w:val="00434BE0"/>
    <w:rsid w:val="00442BF0"/>
    <w:rsid w:val="00450BDF"/>
    <w:rsid w:val="0045545B"/>
    <w:rsid w:val="00467BC1"/>
    <w:rsid w:val="00470EC6"/>
    <w:rsid w:val="00476EA6"/>
    <w:rsid w:val="004833D3"/>
    <w:rsid w:val="00492DAA"/>
    <w:rsid w:val="004D4EA3"/>
    <w:rsid w:val="004F6783"/>
    <w:rsid w:val="0050154D"/>
    <w:rsid w:val="00510592"/>
    <w:rsid w:val="00510FB8"/>
    <w:rsid w:val="00527B03"/>
    <w:rsid w:val="005467CD"/>
    <w:rsid w:val="005741D7"/>
    <w:rsid w:val="005A003E"/>
    <w:rsid w:val="005A5E83"/>
    <w:rsid w:val="005B0C5E"/>
    <w:rsid w:val="005D3592"/>
    <w:rsid w:val="005D3A6B"/>
    <w:rsid w:val="005E66BD"/>
    <w:rsid w:val="005E792B"/>
    <w:rsid w:val="00603F2D"/>
    <w:rsid w:val="0063328A"/>
    <w:rsid w:val="00654FC9"/>
    <w:rsid w:val="00655506"/>
    <w:rsid w:val="00667B10"/>
    <w:rsid w:val="00670E3A"/>
    <w:rsid w:val="006755F7"/>
    <w:rsid w:val="006815E9"/>
    <w:rsid w:val="006A0088"/>
    <w:rsid w:val="006A1A04"/>
    <w:rsid w:val="006A50F9"/>
    <w:rsid w:val="006E73CC"/>
    <w:rsid w:val="006F7B57"/>
    <w:rsid w:val="007048AA"/>
    <w:rsid w:val="00744914"/>
    <w:rsid w:val="0074735F"/>
    <w:rsid w:val="00752793"/>
    <w:rsid w:val="007B4116"/>
    <w:rsid w:val="007B4DAC"/>
    <w:rsid w:val="007B78E6"/>
    <w:rsid w:val="007C1CB2"/>
    <w:rsid w:val="007C47A3"/>
    <w:rsid w:val="007D200F"/>
    <w:rsid w:val="007D7198"/>
    <w:rsid w:val="008069ED"/>
    <w:rsid w:val="00813A85"/>
    <w:rsid w:val="00814703"/>
    <w:rsid w:val="0081590E"/>
    <w:rsid w:val="00822ADA"/>
    <w:rsid w:val="00833E72"/>
    <w:rsid w:val="00851722"/>
    <w:rsid w:val="0086155F"/>
    <w:rsid w:val="008737AA"/>
    <w:rsid w:val="00875493"/>
    <w:rsid w:val="00895217"/>
    <w:rsid w:val="008B4EFD"/>
    <w:rsid w:val="008B5213"/>
    <w:rsid w:val="008D007E"/>
    <w:rsid w:val="008E3654"/>
    <w:rsid w:val="008F752E"/>
    <w:rsid w:val="00902D2A"/>
    <w:rsid w:val="00914113"/>
    <w:rsid w:val="009341BF"/>
    <w:rsid w:val="00940C70"/>
    <w:rsid w:val="00944A29"/>
    <w:rsid w:val="009466E7"/>
    <w:rsid w:val="00975651"/>
    <w:rsid w:val="00983738"/>
    <w:rsid w:val="009902F1"/>
    <w:rsid w:val="009A4CBB"/>
    <w:rsid w:val="009B0D06"/>
    <w:rsid w:val="009E003F"/>
    <w:rsid w:val="009E052E"/>
    <w:rsid w:val="009F3B17"/>
    <w:rsid w:val="00A038FA"/>
    <w:rsid w:val="00A32F97"/>
    <w:rsid w:val="00A403C7"/>
    <w:rsid w:val="00A47C9F"/>
    <w:rsid w:val="00A531BA"/>
    <w:rsid w:val="00A55DDB"/>
    <w:rsid w:val="00A64CB9"/>
    <w:rsid w:val="00A7635F"/>
    <w:rsid w:val="00AB1C91"/>
    <w:rsid w:val="00AD0D0D"/>
    <w:rsid w:val="00AD4CA5"/>
    <w:rsid w:val="00AE7CC0"/>
    <w:rsid w:val="00B125F7"/>
    <w:rsid w:val="00B21998"/>
    <w:rsid w:val="00B27D86"/>
    <w:rsid w:val="00B6064B"/>
    <w:rsid w:val="00BA4144"/>
    <w:rsid w:val="00BD05EC"/>
    <w:rsid w:val="00C00EB2"/>
    <w:rsid w:val="00C22958"/>
    <w:rsid w:val="00C3182D"/>
    <w:rsid w:val="00C941E9"/>
    <w:rsid w:val="00CA0AE5"/>
    <w:rsid w:val="00CA7CF5"/>
    <w:rsid w:val="00CB7DB4"/>
    <w:rsid w:val="00CC4438"/>
    <w:rsid w:val="00CC4977"/>
    <w:rsid w:val="00CC5EF5"/>
    <w:rsid w:val="00CD5185"/>
    <w:rsid w:val="00CF7E5F"/>
    <w:rsid w:val="00D10EB0"/>
    <w:rsid w:val="00D12350"/>
    <w:rsid w:val="00D12825"/>
    <w:rsid w:val="00D160C2"/>
    <w:rsid w:val="00D47E0F"/>
    <w:rsid w:val="00D646BD"/>
    <w:rsid w:val="00D659BF"/>
    <w:rsid w:val="00D74723"/>
    <w:rsid w:val="00D83E4F"/>
    <w:rsid w:val="00D94FF6"/>
    <w:rsid w:val="00DA3933"/>
    <w:rsid w:val="00DB0D48"/>
    <w:rsid w:val="00DB3535"/>
    <w:rsid w:val="00DB3C28"/>
    <w:rsid w:val="00DC5E10"/>
    <w:rsid w:val="00DD2160"/>
    <w:rsid w:val="00DD224E"/>
    <w:rsid w:val="00DE3229"/>
    <w:rsid w:val="00DF438A"/>
    <w:rsid w:val="00E17303"/>
    <w:rsid w:val="00E21D6D"/>
    <w:rsid w:val="00E33CF6"/>
    <w:rsid w:val="00E87111"/>
    <w:rsid w:val="00E93110"/>
    <w:rsid w:val="00EA7B6C"/>
    <w:rsid w:val="00ED2B76"/>
    <w:rsid w:val="00ED3A87"/>
    <w:rsid w:val="00EE404B"/>
    <w:rsid w:val="00F10BFC"/>
    <w:rsid w:val="00F13748"/>
    <w:rsid w:val="00F151EE"/>
    <w:rsid w:val="00F20CDA"/>
    <w:rsid w:val="00F25E1C"/>
    <w:rsid w:val="00F2728B"/>
    <w:rsid w:val="00F41604"/>
    <w:rsid w:val="00F51BD2"/>
    <w:rsid w:val="00F667FC"/>
    <w:rsid w:val="00F97C36"/>
    <w:rsid w:val="00FA0BDC"/>
    <w:rsid w:val="00FA3533"/>
    <w:rsid w:val="00FA567F"/>
    <w:rsid w:val="00FB0F3D"/>
    <w:rsid w:val="00FB3ADC"/>
    <w:rsid w:val="00FB505D"/>
    <w:rsid w:val="00FB6F84"/>
    <w:rsid w:val="00FC3F62"/>
    <w:rsid w:val="00FC5FC7"/>
    <w:rsid w:val="113494E8"/>
    <w:rsid w:val="220AE2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1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125F7"/>
    <w:pPr>
      <w:spacing w:after="0" w:line="240" w:lineRule="auto"/>
      <w:jc w:val="both"/>
    </w:pPr>
    <w:rPr>
      <w:rFonts w:ascii="Times New Roman" w:hAnsi="Times New Roman" w:eastAsia="SimSun" w:cs="Times New Roman"/>
      <w:sz w:val="24"/>
      <w:szCs w:val="24"/>
      <w:lang w:val="en-US" w:eastAsia="ar-SA"/>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Sidetall">
    <w:name w:val="page number"/>
    <w:basedOn w:val="Standardskriftforavsnitt"/>
    <w:rsid w:val="00B125F7"/>
  </w:style>
  <w:style w:type="paragraph" w:styleId="Topptekst">
    <w:name w:val="header"/>
    <w:basedOn w:val="Normal"/>
    <w:link w:val="TopptekstTegn"/>
    <w:rsid w:val="00B125F7"/>
    <w:pPr>
      <w:tabs>
        <w:tab w:val="center" w:pos="4320"/>
        <w:tab w:val="right" w:pos="8640"/>
      </w:tabs>
    </w:pPr>
    <w:rPr>
      <w:rFonts w:ascii="Times" w:hAnsi="Times" w:eastAsia="Batang"/>
      <w:szCs w:val="20"/>
      <w:lang w:val="x-none"/>
    </w:rPr>
  </w:style>
  <w:style w:type="character" w:styleId="TopptekstTegn" w:customStyle="1">
    <w:name w:val="Topptekst Tegn"/>
    <w:basedOn w:val="Standardskriftforavsnitt"/>
    <w:link w:val="Topptekst"/>
    <w:rsid w:val="00B125F7"/>
    <w:rPr>
      <w:rFonts w:ascii="Times" w:hAnsi="Times" w:eastAsia="Batang" w:cs="Times New Roman"/>
      <w:sz w:val="24"/>
      <w:szCs w:val="20"/>
      <w:lang w:val="x-none" w:eastAsia="ar-SA"/>
    </w:rPr>
  </w:style>
  <w:style w:type="paragraph" w:styleId="Bunntekst">
    <w:name w:val="footer"/>
    <w:basedOn w:val="Normal"/>
    <w:link w:val="BunntekstTegn"/>
    <w:rsid w:val="00B125F7"/>
    <w:pPr>
      <w:widowControl w:val="0"/>
      <w:tabs>
        <w:tab w:val="center" w:pos="4252"/>
        <w:tab w:val="right" w:pos="8504"/>
      </w:tabs>
      <w:spacing w:line="360" w:lineRule="atLeast"/>
      <w:textAlignment w:val="baseline"/>
    </w:pPr>
    <w:rPr>
      <w:rFonts w:eastAsia="BatangChe"/>
      <w:sz w:val="20"/>
      <w:szCs w:val="20"/>
      <w:lang w:val="x-none"/>
    </w:rPr>
  </w:style>
  <w:style w:type="character" w:styleId="BunntekstTegn" w:customStyle="1">
    <w:name w:val="Bunntekst Tegn"/>
    <w:basedOn w:val="Standardskriftforavsnitt"/>
    <w:link w:val="Bunntekst"/>
    <w:rsid w:val="00B125F7"/>
    <w:rPr>
      <w:rFonts w:ascii="Times New Roman" w:hAnsi="Times New Roman" w:eastAsia="BatangChe" w:cs="Times New Roman"/>
      <w:sz w:val="20"/>
      <w:szCs w:val="20"/>
      <w:lang w:val="x-none" w:eastAsia="ar-SA"/>
    </w:rPr>
  </w:style>
  <w:style w:type="character" w:styleId="Hyperkobling">
    <w:name w:val="Hyperlink"/>
    <w:uiPriority w:val="99"/>
    <w:unhideWhenUsed/>
    <w:rsid w:val="00B125F7"/>
    <w:rPr>
      <w:color w:val="0000FF"/>
      <w:u w:val="single"/>
    </w:rPr>
  </w:style>
  <w:style w:type="table" w:styleId="Tabellrutenett">
    <w:name w:val="Table Grid"/>
    <w:basedOn w:val="Vanligtabell"/>
    <w:uiPriority w:val="59"/>
    <w:unhideWhenUsed/>
    <w:rsid w:val="00B125F7"/>
    <w:pPr>
      <w:spacing w:after="0" w:line="240" w:lineRule="auto"/>
    </w:pPr>
    <w:rPr>
      <w:rFonts w:ascii="Malgun Gothic" w:hAnsi="Malgun Gothic" w:eastAsia="Malgun Gothic" w:cs="Times New Roman"/>
      <w:sz w:val="20"/>
      <w:szCs w:val="20"/>
      <w:lang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B125F7"/>
    <w:pPr>
      <w:ind w:left="720"/>
      <w:contextualSpacing/>
    </w:pPr>
  </w:style>
  <w:style w:type="paragraph" w:styleId="Bobletekst">
    <w:name w:val="Balloon Text"/>
    <w:basedOn w:val="Normal"/>
    <w:link w:val="BobletekstTegn"/>
    <w:uiPriority w:val="99"/>
    <w:semiHidden/>
    <w:unhideWhenUsed/>
    <w:rsid w:val="00D659BF"/>
    <w:rPr>
      <w:rFonts w:ascii="Segoe UI" w:hAnsi="Segoe UI" w:cs="Segoe UI"/>
      <w:sz w:val="18"/>
      <w:szCs w:val="18"/>
    </w:rPr>
  </w:style>
  <w:style w:type="character" w:styleId="BobletekstTegn" w:customStyle="1">
    <w:name w:val="Bobletekst Tegn"/>
    <w:basedOn w:val="Standardskriftforavsnitt"/>
    <w:link w:val="Bobletekst"/>
    <w:uiPriority w:val="99"/>
    <w:semiHidden/>
    <w:rsid w:val="00D659BF"/>
    <w:rPr>
      <w:rFonts w:ascii="Segoe UI" w:hAnsi="Segoe UI" w:eastAsia="SimSun" w:cs="Segoe UI"/>
      <w:sz w:val="18"/>
      <w:szCs w:val="18"/>
      <w:lang w:val="en-US" w:eastAsia="ar-SA"/>
    </w:rPr>
  </w:style>
  <w:style w:type="character" w:styleId="UnresolvedMention1" w:customStyle="1">
    <w:name w:val="Unresolved Mention1"/>
    <w:basedOn w:val="Standardskriftforavsnitt"/>
    <w:uiPriority w:val="99"/>
    <w:semiHidden/>
    <w:unhideWhenUsed/>
    <w:rsid w:val="00FC3F62"/>
    <w:rPr>
      <w:color w:val="808080"/>
      <w:shd w:val="clear" w:color="auto" w:fill="E6E6E6"/>
    </w:rPr>
  </w:style>
  <w:style w:type="character" w:styleId="Merknadsreferanse">
    <w:name w:val="annotation reference"/>
    <w:basedOn w:val="Standardskriftforavsnitt"/>
    <w:uiPriority w:val="99"/>
    <w:semiHidden/>
    <w:unhideWhenUsed/>
    <w:rsid w:val="00FC3F62"/>
    <w:rPr>
      <w:sz w:val="16"/>
      <w:szCs w:val="16"/>
    </w:rPr>
  </w:style>
  <w:style w:type="paragraph" w:styleId="Merknadstekst">
    <w:name w:val="annotation text"/>
    <w:basedOn w:val="Normal"/>
    <w:link w:val="MerknadstekstTegn"/>
    <w:uiPriority w:val="99"/>
    <w:semiHidden/>
    <w:unhideWhenUsed/>
    <w:rsid w:val="00FC3F62"/>
    <w:rPr>
      <w:sz w:val="20"/>
      <w:szCs w:val="20"/>
    </w:rPr>
  </w:style>
  <w:style w:type="character" w:styleId="MerknadstekstTegn" w:customStyle="1">
    <w:name w:val="Merknadstekst Tegn"/>
    <w:basedOn w:val="Standardskriftforavsnitt"/>
    <w:link w:val="Merknadstekst"/>
    <w:uiPriority w:val="99"/>
    <w:semiHidden/>
    <w:rsid w:val="00FC3F62"/>
    <w:rPr>
      <w:rFonts w:ascii="Times New Roman" w:hAnsi="Times New Roman" w:eastAsia="SimSun" w:cs="Times New Roman"/>
      <w:sz w:val="20"/>
      <w:szCs w:val="20"/>
      <w:lang w:val="en-US" w:eastAsia="ar-SA"/>
    </w:rPr>
  </w:style>
  <w:style w:type="paragraph" w:styleId="Kommentaremne">
    <w:name w:val="annotation subject"/>
    <w:basedOn w:val="Merknadstekst"/>
    <w:next w:val="Merknadstekst"/>
    <w:link w:val="KommentaremneTegn"/>
    <w:uiPriority w:val="99"/>
    <w:semiHidden/>
    <w:unhideWhenUsed/>
    <w:rsid w:val="00FC3F62"/>
    <w:rPr>
      <w:b/>
      <w:bCs/>
    </w:rPr>
  </w:style>
  <w:style w:type="character" w:styleId="KommentaremneTegn" w:customStyle="1">
    <w:name w:val="Kommentaremne Tegn"/>
    <w:basedOn w:val="MerknadstekstTegn"/>
    <w:link w:val="Kommentaremne"/>
    <w:uiPriority w:val="99"/>
    <w:semiHidden/>
    <w:rsid w:val="00FC3F62"/>
    <w:rPr>
      <w:rFonts w:ascii="Times New Roman" w:hAnsi="Times New Roman" w:eastAsia="SimSun" w:cs="Times New Roman"/>
      <w:b/>
      <w:bCs/>
      <w:sz w:val="20"/>
      <w:szCs w:val="20"/>
      <w:lang w:val="en-US" w:eastAsia="ar-SA"/>
    </w:rPr>
  </w:style>
  <w:style w:type="paragraph" w:styleId="paragraph" w:customStyle="1">
    <w:name w:val="paragraph"/>
    <w:basedOn w:val="Normal"/>
    <w:rsid w:val="00E93110"/>
    <w:pPr>
      <w:spacing w:before="100" w:beforeAutospacing="1" w:after="100" w:afterAutospacing="1"/>
      <w:jc w:val="left"/>
    </w:pPr>
    <w:rPr>
      <w:rFonts w:eastAsia="Times New Roman"/>
      <w:lang w:val="sv-SE" w:eastAsia="sv-SE"/>
    </w:rPr>
  </w:style>
  <w:style w:type="character" w:styleId="normaltextrun" w:customStyle="1">
    <w:name w:val="normaltextrun"/>
    <w:basedOn w:val="Standardskriftforavsnitt"/>
    <w:rsid w:val="00E93110"/>
  </w:style>
  <w:style w:type="character" w:styleId="eop" w:customStyle="1">
    <w:name w:val="eop"/>
    <w:basedOn w:val="Standardskriftforavsnitt"/>
    <w:rsid w:val="00E93110"/>
  </w:style>
  <w:style w:type="character" w:styleId="Fulgthyperkobling">
    <w:name w:val="FollowedHyperlink"/>
    <w:basedOn w:val="Standardskriftforavsnitt"/>
    <w:uiPriority w:val="99"/>
    <w:semiHidden/>
    <w:unhideWhenUsed/>
    <w:rsid w:val="0050154D"/>
    <w:rPr>
      <w:color w:val="800080" w:themeColor="followedHyperlink"/>
      <w:u w:val="single"/>
    </w:rPr>
  </w:style>
  <w:style w:type="paragraph" w:styleId="Ingenmellomrom">
    <w:name w:val="No Spacing"/>
    <w:uiPriority w:val="1"/>
    <w:qFormat/>
    <w:rsid w:val="00A32F97"/>
    <w:pPr>
      <w:spacing w:after="0" w:line="240" w:lineRule="auto"/>
      <w:jc w:val="both"/>
    </w:pPr>
    <w:rPr>
      <w:rFonts w:ascii="Times New Roman" w:hAnsi="Times New Roman" w:eastAsia="SimSun" w:cs="Times New Roman"/>
      <w:sz w:val="24"/>
      <w:szCs w:val="24"/>
      <w:lang w:val="en-US" w:eastAsia="ar-SA"/>
    </w:rPr>
  </w:style>
  <w:style w:type="paragraph" w:styleId="Undertittel">
    <w:name w:val="Subtitle"/>
    <w:basedOn w:val="Normal"/>
    <w:next w:val="Normal"/>
    <w:link w:val="UndertittelTegn"/>
    <w:uiPriority w:val="11"/>
    <w:qFormat/>
    <w:rsid w:val="00D646BD"/>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UndertittelTegn" w:customStyle="1">
    <w:name w:val="Undertittel Tegn"/>
    <w:basedOn w:val="Standardskriftforavsnitt"/>
    <w:link w:val="Undertittel"/>
    <w:uiPriority w:val="11"/>
    <w:rsid w:val="00D646BD"/>
    <w:rPr>
      <w:rFonts w:eastAsiaTheme="minorEastAsia"/>
      <w:color w:val="5A5A5A" w:themeColor="text1" w:themeTint="A5"/>
      <w:spacing w:val="15"/>
      <w:lang w:val="en-US" w:eastAsia="ar-SA"/>
    </w:rPr>
  </w:style>
  <w:style w:type="paragraph" w:styleId="Revisjon">
    <w:name w:val="Revision"/>
    <w:hidden/>
    <w:uiPriority w:val="99"/>
    <w:semiHidden/>
    <w:rsid w:val="00314FDA"/>
    <w:pPr>
      <w:spacing w:after="0" w:line="240" w:lineRule="auto"/>
    </w:pPr>
    <w:rPr>
      <w:rFonts w:ascii="Times New Roman" w:hAnsi="Times New Roman" w:eastAsia="SimSun" w:cs="Times New Roman"/>
      <w:sz w:val="24"/>
      <w:szCs w:val="24"/>
      <w:lang w:val="en-US" w:eastAsia="ar-SA"/>
    </w:rPr>
  </w:style>
  <w:style w:type="character" w:styleId="Ulstomtale">
    <w:name w:val="Unresolved Mention"/>
    <w:basedOn w:val="Standardskriftforavsnitt"/>
    <w:uiPriority w:val="99"/>
    <w:semiHidden/>
    <w:unhideWhenUsed/>
    <w:rsid w:val="00EE4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87121">
      <w:bodyDiv w:val="1"/>
      <w:marLeft w:val="0"/>
      <w:marRight w:val="0"/>
      <w:marTop w:val="0"/>
      <w:marBottom w:val="0"/>
      <w:divBdr>
        <w:top w:val="none" w:sz="0" w:space="0" w:color="auto"/>
        <w:left w:val="none" w:sz="0" w:space="0" w:color="auto"/>
        <w:bottom w:val="none" w:sz="0" w:space="0" w:color="auto"/>
        <w:right w:val="none" w:sz="0" w:space="0" w:color="auto"/>
      </w:divBdr>
    </w:div>
    <w:div w:id="273250471">
      <w:bodyDiv w:val="1"/>
      <w:marLeft w:val="0"/>
      <w:marRight w:val="0"/>
      <w:marTop w:val="0"/>
      <w:marBottom w:val="0"/>
      <w:divBdr>
        <w:top w:val="none" w:sz="0" w:space="0" w:color="auto"/>
        <w:left w:val="none" w:sz="0" w:space="0" w:color="auto"/>
        <w:bottom w:val="none" w:sz="0" w:space="0" w:color="auto"/>
        <w:right w:val="none" w:sz="0" w:space="0" w:color="auto"/>
      </w:divBdr>
      <w:divsChild>
        <w:div w:id="321472848">
          <w:marLeft w:val="0"/>
          <w:marRight w:val="0"/>
          <w:marTop w:val="0"/>
          <w:marBottom w:val="0"/>
          <w:divBdr>
            <w:top w:val="none" w:sz="0" w:space="0" w:color="auto"/>
            <w:left w:val="none" w:sz="0" w:space="0" w:color="auto"/>
            <w:bottom w:val="none" w:sz="0" w:space="0" w:color="auto"/>
            <w:right w:val="none" w:sz="0" w:space="0" w:color="auto"/>
          </w:divBdr>
          <w:divsChild>
            <w:div w:id="2060664386">
              <w:marLeft w:val="0"/>
              <w:marRight w:val="0"/>
              <w:marTop w:val="0"/>
              <w:marBottom w:val="0"/>
              <w:divBdr>
                <w:top w:val="none" w:sz="0" w:space="0" w:color="auto"/>
                <w:left w:val="none" w:sz="0" w:space="0" w:color="auto"/>
                <w:bottom w:val="none" w:sz="0" w:space="0" w:color="auto"/>
                <w:right w:val="none" w:sz="0" w:space="0" w:color="auto"/>
              </w:divBdr>
              <w:divsChild>
                <w:div w:id="263617888">
                  <w:marLeft w:val="0"/>
                  <w:marRight w:val="0"/>
                  <w:marTop w:val="0"/>
                  <w:marBottom w:val="0"/>
                  <w:divBdr>
                    <w:top w:val="none" w:sz="0" w:space="0" w:color="auto"/>
                    <w:left w:val="none" w:sz="0" w:space="0" w:color="auto"/>
                    <w:bottom w:val="none" w:sz="0" w:space="0" w:color="auto"/>
                    <w:right w:val="none" w:sz="0" w:space="0" w:color="auto"/>
                  </w:divBdr>
                  <w:divsChild>
                    <w:div w:id="599725291">
                      <w:marLeft w:val="0"/>
                      <w:marRight w:val="0"/>
                      <w:marTop w:val="45"/>
                      <w:marBottom w:val="0"/>
                      <w:divBdr>
                        <w:top w:val="none" w:sz="0" w:space="0" w:color="auto"/>
                        <w:left w:val="none" w:sz="0" w:space="0" w:color="auto"/>
                        <w:bottom w:val="none" w:sz="0" w:space="0" w:color="auto"/>
                        <w:right w:val="none" w:sz="0" w:space="0" w:color="auto"/>
                      </w:divBdr>
                      <w:divsChild>
                        <w:div w:id="1938319869">
                          <w:marLeft w:val="0"/>
                          <w:marRight w:val="0"/>
                          <w:marTop w:val="0"/>
                          <w:marBottom w:val="0"/>
                          <w:divBdr>
                            <w:top w:val="none" w:sz="0" w:space="0" w:color="auto"/>
                            <w:left w:val="none" w:sz="0" w:space="0" w:color="auto"/>
                            <w:bottom w:val="none" w:sz="0" w:space="0" w:color="auto"/>
                            <w:right w:val="none" w:sz="0" w:space="0" w:color="auto"/>
                          </w:divBdr>
                          <w:divsChild>
                            <w:div w:id="1683556799">
                              <w:marLeft w:val="12300"/>
                              <w:marRight w:val="0"/>
                              <w:marTop w:val="0"/>
                              <w:marBottom w:val="0"/>
                              <w:divBdr>
                                <w:top w:val="none" w:sz="0" w:space="0" w:color="auto"/>
                                <w:left w:val="none" w:sz="0" w:space="0" w:color="auto"/>
                                <w:bottom w:val="none" w:sz="0" w:space="0" w:color="auto"/>
                                <w:right w:val="none" w:sz="0" w:space="0" w:color="auto"/>
                              </w:divBdr>
                              <w:divsChild>
                                <w:div w:id="679890055">
                                  <w:marLeft w:val="0"/>
                                  <w:marRight w:val="0"/>
                                  <w:marTop w:val="0"/>
                                  <w:marBottom w:val="0"/>
                                  <w:divBdr>
                                    <w:top w:val="none" w:sz="0" w:space="0" w:color="auto"/>
                                    <w:left w:val="none" w:sz="0" w:space="0" w:color="auto"/>
                                    <w:bottom w:val="none" w:sz="0" w:space="0" w:color="auto"/>
                                    <w:right w:val="none" w:sz="0" w:space="0" w:color="auto"/>
                                  </w:divBdr>
                                  <w:divsChild>
                                    <w:div w:id="569383318">
                                      <w:marLeft w:val="0"/>
                                      <w:marRight w:val="0"/>
                                      <w:marTop w:val="0"/>
                                      <w:marBottom w:val="390"/>
                                      <w:divBdr>
                                        <w:top w:val="none" w:sz="0" w:space="0" w:color="auto"/>
                                        <w:left w:val="none" w:sz="0" w:space="0" w:color="auto"/>
                                        <w:bottom w:val="none" w:sz="0" w:space="0" w:color="auto"/>
                                        <w:right w:val="none" w:sz="0" w:space="0" w:color="auto"/>
                                      </w:divBdr>
                                      <w:divsChild>
                                        <w:div w:id="1813017402">
                                          <w:marLeft w:val="0"/>
                                          <w:marRight w:val="0"/>
                                          <w:marTop w:val="0"/>
                                          <w:marBottom w:val="0"/>
                                          <w:divBdr>
                                            <w:top w:val="none" w:sz="0" w:space="0" w:color="auto"/>
                                            <w:left w:val="none" w:sz="0" w:space="0" w:color="auto"/>
                                            <w:bottom w:val="none" w:sz="0" w:space="0" w:color="auto"/>
                                            <w:right w:val="none" w:sz="0" w:space="0" w:color="auto"/>
                                          </w:divBdr>
                                          <w:divsChild>
                                            <w:div w:id="265771424">
                                              <w:marLeft w:val="0"/>
                                              <w:marRight w:val="0"/>
                                              <w:marTop w:val="0"/>
                                              <w:marBottom w:val="0"/>
                                              <w:divBdr>
                                                <w:top w:val="none" w:sz="0" w:space="0" w:color="auto"/>
                                                <w:left w:val="none" w:sz="0" w:space="0" w:color="auto"/>
                                                <w:bottom w:val="none" w:sz="0" w:space="0" w:color="auto"/>
                                                <w:right w:val="none" w:sz="0" w:space="0" w:color="auto"/>
                                              </w:divBdr>
                                              <w:divsChild>
                                                <w:div w:id="127020032">
                                                  <w:marLeft w:val="0"/>
                                                  <w:marRight w:val="0"/>
                                                  <w:marTop w:val="0"/>
                                                  <w:marBottom w:val="0"/>
                                                  <w:divBdr>
                                                    <w:top w:val="none" w:sz="0" w:space="0" w:color="auto"/>
                                                    <w:left w:val="none" w:sz="0" w:space="0" w:color="auto"/>
                                                    <w:bottom w:val="none" w:sz="0" w:space="0" w:color="auto"/>
                                                    <w:right w:val="none" w:sz="0" w:space="0" w:color="auto"/>
                                                  </w:divBdr>
                                                  <w:divsChild>
                                                    <w:div w:id="698627146">
                                                      <w:marLeft w:val="0"/>
                                                      <w:marRight w:val="0"/>
                                                      <w:marTop w:val="0"/>
                                                      <w:marBottom w:val="0"/>
                                                      <w:divBdr>
                                                        <w:top w:val="none" w:sz="0" w:space="0" w:color="auto"/>
                                                        <w:left w:val="none" w:sz="0" w:space="0" w:color="auto"/>
                                                        <w:bottom w:val="none" w:sz="0" w:space="0" w:color="auto"/>
                                                        <w:right w:val="none" w:sz="0" w:space="0" w:color="auto"/>
                                                      </w:divBdr>
                                                      <w:divsChild>
                                                        <w:div w:id="632061808">
                                                          <w:marLeft w:val="0"/>
                                                          <w:marRight w:val="0"/>
                                                          <w:marTop w:val="0"/>
                                                          <w:marBottom w:val="0"/>
                                                          <w:divBdr>
                                                            <w:top w:val="none" w:sz="0" w:space="0" w:color="auto"/>
                                                            <w:left w:val="none" w:sz="0" w:space="0" w:color="auto"/>
                                                            <w:bottom w:val="none" w:sz="0" w:space="0" w:color="auto"/>
                                                            <w:right w:val="none" w:sz="0" w:space="0" w:color="auto"/>
                                                          </w:divBdr>
                                                          <w:divsChild>
                                                            <w:div w:id="1832527422">
                                                              <w:marLeft w:val="0"/>
                                                              <w:marRight w:val="0"/>
                                                              <w:marTop w:val="0"/>
                                                              <w:marBottom w:val="0"/>
                                                              <w:divBdr>
                                                                <w:top w:val="none" w:sz="0" w:space="0" w:color="auto"/>
                                                                <w:left w:val="none" w:sz="0" w:space="0" w:color="auto"/>
                                                                <w:bottom w:val="none" w:sz="0" w:space="0" w:color="auto"/>
                                                                <w:right w:val="none" w:sz="0" w:space="0" w:color="auto"/>
                                                              </w:divBdr>
                                                              <w:divsChild>
                                                                <w:div w:id="1060665465">
                                                                  <w:marLeft w:val="0"/>
                                                                  <w:marRight w:val="0"/>
                                                                  <w:marTop w:val="0"/>
                                                                  <w:marBottom w:val="0"/>
                                                                  <w:divBdr>
                                                                    <w:top w:val="none" w:sz="0" w:space="0" w:color="auto"/>
                                                                    <w:left w:val="none" w:sz="0" w:space="0" w:color="auto"/>
                                                                    <w:bottom w:val="none" w:sz="0" w:space="0" w:color="auto"/>
                                                                    <w:right w:val="none" w:sz="0" w:space="0" w:color="auto"/>
                                                                  </w:divBdr>
                                                                  <w:divsChild>
                                                                    <w:div w:id="1480540683">
                                                                      <w:marLeft w:val="0"/>
                                                                      <w:marRight w:val="0"/>
                                                                      <w:marTop w:val="0"/>
                                                                      <w:marBottom w:val="0"/>
                                                                      <w:divBdr>
                                                                        <w:top w:val="none" w:sz="0" w:space="0" w:color="auto"/>
                                                                        <w:left w:val="none" w:sz="0" w:space="0" w:color="auto"/>
                                                                        <w:bottom w:val="none" w:sz="0" w:space="0" w:color="auto"/>
                                                                        <w:right w:val="none" w:sz="0" w:space="0" w:color="auto"/>
                                                                      </w:divBdr>
                                                                      <w:divsChild>
                                                                        <w:div w:id="1451168221">
                                                                          <w:marLeft w:val="0"/>
                                                                          <w:marRight w:val="0"/>
                                                                          <w:marTop w:val="0"/>
                                                                          <w:marBottom w:val="0"/>
                                                                          <w:divBdr>
                                                                            <w:top w:val="none" w:sz="0" w:space="0" w:color="auto"/>
                                                                            <w:left w:val="none" w:sz="0" w:space="0" w:color="auto"/>
                                                                            <w:bottom w:val="none" w:sz="0" w:space="0" w:color="auto"/>
                                                                            <w:right w:val="none" w:sz="0" w:space="0" w:color="auto"/>
                                                                          </w:divBdr>
                                                                          <w:divsChild>
                                                                            <w:div w:id="1745643109">
                                                                              <w:marLeft w:val="0"/>
                                                                              <w:marRight w:val="0"/>
                                                                              <w:marTop w:val="0"/>
                                                                              <w:marBottom w:val="0"/>
                                                                              <w:divBdr>
                                                                                <w:top w:val="none" w:sz="0" w:space="0" w:color="auto"/>
                                                                                <w:left w:val="none" w:sz="0" w:space="0" w:color="auto"/>
                                                                                <w:bottom w:val="none" w:sz="0" w:space="0" w:color="auto"/>
                                                                                <w:right w:val="none" w:sz="0" w:space="0" w:color="auto"/>
                                                                              </w:divBdr>
                                                                              <w:divsChild>
                                                                                <w:div w:id="15180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987893">
      <w:bodyDiv w:val="1"/>
      <w:marLeft w:val="0"/>
      <w:marRight w:val="0"/>
      <w:marTop w:val="0"/>
      <w:marBottom w:val="0"/>
      <w:divBdr>
        <w:top w:val="none" w:sz="0" w:space="0" w:color="auto"/>
        <w:left w:val="none" w:sz="0" w:space="0" w:color="auto"/>
        <w:bottom w:val="none" w:sz="0" w:space="0" w:color="auto"/>
        <w:right w:val="none" w:sz="0" w:space="0" w:color="auto"/>
      </w:divBdr>
    </w:div>
    <w:div w:id="1263416852">
      <w:bodyDiv w:val="1"/>
      <w:marLeft w:val="0"/>
      <w:marRight w:val="0"/>
      <w:marTop w:val="0"/>
      <w:marBottom w:val="0"/>
      <w:divBdr>
        <w:top w:val="none" w:sz="0" w:space="0" w:color="auto"/>
        <w:left w:val="none" w:sz="0" w:space="0" w:color="auto"/>
        <w:bottom w:val="none" w:sz="0" w:space="0" w:color="auto"/>
        <w:right w:val="none" w:sz="0" w:space="0" w:color="auto"/>
      </w:divBdr>
    </w:div>
    <w:div w:id="1273783292">
      <w:bodyDiv w:val="1"/>
      <w:marLeft w:val="0"/>
      <w:marRight w:val="0"/>
      <w:marTop w:val="0"/>
      <w:marBottom w:val="0"/>
      <w:divBdr>
        <w:top w:val="none" w:sz="0" w:space="0" w:color="auto"/>
        <w:left w:val="none" w:sz="0" w:space="0" w:color="auto"/>
        <w:bottom w:val="none" w:sz="0" w:space="0" w:color="auto"/>
        <w:right w:val="none" w:sz="0" w:space="0" w:color="auto"/>
      </w:divBdr>
      <w:divsChild>
        <w:div w:id="733310292">
          <w:marLeft w:val="0"/>
          <w:marRight w:val="0"/>
          <w:marTop w:val="0"/>
          <w:marBottom w:val="0"/>
          <w:divBdr>
            <w:top w:val="none" w:sz="0" w:space="0" w:color="auto"/>
            <w:left w:val="none" w:sz="0" w:space="0" w:color="auto"/>
            <w:bottom w:val="none" w:sz="0" w:space="0" w:color="auto"/>
            <w:right w:val="none" w:sz="0" w:space="0" w:color="auto"/>
          </w:divBdr>
          <w:divsChild>
            <w:div w:id="1241525556">
              <w:marLeft w:val="0"/>
              <w:marRight w:val="0"/>
              <w:marTop w:val="0"/>
              <w:marBottom w:val="0"/>
              <w:divBdr>
                <w:top w:val="none" w:sz="0" w:space="0" w:color="auto"/>
                <w:left w:val="none" w:sz="0" w:space="0" w:color="auto"/>
                <w:bottom w:val="none" w:sz="0" w:space="0" w:color="auto"/>
                <w:right w:val="none" w:sz="0" w:space="0" w:color="auto"/>
              </w:divBdr>
              <w:divsChild>
                <w:div w:id="1009525544">
                  <w:marLeft w:val="0"/>
                  <w:marRight w:val="0"/>
                  <w:marTop w:val="0"/>
                  <w:marBottom w:val="0"/>
                  <w:divBdr>
                    <w:top w:val="none" w:sz="0" w:space="0" w:color="auto"/>
                    <w:left w:val="none" w:sz="0" w:space="0" w:color="auto"/>
                    <w:bottom w:val="none" w:sz="0" w:space="0" w:color="auto"/>
                    <w:right w:val="none" w:sz="0" w:space="0" w:color="auto"/>
                  </w:divBdr>
                  <w:divsChild>
                    <w:div w:id="2016880200">
                      <w:marLeft w:val="0"/>
                      <w:marRight w:val="0"/>
                      <w:marTop w:val="45"/>
                      <w:marBottom w:val="0"/>
                      <w:divBdr>
                        <w:top w:val="none" w:sz="0" w:space="0" w:color="auto"/>
                        <w:left w:val="none" w:sz="0" w:space="0" w:color="auto"/>
                        <w:bottom w:val="none" w:sz="0" w:space="0" w:color="auto"/>
                        <w:right w:val="none" w:sz="0" w:space="0" w:color="auto"/>
                      </w:divBdr>
                      <w:divsChild>
                        <w:div w:id="835462069">
                          <w:marLeft w:val="0"/>
                          <w:marRight w:val="0"/>
                          <w:marTop w:val="0"/>
                          <w:marBottom w:val="0"/>
                          <w:divBdr>
                            <w:top w:val="none" w:sz="0" w:space="0" w:color="auto"/>
                            <w:left w:val="none" w:sz="0" w:space="0" w:color="auto"/>
                            <w:bottom w:val="none" w:sz="0" w:space="0" w:color="auto"/>
                            <w:right w:val="none" w:sz="0" w:space="0" w:color="auto"/>
                          </w:divBdr>
                          <w:divsChild>
                            <w:div w:id="1149978744">
                              <w:marLeft w:val="12300"/>
                              <w:marRight w:val="0"/>
                              <w:marTop w:val="0"/>
                              <w:marBottom w:val="0"/>
                              <w:divBdr>
                                <w:top w:val="none" w:sz="0" w:space="0" w:color="auto"/>
                                <w:left w:val="none" w:sz="0" w:space="0" w:color="auto"/>
                                <w:bottom w:val="none" w:sz="0" w:space="0" w:color="auto"/>
                                <w:right w:val="none" w:sz="0" w:space="0" w:color="auto"/>
                              </w:divBdr>
                              <w:divsChild>
                                <w:div w:id="907836576">
                                  <w:marLeft w:val="0"/>
                                  <w:marRight w:val="0"/>
                                  <w:marTop w:val="0"/>
                                  <w:marBottom w:val="0"/>
                                  <w:divBdr>
                                    <w:top w:val="none" w:sz="0" w:space="0" w:color="auto"/>
                                    <w:left w:val="none" w:sz="0" w:space="0" w:color="auto"/>
                                    <w:bottom w:val="none" w:sz="0" w:space="0" w:color="auto"/>
                                    <w:right w:val="none" w:sz="0" w:space="0" w:color="auto"/>
                                  </w:divBdr>
                                  <w:divsChild>
                                    <w:div w:id="1073891708">
                                      <w:marLeft w:val="0"/>
                                      <w:marRight w:val="0"/>
                                      <w:marTop w:val="0"/>
                                      <w:marBottom w:val="390"/>
                                      <w:divBdr>
                                        <w:top w:val="none" w:sz="0" w:space="0" w:color="auto"/>
                                        <w:left w:val="none" w:sz="0" w:space="0" w:color="auto"/>
                                        <w:bottom w:val="none" w:sz="0" w:space="0" w:color="auto"/>
                                        <w:right w:val="none" w:sz="0" w:space="0" w:color="auto"/>
                                      </w:divBdr>
                                      <w:divsChild>
                                        <w:div w:id="608663769">
                                          <w:marLeft w:val="0"/>
                                          <w:marRight w:val="0"/>
                                          <w:marTop w:val="0"/>
                                          <w:marBottom w:val="0"/>
                                          <w:divBdr>
                                            <w:top w:val="none" w:sz="0" w:space="0" w:color="auto"/>
                                            <w:left w:val="none" w:sz="0" w:space="0" w:color="auto"/>
                                            <w:bottom w:val="none" w:sz="0" w:space="0" w:color="auto"/>
                                            <w:right w:val="none" w:sz="0" w:space="0" w:color="auto"/>
                                          </w:divBdr>
                                          <w:divsChild>
                                            <w:div w:id="756286065">
                                              <w:marLeft w:val="0"/>
                                              <w:marRight w:val="0"/>
                                              <w:marTop w:val="0"/>
                                              <w:marBottom w:val="0"/>
                                              <w:divBdr>
                                                <w:top w:val="none" w:sz="0" w:space="0" w:color="auto"/>
                                                <w:left w:val="none" w:sz="0" w:space="0" w:color="auto"/>
                                                <w:bottom w:val="none" w:sz="0" w:space="0" w:color="auto"/>
                                                <w:right w:val="none" w:sz="0" w:space="0" w:color="auto"/>
                                              </w:divBdr>
                                              <w:divsChild>
                                                <w:div w:id="806582245">
                                                  <w:marLeft w:val="0"/>
                                                  <w:marRight w:val="0"/>
                                                  <w:marTop w:val="0"/>
                                                  <w:marBottom w:val="0"/>
                                                  <w:divBdr>
                                                    <w:top w:val="none" w:sz="0" w:space="0" w:color="auto"/>
                                                    <w:left w:val="none" w:sz="0" w:space="0" w:color="auto"/>
                                                    <w:bottom w:val="none" w:sz="0" w:space="0" w:color="auto"/>
                                                    <w:right w:val="none" w:sz="0" w:space="0" w:color="auto"/>
                                                  </w:divBdr>
                                                  <w:divsChild>
                                                    <w:div w:id="432823500">
                                                      <w:marLeft w:val="0"/>
                                                      <w:marRight w:val="0"/>
                                                      <w:marTop w:val="0"/>
                                                      <w:marBottom w:val="0"/>
                                                      <w:divBdr>
                                                        <w:top w:val="none" w:sz="0" w:space="0" w:color="auto"/>
                                                        <w:left w:val="none" w:sz="0" w:space="0" w:color="auto"/>
                                                        <w:bottom w:val="none" w:sz="0" w:space="0" w:color="auto"/>
                                                        <w:right w:val="none" w:sz="0" w:space="0" w:color="auto"/>
                                                      </w:divBdr>
                                                      <w:divsChild>
                                                        <w:div w:id="599334771">
                                                          <w:marLeft w:val="0"/>
                                                          <w:marRight w:val="0"/>
                                                          <w:marTop w:val="0"/>
                                                          <w:marBottom w:val="0"/>
                                                          <w:divBdr>
                                                            <w:top w:val="none" w:sz="0" w:space="0" w:color="auto"/>
                                                            <w:left w:val="none" w:sz="0" w:space="0" w:color="auto"/>
                                                            <w:bottom w:val="none" w:sz="0" w:space="0" w:color="auto"/>
                                                            <w:right w:val="none" w:sz="0" w:space="0" w:color="auto"/>
                                                          </w:divBdr>
                                                          <w:divsChild>
                                                            <w:div w:id="1223903004">
                                                              <w:marLeft w:val="0"/>
                                                              <w:marRight w:val="0"/>
                                                              <w:marTop w:val="0"/>
                                                              <w:marBottom w:val="0"/>
                                                              <w:divBdr>
                                                                <w:top w:val="none" w:sz="0" w:space="0" w:color="auto"/>
                                                                <w:left w:val="none" w:sz="0" w:space="0" w:color="auto"/>
                                                                <w:bottom w:val="none" w:sz="0" w:space="0" w:color="auto"/>
                                                                <w:right w:val="none" w:sz="0" w:space="0" w:color="auto"/>
                                                              </w:divBdr>
                                                              <w:divsChild>
                                                                <w:div w:id="375618484">
                                                                  <w:marLeft w:val="0"/>
                                                                  <w:marRight w:val="0"/>
                                                                  <w:marTop w:val="0"/>
                                                                  <w:marBottom w:val="0"/>
                                                                  <w:divBdr>
                                                                    <w:top w:val="none" w:sz="0" w:space="0" w:color="auto"/>
                                                                    <w:left w:val="none" w:sz="0" w:space="0" w:color="auto"/>
                                                                    <w:bottom w:val="none" w:sz="0" w:space="0" w:color="auto"/>
                                                                    <w:right w:val="none" w:sz="0" w:space="0" w:color="auto"/>
                                                                  </w:divBdr>
                                                                  <w:divsChild>
                                                                    <w:div w:id="1493107162">
                                                                      <w:marLeft w:val="0"/>
                                                                      <w:marRight w:val="0"/>
                                                                      <w:marTop w:val="0"/>
                                                                      <w:marBottom w:val="0"/>
                                                                      <w:divBdr>
                                                                        <w:top w:val="none" w:sz="0" w:space="0" w:color="auto"/>
                                                                        <w:left w:val="none" w:sz="0" w:space="0" w:color="auto"/>
                                                                        <w:bottom w:val="none" w:sz="0" w:space="0" w:color="auto"/>
                                                                        <w:right w:val="none" w:sz="0" w:space="0" w:color="auto"/>
                                                                      </w:divBdr>
                                                                      <w:divsChild>
                                                                        <w:div w:id="1076590432">
                                                                          <w:marLeft w:val="0"/>
                                                                          <w:marRight w:val="0"/>
                                                                          <w:marTop w:val="0"/>
                                                                          <w:marBottom w:val="0"/>
                                                                          <w:divBdr>
                                                                            <w:top w:val="none" w:sz="0" w:space="0" w:color="auto"/>
                                                                            <w:left w:val="none" w:sz="0" w:space="0" w:color="auto"/>
                                                                            <w:bottom w:val="none" w:sz="0" w:space="0" w:color="auto"/>
                                                                            <w:right w:val="none" w:sz="0" w:space="0" w:color="auto"/>
                                                                          </w:divBdr>
                                                                          <w:divsChild>
                                                                            <w:div w:id="1023555059">
                                                                              <w:marLeft w:val="0"/>
                                                                              <w:marRight w:val="0"/>
                                                                              <w:marTop w:val="0"/>
                                                                              <w:marBottom w:val="0"/>
                                                                              <w:divBdr>
                                                                                <w:top w:val="none" w:sz="0" w:space="0" w:color="auto"/>
                                                                                <w:left w:val="none" w:sz="0" w:space="0" w:color="auto"/>
                                                                                <w:bottom w:val="none" w:sz="0" w:space="0" w:color="auto"/>
                                                                                <w:right w:val="none" w:sz="0" w:space="0" w:color="auto"/>
                                                                              </w:divBdr>
                                                                              <w:divsChild>
                                                                                <w:div w:id="15235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468814">
      <w:bodyDiv w:val="1"/>
      <w:marLeft w:val="0"/>
      <w:marRight w:val="0"/>
      <w:marTop w:val="0"/>
      <w:marBottom w:val="0"/>
      <w:divBdr>
        <w:top w:val="none" w:sz="0" w:space="0" w:color="auto"/>
        <w:left w:val="none" w:sz="0" w:space="0" w:color="auto"/>
        <w:bottom w:val="none" w:sz="0" w:space="0" w:color="auto"/>
        <w:right w:val="none" w:sz="0" w:space="0" w:color="auto"/>
      </w:divBdr>
      <w:divsChild>
        <w:div w:id="2028478518">
          <w:marLeft w:val="0"/>
          <w:marRight w:val="0"/>
          <w:marTop w:val="0"/>
          <w:marBottom w:val="0"/>
          <w:divBdr>
            <w:top w:val="none" w:sz="0" w:space="0" w:color="auto"/>
            <w:left w:val="none" w:sz="0" w:space="0" w:color="auto"/>
            <w:bottom w:val="none" w:sz="0" w:space="0" w:color="auto"/>
            <w:right w:val="none" w:sz="0" w:space="0" w:color="auto"/>
          </w:divBdr>
        </w:div>
        <w:div w:id="1467316070">
          <w:marLeft w:val="0"/>
          <w:marRight w:val="0"/>
          <w:marTop w:val="0"/>
          <w:marBottom w:val="0"/>
          <w:divBdr>
            <w:top w:val="none" w:sz="0" w:space="0" w:color="auto"/>
            <w:left w:val="none" w:sz="0" w:space="0" w:color="auto"/>
            <w:bottom w:val="none" w:sz="0" w:space="0" w:color="auto"/>
            <w:right w:val="none" w:sz="0" w:space="0" w:color="auto"/>
          </w:divBdr>
        </w:div>
        <w:div w:id="834034905">
          <w:marLeft w:val="0"/>
          <w:marRight w:val="0"/>
          <w:marTop w:val="0"/>
          <w:marBottom w:val="0"/>
          <w:divBdr>
            <w:top w:val="none" w:sz="0" w:space="0" w:color="auto"/>
            <w:left w:val="none" w:sz="0" w:space="0" w:color="auto"/>
            <w:bottom w:val="none" w:sz="0" w:space="0" w:color="auto"/>
            <w:right w:val="none" w:sz="0" w:space="0" w:color="auto"/>
          </w:divBdr>
        </w:div>
        <w:div w:id="101078250">
          <w:marLeft w:val="0"/>
          <w:marRight w:val="0"/>
          <w:marTop w:val="0"/>
          <w:marBottom w:val="0"/>
          <w:divBdr>
            <w:top w:val="none" w:sz="0" w:space="0" w:color="auto"/>
            <w:left w:val="none" w:sz="0" w:space="0" w:color="auto"/>
            <w:bottom w:val="none" w:sz="0" w:space="0" w:color="auto"/>
            <w:right w:val="none" w:sz="0" w:space="0" w:color="auto"/>
          </w:divBdr>
        </w:div>
        <w:div w:id="98994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aniel.lamborn@lge.com"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mats.haglund@lge.com" TargetMode="Externa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35541A4E65B043A8C22C989D33C0B7" ma:contentTypeVersion="8" ma:contentTypeDescription="Create a new document." ma:contentTypeScope="" ma:versionID="49f10498ddcb5ce1d9b80090cb2e1a5a">
  <xsd:schema xmlns:xsd="http://www.w3.org/2001/XMLSchema" xmlns:xs="http://www.w3.org/2001/XMLSchema" xmlns:p="http://schemas.microsoft.com/office/2006/metadata/properties" xmlns:ns2="8c7efdfe-db56-4a41-8649-402bf8046a40" xmlns:ns3="e1c991d9-2977-43b1-b5c0-e70d08ec0b8f" targetNamespace="http://schemas.microsoft.com/office/2006/metadata/properties" ma:root="true" ma:fieldsID="7e50dbd5a5b6ee23c0f857b8127c3798" ns2:_="" ns3:_="">
    <xsd:import namespace="8c7efdfe-db56-4a41-8649-402bf8046a40"/>
    <xsd:import namespace="e1c991d9-2977-43b1-b5c0-e70d08ec0b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efdfe-db56-4a41-8649-402bf8046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991d9-2977-43b1-b5c0-e70d08ec0b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FDB7B-DEFB-416C-8FA3-3888A5DED961}">
  <ds:schemaRefs>
    <ds:schemaRef ds:uri="http://schemas.openxmlformats.org/officeDocument/2006/bibliography"/>
  </ds:schemaRefs>
</ds:datastoreItem>
</file>

<file path=customXml/itemProps2.xml><?xml version="1.0" encoding="utf-8"?>
<ds:datastoreItem xmlns:ds="http://schemas.openxmlformats.org/officeDocument/2006/customXml" ds:itemID="{4A230315-4419-4934-8EAE-166B0564D325}"/>
</file>

<file path=customXml/itemProps3.xml><?xml version="1.0" encoding="utf-8"?>
<ds:datastoreItem xmlns:ds="http://schemas.openxmlformats.org/officeDocument/2006/customXml" ds:itemID="{D066CB78-7B52-4FD3-9E79-82D0297BD4EC}"/>
</file>

<file path=customXml/itemProps4.xml><?xml version="1.0" encoding="utf-8"?>
<ds:datastoreItem xmlns:ds="http://schemas.openxmlformats.org/officeDocument/2006/customXml" ds:itemID="{5F6D19DD-1071-47DB-B113-13E62A2ECD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Roland Berg Lie</cp:lastModifiedBy>
  <cp:revision>2</cp:revision>
  <dcterms:created xsi:type="dcterms:W3CDTF">2018-10-16T12:51:00Z</dcterms:created>
  <dcterms:modified xsi:type="dcterms:W3CDTF">2018-10-16T12:54:08Z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0x0101005035541A4E65B043A8C22C989D33C0B7</vt:lpwstr>
  </property>
</Properties>
</file>