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7F8F" w:rsidRDefault="00A21186" w:rsidP="00446CAC">
      <w:pPr>
        <w:overflowPunct/>
        <w:autoSpaceDE/>
        <w:autoSpaceDN/>
        <w:adjustRightInd/>
        <w:spacing w:line="360" w:lineRule="auto"/>
        <w:ind w:right="2608"/>
        <w:textAlignment w:val="auto"/>
        <w:rPr>
          <w:rFonts w:ascii="Helvetica" w:eastAsiaTheme="minorHAnsi" w:hAnsi="Helvetica" w:cs="Helvetica"/>
          <w:b/>
          <w:sz w:val="22"/>
          <w:szCs w:val="22"/>
          <w:lang w:val="en-US" w:eastAsia="en-US"/>
        </w:rPr>
      </w:pPr>
      <w:bookmarkStart w:id="0" w:name="imgview"/>
      <w:bookmarkEnd w:id="0"/>
      <w:r w:rsidRPr="00A21186">
        <w:rPr>
          <w:rFonts w:ascii="Helvetica" w:eastAsiaTheme="minorHAnsi" w:hAnsi="Helvetica" w:cs="Helvetica"/>
          <w:b/>
          <w:sz w:val="22"/>
          <w:szCs w:val="22"/>
          <w:lang w:val="en-US" w:eastAsia="en-US"/>
        </w:rPr>
        <w:t>Connectors for extreme conditions of use</w:t>
      </w:r>
    </w:p>
    <w:p w:rsidR="00A21186" w:rsidRPr="00A21186" w:rsidRDefault="00A21186" w:rsidP="00446CAC">
      <w:pPr>
        <w:overflowPunct/>
        <w:autoSpaceDE/>
        <w:autoSpaceDN/>
        <w:adjustRightInd/>
        <w:spacing w:line="360" w:lineRule="auto"/>
        <w:ind w:right="2608"/>
        <w:textAlignment w:val="auto"/>
        <w:rPr>
          <w:rFonts w:ascii="Helvetica" w:eastAsiaTheme="minorHAnsi" w:hAnsi="Helvetica" w:cs="Helvetica"/>
          <w:lang w:val="en-US" w:eastAsia="en-US"/>
        </w:rPr>
      </w:pPr>
    </w:p>
    <w:p w:rsidR="00A21186" w:rsidRPr="00A21186" w:rsidRDefault="00A21186" w:rsidP="00A21186">
      <w:pPr>
        <w:overflowPunct/>
        <w:autoSpaceDE/>
        <w:autoSpaceDN/>
        <w:adjustRightInd/>
        <w:spacing w:line="360" w:lineRule="auto"/>
        <w:ind w:right="2608"/>
        <w:textAlignment w:val="auto"/>
        <w:rPr>
          <w:rFonts w:ascii="Helvetica" w:eastAsiaTheme="minorHAnsi" w:hAnsi="Helvetica" w:cs="Helvetica"/>
          <w:lang w:val="en-US" w:eastAsia="en-US"/>
        </w:rPr>
      </w:pPr>
      <w:r w:rsidRPr="00A21186">
        <w:rPr>
          <w:rFonts w:ascii="Helvetica" w:eastAsiaTheme="minorHAnsi" w:hAnsi="Helvetica" w:cs="Helvetica"/>
          <w:lang w:val="en-US" w:eastAsia="en-US"/>
        </w:rPr>
        <w:t xml:space="preserve">Phoenix Contact has developed the new </w:t>
      </w:r>
      <w:proofErr w:type="spellStart"/>
      <w:r w:rsidRPr="00A21186">
        <w:rPr>
          <w:rFonts w:ascii="Helvetica" w:eastAsiaTheme="minorHAnsi" w:hAnsi="Helvetica" w:cs="Helvetica"/>
          <w:lang w:val="en-US" w:eastAsia="en-US"/>
        </w:rPr>
        <w:t>Heavycon</w:t>
      </w:r>
      <w:proofErr w:type="spellEnd"/>
      <w:r w:rsidRPr="00A21186">
        <w:rPr>
          <w:rFonts w:ascii="Helvetica" w:eastAsiaTheme="minorHAnsi" w:hAnsi="Helvetica" w:cs="Helvetica"/>
          <w:lang w:val="en-US" w:eastAsia="en-US"/>
        </w:rPr>
        <w:t xml:space="preserve"> HPR connector range for use in transport and traffic technology.</w:t>
      </w:r>
    </w:p>
    <w:p w:rsidR="00A21186" w:rsidRPr="00A21186" w:rsidRDefault="00A21186" w:rsidP="00A21186">
      <w:pPr>
        <w:overflowPunct/>
        <w:autoSpaceDE/>
        <w:autoSpaceDN/>
        <w:adjustRightInd/>
        <w:spacing w:line="360" w:lineRule="auto"/>
        <w:ind w:right="2608"/>
        <w:textAlignment w:val="auto"/>
        <w:rPr>
          <w:rFonts w:ascii="Helvetica" w:eastAsiaTheme="minorHAnsi" w:hAnsi="Helvetica" w:cs="Helvetica"/>
          <w:lang w:val="en-US" w:eastAsia="en-US"/>
        </w:rPr>
      </w:pPr>
    </w:p>
    <w:p w:rsidR="00A21186" w:rsidRPr="00A21186" w:rsidRDefault="00A21186" w:rsidP="00A21186">
      <w:pPr>
        <w:overflowPunct/>
        <w:autoSpaceDE/>
        <w:autoSpaceDN/>
        <w:adjustRightInd/>
        <w:spacing w:line="360" w:lineRule="auto"/>
        <w:ind w:right="2608"/>
        <w:textAlignment w:val="auto"/>
        <w:rPr>
          <w:rFonts w:ascii="Helvetica" w:eastAsiaTheme="minorHAnsi" w:hAnsi="Helvetica" w:cs="Helvetica"/>
          <w:lang w:val="en-US" w:eastAsia="en-US"/>
        </w:rPr>
      </w:pPr>
      <w:r w:rsidRPr="00A21186">
        <w:rPr>
          <w:rFonts w:ascii="Helvetica" w:eastAsiaTheme="minorHAnsi" w:hAnsi="Helvetica" w:cs="Helvetica"/>
          <w:lang w:val="en-US" w:eastAsia="en-US"/>
        </w:rPr>
        <w:t>The sleeve, panel mounting base, and box mounting base correspond to the established standard for safe transmission of signals and power circuits to rail vehicles. The connector range is suitable for highly demanding outdoor environments. The housings are designed for extreme environmental conditions such as fast temperature change, ice and snow, vibration, shock, and falling rock</w:t>
      </w:r>
      <w:bookmarkStart w:id="1" w:name="_GoBack"/>
      <w:bookmarkEnd w:id="1"/>
      <w:r w:rsidRPr="00A21186">
        <w:rPr>
          <w:rFonts w:ascii="Helvetica" w:eastAsiaTheme="minorHAnsi" w:hAnsi="Helvetica" w:cs="Helvetica"/>
          <w:lang w:val="en-US" w:eastAsia="en-US"/>
        </w:rPr>
        <w:t>s. They provide IP68 and IP69k protection. Comprehensive protection is thereby ensured in the event of electromagnetic interference fields.</w:t>
      </w:r>
    </w:p>
    <w:p w:rsidR="00A21186" w:rsidRPr="00A21186" w:rsidRDefault="00A21186" w:rsidP="00A21186">
      <w:pPr>
        <w:overflowPunct/>
        <w:autoSpaceDE/>
        <w:autoSpaceDN/>
        <w:adjustRightInd/>
        <w:spacing w:line="360" w:lineRule="auto"/>
        <w:ind w:right="2608"/>
        <w:textAlignment w:val="auto"/>
        <w:rPr>
          <w:rFonts w:ascii="Helvetica" w:eastAsiaTheme="minorHAnsi" w:hAnsi="Helvetica" w:cs="Helvetica"/>
          <w:lang w:val="en-US" w:eastAsia="en-US"/>
        </w:rPr>
      </w:pPr>
    </w:p>
    <w:p w:rsidR="00446CAC" w:rsidRPr="00A21186" w:rsidRDefault="00A21186" w:rsidP="00A21186">
      <w:pPr>
        <w:overflowPunct/>
        <w:autoSpaceDE/>
        <w:autoSpaceDN/>
        <w:adjustRightInd/>
        <w:spacing w:line="360" w:lineRule="auto"/>
        <w:ind w:right="2608"/>
        <w:textAlignment w:val="auto"/>
        <w:rPr>
          <w:rFonts w:ascii="Helvetica" w:hAnsi="Helvetica" w:cs="Helvetica"/>
          <w:b/>
          <w:lang w:val="en-US"/>
        </w:rPr>
      </w:pPr>
      <w:r w:rsidRPr="00A21186">
        <w:rPr>
          <w:rFonts w:ascii="Helvetica" w:eastAsiaTheme="minorHAnsi" w:hAnsi="Helvetica" w:cs="Helvetica"/>
          <w:lang w:val="en-US" w:eastAsia="en-US"/>
        </w:rPr>
        <w:t>The sleeve and supporting base elements are locked using two solid M6 stainless steel screws. The seals are covered and integrated into the housing and the four mounting screws of the panel mounting base are located within the sealed area. Standard contact inserts, mixed contact inserts, and contact insert modules can be used in the sizes B06, B10, B16, and B24.</w:t>
      </w:r>
    </w:p>
    <w:p w:rsidR="00446CAC" w:rsidRDefault="00446CAC" w:rsidP="00446CAC">
      <w:pPr>
        <w:spacing w:line="360" w:lineRule="auto"/>
        <w:ind w:left="2832" w:hanging="2832"/>
        <w:rPr>
          <w:rFonts w:ascii="Helvetica" w:hAnsi="Helvetica"/>
          <w:b/>
          <w:lang w:val="en-US"/>
        </w:rPr>
      </w:pPr>
    </w:p>
    <w:p w:rsidR="00504814" w:rsidRDefault="00504814" w:rsidP="00446CAC">
      <w:pPr>
        <w:spacing w:line="360" w:lineRule="auto"/>
        <w:ind w:left="2832" w:hanging="2832"/>
        <w:rPr>
          <w:rFonts w:ascii="Helvetica" w:hAnsi="Helvetica"/>
          <w:b/>
          <w:lang w:val="en-US"/>
        </w:rPr>
      </w:pPr>
      <w:r>
        <w:rPr>
          <w:rFonts w:ascii="Helvetica" w:hAnsi="Helvetica"/>
          <w:b/>
          <w:lang w:val="en-US"/>
        </w:rPr>
        <w:t>Ends</w:t>
      </w:r>
    </w:p>
    <w:p w:rsidR="00504814" w:rsidRDefault="00504814" w:rsidP="00446CAC">
      <w:pPr>
        <w:spacing w:line="360" w:lineRule="auto"/>
        <w:ind w:left="2832" w:hanging="2832"/>
        <w:rPr>
          <w:rFonts w:ascii="Helvetica" w:hAnsi="Helvetica"/>
          <w:b/>
          <w:lang w:val="en-US"/>
        </w:rPr>
      </w:pPr>
    </w:p>
    <w:p w:rsidR="00504814" w:rsidRDefault="00504814" w:rsidP="00446CAC">
      <w:pPr>
        <w:spacing w:line="360" w:lineRule="auto"/>
        <w:ind w:left="2832" w:hanging="2832"/>
        <w:rPr>
          <w:rFonts w:ascii="Helvetica" w:hAnsi="Helvetica"/>
          <w:b/>
          <w:lang w:val="en-US"/>
        </w:rPr>
      </w:pPr>
      <w:r>
        <w:rPr>
          <w:rFonts w:ascii="Helvetica" w:hAnsi="Helvetica"/>
          <w:b/>
          <w:lang w:val="en-US"/>
        </w:rPr>
        <w:t>September 2014</w:t>
      </w:r>
    </w:p>
    <w:p w:rsidR="00504814" w:rsidRPr="00A21186" w:rsidRDefault="00504814" w:rsidP="00446CAC">
      <w:pPr>
        <w:spacing w:line="360" w:lineRule="auto"/>
        <w:ind w:left="2832" w:hanging="2832"/>
        <w:rPr>
          <w:rFonts w:ascii="Helvetica" w:hAnsi="Helvetica"/>
          <w:b/>
          <w:lang w:val="en-US"/>
        </w:rPr>
      </w:pPr>
    </w:p>
    <w:p w:rsidR="00446CAC" w:rsidRDefault="00504814" w:rsidP="00446CAC">
      <w:pPr>
        <w:spacing w:line="360" w:lineRule="auto"/>
        <w:ind w:left="2832" w:hanging="2832"/>
        <w:rPr>
          <w:rFonts w:ascii="Helvetica" w:hAnsi="Helvetica"/>
          <w:b/>
        </w:rPr>
      </w:pPr>
      <w:r>
        <w:rPr>
          <w:rFonts w:ascii="Helvetica" w:hAnsi="Helvetica"/>
          <w:b/>
        </w:rPr>
        <w:t>PR</w:t>
      </w:r>
      <w:r w:rsidR="00446CAC">
        <w:rPr>
          <w:rFonts w:ascii="Helvetica" w:hAnsi="Helvetica"/>
          <w:b/>
        </w:rPr>
        <w:t>4677</w:t>
      </w:r>
      <w:r>
        <w:rPr>
          <w:rFonts w:ascii="Helvetica" w:hAnsi="Helvetica"/>
          <w:b/>
        </w:rPr>
        <w:t>GB</w:t>
      </w:r>
    </w:p>
    <w:p w:rsidR="00504814" w:rsidRPr="001D2FDB" w:rsidRDefault="00504814" w:rsidP="00446CAC">
      <w:pPr>
        <w:spacing w:line="360" w:lineRule="auto"/>
        <w:ind w:left="2832" w:hanging="2832"/>
        <w:rPr>
          <w:rFonts w:ascii="Helvetica" w:hAnsi="Helvetica"/>
          <w:b/>
        </w:rPr>
      </w:pPr>
    </w:p>
    <w:p w:rsidR="00504814" w:rsidRDefault="00504814" w:rsidP="00504814">
      <w:pPr>
        <w:rPr>
          <w:rFonts w:ascii="Arial" w:hAnsi="Arial" w:cs="Arial"/>
        </w:rPr>
      </w:pPr>
      <w:r>
        <w:rPr>
          <w:rFonts w:ascii="Arial" w:hAnsi="Arial" w:cs="Arial"/>
        </w:rPr>
        <w:t>Phoenix Contact Ltd</w:t>
      </w:r>
    </w:p>
    <w:p w:rsidR="00504814" w:rsidRDefault="00504814" w:rsidP="00504814">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504814" w:rsidRDefault="00504814" w:rsidP="00504814">
      <w:pPr>
        <w:rPr>
          <w:rFonts w:ascii="Arial" w:hAnsi="Arial" w:cs="Arial"/>
        </w:rPr>
      </w:pPr>
      <w:r>
        <w:rPr>
          <w:rFonts w:ascii="Arial" w:hAnsi="Arial" w:cs="Arial"/>
        </w:rPr>
        <w:t>Telford</w:t>
      </w:r>
    </w:p>
    <w:p w:rsidR="00504814" w:rsidRDefault="00504814" w:rsidP="00504814">
      <w:pPr>
        <w:rPr>
          <w:rFonts w:ascii="Arial" w:hAnsi="Arial" w:cs="Arial"/>
        </w:rPr>
      </w:pPr>
      <w:r>
        <w:rPr>
          <w:rFonts w:ascii="Arial" w:hAnsi="Arial" w:cs="Arial"/>
        </w:rPr>
        <w:t>Shropshire</w:t>
      </w:r>
    </w:p>
    <w:p w:rsidR="00504814" w:rsidRDefault="00504814" w:rsidP="00504814">
      <w:pPr>
        <w:rPr>
          <w:rFonts w:ascii="Arial" w:hAnsi="Arial" w:cs="Arial"/>
        </w:rPr>
      </w:pPr>
      <w:r>
        <w:rPr>
          <w:rFonts w:ascii="Arial" w:hAnsi="Arial" w:cs="Arial"/>
        </w:rPr>
        <w:t>TF7 4PG</w:t>
      </w:r>
    </w:p>
    <w:p w:rsidR="00504814" w:rsidRDefault="00504814" w:rsidP="00504814">
      <w:pPr>
        <w:rPr>
          <w:rFonts w:ascii="Arial" w:hAnsi="Arial" w:cs="Arial"/>
        </w:rPr>
      </w:pPr>
      <w:r>
        <w:rPr>
          <w:rFonts w:ascii="Arial" w:hAnsi="Arial" w:cs="Arial"/>
        </w:rPr>
        <w:t>Tel: 0845 881 2222</w:t>
      </w:r>
    </w:p>
    <w:p w:rsidR="00504814" w:rsidRDefault="00504814" w:rsidP="00504814">
      <w:pPr>
        <w:rPr>
          <w:rFonts w:ascii="Arial" w:hAnsi="Arial" w:cs="Arial"/>
        </w:rPr>
      </w:pPr>
      <w:r>
        <w:rPr>
          <w:rFonts w:ascii="Arial" w:hAnsi="Arial" w:cs="Arial"/>
        </w:rPr>
        <w:t>Fax: 0845 881 2211</w:t>
      </w:r>
    </w:p>
    <w:p w:rsidR="00504814" w:rsidRDefault="00504814" w:rsidP="00504814">
      <w:pPr>
        <w:rPr>
          <w:rFonts w:ascii="Arial" w:hAnsi="Arial" w:cs="Arial"/>
        </w:rPr>
      </w:pPr>
      <w:hyperlink r:id="rId9" w:history="1">
        <w:r w:rsidRPr="005A4138">
          <w:rPr>
            <w:rStyle w:val="Hyperlink"/>
            <w:rFonts w:ascii="Arial" w:hAnsi="Arial" w:cs="Arial"/>
          </w:rPr>
          <w:t>www.phoenixcontact.co.uk</w:t>
        </w:r>
      </w:hyperlink>
    </w:p>
    <w:p w:rsidR="00504814" w:rsidRDefault="00504814" w:rsidP="00504814">
      <w:pPr>
        <w:rPr>
          <w:rFonts w:ascii="Arial" w:hAnsi="Arial" w:cs="Arial"/>
        </w:rPr>
      </w:pPr>
      <w:hyperlink r:id="rId10" w:history="1">
        <w:r w:rsidRPr="005A4138">
          <w:rPr>
            <w:rStyle w:val="Hyperlink"/>
            <w:rFonts w:ascii="Arial" w:hAnsi="Arial" w:cs="Arial"/>
          </w:rPr>
          <w:t>info@phoenixcontact.co.uk</w:t>
        </w:r>
      </w:hyperlink>
    </w:p>
    <w:p w:rsidR="00504814" w:rsidRDefault="00504814" w:rsidP="00504814">
      <w:pPr>
        <w:rPr>
          <w:rFonts w:ascii="Arial" w:hAnsi="Arial" w:cs="Arial"/>
        </w:rPr>
      </w:pPr>
    </w:p>
    <w:p w:rsidR="00504814" w:rsidRDefault="00504814" w:rsidP="00504814">
      <w:pPr>
        <w:rPr>
          <w:rFonts w:ascii="Arial" w:hAnsi="Arial" w:cs="Arial"/>
        </w:rPr>
      </w:pPr>
      <w:r>
        <w:rPr>
          <w:rFonts w:ascii="Arial" w:hAnsi="Arial" w:cs="Arial"/>
        </w:rPr>
        <w:tab/>
      </w:r>
    </w:p>
    <w:p w:rsidR="00504814" w:rsidRPr="00511ED7" w:rsidRDefault="00504814" w:rsidP="00504814">
      <w:pPr>
        <w:rPr>
          <w:rFonts w:ascii="Arial" w:hAnsi="Arial" w:cs="Arial"/>
        </w:rPr>
      </w:pPr>
    </w:p>
    <w:p w:rsidR="005C67CD" w:rsidRPr="001D2FDB" w:rsidRDefault="005C67CD" w:rsidP="00446CAC">
      <w:pPr>
        <w:overflowPunct/>
        <w:autoSpaceDE/>
        <w:autoSpaceDN/>
        <w:adjustRightInd/>
        <w:spacing w:line="360" w:lineRule="auto"/>
        <w:textAlignment w:val="auto"/>
        <w:rPr>
          <w:rFonts w:ascii="Helvetica" w:hAnsi="Helvetica"/>
          <w:b/>
        </w:rPr>
      </w:pPr>
    </w:p>
    <w:sectPr w:rsidR="005C67CD" w:rsidRPr="001D2FDB">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685" w:rsidRDefault="00451685">
      <w:r>
        <w:separator/>
      </w:r>
    </w:p>
  </w:endnote>
  <w:endnote w:type="continuationSeparator" w:id="0">
    <w:p w:rsidR="00451685" w:rsidRDefault="0045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14" w:rsidRDefault="00504814" w:rsidP="00504814">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504814" w:rsidRDefault="00504814" w:rsidP="00504814">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451685" w:rsidRPr="00504814" w:rsidRDefault="00504814" w:rsidP="00504814">
    <w:pPr>
      <w:pStyle w:val="Foote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685" w:rsidRDefault="00451685">
      <w:r>
        <w:separator/>
      </w:r>
    </w:p>
  </w:footnote>
  <w:footnote w:type="continuationSeparator" w:id="0">
    <w:p w:rsidR="00451685" w:rsidRDefault="00451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85" w:rsidRDefault="00451685" w:rsidP="000444EE">
    <w:pPr>
      <w:rPr>
        <w:rFonts w:ascii="Bookman" w:hAnsi="Bookman"/>
      </w:rPr>
    </w:pPr>
    <w:r>
      <w:rPr>
        <w:rFonts w:ascii="Helvetica" w:hAnsi="Helvetica"/>
        <w:b/>
        <w:i/>
        <w:spacing w:val="80"/>
        <w:sz w:val="40"/>
      </w:rPr>
      <w:t>Press Release</w:t>
    </w:r>
    <w:r>
      <w:rPr>
        <w:rFonts w:ascii="Helvetica" w:hAnsi="Helvetica"/>
        <w:b/>
        <w:i/>
        <w:spacing w:val="80"/>
        <w:sz w:val="40"/>
      </w:rPr>
      <w:tab/>
    </w:r>
    <w:r>
      <w:rPr>
        <w:rFonts w:ascii="Helvetica" w:hAnsi="Helvetica"/>
        <w:b/>
        <w:i/>
        <w:spacing w:val="80"/>
        <w:sz w:val="40"/>
      </w:rPr>
      <w:tab/>
    </w:r>
  </w:p>
  <w:p w:rsidR="00451685" w:rsidRDefault="00451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21EB1"/>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85CD1"/>
    <w:rsid w:val="00090581"/>
    <w:rsid w:val="00090D12"/>
    <w:rsid w:val="00090E72"/>
    <w:rsid w:val="000916A2"/>
    <w:rsid w:val="00094035"/>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433C4"/>
    <w:rsid w:val="00144226"/>
    <w:rsid w:val="001528E1"/>
    <w:rsid w:val="00153C78"/>
    <w:rsid w:val="00153C7C"/>
    <w:rsid w:val="0015773E"/>
    <w:rsid w:val="00160A17"/>
    <w:rsid w:val="00165C85"/>
    <w:rsid w:val="00166208"/>
    <w:rsid w:val="001662FA"/>
    <w:rsid w:val="001672D0"/>
    <w:rsid w:val="00167628"/>
    <w:rsid w:val="00176166"/>
    <w:rsid w:val="001765AC"/>
    <w:rsid w:val="0018055B"/>
    <w:rsid w:val="00183BC5"/>
    <w:rsid w:val="00185828"/>
    <w:rsid w:val="00186C7B"/>
    <w:rsid w:val="00197FD9"/>
    <w:rsid w:val="001A6D19"/>
    <w:rsid w:val="001A706D"/>
    <w:rsid w:val="001B0817"/>
    <w:rsid w:val="001B3B27"/>
    <w:rsid w:val="001B4E24"/>
    <w:rsid w:val="001B4F01"/>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3825"/>
    <w:rsid w:val="003B536A"/>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6CAC"/>
    <w:rsid w:val="00447F22"/>
    <w:rsid w:val="00447FFB"/>
    <w:rsid w:val="00450E97"/>
    <w:rsid w:val="00451349"/>
    <w:rsid w:val="00451685"/>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E0491"/>
    <w:rsid w:val="004E23FD"/>
    <w:rsid w:val="004E415D"/>
    <w:rsid w:val="004E46B6"/>
    <w:rsid w:val="004E58CC"/>
    <w:rsid w:val="004F08B5"/>
    <w:rsid w:val="004F09E9"/>
    <w:rsid w:val="004F0E70"/>
    <w:rsid w:val="004F4E46"/>
    <w:rsid w:val="004F543A"/>
    <w:rsid w:val="00504814"/>
    <w:rsid w:val="00510BD8"/>
    <w:rsid w:val="00510FE1"/>
    <w:rsid w:val="00512D90"/>
    <w:rsid w:val="00514066"/>
    <w:rsid w:val="00515D8D"/>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7213"/>
    <w:rsid w:val="005E0F4D"/>
    <w:rsid w:val="005E16D2"/>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72CD"/>
    <w:rsid w:val="006D2D8A"/>
    <w:rsid w:val="006E142C"/>
    <w:rsid w:val="006E1A7E"/>
    <w:rsid w:val="006E21C4"/>
    <w:rsid w:val="006E6C79"/>
    <w:rsid w:val="006F224F"/>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79B"/>
    <w:rsid w:val="007C3D13"/>
    <w:rsid w:val="007C4B68"/>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3273"/>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186"/>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7D9C"/>
    <w:rsid w:val="00BD1793"/>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52B5"/>
    <w:rsid w:val="00CC713C"/>
    <w:rsid w:val="00CC71D4"/>
    <w:rsid w:val="00CD761A"/>
    <w:rsid w:val="00CD7FDA"/>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3755"/>
    <w:rsid w:val="00DD7668"/>
    <w:rsid w:val="00DE0285"/>
    <w:rsid w:val="00DE18CB"/>
    <w:rsid w:val="00DE2263"/>
    <w:rsid w:val="00DE2493"/>
    <w:rsid w:val="00DE30D5"/>
    <w:rsid w:val="00DE3AC3"/>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CEA"/>
    <w:rsid w:val="00F267C7"/>
    <w:rsid w:val="00F330F7"/>
    <w:rsid w:val="00F3330A"/>
    <w:rsid w:val="00F34546"/>
    <w:rsid w:val="00F369F7"/>
    <w:rsid w:val="00F373D4"/>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E7BCE"/>
    <w:rsid w:val="00FE7F8F"/>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1152</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3</cp:revision>
  <cp:lastPrinted>2014-09-17T14:17:00Z</cp:lastPrinted>
  <dcterms:created xsi:type="dcterms:W3CDTF">2014-09-30T12:35:00Z</dcterms:created>
  <dcterms:modified xsi:type="dcterms:W3CDTF">2014-09-30T15:01:00Z</dcterms:modified>
</cp:coreProperties>
</file>