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548" w:rsidRPr="00B03ED7" w:rsidRDefault="00AB4548" w:rsidP="00AB4548">
      <w:pPr>
        <w:rPr>
          <w:sz w:val="32"/>
        </w:rPr>
      </w:pPr>
    </w:p>
    <w:p w:rsidR="00075305" w:rsidRPr="00B03ED7" w:rsidRDefault="00075305" w:rsidP="00075305">
      <w:pPr>
        <w:spacing w:before="100" w:after="100"/>
        <w:rPr>
          <w:rFonts w:ascii="TimesNewRomanPSMT" w:hAnsi="TimesNewRomanPSMT"/>
          <w:sz w:val="20"/>
          <w:szCs w:val="16"/>
        </w:rPr>
      </w:pPr>
      <w:r w:rsidRPr="00B03ED7">
        <w:rPr>
          <w:rFonts w:ascii="TimesNewRomanPSMT" w:hAnsi="TimesNewRomanPSMT"/>
          <w:sz w:val="20"/>
          <w:szCs w:val="16"/>
        </w:rPr>
        <w:t xml:space="preserve">PRESSMEDDELANDE </w:t>
      </w:r>
      <w:r w:rsidRPr="00B03ED7">
        <w:rPr>
          <w:rFonts w:ascii="TimesNewRomanPSMT" w:hAnsi="TimesNewRomanPSMT"/>
          <w:sz w:val="20"/>
          <w:szCs w:val="16"/>
        </w:rPr>
        <w:tab/>
      </w:r>
      <w:r w:rsidRPr="00B03ED7">
        <w:rPr>
          <w:rFonts w:ascii="TimesNewRomanPSMT" w:hAnsi="TimesNewRomanPSMT"/>
          <w:sz w:val="20"/>
          <w:szCs w:val="16"/>
        </w:rPr>
        <w:tab/>
      </w:r>
      <w:r w:rsidRPr="00B03ED7">
        <w:rPr>
          <w:rFonts w:ascii="TimesNewRomanPSMT" w:hAnsi="TimesNewRomanPSMT"/>
          <w:sz w:val="20"/>
          <w:szCs w:val="16"/>
        </w:rPr>
        <w:tab/>
      </w:r>
      <w:r w:rsidRPr="00B03ED7">
        <w:rPr>
          <w:rFonts w:ascii="TimesNewRomanPSMT" w:hAnsi="TimesNewRomanPSMT"/>
          <w:sz w:val="20"/>
          <w:szCs w:val="16"/>
        </w:rPr>
        <w:tab/>
      </w:r>
      <w:r w:rsidR="0005265D" w:rsidRPr="00B03ED7">
        <w:rPr>
          <w:rFonts w:ascii="TimesNewRomanPSMT" w:hAnsi="TimesNewRomanPSMT"/>
          <w:sz w:val="20"/>
          <w:szCs w:val="16"/>
        </w:rPr>
        <w:t xml:space="preserve">STOCKHOLM </w:t>
      </w:r>
      <w:r w:rsidR="001256B5" w:rsidRPr="00B03ED7">
        <w:rPr>
          <w:rFonts w:ascii="TimesNewRomanPSMT" w:hAnsi="TimesNewRomanPSMT"/>
          <w:sz w:val="20"/>
          <w:szCs w:val="16"/>
        </w:rPr>
        <w:t xml:space="preserve">6 maj </w:t>
      </w:r>
      <w:r w:rsidRPr="00B03ED7">
        <w:rPr>
          <w:rFonts w:ascii="TimesNewRomanPSMT" w:hAnsi="TimesNewRomanPSMT"/>
          <w:sz w:val="20"/>
          <w:szCs w:val="16"/>
        </w:rPr>
        <w:t xml:space="preserve">2019 </w:t>
      </w:r>
    </w:p>
    <w:p w:rsidR="00FB128B" w:rsidRPr="00F977C2" w:rsidRDefault="00FB128B" w:rsidP="00075305">
      <w:pPr>
        <w:spacing w:before="100" w:after="100"/>
        <w:rPr>
          <w:rFonts w:ascii="TimesNewRomanPS" w:hAnsi="TimesNewRomanPS"/>
          <w:b/>
          <w:bCs/>
          <w:sz w:val="32"/>
          <w:szCs w:val="28"/>
        </w:rPr>
      </w:pPr>
    </w:p>
    <w:p w:rsidR="004915B6" w:rsidRPr="00F977C2" w:rsidRDefault="00824763" w:rsidP="00483EA2">
      <w:pPr>
        <w:spacing w:before="100" w:after="100"/>
        <w:rPr>
          <w:b/>
          <w:bCs/>
          <w:color w:val="000000" w:themeColor="text1"/>
          <w:sz w:val="28"/>
          <w:szCs w:val="22"/>
        </w:rPr>
      </w:pPr>
      <w:r>
        <w:rPr>
          <w:b/>
          <w:bCs/>
          <w:color w:val="000000" w:themeColor="text1"/>
          <w:sz w:val="28"/>
          <w:szCs w:val="22"/>
        </w:rPr>
        <w:t>Valentino</w:t>
      </w:r>
      <w:r w:rsidR="00B95D22">
        <w:rPr>
          <w:b/>
          <w:bCs/>
          <w:color w:val="000000" w:themeColor="text1"/>
          <w:sz w:val="28"/>
          <w:szCs w:val="22"/>
        </w:rPr>
        <w:t xml:space="preserve"> öppnar</w:t>
      </w:r>
      <w:r>
        <w:rPr>
          <w:b/>
          <w:bCs/>
          <w:color w:val="000000" w:themeColor="text1"/>
          <w:sz w:val="28"/>
          <w:szCs w:val="22"/>
        </w:rPr>
        <w:t xml:space="preserve"> sin första butik i Sverige på Nordiska Kompaniet </w:t>
      </w:r>
    </w:p>
    <w:p w:rsidR="006B3133" w:rsidRDefault="0040688B" w:rsidP="00483EA2">
      <w:pPr>
        <w:spacing w:before="100" w:after="100"/>
        <w:rPr>
          <w:b/>
          <w:bCs/>
          <w:sz w:val="22"/>
          <w:szCs w:val="22"/>
        </w:rPr>
      </w:pPr>
      <w:r w:rsidRPr="00E656DA">
        <w:rPr>
          <w:b/>
          <w:bCs/>
          <w:sz w:val="22"/>
          <w:szCs w:val="22"/>
        </w:rPr>
        <w:t xml:space="preserve">Den </w:t>
      </w:r>
      <w:r w:rsidR="008E7DFF" w:rsidRPr="00E656DA">
        <w:rPr>
          <w:b/>
          <w:bCs/>
          <w:sz w:val="22"/>
          <w:szCs w:val="22"/>
        </w:rPr>
        <w:t>1</w:t>
      </w:r>
      <w:r w:rsidR="009A7A8E">
        <w:rPr>
          <w:b/>
          <w:bCs/>
          <w:sz w:val="22"/>
          <w:szCs w:val="22"/>
        </w:rPr>
        <w:t xml:space="preserve">6 </w:t>
      </w:r>
      <w:r w:rsidR="008E7DFF" w:rsidRPr="00E656DA">
        <w:rPr>
          <w:b/>
          <w:bCs/>
          <w:sz w:val="22"/>
          <w:szCs w:val="22"/>
        </w:rPr>
        <w:t xml:space="preserve">maj </w:t>
      </w:r>
      <w:r w:rsidR="00461FD3" w:rsidRPr="00E656DA">
        <w:rPr>
          <w:b/>
          <w:bCs/>
          <w:sz w:val="22"/>
          <w:szCs w:val="22"/>
        </w:rPr>
        <w:t xml:space="preserve">slår </w:t>
      </w:r>
      <w:r w:rsidR="008E7DFF" w:rsidRPr="00E656DA">
        <w:rPr>
          <w:b/>
          <w:bCs/>
          <w:sz w:val="22"/>
          <w:szCs w:val="22"/>
        </w:rPr>
        <w:t>Valentino</w:t>
      </w:r>
      <w:r w:rsidR="001256B5" w:rsidRPr="00E656DA">
        <w:rPr>
          <w:b/>
          <w:bCs/>
          <w:sz w:val="22"/>
          <w:szCs w:val="22"/>
        </w:rPr>
        <w:t xml:space="preserve"> </w:t>
      </w:r>
      <w:r w:rsidR="006B3133" w:rsidRPr="00E656DA">
        <w:rPr>
          <w:b/>
          <w:bCs/>
          <w:sz w:val="22"/>
          <w:szCs w:val="22"/>
        </w:rPr>
        <w:t xml:space="preserve">upp dörrarna </w:t>
      </w:r>
      <w:r w:rsidR="00CD68F1">
        <w:rPr>
          <w:b/>
          <w:bCs/>
          <w:sz w:val="22"/>
          <w:szCs w:val="22"/>
        </w:rPr>
        <w:t>på Nordiska Kompaniet</w:t>
      </w:r>
      <w:r w:rsidR="0019679A">
        <w:rPr>
          <w:b/>
          <w:bCs/>
          <w:sz w:val="22"/>
          <w:szCs w:val="22"/>
        </w:rPr>
        <w:t xml:space="preserve"> i Stockholm</w:t>
      </w:r>
      <w:r w:rsidR="00CD68F1">
        <w:rPr>
          <w:b/>
          <w:bCs/>
          <w:sz w:val="22"/>
          <w:szCs w:val="22"/>
        </w:rPr>
        <w:t>.</w:t>
      </w:r>
      <w:r w:rsidR="009A7A8E">
        <w:rPr>
          <w:b/>
          <w:bCs/>
          <w:sz w:val="22"/>
          <w:szCs w:val="22"/>
        </w:rPr>
        <w:t xml:space="preserve"> Det blir deras första butik i Sverige.</w:t>
      </w:r>
      <w:r w:rsidR="006B3133" w:rsidRPr="00E656DA">
        <w:rPr>
          <w:b/>
          <w:bCs/>
          <w:sz w:val="22"/>
          <w:szCs w:val="22"/>
        </w:rPr>
        <w:t xml:space="preserve"> </w:t>
      </w:r>
      <w:r w:rsidR="00CD68F1">
        <w:rPr>
          <w:b/>
          <w:bCs/>
          <w:sz w:val="22"/>
          <w:szCs w:val="22"/>
        </w:rPr>
        <w:t>D</w:t>
      </w:r>
      <w:r w:rsidR="001256B5" w:rsidRPr="00E656DA">
        <w:rPr>
          <w:b/>
          <w:bCs/>
          <w:sz w:val="22"/>
          <w:szCs w:val="22"/>
        </w:rPr>
        <w:t xml:space="preserve">en 112 kvadratmeter stora </w:t>
      </w:r>
      <w:r w:rsidR="00CD68F1">
        <w:rPr>
          <w:b/>
          <w:bCs/>
          <w:sz w:val="22"/>
          <w:szCs w:val="22"/>
        </w:rPr>
        <w:t xml:space="preserve">avdelningen kommer </w:t>
      </w:r>
      <w:r w:rsidR="001256B5" w:rsidRPr="00E656DA">
        <w:rPr>
          <w:b/>
          <w:bCs/>
          <w:sz w:val="22"/>
          <w:szCs w:val="22"/>
        </w:rPr>
        <w:t xml:space="preserve">ligga </w:t>
      </w:r>
      <w:r w:rsidR="00A57DF6" w:rsidRPr="00E656DA">
        <w:rPr>
          <w:b/>
          <w:bCs/>
          <w:sz w:val="22"/>
          <w:szCs w:val="22"/>
        </w:rPr>
        <w:t xml:space="preserve">bredvid nyöppnade </w:t>
      </w:r>
      <w:proofErr w:type="spellStart"/>
      <w:r w:rsidR="00A57DF6" w:rsidRPr="00E656DA">
        <w:rPr>
          <w:b/>
          <w:bCs/>
          <w:sz w:val="22"/>
          <w:szCs w:val="22"/>
        </w:rPr>
        <w:t>Balenciaga</w:t>
      </w:r>
      <w:proofErr w:type="spellEnd"/>
      <w:r w:rsidR="004945C1" w:rsidRPr="00E656DA">
        <w:rPr>
          <w:b/>
          <w:bCs/>
          <w:sz w:val="22"/>
          <w:szCs w:val="22"/>
        </w:rPr>
        <w:t xml:space="preserve"> </w:t>
      </w:r>
      <w:r w:rsidR="0034093E" w:rsidRPr="00E656DA">
        <w:rPr>
          <w:b/>
          <w:bCs/>
          <w:sz w:val="22"/>
          <w:szCs w:val="22"/>
        </w:rPr>
        <w:t>och erbjuda</w:t>
      </w:r>
      <w:r w:rsidR="00F977C2">
        <w:rPr>
          <w:b/>
          <w:bCs/>
          <w:sz w:val="22"/>
          <w:szCs w:val="22"/>
        </w:rPr>
        <w:t xml:space="preserve"> ett sortiment av</w:t>
      </w:r>
      <w:r w:rsidR="0034093E" w:rsidRPr="00E656DA">
        <w:rPr>
          <w:b/>
          <w:bCs/>
          <w:sz w:val="22"/>
          <w:szCs w:val="22"/>
        </w:rPr>
        <w:t xml:space="preserve"> accessoarer, </w:t>
      </w:r>
      <w:r w:rsidR="009F4664" w:rsidRPr="00E656DA">
        <w:rPr>
          <w:b/>
          <w:bCs/>
          <w:sz w:val="22"/>
          <w:szCs w:val="22"/>
        </w:rPr>
        <w:t>kläder och skor.</w:t>
      </w:r>
      <w:r w:rsidR="00A57DF6" w:rsidRPr="00E656DA">
        <w:rPr>
          <w:b/>
          <w:bCs/>
          <w:sz w:val="22"/>
          <w:szCs w:val="22"/>
        </w:rPr>
        <w:t xml:space="preserve"> </w:t>
      </w:r>
    </w:p>
    <w:p w:rsidR="00113A8B" w:rsidRPr="00E656DA" w:rsidRDefault="001C0EE3" w:rsidP="001C0EE3">
      <w:pPr>
        <w:spacing w:before="100" w:after="100"/>
        <w:rPr>
          <w:b/>
          <w:bCs/>
          <w:sz w:val="22"/>
          <w:szCs w:val="22"/>
        </w:rPr>
      </w:pPr>
      <w:r w:rsidRPr="00E656DA">
        <w:rPr>
          <w:sz w:val="22"/>
          <w:szCs w:val="22"/>
        </w:rPr>
        <w:t>NK kommer under året stärkas med flera internationella</w:t>
      </w:r>
      <w:r w:rsidR="00745C89">
        <w:rPr>
          <w:sz w:val="22"/>
          <w:szCs w:val="22"/>
        </w:rPr>
        <w:t xml:space="preserve"> </w:t>
      </w:r>
      <w:r w:rsidRPr="00E656DA">
        <w:rPr>
          <w:sz w:val="22"/>
          <w:szCs w:val="22"/>
        </w:rPr>
        <w:t xml:space="preserve">varumärken, näst på tur att öppna är </w:t>
      </w:r>
      <w:r w:rsidR="004D6F30" w:rsidRPr="00E656DA">
        <w:rPr>
          <w:sz w:val="22"/>
          <w:szCs w:val="22"/>
        </w:rPr>
        <w:t xml:space="preserve">italienska </w:t>
      </w:r>
      <w:r w:rsidRPr="00E656DA">
        <w:rPr>
          <w:sz w:val="22"/>
          <w:szCs w:val="22"/>
        </w:rPr>
        <w:t>Valentino.</w:t>
      </w:r>
      <w:r w:rsidRPr="00E656DA">
        <w:rPr>
          <w:b/>
          <w:bCs/>
          <w:sz w:val="22"/>
          <w:szCs w:val="22"/>
        </w:rPr>
        <w:t xml:space="preserve"> </w:t>
      </w:r>
      <w:r w:rsidR="00F977C2">
        <w:rPr>
          <w:color w:val="222222"/>
          <w:sz w:val="22"/>
          <w:szCs w:val="22"/>
        </w:rPr>
        <w:t>Här kommer</w:t>
      </w:r>
      <w:r w:rsidR="009F0F2B" w:rsidRPr="00E656DA">
        <w:rPr>
          <w:color w:val="222222"/>
          <w:sz w:val="22"/>
          <w:szCs w:val="22"/>
        </w:rPr>
        <w:t xml:space="preserve"> </w:t>
      </w:r>
      <w:r w:rsidR="00F977C2">
        <w:rPr>
          <w:color w:val="222222"/>
          <w:sz w:val="22"/>
          <w:szCs w:val="22"/>
        </w:rPr>
        <w:t xml:space="preserve">kunden finna </w:t>
      </w:r>
      <w:proofErr w:type="spellStart"/>
      <w:r w:rsidR="009F0F2B" w:rsidRPr="00E656DA">
        <w:rPr>
          <w:color w:val="222222"/>
          <w:sz w:val="22"/>
          <w:szCs w:val="22"/>
        </w:rPr>
        <w:t>Garavani</w:t>
      </w:r>
      <w:proofErr w:type="spellEnd"/>
      <w:r w:rsidR="004C430E">
        <w:rPr>
          <w:color w:val="222222"/>
          <w:sz w:val="22"/>
          <w:szCs w:val="22"/>
        </w:rPr>
        <w:t>-</w:t>
      </w:r>
      <w:r w:rsidR="009F0F2B" w:rsidRPr="00E656DA">
        <w:rPr>
          <w:color w:val="222222"/>
          <w:sz w:val="22"/>
          <w:szCs w:val="22"/>
        </w:rPr>
        <w:t>kollektionen</w:t>
      </w:r>
      <w:r w:rsidR="004D6F30" w:rsidRPr="00E656DA">
        <w:rPr>
          <w:color w:val="222222"/>
          <w:sz w:val="22"/>
          <w:szCs w:val="22"/>
        </w:rPr>
        <w:t xml:space="preserve"> </w:t>
      </w:r>
      <w:r w:rsidR="00F977C2">
        <w:rPr>
          <w:color w:val="222222"/>
          <w:sz w:val="22"/>
          <w:szCs w:val="22"/>
        </w:rPr>
        <w:t xml:space="preserve">som bland annat innehåller </w:t>
      </w:r>
      <w:r w:rsidR="004D6F30" w:rsidRPr="00E656DA">
        <w:rPr>
          <w:color w:val="222222"/>
          <w:sz w:val="22"/>
          <w:szCs w:val="22"/>
        </w:rPr>
        <w:t>den nya väskmodellen</w:t>
      </w:r>
      <w:r w:rsidR="0004614F">
        <w:rPr>
          <w:color w:val="222222"/>
          <w:sz w:val="22"/>
          <w:szCs w:val="22"/>
        </w:rPr>
        <w:t xml:space="preserve"> </w:t>
      </w:r>
      <w:r w:rsidR="009F0F2B" w:rsidRPr="00E656DA">
        <w:rPr>
          <w:color w:val="222222"/>
          <w:sz w:val="22"/>
          <w:szCs w:val="22"/>
        </w:rPr>
        <w:t xml:space="preserve">Valentino </w:t>
      </w:r>
      <w:proofErr w:type="spellStart"/>
      <w:r w:rsidR="009F0F2B" w:rsidRPr="00E656DA">
        <w:rPr>
          <w:color w:val="222222"/>
          <w:sz w:val="22"/>
          <w:szCs w:val="22"/>
        </w:rPr>
        <w:t>Garavani</w:t>
      </w:r>
      <w:proofErr w:type="spellEnd"/>
      <w:r w:rsidR="009F0F2B" w:rsidRPr="00E656DA">
        <w:rPr>
          <w:color w:val="222222"/>
          <w:sz w:val="22"/>
          <w:szCs w:val="22"/>
        </w:rPr>
        <w:t xml:space="preserve"> VRING som lanserade</w:t>
      </w:r>
      <w:r w:rsidR="004C430E">
        <w:rPr>
          <w:color w:val="222222"/>
          <w:sz w:val="22"/>
          <w:szCs w:val="22"/>
        </w:rPr>
        <w:t>s</w:t>
      </w:r>
      <w:r w:rsidR="009F0F2B" w:rsidRPr="00E656DA">
        <w:rPr>
          <w:color w:val="222222"/>
          <w:sz w:val="22"/>
          <w:szCs w:val="22"/>
        </w:rPr>
        <w:t xml:space="preserve"> under </w:t>
      </w:r>
      <w:proofErr w:type="spellStart"/>
      <w:r w:rsidR="009F0F2B" w:rsidRPr="00E656DA">
        <w:rPr>
          <w:color w:val="222222"/>
          <w:sz w:val="22"/>
          <w:szCs w:val="22"/>
        </w:rPr>
        <w:t>Women's</w:t>
      </w:r>
      <w:proofErr w:type="spellEnd"/>
      <w:r w:rsidR="009F0F2B" w:rsidRPr="00E656DA">
        <w:rPr>
          <w:color w:val="222222"/>
          <w:sz w:val="22"/>
          <w:szCs w:val="22"/>
        </w:rPr>
        <w:t xml:space="preserve"> SS19 modevisning.</w:t>
      </w:r>
      <w:r w:rsidR="0099303F">
        <w:rPr>
          <w:color w:val="222222"/>
          <w:sz w:val="22"/>
          <w:szCs w:val="22"/>
        </w:rPr>
        <w:t xml:space="preserve"> Avdelningen är utvecklad efter Valentinos senaste butikskoncept. </w:t>
      </w:r>
    </w:p>
    <w:p w:rsidR="006A5718" w:rsidRPr="00E656DA" w:rsidRDefault="006A5718" w:rsidP="0012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p w:rsidR="0099303F" w:rsidRPr="0099303F" w:rsidRDefault="00B6620F" w:rsidP="00113A8B">
      <w:pPr>
        <w:pStyle w:val="Liststycke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22222"/>
          <w:lang w:eastAsia="sv-SE"/>
        </w:rPr>
      </w:pPr>
      <w:r w:rsidRPr="00E656DA">
        <w:rPr>
          <w:rFonts w:ascii="Times New Roman" w:eastAsia="Times New Roman" w:hAnsi="Times New Roman" w:cs="Times New Roman"/>
          <w:color w:val="222222"/>
          <w:lang w:eastAsia="sv-SE"/>
        </w:rPr>
        <w:t xml:space="preserve">Det är med stolthet som vi välkomnar Valentino till Nordiska Kompaniet. </w:t>
      </w:r>
      <w:r w:rsidR="00C507C5" w:rsidRPr="00E656DA">
        <w:rPr>
          <w:rFonts w:ascii="Times New Roman" w:eastAsia="Times New Roman" w:hAnsi="Times New Roman" w:cs="Times New Roman"/>
          <w:color w:val="222222"/>
          <w:lang w:eastAsia="sv-SE"/>
        </w:rPr>
        <w:t>Valentin</w:t>
      </w:r>
      <w:r w:rsidR="00E656DA">
        <w:rPr>
          <w:rFonts w:ascii="Times New Roman" w:eastAsia="Times New Roman" w:hAnsi="Times New Roman" w:cs="Times New Roman"/>
          <w:color w:val="222222"/>
          <w:lang w:eastAsia="sv-SE"/>
        </w:rPr>
        <w:t xml:space="preserve">o </w:t>
      </w:r>
      <w:r w:rsidR="009F0F2B" w:rsidRPr="00E656DA">
        <w:rPr>
          <w:rFonts w:ascii="Times New Roman" w:eastAsia="Times New Roman" w:hAnsi="Times New Roman" w:cs="Times New Roman"/>
          <w:color w:val="222222"/>
          <w:lang w:eastAsia="sv-SE"/>
        </w:rPr>
        <w:t xml:space="preserve">personifierar italiensk lyx och </w:t>
      </w:r>
      <w:r w:rsidR="00E656DA">
        <w:rPr>
          <w:rFonts w:ascii="Times New Roman" w:eastAsia="Times New Roman" w:hAnsi="Times New Roman" w:cs="Times New Roman"/>
          <w:color w:val="222222"/>
          <w:lang w:eastAsia="sv-SE"/>
        </w:rPr>
        <w:t xml:space="preserve">att </w:t>
      </w:r>
      <w:r w:rsidRPr="00E656DA">
        <w:rPr>
          <w:rFonts w:ascii="Times New Roman" w:eastAsia="Times New Roman" w:hAnsi="Times New Roman" w:cs="Times New Roman"/>
          <w:color w:val="222222"/>
          <w:lang w:eastAsia="sv-SE"/>
        </w:rPr>
        <w:t>de väljer att etablera sin första butik på NK är ett f</w:t>
      </w:r>
      <w:r w:rsidR="001C0EE3" w:rsidRPr="00E656DA">
        <w:rPr>
          <w:rFonts w:ascii="Times New Roman" w:eastAsia="Times New Roman" w:hAnsi="Times New Roman" w:cs="Times New Roman"/>
          <w:color w:val="222222"/>
          <w:lang w:eastAsia="sv-SE"/>
        </w:rPr>
        <w:t>antastiskt betyg</w:t>
      </w:r>
      <w:r w:rsidRPr="00E656DA">
        <w:rPr>
          <w:rFonts w:ascii="Times New Roman" w:eastAsia="Times New Roman" w:hAnsi="Times New Roman" w:cs="Times New Roman"/>
          <w:color w:val="222222"/>
          <w:lang w:eastAsia="sv-SE"/>
        </w:rPr>
        <w:t xml:space="preserve">. </w:t>
      </w:r>
      <w:r w:rsidRPr="00E656DA">
        <w:rPr>
          <w:rFonts w:ascii="Times New Roman" w:eastAsia="Times New Roman" w:hAnsi="Times New Roman" w:cs="Times New Roman"/>
          <w:iCs/>
          <w:color w:val="222222"/>
          <w:lang w:eastAsia="sv-SE"/>
        </w:rPr>
        <w:t xml:space="preserve">Etableringen ligger helt i linje med vår vision </w:t>
      </w:r>
      <w:r w:rsidR="00DF071C">
        <w:rPr>
          <w:rFonts w:ascii="Times New Roman" w:eastAsia="Times New Roman" w:hAnsi="Times New Roman" w:cs="Times New Roman"/>
          <w:iCs/>
          <w:color w:val="222222"/>
          <w:lang w:eastAsia="sv-SE"/>
        </w:rPr>
        <w:t xml:space="preserve">att vara </w:t>
      </w:r>
      <w:r w:rsidRPr="00E656DA">
        <w:rPr>
          <w:rFonts w:ascii="Times New Roman" w:eastAsia="Times New Roman" w:hAnsi="Times New Roman" w:cs="Times New Roman"/>
          <w:iCs/>
          <w:color w:val="222222"/>
          <w:lang w:eastAsia="sv-SE"/>
        </w:rPr>
        <w:t>ett varuhus i världsklass</w:t>
      </w:r>
      <w:r w:rsidRPr="00E656DA">
        <w:rPr>
          <w:rFonts w:ascii="Times New Roman" w:eastAsia="Times New Roman" w:hAnsi="Times New Roman" w:cs="Times New Roman"/>
          <w:i/>
          <w:iCs/>
          <w:color w:val="222222"/>
          <w:lang w:eastAsia="sv-SE"/>
        </w:rPr>
        <w:t xml:space="preserve">, </w:t>
      </w:r>
      <w:r w:rsidRPr="00E656DA">
        <w:rPr>
          <w:rFonts w:ascii="Times New Roman" w:eastAsia="Times New Roman" w:hAnsi="Times New Roman" w:cs="Times New Roman"/>
          <w:color w:val="222222"/>
          <w:lang w:eastAsia="sv-SE"/>
        </w:rPr>
        <w:t xml:space="preserve">säger </w:t>
      </w:r>
      <w:r w:rsidR="00B30EDB" w:rsidRPr="00E656DA">
        <w:rPr>
          <w:rFonts w:ascii="Times New Roman" w:eastAsia="Times New Roman" w:hAnsi="Times New Roman" w:cs="Times New Roman"/>
          <w:color w:val="222222"/>
          <w:lang w:eastAsia="sv-SE"/>
        </w:rPr>
        <w:t>Andreas Edström, varuhuschef Nordiska Kompaniet, Stockholm.</w:t>
      </w:r>
    </w:p>
    <w:p w:rsidR="00824763" w:rsidRDefault="00824763" w:rsidP="00113A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222"/>
          <w:sz w:val="22"/>
          <w:szCs w:val="22"/>
        </w:rPr>
      </w:pPr>
    </w:p>
    <w:p w:rsidR="00B6620F" w:rsidRPr="00E656DA" w:rsidRDefault="00113A8B" w:rsidP="00113A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E656DA">
        <w:rPr>
          <w:sz w:val="22"/>
          <w:szCs w:val="22"/>
        </w:rPr>
        <w:t>Valentino öppnar den 1</w:t>
      </w:r>
      <w:r w:rsidR="009A7A8E">
        <w:rPr>
          <w:sz w:val="22"/>
          <w:szCs w:val="22"/>
        </w:rPr>
        <w:t>6</w:t>
      </w:r>
      <w:r w:rsidRPr="00E656DA">
        <w:rPr>
          <w:sz w:val="22"/>
          <w:szCs w:val="22"/>
        </w:rPr>
        <w:t xml:space="preserve"> maj </w:t>
      </w:r>
      <w:r w:rsidR="00C742B3" w:rsidRPr="00E656DA">
        <w:rPr>
          <w:sz w:val="22"/>
          <w:szCs w:val="22"/>
        </w:rPr>
        <w:t>på Nordiska Kompaniet i Stockholm.</w:t>
      </w:r>
      <w:r w:rsidR="00B6620F" w:rsidRPr="00E656DA">
        <w:rPr>
          <w:sz w:val="22"/>
          <w:szCs w:val="22"/>
        </w:rPr>
        <w:t xml:space="preserve"> </w:t>
      </w:r>
    </w:p>
    <w:p w:rsidR="006B3133" w:rsidRPr="00E656DA" w:rsidRDefault="006B3133" w:rsidP="004A3559">
      <w:pPr>
        <w:rPr>
          <w:b/>
          <w:sz w:val="22"/>
          <w:szCs w:val="22"/>
        </w:rPr>
      </w:pPr>
    </w:p>
    <w:p w:rsidR="00E656DA" w:rsidRDefault="00E656DA" w:rsidP="004A3559">
      <w:pPr>
        <w:rPr>
          <w:b/>
          <w:sz w:val="22"/>
          <w:szCs w:val="22"/>
        </w:rPr>
      </w:pPr>
      <w:bookmarkStart w:id="0" w:name="_GoBack"/>
      <w:bookmarkEnd w:id="0"/>
    </w:p>
    <w:p w:rsidR="004A3559" w:rsidRPr="00E656DA" w:rsidRDefault="00FD43C8" w:rsidP="004A3559">
      <w:pPr>
        <w:rPr>
          <w:b/>
          <w:sz w:val="22"/>
          <w:szCs w:val="22"/>
        </w:rPr>
      </w:pPr>
      <w:r w:rsidRPr="00E656DA">
        <w:rPr>
          <w:b/>
          <w:sz w:val="22"/>
          <w:szCs w:val="22"/>
        </w:rPr>
        <w:t>För mer information</w:t>
      </w:r>
      <w:r w:rsidR="009A7A8E">
        <w:rPr>
          <w:b/>
          <w:sz w:val="22"/>
          <w:szCs w:val="22"/>
        </w:rPr>
        <w:t xml:space="preserve"> och bilder</w:t>
      </w:r>
      <w:r w:rsidRPr="00E656DA">
        <w:rPr>
          <w:b/>
          <w:sz w:val="22"/>
          <w:szCs w:val="22"/>
        </w:rPr>
        <w:t xml:space="preserve"> vänligen kontakta:</w:t>
      </w:r>
    </w:p>
    <w:p w:rsidR="004A3559" w:rsidRPr="009A7A8E" w:rsidRDefault="00AB4548" w:rsidP="009A7A8E">
      <w:pPr>
        <w:pStyle w:val="Pressmedelandedatum"/>
        <w:jc w:val="left"/>
        <w:rPr>
          <w:rStyle w:val="Hyperlnk"/>
          <w:rFonts w:ascii="Times New Roman" w:hAnsi="Times New Roman" w:cs="Times New Roman"/>
          <w:color w:val="2258CA"/>
          <w:sz w:val="22"/>
          <w:szCs w:val="22"/>
        </w:rPr>
      </w:pPr>
      <w:r w:rsidRPr="00E656DA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Kristina Westerlind, </w:t>
      </w:r>
      <w:r w:rsidRPr="00E656DA">
        <w:rPr>
          <w:rFonts w:ascii="Times New Roman" w:hAnsi="Times New Roman" w:cs="Times New Roman"/>
          <w:sz w:val="22"/>
          <w:szCs w:val="22"/>
        </w:rPr>
        <w:t>Presskontakt NK, Nordiska Kompaniet</w:t>
      </w:r>
      <w:r w:rsidRPr="00E656DA">
        <w:rPr>
          <w:rFonts w:ascii="Times New Roman" w:hAnsi="Times New Roman" w:cs="Times New Roman"/>
          <w:sz w:val="22"/>
          <w:szCs w:val="22"/>
        </w:rPr>
        <w:br/>
      </w:r>
      <w:hyperlink r:id="rId7" w:history="1">
        <w:r w:rsidR="001A014A" w:rsidRPr="00E656DA">
          <w:rPr>
            <w:rStyle w:val="Hyperlnk"/>
            <w:rFonts w:ascii="Times New Roman" w:hAnsi="Times New Roman" w:cs="Times New Roman"/>
            <w:sz w:val="22"/>
            <w:szCs w:val="22"/>
          </w:rPr>
          <w:t>kristina.westerlind@nk.se</w:t>
        </w:r>
      </w:hyperlink>
      <w:r w:rsidRPr="00E656DA">
        <w:rPr>
          <w:rStyle w:val="Hyperlnk"/>
          <w:rFonts w:ascii="Times New Roman" w:hAnsi="Times New Roman" w:cs="Times New Roman"/>
          <w:color w:val="2258CA"/>
          <w:sz w:val="22"/>
          <w:szCs w:val="22"/>
        </w:rPr>
        <w:br/>
      </w:r>
      <w:r w:rsidRPr="00E656DA">
        <w:rPr>
          <w:rFonts w:ascii="Times New Roman" w:hAnsi="Times New Roman" w:cs="Times New Roman"/>
          <w:sz w:val="22"/>
          <w:szCs w:val="22"/>
        </w:rPr>
        <w:t xml:space="preserve">Tel: </w:t>
      </w:r>
      <w:r w:rsidR="001A014A" w:rsidRPr="00E656DA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070-182 90 </w:t>
      </w:r>
      <w:r w:rsidR="00FD43C8" w:rsidRPr="00E656DA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99</w:t>
      </w:r>
    </w:p>
    <w:p w:rsidR="009A7A8E" w:rsidRDefault="009A7A8E" w:rsidP="00075305">
      <w:pPr>
        <w:shd w:val="clear" w:color="auto" w:fill="FFFFFF"/>
        <w:spacing w:before="100" w:after="100"/>
        <w:rPr>
          <w:b/>
          <w:bCs/>
          <w:sz w:val="20"/>
          <w:szCs w:val="22"/>
        </w:rPr>
      </w:pPr>
    </w:p>
    <w:p w:rsidR="009A7A8E" w:rsidRDefault="009A7A8E" w:rsidP="00075305">
      <w:pPr>
        <w:shd w:val="clear" w:color="auto" w:fill="FFFFFF"/>
        <w:spacing w:before="100" w:after="100"/>
        <w:rPr>
          <w:b/>
          <w:bCs/>
          <w:sz w:val="20"/>
          <w:szCs w:val="22"/>
        </w:rPr>
      </w:pPr>
    </w:p>
    <w:p w:rsidR="009A7A8E" w:rsidRDefault="009A7A8E" w:rsidP="00075305">
      <w:pPr>
        <w:shd w:val="clear" w:color="auto" w:fill="FFFFFF"/>
        <w:spacing w:before="100" w:after="100"/>
        <w:rPr>
          <w:b/>
          <w:bCs/>
          <w:sz w:val="20"/>
          <w:szCs w:val="22"/>
        </w:rPr>
      </w:pPr>
    </w:p>
    <w:p w:rsidR="009A7A8E" w:rsidRDefault="009A7A8E" w:rsidP="00075305">
      <w:pPr>
        <w:shd w:val="clear" w:color="auto" w:fill="FFFFFF"/>
        <w:spacing w:before="100" w:after="100"/>
        <w:rPr>
          <w:b/>
          <w:bCs/>
          <w:sz w:val="20"/>
          <w:szCs w:val="22"/>
        </w:rPr>
      </w:pPr>
    </w:p>
    <w:p w:rsidR="009A7A8E" w:rsidRDefault="009A7A8E" w:rsidP="00075305">
      <w:pPr>
        <w:shd w:val="clear" w:color="auto" w:fill="FFFFFF"/>
        <w:spacing w:before="100" w:after="100"/>
        <w:rPr>
          <w:b/>
          <w:bCs/>
          <w:sz w:val="20"/>
          <w:szCs w:val="22"/>
        </w:rPr>
      </w:pPr>
    </w:p>
    <w:p w:rsidR="009A7A8E" w:rsidRDefault="009A7A8E" w:rsidP="00075305">
      <w:pPr>
        <w:shd w:val="clear" w:color="auto" w:fill="FFFFFF"/>
        <w:spacing w:before="100" w:after="100"/>
        <w:rPr>
          <w:b/>
          <w:bCs/>
          <w:sz w:val="20"/>
          <w:szCs w:val="22"/>
        </w:rPr>
      </w:pPr>
    </w:p>
    <w:p w:rsidR="009A7A8E" w:rsidRDefault="009A7A8E" w:rsidP="00075305">
      <w:pPr>
        <w:shd w:val="clear" w:color="auto" w:fill="FFFFFF"/>
        <w:spacing w:before="100" w:after="100"/>
        <w:rPr>
          <w:b/>
          <w:bCs/>
          <w:sz w:val="20"/>
          <w:szCs w:val="22"/>
        </w:rPr>
      </w:pPr>
    </w:p>
    <w:p w:rsidR="009A7A8E" w:rsidRDefault="009A7A8E" w:rsidP="00075305">
      <w:pPr>
        <w:shd w:val="clear" w:color="auto" w:fill="FFFFFF"/>
        <w:spacing w:before="100" w:after="100"/>
        <w:rPr>
          <w:b/>
          <w:bCs/>
          <w:sz w:val="20"/>
          <w:szCs w:val="22"/>
        </w:rPr>
      </w:pPr>
    </w:p>
    <w:p w:rsidR="009A7A8E" w:rsidRDefault="009A7A8E" w:rsidP="00075305">
      <w:pPr>
        <w:shd w:val="clear" w:color="auto" w:fill="FFFFFF"/>
        <w:spacing w:before="100" w:after="100"/>
        <w:rPr>
          <w:b/>
          <w:bCs/>
          <w:sz w:val="20"/>
          <w:szCs w:val="22"/>
        </w:rPr>
      </w:pPr>
    </w:p>
    <w:p w:rsidR="009A7A8E" w:rsidRDefault="009A7A8E" w:rsidP="00075305">
      <w:pPr>
        <w:shd w:val="clear" w:color="auto" w:fill="FFFFFF"/>
        <w:spacing w:before="100" w:after="100"/>
        <w:rPr>
          <w:b/>
          <w:bCs/>
          <w:sz w:val="20"/>
          <w:szCs w:val="22"/>
        </w:rPr>
      </w:pPr>
    </w:p>
    <w:p w:rsidR="00075305" w:rsidRPr="006B3133" w:rsidRDefault="00075305" w:rsidP="00075305">
      <w:pPr>
        <w:shd w:val="clear" w:color="auto" w:fill="FFFFFF"/>
        <w:spacing w:before="100" w:after="100"/>
        <w:rPr>
          <w:sz w:val="20"/>
          <w:szCs w:val="22"/>
        </w:rPr>
      </w:pPr>
      <w:r w:rsidRPr="006B3133">
        <w:rPr>
          <w:b/>
          <w:bCs/>
          <w:sz w:val="20"/>
          <w:szCs w:val="22"/>
        </w:rPr>
        <w:t xml:space="preserve">Om nya NK. </w:t>
      </w:r>
    </w:p>
    <w:p w:rsidR="00075305" w:rsidRPr="006B3133" w:rsidRDefault="00075305" w:rsidP="00075305">
      <w:pPr>
        <w:shd w:val="clear" w:color="auto" w:fill="FFFFFF"/>
        <w:spacing w:before="100" w:after="100"/>
        <w:rPr>
          <w:sz w:val="20"/>
          <w:szCs w:val="22"/>
        </w:rPr>
      </w:pPr>
      <w:r w:rsidRPr="006B3133">
        <w:rPr>
          <w:sz w:val="20"/>
          <w:szCs w:val="22"/>
        </w:rPr>
        <w:t xml:space="preserve">Nordiska Kompaniet i Stockholm har inlett ett omfattande </w:t>
      </w:r>
      <w:r w:rsidR="00483EA2" w:rsidRPr="006B3133">
        <w:rPr>
          <w:sz w:val="20"/>
          <w:szCs w:val="22"/>
        </w:rPr>
        <w:t>förnyelsearbete</w:t>
      </w:r>
      <w:r w:rsidRPr="006B3133">
        <w:rPr>
          <w:sz w:val="20"/>
          <w:szCs w:val="22"/>
        </w:rPr>
        <w:t xml:space="preserve"> med syftet att stärka positionen som ett varuhus i </w:t>
      </w:r>
      <w:r w:rsidR="00483EA2" w:rsidRPr="006B3133">
        <w:rPr>
          <w:sz w:val="20"/>
          <w:szCs w:val="22"/>
        </w:rPr>
        <w:t>världsklass</w:t>
      </w:r>
      <w:r w:rsidRPr="006B3133">
        <w:rPr>
          <w:sz w:val="20"/>
          <w:szCs w:val="22"/>
        </w:rPr>
        <w:t xml:space="preserve">. Varuhuset kommer att bli lyxigare, </w:t>
      </w:r>
      <w:r w:rsidR="00483EA2" w:rsidRPr="006B3133">
        <w:rPr>
          <w:sz w:val="20"/>
          <w:szCs w:val="22"/>
        </w:rPr>
        <w:t>större</w:t>
      </w:r>
      <w:r w:rsidRPr="006B3133">
        <w:rPr>
          <w:sz w:val="20"/>
          <w:szCs w:val="22"/>
        </w:rPr>
        <w:t xml:space="preserve"> och mer personligt. Arbetet med att ta NK </w:t>
      </w:r>
      <w:r w:rsidRPr="006B3133">
        <w:rPr>
          <w:sz w:val="20"/>
          <w:szCs w:val="22"/>
        </w:rPr>
        <w:lastRenderedPageBreak/>
        <w:t xml:space="preserve">Stockholm in i en ny epok </w:t>
      </w:r>
      <w:r w:rsidR="00483EA2" w:rsidRPr="006B3133">
        <w:rPr>
          <w:sz w:val="20"/>
          <w:szCs w:val="22"/>
        </w:rPr>
        <w:t>beräknas</w:t>
      </w:r>
      <w:r w:rsidRPr="006B3133">
        <w:rPr>
          <w:sz w:val="20"/>
          <w:szCs w:val="22"/>
        </w:rPr>
        <w:t xml:space="preserve"> ta tre </w:t>
      </w:r>
      <w:r w:rsidR="00483EA2" w:rsidRPr="006B3133">
        <w:rPr>
          <w:sz w:val="20"/>
          <w:szCs w:val="22"/>
        </w:rPr>
        <w:t>år</w:t>
      </w:r>
      <w:r w:rsidRPr="006B3133">
        <w:rPr>
          <w:sz w:val="20"/>
          <w:szCs w:val="22"/>
        </w:rPr>
        <w:t xml:space="preserve"> och omfattar 50 procent av den befintliga varuhusytan. Samtidigt har varuhuset vuxit med 20 procent, då delar av Parkaden </w:t>
      </w:r>
      <w:r w:rsidR="00483EA2" w:rsidRPr="006B3133">
        <w:rPr>
          <w:sz w:val="20"/>
          <w:szCs w:val="22"/>
        </w:rPr>
        <w:t>på</w:t>
      </w:r>
      <w:r w:rsidRPr="006B3133">
        <w:rPr>
          <w:sz w:val="20"/>
          <w:szCs w:val="22"/>
        </w:rPr>
        <w:t xml:space="preserve">̊ andra sidan Regeringsgatan blivit en del av NK. </w:t>
      </w:r>
    </w:p>
    <w:p w:rsidR="00075305" w:rsidRDefault="00075305" w:rsidP="001A014A"/>
    <w:sectPr w:rsidR="00075305" w:rsidSect="008E1CB6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DF6" w:rsidRDefault="00A57DF6" w:rsidP="00AB4548">
      <w:r>
        <w:separator/>
      </w:r>
    </w:p>
  </w:endnote>
  <w:endnote w:type="continuationSeparator" w:id="0">
    <w:p w:rsidR="00A57DF6" w:rsidRDefault="00A57DF6" w:rsidP="00AB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Book">
    <w:altName w:val="Arial"/>
    <w:charset w:val="B1"/>
    <w:family w:val="swiss"/>
    <w:pitch w:val="variable"/>
    <w:sig w:usb0="800028E7" w:usb1="00000000" w:usb2="00000000" w:usb3="00000000" w:csb0="000001FB" w:csb1="00000000"/>
  </w:font>
  <w:font w:name="Futura">
    <w:altName w:val="Century Gothic"/>
    <w:charset w:val="00"/>
    <w:family w:val="swiss"/>
    <w:pitch w:val="variable"/>
    <w:sig w:usb0="A00002AF" w:usb1="5000214A" w:usb2="00000000" w:usb3="00000000" w:csb0="0000009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DF6" w:rsidRPr="005A1322" w:rsidRDefault="00A57DF6">
    <w:pPr>
      <w:pStyle w:val="Sidfot"/>
      <w:rPr>
        <w:rFonts w:ascii="Times New Roman" w:hAnsi="Times New Roman" w:cs="Times New Roman"/>
        <w:i/>
        <w:sz w:val="18"/>
        <w:szCs w:val="18"/>
      </w:rPr>
    </w:pPr>
    <w:r w:rsidRPr="004A3922">
      <w:rPr>
        <w:rFonts w:ascii="Times New Roman" w:hAnsi="Times New Roman" w:cs="Times New Roman"/>
        <w:i/>
        <w:sz w:val="18"/>
        <w:szCs w:val="18"/>
      </w:rPr>
      <w:t>Nordiska Kompaniet grundades 1902 av Josef Sachs och består av två varuhus, ett i Stockholm och ett i Göteborg. Varumärket NK samt varuhusbyggnaderna i Stockholm och Göteborg ägs av börsnoterade Hufvudsta</w:t>
    </w:r>
    <w:r>
      <w:rPr>
        <w:rFonts w:ascii="Times New Roman" w:hAnsi="Times New Roman" w:cs="Times New Roman"/>
        <w:i/>
        <w:sz w:val="18"/>
        <w:szCs w:val="18"/>
      </w:rPr>
      <w:t>den AB. NK:s försäljning år 201</w:t>
    </w:r>
    <w:r w:rsidR="00FD43C8">
      <w:rPr>
        <w:rFonts w:ascii="Times New Roman" w:hAnsi="Times New Roman" w:cs="Times New Roman"/>
        <w:i/>
        <w:sz w:val="18"/>
        <w:szCs w:val="18"/>
      </w:rPr>
      <w:t>8</w:t>
    </w:r>
    <w:r w:rsidRPr="004A3922">
      <w:rPr>
        <w:rFonts w:ascii="Times New Roman" w:hAnsi="Times New Roman" w:cs="Times New Roman"/>
        <w:i/>
        <w:sz w:val="18"/>
        <w:szCs w:val="18"/>
      </w:rPr>
      <w:t xml:space="preserve"> uppgick till totalt 3 miljarder kronor, varuhusen har en genomströmning av cirka </w:t>
    </w:r>
    <w:r w:rsidR="00FD43C8">
      <w:rPr>
        <w:rFonts w:ascii="Times New Roman" w:hAnsi="Times New Roman" w:cs="Times New Roman"/>
        <w:i/>
        <w:sz w:val="18"/>
        <w:szCs w:val="18"/>
      </w:rPr>
      <w:t>9</w:t>
    </w:r>
    <w:r w:rsidRPr="004A3922">
      <w:rPr>
        <w:rFonts w:ascii="Times New Roman" w:hAnsi="Times New Roman" w:cs="Times New Roman"/>
        <w:i/>
        <w:sz w:val="18"/>
        <w:szCs w:val="18"/>
      </w:rPr>
      <w:t xml:space="preserve"> miljoner besökare årligen och de sysselsätter cirka 1200 personer. Läs mer på </w:t>
    </w:r>
    <w:hyperlink r:id="rId1" w:history="1">
      <w:r w:rsidRPr="004A3922">
        <w:rPr>
          <w:rStyle w:val="Hyperlnk"/>
          <w:rFonts w:ascii="Times New Roman" w:hAnsi="Times New Roman" w:cs="Times New Roman"/>
          <w:i/>
          <w:sz w:val="18"/>
          <w:szCs w:val="18"/>
        </w:rPr>
        <w:t>www.nk.se</w:t>
      </w:r>
    </w:hyperlink>
    <w:r w:rsidRPr="004A3922">
      <w:rPr>
        <w:rFonts w:ascii="Times New Roman" w:hAnsi="Times New Roman" w:cs="Times New Roman"/>
        <w:i/>
        <w:sz w:val="18"/>
        <w:szCs w:val="18"/>
      </w:rPr>
      <w:t xml:space="preserve"> samt </w:t>
    </w:r>
    <w:hyperlink r:id="rId2" w:history="1">
      <w:r w:rsidRPr="004A3922">
        <w:rPr>
          <w:rStyle w:val="Hyperlnk"/>
          <w:rFonts w:ascii="Times New Roman" w:hAnsi="Times New Roman" w:cs="Times New Roman"/>
          <w:i/>
          <w:sz w:val="18"/>
          <w:szCs w:val="18"/>
        </w:rPr>
        <w:t>www.hufvudstaden.se</w:t>
      </w:r>
    </w:hyperlink>
    <w:r w:rsidRPr="004A3922">
      <w:rPr>
        <w:rFonts w:ascii="Times New Roman" w:hAnsi="Times New Roman" w:cs="Times New Roman"/>
        <w:i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DF6" w:rsidRDefault="00A57DF6" w:rsidP="00AB4548">
      <w:r>
        <w:separator/>
      </w:r>
    </w:p>
  </w:footnote>
  <w:footnote w:type="continuationSeparator" w:id="0">
    <w:p w:rsidR="00A57DF6" w:rsidRDefault="00A57DF6" w:rsidP="00AB4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DF6" w:rsidRDefault="00A57DF6" w:rsidP="00AB4548">
    <w:pPr>
      <w:pStyle w:val="Sidhuvud"/>
    </w:pPr>
    <w:r>
      <w:tab/>
    </w:r>
    <w:r>
      <w:rPr>
        <w:noProof/>
        <w:lang w:val="en-GB" w:eastAsia="en-GB"/>
      </w:rPr>
      <w:drawing>
        <wp:inline distT="0" distB="0" distL="0" distR="0" wp14:anchorId="221E835A" wp14:editId="07A1D0B1">
          <wp:extent cx="487045" cy="497205"/>
          <wp:effectExtent l="0" t="0" r="8255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045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7DF6" w:rsidRDefault="00A57DF6" w:rsidP="00AB4548">
    <w:pPr>
      <w:pStyle w:val="Sidhuvud1"/>
      <w:tabs>
        <w:tab w:val="clear" w:pos="9072"/>
        <w:tab w:val="right" w:pos="8389"/>
      </w:tabs>
      <w:jc w:val="center"/>
      <w:rPr>
        <w:rFonts w:eastAsia="Times New Roman"/>
        <w:color w:val="auto"/>
        <w:sz w:val="20"/>
        <w:lang w:val="en-GB" w:eastAsia="en-GB" w:bidi="x-none"/>
      </w:rPr>
    </w:pPr>
    <w:r>
      <w:rPr>
        <w:rFonts w:ascii="Lucida Grande" w:hAnsi="Lucida Grande"/>
        <w:b/>
        <w:sz w:val="12"/>
        <w:lang w:val="en-US"/>
      </w:rPr>
      <w:t>N   O   R   D   I   S   K   A       K   O   M   P   A   N   I   E   T</w:t>
    </w:r>
  </w:p>
  <w:p w:rsidR="00A57DF6" w:rsidRPr="00062706" w:rsidRDefault="00A57DF6" w:rsidP="00AB4548">
    <w:pPr>
      <w:pStyle w:val="Sidhuvud"/>
      <w:rPr>
        <w:lang w:val="en-GB"/>
      </w:rPr>
    </w:pPr>
  </w:p>
  <w:p w:rsidR="00A57DF6" w:rsidRPr="00062706" w:rsidRDefault="00A57DF6" w:rsidP="00AB4548">
    <w:pPr>
      <w:pStyle w:val="Sidhuvud"/>
      <w:rPr>
        <w:lang w:val="en-GB"/>
      </w:rPr>
    </w:pPr>
  </w:p>
  <w:p w:rsidR="00A57DF6" w:rsidRPr="00981B39" w:rsidRDefault="00A57DF6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18C3"/>
    <w:multiLevelType w:val="multilevel"/>
    <w:tmpl w:val="30A6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FC0121"/>
    <w:multiLevelType w:val="hybridMultilevel"/>
    <w:tmpl w:val="BAF01F74"/>
    <w:lvl w:ilvl="0" w:tplc="C7163370">
      <w:numFmt w:val="bullet"/>
      <w:lvlText w:val="-"/>
      <w:lvlJc w:val="left"/>
      <w:pPr>
        <w:ind w:left="720" w:hanging="360"/>
      </w:pPr>
      <w:rPr>
        <w:rFonts w:ascii="TimesNewRomanPS" w:eastAsia="Times New Roman" w:hAnsi="TimesNewRomanP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0722B"/>
    <w:multiLevelType w:val="hybridMultilevel"/>
    <w:tmpl w:val="96B87688"/>
    <w:lvl w:ilvl="0" w:tplc="E10C2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16F00"/>
    <w:multiLevelType w:val="hybridMultilevel"/>
    <w:tmpl w:val="0D2CCDDA"/>
    <w:lvl w:ilvl="0" w:tplc="93828774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  <w:sz w:val="1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637C2"/>
    <w:multiLevelType w:val="hybridMultilevel"/>
    <w:tmpl w:val="B5F4D73C"/>
    <w:lvl w:ilvl="0" w:tplc="C600A8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26DF9"/>
    <w:multiLevelType w:val="hybridMultilevel"/>
    <w:tmpl w:val="B4CA6084"/>
    <w:lvl w:ilvl="0" w:tplc="3AD8C016">
      <w:start w:val="114"/>
      <w:numFmt w:val="bullet"/>
      <w:lvlText w:val="-"/>
      <w:lvlJc w:val="left"/>
      <w:pPr>
        <w:ind w:left="720" w:hanging="360"/>
      </w:pPr>
      <w:rPr>
        <w:rFonts w:ascii="TimesNewRomanPS" w:eastAsia="Times New Roman" w:hAnsi="TimesNewRomanP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46557"/>
    <w:multiLevelType w:val="hybridMultilevel"/>
    <w:tmpl w:val="F6B050E6"/>
    <w:lvl w:ilvl="0" w:tplc="C5DAED72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  <w:sz w:val="1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A0405"/>
    <w:multiLevelType w:val="multilevel"/>
    <w:tmpl w:val="B09C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2A7FD0"/>
    <w:multiLevelType w:val="hybridMultilevel"/>
    <w:tmpl w:val="2C9A8836"/>
    <w:lvl w:ilvl="0" w:tplc="AD74D926">
      <w:start w:val="1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7008C"/>
    <w:multiLevelType w:val="hybridMultilevel"/>
    <w:tmpl w:val="A5625068"/>
    <w:lvl w:ilvl="0" w:tplc="B13CEB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71599"/>
    <w:multiLevelType w:val="hybridMultilevel"/>
    <w:tmpl w:val="77428CCC"/>
    <w:lvl w:ilvl="0" w:tplc="30A6B11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87AEB"/>
    <w:multiLevelType w:val="hybridMultilevel"/>
    <w:tmpl w:val="BABEA672"/>
    <w:lvl w:ilvl="0" w:tplc="2B6E5F3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8"/>
  </w:num>
  <w:num w:numId="8">
    <w:abstractNumId w:val="5"/>
  </w:num>
  <w:num w:numId="9">
    <w:abstractNumId w:val="1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48"/>
    <w:rsid w:val="00016567"/>
    <w:rsid w:val="0004614F"/>
    <w:rsid w:val="0005265D"/>
    <w:rsid w:val="00075305"/>
    <w:rsid w:val="00077A5F"/>
    <w:rsid w:val="00086EB5"/>
    <w:rsid w:val="00097DF5"/>
    <w:rsid w:val="00107254"/>
    <w:rsid w:val="00113A8B"/>
    <w:rsid w:val="001201EB"/>
    <w:rsid w:val="001202C7"/>
    <w:rsid w:val="00120627"/>
    <w:rsid w:val="001230B8"/>
    <w:rsid w:val="001256B5"/>
    <w:rsid w:val="00182B24"/>
    <w:rsid w:val="001938AA"/>
    <w:rsid w:val="0019679A"/>
    <w:rsid w:val="001A014A"/>
    <w:rsid w:val="001B2234"/>
    <w:rsid w:val="001C0EE3"/>
    <w:rsid w:val="001F162A"/>
    <w:rsid w:val="001F3B6D"/>
    <w:rsid w:val="00204F37"/>
    <w:rsid w:val="00205FCA"/>
    <w:rsid w:val="002440D0"/>
    <w:rsid w:val="00253441"/>
    <w:rsid w:val="002674AF"/>
    <w:rsid w:val="00272658"/>
    <w:rsid w:val="002F7231"/>
    <w:rsid w:val="003040A4"/>
    <w:rsid w:val="00305290"/>
    <w:rsid w:val="00306762"/>
    <w:rsid w:val="00314F05"/>
    <w:rsid w:val="00323F0D"/>
    <w:rsid w:val="0034093E"/>
    <w:rsid w:val="00356E19"/>
    <w:rsid w:val="003723AD"/>
    <w:rsid w:val="003806C0"/>
    <w:rsid w:val="00381346"/>
    <w:rsid w:val="003C2C71"/>
    <w:rsid w:val="003D78F6"/>
    <w:rsid w:val="003F1C18"/>
    <w:rsid w:val="003F3735"/>
    <w:rsid w:val="003F6251"/>
    <w:rsid w:val="00404BBA"/>
    <w:rsid w:val="0040688B"/>
    <w:rsid w:val="00456AB5"/>
    <w:rsid w:val="00461FD3"/>
    <w:rsid w:val="00483EA2"/>
    <w:rsid w:val="004915B6"/>
    <w:rsid w:val="0049442A"/>
    <w:rsid w:val="004945C1"/>
    <w:rsid w:val="004A3559"/>
    <w:rsid w:val="004C430E"/>
    <w:rsid w:val="004D6F30"/>
    <w:rsid w:val="004F2FF5"/>
    <w:rsid w:val="00511EAB"/>
    <w:rsid w:val="00513A0F"/>
    <w:rsid w:val="00525663"/>
    <w:rsid w:val="00536629"/>
    <w:rsid w:val="00586293"/>
    <w:rsid w:val="005A1322"/>
    <w:rsid w:val="005B2DC3"/>
    <w:rsid w:val="00605941"/>
    <w:rsid w:val="00633E6C"/>
    <w:rsid w:val="00635EFA"/>
    <w:rsid w:val="00674131"/>
    <w:rsid w:val="00685C0B"/>
    <w:rsid w:val="0069569F"/>
    <w:rsid w:val="006A5718"/>
    <w:rsid w:val="006B3133"/>
    <w:rsid w:val="006C20BC"/>
    <w:rsid w:val="006D450F"/>
    <w:rsid w:val="00714EDC"/>
    <w:rsid w:val="00723CB7"/>
    <w:rsid w:val="0072459B"/>
    <w:rsid w:val="007343E8"/>
    <w:rsid w:val="00745C89"/>
    <w:rsid w:val="007507CF"/>
    <w:rsid w:val="00763FED"/>
    <w:rsid w:val="0077421D"/>
    <w:rsid w:val="007A4A4A"/>
    <w:rsid w:val="007B0C83"/>
    <w:rsid w:val="007B66DD"/>
    <w:rsid w:val="007F2C24"/>
    <w:rsid w:val="008066E1"/>
    <w:rsid w:val="00824264"/>
    <w:rsid w:val="00824763"/>
    <w:rsid w:val="008268F9"/>
    <w:rsid w:val="0083065C"/>
    <w:rsid w:val="00850B77"/>
    <w:rsid w:val="008518AE"/>
    <w:rsid w:val="00856C9C"/>
    <w:rsid w:val="00866E54"/>
    <w:rsid w:val="0088078B"/>
    <w:rsid w:val="008A042B"/>
    <w:rsid w:val="008A06A3"/>
    <w:rsid w:val="008A52E5"/>
    <w:rsid w:val="008D33AE"/>
    <w:rsid w:val="008E1CB6"/>
    <w:rsid w:val="008E7DFF"/>
    <w:rsid w:val="00901953"/>
    <w:rsid w:val="0091106F"/>
    <w:rsid w:val="009122CF"/>
    <w:rsid w:val="00945EB8"/>
    <w:rsid w:val="00981B39"/>
    <w:rsid w:val="00983EFB"/>
    <w:rsid w:val="0099303F"/>
    <w:rsid w:val="009A7A8E"/>
    <w:rsid w:val="009C0A81"/>
    <w:rsid w:val="009F0F2B"/>
    <w:rsid w:val="009F122D"/>
    <w:rsid w:val="009F4664"/>
    <w:rsid w:val="00A22C0D"/>
    <w:rsid w:val="00A57DF6"/>
    <w:rsid w:val="00A65BD5"/>
    <w:rsid w:val="00A91427"/>
    <w:rsid w:val="00A94811"/>
    <w:rsid w:val="00AA1A8D"/>
    <w:rsid w:val="00AB4548"/>
    <w:rsid w:val="00AD2177"/>
    <w:rsid w:val="00AE290B"/>
    <w:rsid w:val="00AE514E"/>
    <w:rsid w:val="00B037B5"/>
    <w:rsid w:val="00B03ED7"/>
    <w:rsid w:val="00B20CD3"/>
    <w:rsid w:val="00B267BF"/>
    <w:rsid w:val="00B30EDB"/>
    <w:rsid w:val="00B34DF8"/>
    <w:rsid w:val="00B6620F"/>
    <w:rsid w:val="00B77CED"/>
    <w:rsid w:val="00B80658"/>
    <w:rsid w:val="00B95C13"/>
    <w:rsid w:val="00B95D22"/>
    <w:rsid w:val="00BA1444"/>
    <w:rsid w:val="00BB0506"/>
    <w:rsid w:val="00BB6ADC"/>
    <w:rsid w:val="00BD57DE"/>
    <w:rsid w:val="00BF0A96"/>
    <w:rsid w:val="00C00DF4"/>
    <w:rsid w:val="00C45E6B"/>
    <w:rsid w:val="00C507C5"/>
    <w:rsid w:val="00C541F3"/>
    <w:rsid w:val="00C568F1"/>
    <w:rsid w:val="00C6229A"/>
    <w:rsid w:val="00C742B3"/>
    <w:rsid w:val="00C901DE"/>
    <w:rsid w:val="00CA2C96"/>
    <w:rsid w:val="00CD048F"/>
    <w:rsid w:val="00CD2885"/>
    <w:rsid w:val="00CD4904"/>
    <w:rsid w:val="00CD68F1"/>
    <w:rsid w:val="00CE04F5"/>
    <w:rsid w:val="00D67492"/>
    <w:rsid w:val="00D679B9"/>
    <w:rsid w:val="00DD5D52"/>
    <w:rsid w:val="00DE1D95"/>
    <w:rsid w:val="00DF071C"/>
    <w:rsid w:val="00E0683B"/>
    <w:rsid w:val="00E60AD6"/>
    <w:rsid w:val="00E656DA"/>
    <w:rsid w:val="00E83C2F"/>
    <w:rsid w:val="00EA0FDF"/>
    <w:rsid w:val="00ED2290"/>
    <w:rsid w:val="00EE0E98"/>
    <w:rsid w:val="00EE3658"/>
    <w:rsid w:val="00EE5BFB"/>
    <w:rsid w:val="00F0678F"/>
    <w:rsid w:val="00F63DD4"/>
    <w:rsid w:val="00F73D0B"/>
    <w:rsid w:val="00F83E3D"/>
    <w:rsid w:val="00F84DB3"/>
    <w:rsid w:val="00F977C2"/>
    <w:rsid w:val="00FB128B"/>
    <w:rsid w:val="00FB25BD"/>
    <w:rsid w:val="00FD43C8"/>
    <w:rsid w:val="00FF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FA7B"/>
  <w15:chartTrackingRefBased/>
  <w15:docId w15:val="{85502FA6-B8B6-8440-ABA3-56ACA17E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21D"/>
    <w:rPr>
      <w:rFonts w:ascii="Times New Roman" w:eastAsia="Times New Roman" w:hAnsi="Times New Roman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B45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nk">
    <w:name w:val="Hyperlink"/>
    <w:rsid w:val="00AB4548"/>
    <w:rPr>
      <w:color w:val="0000FF"/>
      <w:u w:val="single"/>
    </w:rPr>
  </w:style>
  <w:style w:type="paragraph" w:customStyle="1" w:styleId="Pressmedelandedatum">
    <w:name w:val="Pressmedelande / datum"/>
    <w:basedOn w:val="Normal"/>
    <w:qFormat/>
    <w:rsid w:val="00AB4548"/>
    <w:pPr>
      <w:widowControl w:val="0"/>
      <w:autoSpaceDE w:val="0"/>
      <w:autoSpaceDN w:val="0"/>
      <w:adjustRightInd w:val="0"/>
      <w:spacing w:after="240"/>
      <w:jc w:val="center"/>
    </w:pPr>
    <w:rPr>
      <w:rFonts w:ascii="Futura Book" w:eastAsiaTheme="minorEastAsia" w:hAnsi="Futura Book" w:cs="Futura"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AB45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AB4548"/>
    <w:rPr>
      <w:sz w:val="22"/>
      <w:szCs w:val="22"/>
    </w:rPr>
  </w:style>
  <w:style w:type="paragraph" w:styleId="Sidfot">
    <w:name w:val="footer"/>
    <w:basedOn w:val="Normal"/>
    <w:link w:val="SidfotChar"/>
    <w:uiPriority w:val="99"/>
    <w:unhideWhenUsed/>
    <w:rsid w:val="00AB45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AB4548"/>
    <w:rPr>
      <w:sz w:val="22"/>
      <w:szCs w:val="22"/>
    </w:rPr>
  </w:style>
  <w:style w:type="paragraph" w:customStyle="1" w:styleId="Sidhuvud1">
    <w:name w:val="Sidhuvud1"/>
    <w:rsid w:val="00AB4548"/>
    <w:pPr>
      <w:tabs>
        <w:tab w:val="center" w:pos="4536"/>
        <w:tab w:val="right" w:pos="9072"/>
      </w:tabs>
    </w:pPr>
    <w:rPr>
      <w:rFonts w:ascii="Times New Roman" w:eastAsia="ヒラギノ角ゴ Pro W3" w:hAnsi="Times New Roman" w:cs="Times New Roman"/>
      <w:color w:val="000000"/>
      <w:szCs w:val="20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1A014A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84DB3"/>
    <w:rPr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84DB3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Standardstycketeckensnitt"/>
    <w:rsid w:val="00BD57DE"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1256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1256B5"/>
    <w:rPr>
      <w:rFonts w:ascii="Courier New" w:eastAsia="Times New Roman" w:hAnsi="Courier New" w:cs="Courier New"/>
      <w:sz w:val="20"/>
      <w:szCs w:val="20"/>
      <w:lang w:eastAsia="sv-SE"/>
    </w:rPr>
  </w:style>
  <w:style w:type="character" w:styleId="Betoning">
    <w:name w:val="Emphasis"/>
    <w:basedOn w:val="Standardstycketeckensnitt"/>
    <w:uiPriority w:val="20"/>
    <w:qFormat/>
    <w:rsid w:val="00B662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9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2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1726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74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90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9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00498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827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08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711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453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505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45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038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419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800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058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754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5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8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2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3424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76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3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25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90255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25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18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83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8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081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388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94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627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2131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85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283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3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9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0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9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1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4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0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7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0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421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66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15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1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402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94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549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384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174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85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2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147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0825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086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6175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826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istina.westerlind@nk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ufvudstaden.se" TargetMode="External"/><Relationship Id="rId1" Type="http://schemas.openxmlformats.org/officeDocument/2006/relationships/hyperlink" Target="http://www.nk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1503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Mörén</dc:creator>
  <cp:keywords/>
  <dc:description/>
  <cp:lastModifiedBy>Kristina Westerlind</cp:lastModifiedBy>
  <cp:revision>2</cp:revision>
  <cp:lastPrinted>2019-03-06T07:40:00Z</cp:lastPrinted>
  <dcterms:created xsi:type="dcterms:W3CDTF">2019-05-06T07:58:00Z</dcterms:created>
  <dcterms:modified xsi:type="dcterms:W3CDTF">2019-05-06T07:58:00Z</dcterms:modified>
</cp:coreProperties>
</file>