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9D" w:rsidRDefault="0021789D" w:rsidP="009A025A">
      <w:pPr>
        <w:pStyle w:val="LegalDisclaimer"/>
        <w:rPr>
          <w:b w:val="0"/>
          <w:caps w:val="0"/>
          <w:lang w:val="sv-SE"/>
        </w:rPr>
      </w:pPr>
      <w:r>
        <w:rPr>
          <w:b w:val="0"/>
          <w:caps w:val="0"/>
          <w:lang w:val="sv-SE"/>
        </w:rPr>
        <w:t xml:space="preserve">Casco </w:t>
      </w:r>
      <w:proofErr w:type="spellStart"/>
      <w:r>
        <w:rPr>
          <w:b w:val="0"/>
          <w:caps w:val="0"/>
          <w:lang w:val="sv-SE"/>
        </w:rPr>
        <w:t>Floor</w:t>
      </w:r>
      <w:proofErr w:type="spellEnd"/>
      <w:r>
        <w:rPr>
          <w:b w:val="0"/>
          <w:caps w:val="0"/>
          <w:lang w:val="sv-SE"/>
        </w:rPr>
        <w:t xml:space="preserve"> Expert </w:t>
      </w:r>
      <w:r w:rsidR="00CD2061">
        <w:rPr>
          <w:b w:val="0"/>
          <w:caps w:val="0"/>
          <w:lang w:val="sv-SE"/>
        </w:rPr>
        <w:t>–</w:t>
      </w:r>
      <w:r w:rsidR="00812D9F">
        <w:rPr>
          <w:b w:val="0"/>
          <w:caps w:val="0"/>
          <w:lang w:val="sv-SE"/>
        </w:rPr>
        <w:t xml:space="preserve"> ett skräddarsytt sortiment</w:t>
      </w:r>
      <w:r w:rsidR="00CD2061">
        <w:rPr>
          <w:b w:val="0"/>
          <w:caps w:val="0"/>
          <w:lang w:val="sv-SE"/>
        </w:rPr>
        <w:t xml:space="preserve"> som gör golvläggning enklare</w:t>
      </w:r>
      <w:r w:rsidRPr="0021789D">
        <w:rPr>
          <w:b w:val="0"/>
          <w:lang w:val="sv-SE"/>
        </w:rPr>
        <w:br/>
      </w:r>
    </w:p>
    <w:p w:rsidR="0021789D" w:rsidRDefault="00812D9F" w:rsidP="009A025A">
      <w:pPr>
        <w:pStyle w:val="LegalDisclaimer"/>
        <w:rPr>
          <w:b w:val="0"/>
          <w:caps w:val="0"/>
          <w:lang w:val="sv-SE"/>
        </w:rPr>
      </w:pPr>
      <w:r>
        <w:rPr>
          <w:b w:val="0"/>
          <w:caps w:val="0"/>
          <w:lang w:val="sv-SE"/>
        </w:rPr>
        <w:t>Nu lanserar vi</w:t>
      </w:r>
      <w:r w:rsidR="0021789D">
        <w:rPr>
          <w:b w:val="0"/>
          <w:caps w:val="0"/>
          <w:lang w:val="sv-SE"/>
        </w:rPr>
        <w:t xml:space="preserve"> Casco </w:t>
      </w:r>
      <w:proofErr w:type="spellStart"/>
      <w:r w:rsidR="0021789D">
        <w:rPr>
          <w:b w:val="0"/>
          <w:caps w:val="0"/>
          <w:lang w:val="sv-SE"/>
        </w:rPr>
        <w:t>Floor</w:t>
      </w:r>
      <w:proofErr w:type="spellEnd"/>
      <w:r w:rsidR="0021789D">
        <w:rPr>
          <w:b w:val="0"/>
          <w:caps w:val="0"/>
          <w:lang w:val="sv-SE"/>
        </w:rPr>
        <w:t xml:space="preserve"> E</w:t>
      </w:r>
      <w:r w:rsidR="0021789D" w:rsidRPr="0021789D">
        <w:rPr>
          <w:b w:val="0"/>
          <w:caps w:val="0"/>
          <w:lang w:val="sv-SE"/>
        </w:rPr>
        <w:t>xpert</w:t>
      </w:r>
      <w:r w:rsidR="0021789D">
        <w:rPr>
          <w:b w:val="0"/>
          <w:caps w:val="0"/>
          <w:lang w:val="sv-SE"/>
        </w:rPr>
        <w:t>,</w:t>
      </w:r>
      <w:r w:rsidR="0021789D" w:rsidRPr="0021789D">
        <w:rPr>
          <w:b w:val="0"/>
          <w:caps w:val="0"/>
          <w:lang w:val="sv-SE"/>
        </w:rPr>
        <w:t xml:space="preserve"> ett</w:t>
      </w:r>
      <w:r w:rsidR="0021789D">
        <w:rPr>
          <w:b w:val="0"/>
          <w:caps w:val="0"/>
          <w:lang w:val="sv-SE"/>
        </w:rPr>
        <w:t xml:space="preserve"> nytt va</w:t>
      </w:r>
      <w:r w:rsidR="0021789D" w:rsidRPr="0021789D">
        <w:rPr>
          <w:b w:val="0"/>
          <w:caps w:val="0"/>
          <w:lang w:val="sv-SE"/>
        </w:rPr>
        <w:t>rumärke för</w:t>
      </w:r>
      <w:r w:rsidR="0021789D">
        <w:rPr>
          <w:b w:val="0"/>
          <w:caps w:val="0"/>
          <w:lang w:val="sv-SE"/>
        </w:rPr>
        <w:t xml:space="preserve"> professionella golv</w:t>
      </w:r>
      <w:r>
        <w:rPr>
          <w:b w:val="0"/>
          <w:caps w:val="0"/>
          <w:lang w:val="sv-SE"/>
        </w:rPr>
        <w:t>montörer</w:t>
      </w:r>
      <w:r w:rsidR="004437D9">
        <w:rPr>
          <w:b w:val="0"/>
          <w:caps w:val="0"/>
          <w:lang w:val="sv-SE"/>
        </w:rPr>
        <w:t>.</w:t>
      </w:r>
      <w:r w:rsidR="0021789D" w:rsidRPr="0021789D">
        <w:rPr>
          <w:b w:val="0"/>
          <w:lang w:val="sv-SE"/>
        </w:rPr>
        <w:br/>
      </w:r>
    </w:p>
    <w:p w:rsidR="0021789D" w:rsidRDefault="0021789D" w:rsidP="009A025A">
      <w:pPr>
        <w:pStyle w:val="LegalDisclaimer"/>
        <w:rPr>
          <w:b w:val="0"/>
          <w:caps w:val="0"/>
          <w:lang w:val="sv-SE"/>
        </w:rPr>
      </w:pPr>
      <w:r>
        <w:rPr>
          <w:b w:val="0"/>
          <w:caps w:val="0"/>
          <w:lang w:val="sv-SE"/>
        </w:rPr>
        <w:t>M</w:t>
      </w:r>
      <w:r w:rsidRPr="0021789D">
        <w:rPr>
          <w:b w:val="0"/>
          <w:caps w:val="0"/>
          <w:lang w:val="sv-SE"/>
        </w:rPr>
        <w:t xml:space="preserve">ed </w:t>
      </w:r>
      <w:r>
        <w:rPr>
          <w:b w:val="0"/>
          <w:caps w:val="0"/>
          <w:lang w:val="sv-SE"/>
        </w:rPr>
        <w:t xml:space="preserve">Casco </w:t>
      </w:r>
      <w:proofErr w:type="spellStart"/>
      <w:r>
        <w:rPr>
          <w:b w:val="0"/>
          <w:caps w:val="0"/>
          <w:lang w:val="sv-SE"/>
        </w:rPr>
        <w:t>Floor</w:t>
      </w:r>
      <w:proofErr w:type="spellEnd"/>
      <w:r>
        <w:rPr>
          <w:b w:val="0"/>
          <w:caps w:val="0"/>
          <w:lang w:val="sv-SE"/>
        </w:rPr>
        <w:t xml:space="preserve"> E</w:t>
      </w:r>
      <w:r w:rsidRPr="0021789D">
        <w:rPr>
          <w:b w:val="0"/>
          <w:caps w:val="0"/>
          <w:lang w:val="sv-SE"/>
        </w:rPr>
        <w:t xml:space="preserve">xpert </w:t>
      </w:r>
      <w:r>
        <w:rPr>
          <w:b w:val="0"/>
          <w:caps w:val="0"/>
          <w:lang w:val="sv-SE"/>
        </w:rPr>
        <w:t>erbjuds</w:t>
      </w:r>
      <w:r w:rsidRPr="0021789D">
        <w:rPr>
          <w:b w:val="0"/>
          <w:caps w:val="0"/>
          <w:lang w:val="sv-SE"/>
        </w:rPr>
        <w:t xml:space="preserve"> </w:t>
      </w:r>
      <w:r w:rsidR="00812D9F">
        <w:rPr>
          <w:b w:val="0"/>
          <w:caps w:val="0"/>
          <w:lang w:val="sv-SE"/>
        </w:rPr>
        <w:t>skapar vi ett nytt skräddarsytt sortiment för</w:t>
      </w:r>
      <w:r w:rsidRPr="0021789D">
        <w:rPr>
          <w:b w:val="0"/>
          <w:caps w:val="0"/>
          <w:lang w:val="sv-SE"/>
        </w:rPr>
        <w:t xml:space="preserve"> professionell</w:t>
      </w:r>
      <w:r w:rsidR="00694D1F">
        <w:rPr>
          <w:b w:val="0"/>
          <w:caps w:val="0"/>
          <w:lang w:val="sv-SE"/>
        </w:rPr>
        <w:t>a</w:t>
      </w:r>
      <w:r w:rsidRPr="0021789D">
        <w:rPr>
          <w:b w:val="0"/>
          <w:caps w:val="0"/>
          <w:lang w:val="sv-SE"/>
        </w:rPr>
        <w:t xml:space="preserve"> golv</w:t>
      </w:r>
      <w:r w:rsidR="00812D9F">
        <w:rPr>
          <w:b w:val="0"/>
          <w:caps w:val="0"/>
          <w:lang w:val="sv-SE"/>
        </w:rPr>
        <w:t>montörer</w:t>
      </w:r>
      <w:r w:rsidRPr="0021789D">
        <w:rPr>
          <w:b w:val="0"/>
          <w:caps w:val="0"/>
          <w:lang w:val="sv-SE"/>
        </w:rPr>
        <w:t>.</w:t>
      </w:r>
      <w:r w:rsidRPr="0021789D">
        <w:rPr>
          <w:b w:val="0"/>
          <w:lang w:val="sv-SE"/>
        </w:rPr>
        <w:t xml:space="preserve"> </w:t>
      </w:r>
      <w:r w:rsidRPr="0021789D">
        <w:rPr>
          <w:b w:val="0"/>
          <w:caps w:val="0"/>
          <w:lang w:val="sv-SE"/>
        </w:rPr>
        <w:t xml:space="preserve">Casco </w:t>
      </w:r>
      <w:proofErr w:type="spellStart"/>
      <w:r>
        <w:rPr>
          <w:b w:val="0"/>
          <w:caps w:val="0"/>
          <w:lang w:val="sv-SE"/>
        </w:rPr>
        <w:t>F</w:t>
      </w:r>
      <w:r w:rsidRPr="0021789D">
        <w:rPr>
          <w:b w:val="0"/>
          <w:caps w:val="0"/>
          <w:lang w:val="sv-SE"/>
        </w:rPr>
        <w:t>loor</w:t>
      </w:r>
      <w:proofErr w:type="spellEnd"/>
      <w:r w:rsidRPr="0021789D">
        <w:rPr>
          <w:b w:val="0"/>
          <w:caps w:val="0"/>
          <w:lang w:val="sv-SE"/>
        </w:rPr>
        <w:t xml:space="preserve"> </w:t>
      </w:r>
      <w:r>
        <w:rPr>
          <w:b w:val="0"/>
          <w:caps w:val="0"/>
          <w:lang w:val="sv-SE"/>
        </w:rPr>
        <w:t>E</w:t>
      </w:r>
      <w:r w:rsidRPr="0021789D">
        <w:rPr>
          <w:b w:val="0"/>
          <w:caps w:val="0"/>
          <w:lang w:val="sv-SE"/>
        </w:rPr>
        <w:t xml:space="preserve">xpert erbjuder ett komplett sortiment av </w:t>
      </w:r>
      <w:r w:rsidR="00B86F0A">
        <w:rPr>
          <w:b w:val="0"/>
          <w:caps w:val="0"/>
          <w:lang w:val="sv-SE"/>
        </w:rPr>
        <w:t xml:space="preserve">högkvalitativa produkter som riktas speciellt </w:t>
      </w:r>
      <w:r w:rsidRPr="0021789D">
        <w:rPr>
          <w:b w:val="0"/>
          <w:caps w:val="0"/>
          <w:lang w:val="sv-SE"/>
        </w:rPr>
        <w:t xml:space="preserve">till </w:t>
      </w:r>
      <w:r w:rsidR="00B86F0A">
        <w:rPr>
          <w:b w:val="0"/>
          <w:caps w:val="0"/>
          <w:lang w:val="sv-SE"/>
        </w:rPr>
        <w:t xml:space="preserve">proffs och innehåller både </w:t>
      </w:r>
      <w:r w:rsidR="00CD2061">
        <w:rPr>
          <w:b w:val="0"/>
          <w:caps w:val="0"/>
          <w:lang w:val="sv-SE"/>
        </w:rPr>
        <w:t xml:space="preserve">spackel, </w:t>
      </w:r>
      <w:r w:rsidRPr="0021789D">
        <w:rPr>
          <w:b w:val="0"/>
          <w:caps w:val="0"/>
          <w:lang w:val="sv-SE"/>
        </w:rPr>
        <w:t>avjämningsmassor och lim.</w:t>
      </w:r>
    </w:p>
    <w:p w:rsidR="004437D9" w:rsidRDefault="0021789D" w:rsidP="009A025A">
      <w:pPr>
        <w:pStyle w:val="LegalDisclaimer"/>
        <w:rPr>
          <w:b w:val="0"/>
          <w:lang w:val="sv-SE"/>
        </w:rPr>
      </w:pPr>
      <w:r w:rsidRPr="0021789D">
        <w:rPr>
          <w:b w:val="0"/>
          <w:lang w:val="sv-SE"/>
        </w:rPr>
        <w:br/>
      </w:r>
      <w:r>
        <w:rPr>
          <w:b w:val="0"/>
          <w:caps w:val="0"/>
          <w:lang w:val="sv-SE"/>
        </w:rPr>
        <w:t>C</w:t>
      </w:r>
      <w:r w:rsidRPr="0021789D">
        <w:rPr>
          <w:b w:val="0"/>
          <w:caps w:val="0"/>
          <w:lang w:val="sv-SE"/>
        </w:rPr>
        <w:t xml:space="preserve">asco </w:t>
      </w:r>
      <w:proofErr w:type="spellStart"/>
      <w:r>
        <w:rPr>
          <w:b w:val="0"/>
          <w:caps w:val="0"/>
          <w:lang w:val="sv-SE"/>
        </w:rPr>
        <w:t>F</w:t>
      </w:r>
      <w:r w:rsidRPr="0021789D">
        <w:rPr>
          <w:b w:val="0"/>
          <w:caps w:val="0"/>
          <w:lang w:val="sv-SE"/>
        </w:rPr>
        <w:t>loor</w:t>
      </w:r>
      <w:proofErr w:type="spellEnd"/>
      <w:r w:rsidRPr="0021789D">
        <w:rPr>
          <w:b w:val="0"/>
          <w:caps w:val="0"/>
          <w:lang w:val="sv-SE"/>
        </w:rPr>
        <w:t xml:space="preserve"> </w:t>
      </w:r>
      <w:r w:rsidR="003C340E">
        <w:rPr>
          <w:b w:val="0"/>
          <w:caps w:val="0"/>
          <w:lang w:val="sv-SE"/>
        </w:rPr>
        <w:t>Expert är ett resultat av</w:t>
      </w:r>
      <w:r w:rsidR="00B86F0A">
        <w:rPr>
          <w:b w:val="0"/>
          <w:caps w:val="0"/>
          <w:lang w:val="sv-SE"/>
        </w:rPr>
        <w:t xml:space="preserve"> nära samarbete</w:t>
      </w:r>
      <w:r>
        <w:rPr>
          <w:b w:val="0"/>
          <w:caps w:val="0"/>
          <w:lang w:val="sv-SE"/>
        </w:rPr>
        <w:t xml:space="preserve"> mellan C</w:t>
      </w:r>
      <w:r w:rsidRPr="0021789D">
        <w:rPr>
          <w:b w:val="0"/>
          <w:caps w:val="0"/>
          <w:lang w:val="sv-SE"/>
        </w:rPr>
        <w:t xml:space="preserve">asco och </w:t>
      </w:r>
      <w:proofErr w:type="spellStart"/>
      <w:r>
        <w:rPr>
          <w:b w:val="0"/>
          <w:caps w:val="0"/>
          <w:lang w:val="sv-SE"/>
        </w:rPr>
        <w:t>S</w:t>
      </w:r>
      <w:r w:rsidR="00812D9F">
        <w:rPr>
          <w:b w:val="0"/>
          <w:caps w:val="0"/>
          <w:lang w:val="sv-SE"/>
        </w:rPr>
        <w:t>chönox</w:t>
      </w:r>
      <w:proofErr w:type="spellEnd"/>
      <w:r w:rsidRPr="0021789D">
        <w:rPr>
          <w:b w:val="0"/>
          <w:caps w:val="0"/>
          <w:lang w:val="sv-SE"/>
        </w:rPr>
        <w:t>, två välkända varumärken inom sina respektive områden.</w:t>
      </w:r>
      <w:r w:rsidRPr="0021789D">
        <w:rPr>
          <w:b w:val="0"/>
          <w:lang w:val="sv-SE"/>
        </w:rPr>
        <w:t xml:space="preserve"> </w:t>
      </w:r>
      <w:r w:rsidRPr="0021789D">
        <w:rPr>
          <w:b w:val="0"/>
          <w:caps w:val="0"/>
          <w:lang w:val="sv-SE"/>
        </w:rPr>
        <w:t xml:space="preserve">Målet </w:t>
      </w:r>
      <w:r w:rsidR="00694D1F">
        <w:rPr>
          <w:b w:val="0"/>
          <w:caps w:val="0"/>
          <w:lang w:val="sv-SE"/>
        </w:rPr>
        <w:t>var</w:t>
      </w:r>
      <w:r w:rsidRPr="0021789D">
        <w:rPr>
          <w:b w:val="0"/>
          <w:caps w:val="0"/>
          <w:lang w:val="sv-SE"/>
        </w:rPr>
        <w:t xml:space="preserve"> att göra </w:t>
      </w:r>
      <w:r>
        <w:rPr>
          <w:b w:val="0"/>
          <w:caps w:val="0"/>
          <w:lang w:val="sv-SE"/>
        </w:rPr>
        <w:t>sortimentet</w:t>
      </w:r>
      <w:r w:rsidRPr="0021789D">
        <w:rPr>
          <w:b w:val="0"/>
          <w:caps w:val="0"/>
          <w:lang w:val="sv-SE"/>
        </w:rPr>
        <w:t xml:space="preserve"> </w:t>
      </w:r>
      <w:r w:rsidR="00CD2061">
        <w:rPr>
          <w:b w:val="0"/>
          <w:caps w:val="0"/>
          <w:lang w:val="sv-SE"/>
        </w:rPr>
        <w:t>för</w:t>
      </w:r>
      <w:r w:rsidRPr="0021789D">
        <w:rPr>
          <w:b w:val="0"/>
          <w:caps w:val="0"/>
          <w:lang w:val="sv-SE"/>
        </w:rPr>
        <w:t xml:space="preserve"> golv</w:t>
      </w:r>
      <w:r w:rsidR="00812D9F">
        <w:rPr>
          <w:b w:val="0"/>
          <w:caps w:val="0"/>
          <w:lang w:val="sv-SE"/>
        </w:rPr>
        <w:t>montörer</w:t>
      </w:r>
      <w:r w:rsidRPr="0021789D">
        <w:rPr>
          <w:b w:val="0"/>
          <w:caps w:val="0"/>
          <w:lang w:val="sv-SE"/>
        </w:rPr>
        <w:t xml:space="preserve"> </w:t>
      </w:r>
      <w:r>
        <w:rPr>
          <w:b w:val="0"/>
          <w:caps w:val="0"/>
          <w:lang w:val="sv-SE"/>
        </w:rPr>
        <w:t>tydligare</w:t>
      </w:r>
      <w:r w:rsidRPr="0021789D">
        <w:rPr>
          <w:b w:val="0"/>
          <w:caps w:val="0"/>
          <w:lang w:val="sv-SE"/>
        </w:rPr>
        <w:t xml:space="preserve"> och enklare genom att erbjuda allt de behöver för att skapa professionella golv </w:t>
      </w:r>
      <w:r w:rsidR="00B86F0A">
        <w:rPr>
          <w:b w:val="0"/>
          <w:caps w:val="0"/>
          <w:lang w:val="sv-SE"/>
        </w:rPr>
        <w:t>under</w:t>
      </w:r>
      <w:r w:rsidRPr="0021789D">
        <w:rPr>
          <w:b w:val="0"/>
          <w:caps w:val="0"/>
          <w:lang w:val="sv-SE"/>
        </w:rPr>
        <w:t xml:space="preserve"> ett </w:t>
      </w:r>
      <w:r w:rsidR="002F4382">
        <w:rPr>
          <w:b w:val="0"/>
          <w:caps w:val="0"/>
          <w:lang w:val="sv-SE"/>
        </w:rPr>
        <w:t xml:space="preserve">gemensamt </w:t>
      </w:r>
      <w:r w:rsidRPr="0021789D">
        <w:rPr>
          <w:b w:val="0"/>
          <w:caps w:val="0"/>
          <w:lang w:val="sv-SE"/>
        </w:rPr>
        <w:t>varumärke.</w:t>
      </w:r>
      <w:r w:rsidRPr="0021789D">
        <w:rPr>
          <w:b w:val="0"/>
          <w:lang w:val="sv-SE"/>
        </w:rPr>
        <w:t xml:space="preserve"> </w:t>
      </w:r>
      <w:r w:rsidRPr="0021789D">
        <w:rPr>
          <w:b w:val="0"/>
          <w:caps w:val="0"/>
          <w:lang w:val="sv-SE"/>
        </w:rPr>
        <w:t>Samtidigt</w:t>
      </w:r>
      <w:r>
        <w:rPr>
          <w:b w:val="0"/>
          <w:caps w:val="0"/>
          <w:lang w:val="sv-SE"/>
        </w:rPr>
        <w:t xml:space="preserve"> känner de igen produkterna från </w:t>
      </w:r>
      <w:r w:rsidRPr="0021789D">
        <w:rPr>
          <w:b w:val="0"/>
          <w:caps w:val="0"/>
          <w:lang w:val="sv-SE"/>
        </w:rPr>
        <w:t>tidigare.</w:t>
      </w:r>
      <w:r w:rsidRPr="0021789D">
        <w:rPr>
          <w:b w:val="0"/>
          <w:lang w:val="sv-SE"/>
        </w:rPr>
        <w:t xml:space="preserve"> </w:t>
      </w:r>
      <w:r>
        <w:rPr>
          <w:b w:val="0"/>
          <w:caps w:val="0"/>
          <w:lang w:val="sv-SE"/>
        </w:rPr>
        <w:t xml:space="preserve">Casco </w:t>
      </w:r>
      <w:proofErr w:type="spellStart"/>
      <w:r>
        <w:rPr>
          <w:b w:val="0"/>
          <w:caps w:val="0"/>
          <w:lang w:val="sv-SE"/>
        </w:rPr>
        <w:t>F</w:t>
      </w:r>
      <w:r w:rsidRPr="0021789D">
        <w:rPr>
          <w:b w:val="0"/>
          <w:caps w:val="0"/>
          <w:lang w:val="sv-SE"/>
        </w:rPr>
        <w:t>loor</w:t>
      </w:r>
      <w:proofErr w:type="spellEnd"/>
      <w:r w:rsidRPr="0021789D">
        <w:rPr>
          <w:b w:val="0"/>
          <w:caps w:val="0"/>
          <w:lang w:val="sv-SE"/>
        </w:rPr>
        <w:t xml:space="preserve"> </w:t>
      </w:r>
      <w:r>
        <w:rPr>
          <w:b w:val="0"/>
          <w:caps w:val="0"/>
          <w:lang w:val="sv-SE"/>
        </w:rPr>
        <w:t>E</w:t>
      </w:r>
      <w:r w:rsidRPr="0021789D">
        <w:rPr>
          <w:b w:val="0"/>
          <w:caps w:val="0"/>
          <w:lang w:val="sv-SE"/>
        </w:rPr>
        <w:t>xpert</w:t>
      </w:r>
      <w:r>
        <w:rPr>
          <w:b w:val="0"/>
          <w:caps w:val="0"/>
          <w:lang w:val="sv-SE"/>
        </w:rPr>
        <w:t xml:space="preserve">s </w:t>
      </w:r>
      <w:r w:rsidR="00B86F0A">
        <w:rPr>
          <w:b w:val="0"/>
          <w:caps w:val="0"/>
          <w:lang w:val="sv-SE"/>
        </w:rPr>
        <w:t xml:space="preserve">produkter </w:t>
      </w:r>
      <w:r w:rsidR="00812D9F">
        <w:rPr>
          <w:b w:val="0"/>
          <w:caps w:val="0"/>
          <w:lang w:val="sv-SE"/>
        </w:rPr>
        <w:t>bygger på</w:t>
      </w:r>
      <w:r>
        <w:rPr>
          <w:b w:val="0"/>
          <w:caps w:val="0"/>
          <w:lang w:val="sv-SE"/>
        </w:rPr>
        <w:t xml:space="preserve"> C</w:t>
      </w:r>
      <w:r w:rsidRPr="0021789D">
        <w:rPr>
          <w:b w:val="0"/>
          <w:caps w:val="0"/>
          <w:lang w:val="sv-SE"/>
        </w:rPr>
        <w:t xml:space="preserve">asco och </w:t>
      </w:r>
      <w:proofErr w:type="spellStart"/>
      <w:r w:rsidR="00812D9F">
        <w:rPr>
          <w:b w:val="0"/>
          <w:caps w:val="0"/>
          <w:lang w:val="sv-SE"/>
        </w:rPr>
        <w:t>Schönox</w:t>
      </w:r>
      <w:proofErr w:type="spellEnd"/>
      <w:r>
        <w:rPr>
          <w:b w:val="0"/>
          <w:caps w:val="0"/>
          <w:lang w:val="sv-SE"/>
        </w:rPr>
        <w:t xml:space="preserve"> </w:t>
      </w:r>
      <w:r w:rsidRPr="0021789D">
        <w:rPr>
          <w:b w:val="0"/>
          <w:caps w:val="0"/>
          <w:lang w:val="sv-SE"/>
        </w:rPr>
        <w:t>sortiment</w:t>
      </w:r>
      <w:r>
        <w:rPr>
          <w:b w:val="0"/>
          <w:caps w:val="0"/>
          <w:lang w:val="sv-SE"/>
        </w:rPr>
        <w:t xml:space="preserve"> </w:t>
      </w:r>
      <w:r w:rsidR="00B86F0A">
        <w:rPr>
          <w:b w:val="0"/>
          <w:caps w:val="0"/>
          <w:lang w:val="sv-SE"/>
        </w:rPr>
        <w:t>av högkvali</w:t>
      </w:r>
      <w:r w:rsidRPr="0021789D">
        <w:rPr>
          <w:b w:val="0"/>
          <w:caps w:val="0"/>
          <w:lang w:val="sv-SE"/>
        </w:rPr>
        <w:t>t</w:t>
      </w:r>
      <w:r w:rsidR="00B86F0A">
        <w:rPr>
          <w:b w:val="0"/>
          <w:caps w:val="0"/>
          <w:lang w:val="sv-SE"/>
        </w:rPr>
        <w:t>ativa produkter som är</w:t>
      </w:r>
      <w:r w:rsidRPr="0021789D">
        <w:rPr>
          <w:b w:val="0"/>
          <w:caps w:val="0"/>
          <w:lang w:val="sv-SE"/>
        </w:rPr>
        <w:t xml:space="preserve"> </w:t>
      </w:r>
      <w:r w:rsidR="00CD2061">
        <w:rPr>
          <w:b w:val="0"/>
          <w:caps w:val="0"/>
          <w:lang w:val="sv-SE"/>
        </w:rPr>
        <w:t>tillförlitliga</w:t>
      </w:r>
      <w:r w:rsidR="004437D9">
        <w:rPr>
          <w:b w:val="0"/>
          <w:caps w:val="0"/>
          <w:lang w:val="sv-SE"/>
        </w:rPr>
        <w:t xml:space="preserve"> och </w:t>
      </w:r>
      <w:r w:rsidR="004437D9" w:rsidRPr="0021789D">
        <w:rPr>
          <w:b w:val="0"/>
          <w:caps w:val="0"/>
          <w:lang w:val="sv-SE"/>
        </w:rPr>
        <w:t>lätt</w:t>
      </w:r>
      <w:r w:rsidR="004437D9">
        <w:rPr>
          <w:b w:val="0"/>
          <w:caps w:val="0"/>
          <w:lang w:val="sv-SE"/>
        </w:rPr>
        <w:t>a</w:t>
      </w:r>
      <w:r w:rsidR="004437D9" w:rsidRPr="0021789D">
        <w:rPr>
          <w:b w:val="0"/>
          <w:caps w:val="0"/>
          <w:lang w:val="sv-SE"/>
        </w:rPr>
        <w:t xml:space="preserve"> att använda</w:t>
      </w:r>
      <w:r>
        <w:rPr>
          <w:b w:val="0"/>
          <w:caps w:val="0"/>
          <w:lang w:val="sv-SE"/>
        </w:rPr>
        <w:t>. Produkterna</w:t>
      </w:r>
      <w:r w:rsidRPr="0021789D">
        <w:rPr>
          <w:b w:val="0"/>
          <w:caps w:val="0"/>
          <w:lang w:val="sv-SE"/>
        </w:rPr>
        <w:t xml:space="preserve"> kommer i en ny, förbättrad förpackning som visar viktig </w:t>
      </w:r>
      <w:r>
        <w:rPr>
          <w:b w:val="0"/>
          <w:caps w:val="0"/>
          <w:lang w:val="sv-SE"/>
        </w:rPr>
        <w:t xml:space="preserve">vägledande </w:t>
      </w:r>
      <w:r w:rsidRPr="0021789D">
        <w:rPr>
          <w:b w:val="0"/>
          <w:caps w:val="0"/>
          <w:lang w:val="sv-SE"/>
        </w:rPr>
        <w:t xml:space="preserve">information på ett enkelt och tydligt </w:t>
      </w:r>
      <w:r w:rsidR="00AD4C6B">
        <w:rPr>
          <w:b w:val="0"/>
          <w:caps w:val="0"/>
          <w:lang w:val="sv-SE"/>
        </w:rPr>
        <w:t>sätt</w:t>
      </w:r>
      <w:r w:rsidRPr="0021789D">
        <w:rPr>
          <w:b w:val="0"/>
          <w:caps w:val="0"/>
          <w:lang w:val="sv-SE"/>
        </w:rPr>
        <w:t>.</w:t>
      </w:r>
      <w:r w:rsidRPr="0021789D">
        <w:rPr>
          <w:b w:val="0"/>
          <w:lang w:val="sv-SE"/>
        </w:rPr>
        <w:t xml:space="preserve"> </w:t>
      </w:r>
    </w:p>
    <w:p w:rsidR="00694D1F" w:rsidRDefault="00694D1F" w:rsidP="009A025A">
      <w:pPr>
        <w:pStyle w:val="LegalDisclaimer"/>
        <w:rPr>
          <w:b w:val="0"/>
          <w:lang w:val="sv-SE"/>
        </w:rPr>
      </w:pPr>
    </w:p>
    <w:p w:rsidR="00694D1F" w:rsidRPr="00694D1F" w:rsidRDefault="00694D1F" w:rsidP="009A025A">
      <w:pPr>
        <w:pStyle w:val="LegalDisclaimer"/>
        <w:rPr>
          <w:b w:val="0"/>
          <w:lang w:val="sv-SE"/>
        </w:rPr>
      </w:pPr>
      <w:r w:rsidRPr="00694D1F">
        <w:rPr>
          <w:rStyle w:val="hps"/>
          <w:b w:val="0"/>
          <w:caps w:val="0"/>
          <w:lang w:val="sv-SE"/>
        </w:rPr>
        <w:t>Casco</w:t>
      </w:r>
      <w:r w:rsidRPr="00694D1F">
        <w:rPr>
          <w:b w:val="0"/>
          <w:lang w:val="sv-SE"/>
        </w:rPr>
        <w:t xml:space="preserve"> </w:t>
      </w:r>
      <w:proofErr w:type="spellStart"/>
      <w:r>
        <w:rPr>
          <w:rStyle w:val="hps"/>
          <w:b w:val="0"/>
          <w:caps w:val="0"/>
          <w:lang w:val="sv-SE"/>
        </w:rPr>
        <w:t>F</w:t>
      </w:r>
      <w:r w:rsidRPr="00694D1F">
        <w:rPr>
          <w:rStyle w:val="hps"/>
          <w:b w:val="0"/>
          <w:caps w:val="0"/>
          <w:lang w:val="sv-SE"/>
        </w:rPr>
        <w:t>loor</w:t>
      </w:r>
      <w:proofErr w:type="spellEnd"/>
      <w:r w:rsidRPr="00694D1F">
        <w:rPr>
          <w:b w:val="0"/>
          <w:lang w:val="sv-SE"/>
        </w:rPr>
        <w:t xml:space="preserve"> </w:t>
      </w:r>
      <w:r>
        <w:rPr>
          <w:b w:val="0"/>
          <w:lang w:val="sv-SE"/>
        </w:rPr>
        <w:t>E</w:t>
      </w:r>
      <w:r w:rsidRPr="00694D1F">
        <w:rPr>
          <w:rStyle w:val="hps"/>
          <w:b w:val="0"/>
          <w:caps w:val="0"/>
          <w:lang w:val="sv-SE"/>
        </w:rPr>
        <w:t>xpert</w:t>
      </w:r>
      <w:r>
        <w:rPr>
          <w:rStyle w:val="hps"/>
          <w:b w:val="0"/>
          <w:caps w:val="0"/>
          <w:lang w:val="sv-SE"/>
        </w:rPr>
        <w:t>s</w:t>
      </w:r>
      <w:r w:rsidR="00CD2061">
        <w:rPr>
          <w:rStyle w:val="hps"/>
          <w:b w:val="0"/>
          <w:caps w:val="0"/>
          <w:lang w:val="sv-SE"/>
        </w:rPr>
        <w:t xml:space="preserve"> spackel och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avjämningsmassor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har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exakt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samma</w:t>
      </w:r>
      <w:r w:rsidRPr="00694D1F">
        <w:rPr>
          <w:b w:val="0"/>
          <w:lang w:val="sv-SE"/>
        </w:rPr>
        <w:t xml:space="preserve"> </w:t>
      </w:r>
      <w:r w:rsidR="00334D57">
        <w:rPr>
          <w:rStyle w:val="hps"/>
          <w:b w:val="0"/>
          <w:caps w:val="0"/>
          <w:lang w:val="sv-SE"/>
        </w:rPr>
        <w:t>produktkvalitet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och de flesta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har</w:t>
      </w:r>
      <w:r w:rsidR="00551DAC">
        <w:rPr>
          <w:rStyle w:val="hps"/>
          <w:b w:val="0"/>
          <w:caps w:val="0"/>
          <w:lang w:val="sv-SE"/>
        </w:rPr>
        <w:t xml:space="preserve"> kvar</w:t>
      </w:r>
      <w:r w:rsidRPr="00694D1F">
        <w:rPr>
          <w:rStyle w:val="hps"/>
          <w:b w:val="0"/>
          <w:caps w:val="0"/>
          <w:lang w:val="sv-SE"/>
        </w:rPr>
        <w:t xml:space="preserve"> samma namn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som</w:t>
      </w:r>
      <w:r w:rsidRPr="00694D1F">
        <w:rPr>
          <w:b w:val="0"/>
          <w:lang w:val="sv-SE"/>
        </w:rPr>
        <w:t xml:space="preserve"> </w:t>
      </w:r>
      <w:r>
        <w:rPr>
          <w:rStyle w:val="hps"/>
          <w:b w:val="0"/>
          <w:caps w:val="0"/>
          <w:lang w:val="sv-SE"/>
        </w:rPr>
        <w:t xml:space="preserve">de </w:t>
      </w:r>
      <w:r w:rsidR="00551DAC">
        <w:rPr>
          <w:rStyle w:val="hps"/>
          <w:b w:val="0"/>
          <w:caps w:val="0"/>
          <w:lang w:val="sv-SE"/>
        </w:rPr>
        <w:t>välkända</w:t>
      </w:r>
      <w:r w:rsidR="002F4382">
        <w:rPr>
          <w:rStyle w:val="hps"/>
          <w:b w:val="0"/>
          <w:caps w:val="0"/>
          <w:lang w:val="sv-SE"/>
        </w:rPr>
        <w:t xml:space="preserve"> produkterna från</w:t>
      </w:r>
      <w:r>
        <w:rPr>
          <w:rStyle w:val="hps"/>
          <w:b w:val="0"/>
          <w:caps w:val="0"/>
          <w:lang w:val="sv-SE"/>
        </w:rPr>
        <w:t xml:space="preserve"> </w:t>
      </w:r>
      <w:proofErr w:type="spellStart"/>
      <w:r>
        <w:rPr>
          <w:rStyle w:val="hps"/>
          <w:b w:val="0"/>
          <w:caps w:val="0"/>
          <w:lang w:val="sv-SE"/>
        </w:rPr>
        <w:t>S</w:t>
      </w:r>
      <w:r w:rsidR="00812D9F">
        <w:rPr>
          <w:rStyle w:val="hps"/>
          <w:b w:val="0"/>
          <w:caps w:val="0"/>
          <w:lang w:val="sv-SE"/>
        </w:rPr>
        <w:t>chönox</w:t>
      </w:r>
      <w:proofErr w:type="spellEnd"/>
      <w:r w:rsidRPr="00694D1F">
        <w:rPr>
          <w:b w:val="0"/>
          <w:lang w:val="sv-SE"/>
        </w:rPr>
        <w:t xml:space="preserve">. </w:t>
      </w:r>
      <w:r>
        <w:rPr>
          <w:rStyle w:val="hps"/>
          <w:b w:val="0"/>
          <w:caps w:val="0"/>
          <w:lang w:val="sv-SE"/>
        </w:rPr>
        <w:t>Texten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lang w:val="sv-SE"/>
        </w:rPr>
        <w:t>"</w:t>
      </w:r>
      <w:r>
        <w:rPr>
          <w:rStyle w:val="hps"/>
          <w:b w:val="0"/>
          <w:lang w:val="sv-SE"/>
        </w:rPr>
        <w:t xml:space="preserve">SCHÖNOX </w:t>
      </w:r>
      <w:proofErr w:type="spellStart"/>
      <w:r>
        <w:rPr>
          <w:rStyle w:val="hps"/>
          <w:b w:val="0"/>
          <w:caps w:val="0"/>
          <w:lang w:val="sv-SE"/>
        </w:rPr>
        <w:t>Technology</w:t>
      </w:r>
      <w:proofErr w:type="spellEnd"/>
      <w:r w:rsidRPr="00694D1F">
        <w:rPr>
          <w:rStyle w:val="hps"/>
          <w:b w:val="0"/>
          <w:caps w:val="0"/>
          <w:lang w:val="sv-SE"/>
        </w:rPr>
        <w:t>"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på förpackningar</w:t>
      </w:r>
      <w:r w:rsidR="00334D57">
        <w:rPr>
          <w:rStyle w:val="hps"/>
          <w:b w:val="0"/>
          <w:caps w:val="0"/>
          <w:lang w:val="sv-SE"/>
        </w:rPr>
        <w:t>na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försäkrar</w:t>
      </w:r>
      <w:r w:rsidRPr="00694D1F">
        <w:rPr>
          <w:b w:val="0"/>
          <w:lang w:val="sv-SE"/>
        </w:rPr>
        <w:t xml:space="preserve"> </w:t>
      </w:r>
      <w:r w:rsidR="00334D57">
        <w:rPr>
          <w:rStyle w:val="hps"/>
          <w:b w:val="0"/>
          <w:caps w:val="0"/>
          <w:lang w:val="sv-SE"/>
        </w:rPr>
        <w:t>golvläggaren</w:t>
      </w:r>
      <w:r w:rsidR="00334D57">
        <w:rPr>
          <w:b w:val="0"/>
          <w:caps w:val="0"/>
          <w:lang w:val="sv-SE"/>
        </w:rPr>
        <w:t xml:space="preserve"> om</w:t>
      </w:r>
      <w:r w:rsidR="002F4382">
        <w:rPr>
          <w:b w:val="0"/>
          <w:caps w:val="0"/>
          <w:lang w:val="sv-SE"/>
        </w:rPr>
        <w:t xml:space="preserve"> hög</w:t>
      </w:r>
      <w:r w:rsidR="00334D57" w:rsidRPr="00694D1F">
        <w:rPr>
          <w:b w:val="0"/>
          <w:caps w:val="0"/>
          <w:lang w:val="sv-SE"/>
        </w:rPr>
        <w:t xml:space="preserve"> </w:t>
      </w:r>
      <w:r w:rsidR="00334D57">
        <w:rPr>
          <w:rStyle w:val="hps"/>
          <w:b w:val="0"/>
          <w:caps w:val="0"/>
          <w:lang w:val="sv-SE"/>
        </w:rPr>
        <w:t>produktkvalitet</w:t>
      </w:r>
      <w:r w:rsidRPr="00694D1F">
        <w:rPr>
          <w:rStyle w:val="hps"/>
          <w:b w:val="0"/>
          <w:caps w:val="0"/>
          <w:lang w:val="sv-SE"/>
        </w:rPr>
        <w:t xml:space="preserve"> och</w:t>
      </w:r>
      <w:r w:rsidR="00551DAC">
        <w:rPr>
          <w:rStyle w:val="hps"/>
          <w:b w:val="0"/>
          <w:caps w:val="0"/>
          <w:lang w:val="sv-SE"/>
        </w:rPr>
        <w:t xml:space="preserve"> ett etablerat arbetssätt </w:t>
      </w:r>
      <w:r w:rsidR="003C340E">
        <w:rPr>
          <w:rStyle w:val="hps"/>
          <w:b w:val="0"/>
          <w:caps w:val="0"/>
          <w:lang w:val="sv-SE"/>
        </w:rPr>
        <w:t>som ger</w:t>
      </w:r>
      <w:r w:rsidR="00551DAC">
        <w:rPr>
          <w:rStyle w:val="hps"/>
          <w:b w:val="0"/>
          <w:caps w:val="0"/>
          <w:lang w:val="sv-SE"/>
        </w:rPr>
        <w:t xml:space="preserve"> ett bra resultat</w:t>
      </w:r>
      <w:r w:rsidRPr="00694D1F">
        <w:rPr>
          <w:b w:val="0"/>
          <w:lang w:val="sv-SE"/>
        </w:rPr>
        <w:t xml:space="preserve">. </w:t>
      </w:r>
      <w:r w:rsidRPr="00694D1F">
        <w:rPr>
          <w:rStyle w:val="hps"/>
          <w:b w:val="0"/>
          <w:caps w:val="0"/>
          <w:lang w:val="sv-SE"/>
        </w:rPr>
        <w:t>Detsamma gäller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för</w:t>
      </w:r>
      <w:r w:rsidRPr="00694D1F">
        <w:rPr>
          <w:b w:val="0"/>
          <w:lang w:val="sv-SE"/>
        </w:rPr>
        <w:t xml:space="preserve"> </w:t>
      </w:r>
      <w:r w:rsidR="00334D57">
        <w:rPr>
          <w:rStyle w:val="hps"/>
          <w:b w:val="0"/>
          <w:caps w:val="0"/>
          <w:lang w:val="sv-SE"/>
        </w:rPr>
        <w:t>C</w:t>
      </w:r>
      <w:r w:rsidRPr="00694D1F">
        <w:rPr>
          <w:rStyle w:val="hps"/>
          <w:b w:val="0"/>
          <w:caps w:val="0"/>
          <w:lang w:val="sv-SE"/>
        </w:rPr>
        <w:t>asco</w:t>
      </w:r>
      <w:r w:rsidRPr="00694D1F">
        <w:rPr>
          <w:b w:val="0"/>
          <w:lang w:val="sv-SE"/>
        </w:rPr>
        <w:t xml:space="preserve"> </w:t>
      </w:r>
      <w:proofErr w:type="spellStart"/>
      <w:r w:rsidR="00334D57">
        <w:rPr>
          <w:b w:val="0"/>
          <w:lang w:val="sv-SE"/>
        </w:rPr>
        <w:t>F</w:t>
      </w:r>
      <w:r w:rsidRPr="00694D1F">
        <w:rPr>
          <w:rStyle w:val="hps"/>
          <w:b w:val="0"/>
          <w:caps w:val="0"/>
          <w:lang w:val="sv-SE"/>
        </w:rPr>
        <w:t>loor</w:t>
      </w:r>
      <w:proofErr w:type="spellEnd"/>
      <w:r w:rsidRPr="00694D1F">
        <w:rPr>
          <w:b w:val="0"/>
          <w:lang w:val="sv-SE"/>
        </w:rPr>
        <w:t xml:space="preserve"> </w:t>
      </w:r>
      <w:r w:rsidR="00334D57">
        <w:rPr>
          <w:b w:val="0"/>
          <w:lang w:val="sv-SE"/>
        </w:rPr>
        <w:t>E</w:t>
      </w:r>
      <w:r w:rsidRPr="00694D1F">
        <w:rPr>
          <w:rStyle w:val="hps"/>
          <w:b w:val="0"/>
          <w:caps w:val="0"/>
          <w:lang w:val="sv-SE"/>
        </w:rPr>
        <w:t>xpert</w:t>
      </w:r>
      <w:r w:rsidR="00334D57">
        <w:rPr>
          <w:rStyle w:val="hps"/>
          <w:b w:val="0"/>
          <w:caps w:val="0"/>
          <w:lang w:val="sv-SE"/>
        </w:rPr>
        <w:t>s</w:t>
      </w:r>
      <w:r w:rsidRPr="00694D1F">
        <w:rPr>
          <w:b w:val="0"/>
          <w:lang w:val="sv-SE"/>
        </w:rPr>
        <w:t xml:space="preserve"> </w:t>
      </w:r>
      <w:r w:rsidR="00812D9F">
        <w:rPr>
          <w:b w:val="0"/>
          <w:caps w:val="0"/>
          <w:lang w:val="sv-SE"/>
        </w:rPr>
        <w:t>golv</w:t>
      </w:r>
      <w:r w:rsidRPr="00694D1F">
        <w:rPr>
          <w:rStyle w:val="hps"/>
          <w:b w:val="0"/>
          <w:caps w:val="0"/>
          <w:lang w:val="sv-SE"/>
        </w:rPr>
        <w:t>lim</w:t>
      </w:r>
      <w:r w:rsidRPr="00694D1F">
        <w:rPr>
          <w:b w:val="0"/>
          <w:lang w:val="sv-SE"/>
        </w:rPr>
        <w:t xml:space="preserve"> </w:t>
      </w:r>
      <w:r w:rsidR="00334D57">
        <w:rPr>
          <w:rStyle w:val="hps"/>
          <w:b w:val="0"/>
          <w:caps w:val="0"/>
          <w:lang w:val="sv-SE"/>
        </w:rPr>
        <w:t>där</w:t>
      </w:r>
      <w:r w:rsidRPr="00694D1F">
        <w:rPr>
          <w:b w:val="0"/>
          <w:lang w:val="sv-SE"/>
        </w:rPr>
        <w:t xml:space="preserve"> </w:t>
      </w:r>
      <w:r w:rsidR="00334D57">
        <w:rPr>
          <w:b w:val="0"/>
          <w:lang w:val="sv-SE"/>
        </w:rPr>
        <w:t>C</w:t>
      </w:r>
      <w:r w:rsidRPr="00694D1F">
        <w:rPr>
          <w:rStyle w:val="hps"/>
          <w:b w:val="0"/>
          <w:caps w:val="0"/>
          <w:lang w:val="sv-SE"/>
        </w:rPr>
        <w:t>asco</w:t>
      </w:r>
      <w:r w:rsidRPr="00694D1F">
        <w:rPr>
          <w:b w:val="0"/>
          <w:lang w:val="sv-SE"/>
        </w:rPr>
        <w:t xml:space="preserve"> </w:t>
      </w:r>
      <w:r w:rsidR="00334D57">
        <w:rPr>
          <w:rStyle w:val="hps"/>
          <w:b w:val="0"/>
          <w:caps w:val="0"/>
          <w:lang w:val="sv-SE"/>
        </w:rPr>
        <w:t>sedan årtionde</w:t>
      </w:r>
      <w:r w:rsidR="00812D9F">
        <w:rPr>
          <w:rStyle w:val="hps"/>
          <w:b w:val="0"/>
          <w:caps w:val="0"/>
          <w:lang w:val="sv-SE"/>
        </w:rPr>
        <w:t>n</w:t>
      </w:r>
      <w:r w:rsidRPr="00694D1F">
        <w:rPr>
          <w:b w:val="0"/>
          <w:lang w:val="sv-SE"/>
        </w:rPr>
        <w:t xml:space="preserve"> </w:t>
      </w:r>
      <w:r w:rsidR="00334D57">
        <w:rPr>
          <w:rStyle w:val="hps"/>
          <w:b w:val="0"/>
          <w:caps w:val="0"/>
          <w:lang w:val="sv-SE"/>
        </w:rPr>
        <w:t>är det</w:t>
      </w:r>
      <w:r w:rsidRPr="00694D1F">
        <w:rPr>
          <w:rStyle w:val="hps"/>
          <w:b w:val="0"/>
          <w:caps w:val="0"/>
          <w:lang w:val="sv-SE"/>
        </w:rPr>
        <w:t xml:space="preserve"> mest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kända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och erkända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varumärke</w:t>
      </w:r>
      <w:r w:rsidR="00334D57">
        <w:rPr>
          <w:rStyle w:val="hps"/>
          <w:b w:val="0"/>
          <w:caps w:val="0"/>
          <w:lang w:val="sv-SE"/>
        </w:rPr>
        <w:t>t</w:t>
      </w:r>
      <w:r w:rsidRPr="00694D1F">
        <w:rPr>
          <w:rStyle w:val="hps"/>
          <w:b w:val="0"/>
          <w:caps w:val="0"/>
          <w:lang w:val="sv-SE"/>
        </w:rPr>
        <w:t xml:space="preserve"> bland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golventreprenörer</w:t>
      </w:r>
      <w:r w:rsidRPr="00694D1F">
        <w:rPr>
          <w:b w:val="0"/>
          <w:lang w:val="sv-SE"/>
        </w:rPr>
        <w:t xml:space="preserve">: </w:t>
      </w:r>
      <w:r w:rsidR="003C340E">
        <w:rPr>
          <w:rStyle w:val="hps"/>
          <w:b w:val="0"/>
          <w:caps w:val="0"/>
          <w:lang w:val="sv-SE"/>
        </w:rPr>
        <w:t>produktnamn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och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etikettfärger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förblir desamma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lang w:val="sv-SE"/>
        </w:rPr>
        <w:t>-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och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de</w:t>
      </w:r>
      <w:r w:rsidR="003C340E">
        <w:rPr>
          <w:rStyle w:val="hps"/>
          <w:b w:val="0"/>
          <w:caps w:val="0"/>
          <w:lang w:val="sv-SE"/>
        </w:rPr>
        <w:t>n</w:t>
      </w:r>
      <w:r w:rsidRPr="00694D1F">
        <w:rPr>
          <w:rStyle w:val="hps"/>
          <w:b w:val="0"/>
          <w:caps w:val="0"/>
          <w:lang w:val="sv-SE"/>
        </w:rPr>
        <w:t xml:space="preserve"> nya förpackningen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gör det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lätt att känna igen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och</w:t>
      </w:r>
      <w:r w:rsidRPr="00694D1F">
        <w:rPr>
          <w:b w:val="0"/>
          <w:lang w:val="sv-SE"/>
        </w:rPr>
        <w:t xml:space="preserve"> </w:t>
      </w:r>
      <w:r w:rsidR="003C340E">
        <w:rPr>
          <w:rStyle w:val="hps"/>
          <w:b w:val="0"/>
          <w:caps w:val="0"/>
          <w:lang w:val="sv-SE"/>
        </w:rPr>
        <w:t>identifiera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de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olika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lim</w:t>
      </w:r>
      <w:r w:rsidR="00334D57">
        <w:rPr>
          <w:rStyle w:val="hps"/>
          <w:b w:val="0"/>
          <w:caps w:val="0"/>
          <w:lang w:val="sv-SE"/>
        </w:rPr>
        <w:t>men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och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deras</w:t>
      </w:r>
      <w:r w:rsidRPr="00694D1F">
        <w:rPr>
          <w:b w:val="0"/>
          <w:lang w:val="sv-SE"/>
        </w:rPr>
        <w:t xml:space="preserve"> </w:t>
      </w:r>
      <w:r w:rsidRPr="00694D1F">
        <w:rPr>
          <w:rStyle w:val="hps"/>
          <w:b w:val="0"/>
          <w:caps w:val="0"/>
          <w:lang w:val="sv-SE"/>
        </w:rPr>
        <w:t>användningsområden</w:t>
      </w:r>
      <w:r w:rsidR="00334D57">
        <w:rPr>
          <w:rStyle w:val="hps"/>
          <w:b w:val="0"/>
          <w:caps w:val="0"/>
          <w:lang w:val="sv-SE"/>
        </w:rPr>
        <w:t>.</w:t>
      </w:r>
    </w:p>
    <w:p w:rsidR="00AD4C6B" w:rsidRDefault="00AD4C6B" w:rsidP="009A025A">
      <w:pPr>
        <w:pStyle w:val="LegalDisclaimer"/>
        <w:rPr>
          <w:b w:val="0"/>
          <w:lang w:val="sv-SE"/>
        </w:rPr>
      </w:pPr>
    </w:p>
    <w:p w:rsidR="0021789D" w:rsidRDefault="00AD4C6B" w:rsidP="009A025A">
      <w:pPr>
        <w:pStyle w:val="LegalDisclaimer"/>
        <w:rPr>
          <w:b w:val="0"/>
          <w:lang w:val="sv-SE"/>
        </w:rPr>
      </w:pPr>
      <w:r>
        <w:rPr>
          <w:b w:val="0"/>
          <w:caps w:val="0"/>
          <w:lang w:val="sv-SE"/>
        </w:rPr>
        <w:t xml:space="preserve">Casco </w:t>
      </w:r>
      <w:proofErr w:type="spellStart"/>
      <w:r>
        <w:rPr>
          <w:b w:val="0"/>
          <w:caps w:val="0"/>
          <w:lang w:val="sv-SE"/>
        </w:rPr>
        <w:t>Floor</w:t>
      </w:r>
      <w:proofErr w:type="spellEnd"/>
      <w:r>
        <w:rPr>
          <w:b w:val="0"/>
          <w:caps w:val="0"/>
          <w:lang w:val="sv-SE"/>
        </w:rPr>
        <w:t xml:space="preserve"> E</w:t>
      </w:r>
      <w:r w:rsidR="0021789D" w:rsidRPr="0021789D">
        <w:rPr>
          <w:b w:val="0"/>
          <w:caps w:val="0"/>
          <w:lang w:val="sv-SE"/>
        </w:rPr>
        <w:t xml:space="preserve">xpert är resultatet av en </w:t>
      </w:r>
      <w:r>
        <w:rPr>
          <w:b w:val="0"/>
          <w:caps w:val="0"/>
          <w:lang w:val="sv-SE"/>
        </w:rPr>
        <w:t>dialog med kunder</w:t>
      </w:r>
      <w:r w:rsidR="00694D1F">
        <w:rPr>
          <w:b w:val="0"/>
          <w:caps w:val="0"/>
          <w:lang w:val="sv-SE"/>
        </w:rPr>
        <w:t>,</w:t>
      </w:r>
      <w:r>
        <w:rPr>
          <w:b w:val="0"/>
          <w:caps w:val="0"/>
          <w:lang w:val="sv-SE"/>
        </w:rPr>
        <w:t xml:space="preserve"> säger </w:t>
      </w:r>
      <w:r w:rsidR="00812D9F">
        <w:rPr>
          <w:b w:val="0"/>
          <w:caps w:val="0"/>
          <w:lang w:val="sv-SE"/>
        </w:rPr>
        <w:t>Lars Holm</w:t>
      </w:r>
      <w:r>
        <w:rPr>
          <w:b w:val="0"/>
          <w:caps w:val="0"/>
          <w:lang w:val="sv-SE"/>
        </w:rPr>
        <w:t xml:space="preserve">, </w:t>
      </w:r>
      <w:r w:rsidR="00812D9F">
        <w:rPr>
          <w:b w:val="0"/>
          <w:caps w:val="0"/>
          <w:lang w:val="sv-SE"/>
        </w:rPr>
        <w:t>Försäljningschef</w:t>
      </w:r>
      <w:r>
        <w:rPr>
          <w:b w:val="0"/>
          <w:caps w:val="0"/>
          <w:lang w:val="sv-SE"/>
        </w:rPr>
        <w:t xml:space="preserve"> för Casco-</w:t>
      </w:r>
      <w:proofErr w:type="spellStart"/>
      <w:r>
        <w:rPr>
          <w:b w:val="0"/>
          <w:caps w:val="0"/>
          <w:lang w:val="sv-SE"/>
        </w:rPr>
        <w:t>S</w:t>
      </w:r>
      <w:r w:rsidR="00812D9F">
        <w:rPr>
          <w:b w:val="0"/>
          <w:caps w:val="0"/>
          <w:lang w:val="sv-SE"/>
        </w:rPr>
        <w:t>chönox</w:t>
      </w:r>
      <w:proofErr w:type="spellEnd"/>
      <w:r>
        <w:rPr>
          <w:b w:val="0"/>
          <w:caps w:val="0"/>
          <w:lang w:val="sv-SE"/>
        </w:rPr>
        <w:t xml:space="preserve"> enhet</w:t>
      </w:r>
      <w:r w:rsidR="00812D9F">
        <w:rPr>
          <w:b w:val="0"/>
          <w:caps w:val="0"/>
          <w:lang w:val="sv-SE"/>
        </w:rPr>
        <w:t>en</w:t>
      </w:r>
      <w:r>
        <w:rPr>
          <w:b w:val="0"/>
          <w:caps w:val="0"/>
          <w:lang w:val="sv-SE"/>
        </w:rPr>
        <w:t xml:space="preserve"> inom </w:t>
      </w:r>
      <w:proofErr w:type="spellStart"/>
      <w:r>
        <w:rPr>
          <w:b w:val="0"/>
          <w:caps w:val="0"/>
          <w:lang w:val="sv-SE"/>
        </w:rPr>
        <w:t>Sika</w:t>
      </w:r>
      <w:proofErr w:type="spellEnd"/>
      <w:r>
        <w:rPr>
          <w:b w:val="0"/>
          <w:caps w:val="0"/>
          <w:lang w:val="sv-SE"/>
        </w:rPr>
        <w:t xml:space="preserve"> </w:t>
      </w:r>
      <w:r w:rsidR="00812D9F">
        <w:rPr>
          <w:b w:val="0"/>
          <w:caps w:val="0"/>
          <w:lang w:val="sv-SE"/>
        </w:rPr>
        <w:t>Sverige</w:t>
      </w:r>
      <w:r w:rsidR="0021789D" w:rsidRPr="0021789D">
        <w:rPr>
          <w:b w:val="0"/>
          <w:caps w:val="0"/>
          <w:lang w:val="sv-SE"/>
        </w:rPr>
        <w:t>.</w:t>
      </w:r>
      <w:r w:rsidR="0021789D" w:rsidRPr="0021789D">
        <w:rPr>
          <w:b w:val="0"/>
          <w:lang w:val="sv-SE"/>
        </w:rPr>
        <w:t xml:space="preserve"> </w:t>
      </w:r>
      <w:r w:rsidR="0021789D" w:rsidRPr="0021789D">
        <w:rPr>
          <w:b w:val="0"/>
          <w:caps w:val="0"/>
          <w:lang w:val="sv-SE"/>
        </w:rPr>
        <w:t>Det vis</w:t>
      </w:r>
      <w:r>
        <w:rPr>
          <w:b w:val="0"/>
          <w:caps w:val="0"/>
          <w:lang w:val="sv-SE"/>
        </w:rPr>
        <w:t>ade sig att kunderna ville ha ett</w:t>
      </w:r>
      <w:r w:rsidR="0021789D" w:rsidRPr="0021789D">
        <w:rPr>
          <w:b w:val="0"/>
          <w:caps w:val="0"/>
          <w:lang w:val="sv-SE"/>
        </w:rPr>
        <w:t xml:space="preserve"> varumärkeskoncept med </w:t>
      </w:r>
      <w:r>
        <w:rPr>
          <w:b w:val="0"/>
          <w:caps w:val="0"/>
          <w:lang w:val="sv-SE"/>
        </w:rPr>
        <w:t xml:space="preserve">en tydlig, enkel och smart </w:t>
      </w:r>
      <w:r w:rsidR="0021789D" w:rsidRPr="0021789D">
        <w:rPr>
          <w:b w:val="0"/>
          <w:caps w:val="0"/>
          <w:lang w:val="sv-SE"/>
        </w:rPr>
        <w:t>vägledning.</w:t>
      </w:r>
      <w:r w:rsidR="0021789D" w:rsidRPr="0021789D">
        <w:rPr>
          <w:b w:val="0"/>
          <w:lang w:val="sv-SE"/>
        </w:rPr>
        <w:t xml:space="preserve"> </w:t>
      </w:r>
      <w:r>
        <w:rPr>
          <w:b w:val="0"/>
          <w:caps w:val="0"/>
          <w:lang w:val="sv-SE"/>
        </w:rPr>
        <w:t xml:space="preserve">Det är därför vi skapade "Casco </w:t>
      </w:r>
      <w:proofErr w:type="spellStart"/>
      <w:r>
        <w:rPr>
          <w:b w:val="0"/>
          <w:caps w:val="0"/>
          <w:lang w:val="sv-SE"/>
        </w:rPr>
        <w:t>F</w:t>
      </w:r>
      <w:r w:rsidR="0021789D" w:rsidRPr="0021789D">
        <w:rPr>
          <w:b w:val="0"/>
          <w:caps w:val="0"/>
          <w:lang w:val="sv-SE"/>
        </w:rPr>
        <w:t>loor</w:t>
      </w:r>
      <w:proofErr w:type="spellEnd"/>
      <w:r w:rsidR="0021789D" w:rsidRPr="0021789D">
        <w:rPr>
          <w:b w:val="0"/>
          <w:caps w:val="0"/>
          <w:lang w:val="sv-SE"/>
        </w:rPr>
        <w:t xml:space="preserve"> </w:t>
      </w:r>
      <w:r>
        <w:rPr>
          <w:b w:val="0"/>
          <w:caps w:val="0"/>
          <w:lang w:val="sv-SE"/>
        </w:rPr>
        <w:t>E</w:t>
      </w:r>
      <w:r w:rsidR="0021789D" w:rsidRPr="0021789D">
        <w:rPr>
          <w:b w:val="0"/>
          <w:caps w:val="0"/>
          <w:lang w:val="sv-SE"/>
        </w:rPr>
        <w:t>xpert" som ett varumärke för experter från experter</w:t>
      </w:r>
      <w:r w:rsidR="0021789D" w:rsidRPr="0021789D">
        <w:rPr>
          <w:b w:val="0"/>
          <w:lang w:val="sv-SE"/>
        </w:rPr>
        <w:t>.</w:t>
      </w:r>
    </w:p>
    <w:p w:rsidR="003C340E" w:rsidRDefault="003C340E" w:rsidP="009A025A">
      <w:pPr>
        <w:pStyle w:val="LegalDisclaimer"/>
        <w:rPr>
          <w:b w:val="0"/>
          <w:lang w:val="sv-SE"/>
        </w:rPr>
      </w:pPr>
    </w:p>
    <w:p w:rsidR="0021789D" w:rsidRPr="0021789D" w:rsidRDefault="0021789D" w:rsidP="009A025A">
      <w:pPr>
        <w:pStyle w:val="LegalDisclaimer"/>
        <w:rPr>
          <w:b w:val="0"/>
          <w:caps w:val="0"/>
          <w:szCs w:val="20"/>
          <w:lang w:val="sv-SE"/>
        </w:rPr>
      </w:pPr>
    </w:p>
    <w:p w:rsidR="0021789D" w:rsidRDefault="0021789D" w:rsidP="009A025A">
      <w:pPr>
        <w:pStyle w:val="LegalDisclaimer"/>
        <w:rPr>
          <w:caps w:val="0"/>
          <w:szCs w:val="20"/>
          <w:lang w:val="sv-SE"/>
        </w:rPr>
      </w:pPr>
    </w:p>
    <w:p w:rsidR="002475F1" w:rsidRPr="002475F1" w:rsidRDefault="002475F1" w:rsidP="002475F1">
      <w:pPr>
        <w:pStyle w:val="LegalDisclaimer"/>
        <w:rPr>
          <w:caps w:val="0"/>
          <w:szCs w:val="20"/>
          <w:lang w:val="sv-SE"/>
        </w:rPr>
      </w:pPr>
      <w:proofErr w:type="spellStart"/>
      <w:r w:rsidRPr="002475F1">
        <w:rPr>
          <w:caps w:val="0"/>
          <w:szCs w:val="20"/>
          <w:lang w:val="sv-SE"/>
        </w:rPr>
        <w:t>Sika</w:t>
      </w:r>
      <w:proofErr w:type="spellEnd"/>
      <w:r w:rsidRPr="002475F1">
        <w:rPr>
          <w:caps w:val="0"/>
          <w:szCs w:val="20"/>
          <w:lang w:val="sv-SE"/>
        </w:rPr>
        <w:t xml:space="preserve"> Sverige AB</w:t>
      </w:r>
    </w:p>
    <w:p w:rsidR="002475F1" w:rsidRDefault="002475F1" w:rsidP="002475F1">
      <w:pPr>
        <w:autoSpaceDE w:val="0"/>
        <w:autoSpaceDN w:val="0"/>
        <w:adjustRightInd w:val="0"/>
        <w:spacing w:line="240" w:lineRule="auto"/>
        <w:rPr>
          <w:rFonts w:cs="Calibri"/>
          <w:color w:val="525252"/>
          <w:sz w:val="18"/>
          <w:szCs w:val="18"/>
          <w:lang w:val="sv-SE" w:eastAsia="de-DE"/>
        </w:rPr>
      </w:pPr>
      <w:r w:rsidRPr="00F23AFD">
        <w:rPr>
          <w:rFonts w:cs="Calibri"/>
          <w:color w:val="525252"/>
          <w:sz w:val="18"/>
          <w:szCs w:val="18"/>
          <w:lang w:val="sv-SE" w:eastAsia="de-DE"/>
        </w:rPr>
        <w:t>Vi utvecklar och lev</w:t>
      </w:r>
      <w:r w:rsidR="000D05C4">
        <w:rPr>
          <w:rFonts w:cs="Calibri"/>
          <w:color w:val="525252"/>
          <w:sz w:val="18"/>
          <w:szCs w:val="18"/>
          <w:lang w:val="sv-SE" w:eastAsia="de-DE"/>
        </w:rPr>
        <w:t xml:space="preserve">ererar kemiska specialprodukter </w:t>
      </w:r>
      <w:r w:rsidRPr="00F23AFD">
        <w:rPr>
          <w:rFonts w:cs="Calibri"/>
          <w:color w:val="525252"/>
          <w:sz w:val="18"/>
          <w:szCs w:val="18"/>
          <w:lang w:val="sv-SE" w:eastAsia="de-DE"/>
        </w:rPr>
        <w:t xml:space="preserve">och know-how inom våra affärsområden; tak, golv, betongrenovering, industri, fog &amp; lim, betong och vattentätning. </w:t>
      </w:r>
    </w:p>
    <w:p w:rsidR="002475F1" w:rsidRPr="00F23AFD" w:rsidRDefault="002475F1" w:rsidP="002475F1">
      <w:pPr>
        <w:autoSpaceDE w:val="0"/>
        <w:autoSpaceDN w:val="0"/>
        <w:adjustRightInd w:val="0"/>
        <w:spacing w:line="240" w:lineRule="auto"/>
        <w:rPr>
          <w:rFonts w:cs="Calibri"/>
          <w:color w:val="525252"/>
          <w:sz w:val="18"/>
          <w:szCs w:val="18"/>
          <w:lang w:val="sv-SE" w:eastAsia="de-DE"/>
        </w:rPr>
      </w:pPr>
    </w:p>
    <w:p w:rsidR="002475F1" w:rsidRDefault="002475F1" w:rsidP="002475F1">
      <w:pPr>
        <w:autoSpaceDE w:val="0"/>
        <w:autoSpaceDN w:val="0"/>
        <w:adjustRightInd w:val="0"/>
        <w:spacing w:line="240" w:lineRule="auto"/>
        <w:rPr>
          <w:rFonts w:cs="Calibri"/>
          <w:color w:val="525252"/>
          <w:sz w:val="18"/>
          <w:szCs w:val="18"/>
          <w:lang w:val="sv-SE" w:eastAsia="de-DE"/>
        </w:rPr>
      </w:pPr>
      <w:proofErr w:type="spellStart"/>
      <w:r w:rsidRPr="00F23AFD">
        <w:rPr>
          <w:rFonts w:cs="Calibri"/>
          <w:color w:val="525252"/>
          <w:sz w:val="18"/>
          <w:szCs w:val="18"/>
          <w:lang w:val="sv-SE" w:eastAsia="de-DE"/>
        </w:rPr>
        <w:t>Sika</w:t>
      </w:r>
      <w:proofErr w:type="spellEnd"/>
      <w:r w:rsidRPr="00F23AFD">
        <w:rPr>
          <w:rFonts w:cs="Calibri"/>
          <w:color w:val="525252"/>
          <w:sz w:val="18"/>
          <w:szCs w:val="18"/>
          <w:lang w:val="sv-SE" w:eastAsia="de-DE"/>
        </w:rPr>
        <w:t xml:space="preserve"> grundades i Schweiz 1910 och har under årens lopp utvecklat lösningar för bygg och industri som möjliggör banbrytande arkitekturprojekt och avancerade tekniska konstruktioner över hela världen. </w:t>
      </w:r>
    </w:p>
    <w:p w:rsidR="002475F1" w:rsidRPr="00F23AFD" w:rsidRDefault="002475F1" w:rsidP="002475F1">
      <w:pPr>
        <w:autoSpaceDE w:val="0"/>
        <w:autoSpaceDN w:val="0"/>
        <w:adjustRightInd w:val="0"/>
        <w:spacing w:line="240" w:lineRule="auto"/>
        <w:rPr>
          <w:rFonts w:cs="Calibri"/>
          <w:color w:val="525252"/>
          <w:sz w:val="18"/>
          <w:szCs w:val="18"/>
          <w:lang w:val="sv-SE" w:eastAsia="de-DE"/>
        </w:rPr>
      </w:pPr>
    </w:p>
    <w:p w:rsidR="002475F1" w:rsidRPr="00FF727B" w:rsidRDefault="002475F1" w:rsidP="002475F1">
      <w:pPr>
        <w:pStyle w:val="Footnote"/>
        <w:rPr>
          <w:lang w:val="sv-SE"/>
        </w:rPr>
      </w:pPr>
      <w:proofErr w:type="spellStart"/>
      <w:r w:rsidRPr="00F23AFD">
        <w:rPr>
          <w:rFonts w:cs="Calibri"/>
          <w:color w:val="525252"/>
          <w:sz w:val="18"/>
          <w:szCs w:val="18"/>
          <w:lang w:val="sv-SE" w:eastAsia="de-DE"/>
        </w:rPr>
        <w:t>Sika</w:t>
      </w:r>
      <w:proofErr w:type="spellEnd"/>
      <w:r w:rsidRPr="00F23AFD">
        <w:rPr>
          <w:rFonts w:cs="Calibri"/>
          <w:color w:val="525252"/>
          <w:sz w:val="18"/>
          <w:szCs w:val="18"/>
          <w:lang w:val="sv-SE" w:eastAsia="de-DE"/>
        </w:rPr>
        <w:t xml:space="preserve"> är en </w:t>
      </w:r>
      <w:r>
        <w:rPr>
          <w:rFonts w:cs="Calibri"/>
          <w:color w:val="525252"/>
          <w:sz w:val="18"/>
          <w:szCs w:val="18"/>
          <w:lang w:val="sv-SE" w:eastAsia="de-DE"/>
        </w:rPr>
        <w:t>global</w:t>
      </w:r>
      <w:r w:rsidRPr="00F23AFD">
        <w:rPr>
          <w:rFonts w:cs="Calibri"/>
          <w:color w:val="525252"/>
          <w:sz w:val="18"/>
          <w:szCs w:val="18"/>
          <w:lang w:val="sv-SE" w:eastAsia="de-DE"/>
        </w:rPr>
        <w:t xml:space="preserve"> koncern med omkring 17 000 anställda i över 90 länder. </w:t>
      </w:r>
      <w:proofErr w:type="spellStart"/>
      <w:r w:rsidRPr="00F23AFD">
        <w:rPr>
          <w:rFonts w:cs="Calibri"/>
          <w:color w:val="525252"/>
          <w:sz w:val="18"/>
          <w:szCs w:val="18"/>
          <w:lang w:val="sv-SE" w:eastAsia="de-DE"/>
        </w:rPr>
        <w:t>Sika</w:t>
      </w:r>
      <w:proofErr w:type="spellEnd"/>
      <w:r w:rsidRPr="00F23AFD">
        <w:rPr>
          <w:rFonts w:cs="Calibri"/>
          <w:color w:val="525252"/>
          <w:sz w:val="18"/>
          <w:szCs w:val="18"/>
          <w:lang w:val="sv-SE" w:eastAsia="de-DE"/>
        </w:rPr>
        <w:t xml:space="preserve"> Sverige AB etablerades 1950 och har i dag</w:t>
      </w:r>
      <w:r>
        <w:rPr>
          <w:rFonts w:cs="Calibri"/>
          <w:color w:val="525252"/>
          <w:sz w:val="18"/>
          <w:szCs w:val="18"/>
          <w:lang w:val="sv-SE" w:eastAsia="de-DE"/>
        </w:rPr>
        <w:t xml:space="preserve"> ca</w:t>
      </w:r>
      <w:r w:rsidRPr="00F23AFD">
        <w:rPr>
          <w:rFonts w:cs="Calibri"/>
          <w:color w:val="525252"/>
          <w:sz w:val="18"/>
          <w:szCs w:val="18"/>
          <w:lang w:val="sv-SE" w:eastAsia="de-DE"/>
        </w:rPr>
        <w:t xml:space="preserve"> 110 anställda. Varumärkena Casco</w:t>
      </w:r>
      <w:r w:rsidR="00A01EA5">
        <w:rPr>
          <w:rFonts w:cs="Calibri"/>
          <w:color w:val="525252"/>
          <w:sz w:val="18"/>
          <w:szCs w:val="18"/>
          <w:lang w:val="sv-SE" w:eastAsia="de-DE"/>
        </w:rPr>
        <w:t xml:space="preserve">, </w:t>
      </w:r>
      <w:proofErr w:type="spellStart"/>
      <w:r w:rsidRPr="00F23AFD">
        <w:rPr>
          <w:rFonts w:cs="Calibri"/>
          <w:color w:val="525252"/>
          <w:sz w:val="18"/>
          <w:szCs w:val="18"/>
          <w:lang w:val="sv-SE" w:eastAsia="de-DE"/>
        </w:rPr>
        <w:t>Schönox</w:t>
      </w:r>
      <w:proofErr w:type="spellEnd"/>
      <w:r w:rsidRPr="00F23AFD">
        <w:rPr>
          <w:rFonts w:cs="Calibri"/>
          <w:color w:val="525252"/>
          <w:sz w:val="18"/>
          <w:szCs w:val="18"/>
          <w:lang w:val="sv-SE" w:eastAsia="de-DE"/>
        </w:rPr>
        <w:t xml:space="preserve"> </w:t>
      </w:r>
      <w:r w:rsidR="00A01EA5">
        <w:rPr>
          <w:rFonts w:cs="Calibri"/>
          <w:color w:val="525252"/>
          <w:sz w:val="18"/>
          <w:szCs w:val="18"/>
          <w:lang w:val="sv-SE" w:eastAsia="de-DE"/>
        </w:rPr>
        <w:t xml:space="preserve">och Casco </w:t>
      </w:r>
      <w:proofErr w:type="spellStart"/>
      <w:r w:rsidR="00A01EA5">
        <w:rPr>
          <w:rFonts w:cs="Calibri"/>
          <w:color w:val="525252"/>
          <w:sz w:val="18"/>
          <w:szCs w:val="18"/>
          <w:lang w:val="sv-SE" w:eastAsia="de-DE"/>
        </w:rPr>
        <w:t>Floor</w:t>
      </w:r>
      <w:proofErr w:type="spellEnd"/>
      <w:r w:rsidR="00A01EA5">
        <w:rPr>
          <w:rFonts w:cs="Calibri"/>
          <w:color w:val="525252"/>
          <w:sz w:val="18"/>
          <w:szCs w:val="18"/>
          <w:lang w:val="sv-SE" w:eastAsia="de-DE"/>
        </w:rPr>
        <w:t xml:space="preserve"> Expert </w:t>
      </w:r>
      <w:bookmarkStart w:id="0" w:name="_GoBack"/>
      <w:bookmarkEnd w:id="0"/>
      <w:r w:rsidRPr="00F23AFD">
        <w:rPr>
          <w:rFonts w:cs="Calibri"/>
          <w:color w:val="525252"/>
          <w:sz w:val="18"/>
          <w:szCs w:val="18"/>
          <w:lang w:val="sv-SE" w:eastAsia="de-DE"/>
        </w:rPr>
        <w:t xml:space="preserve">ingår i </w:t>
      </w:r>
      <w:proofErr w:type="spellStart"/>
      <w:r w:rsidRPr="00F23AFD">
        <w:rPr>
          <w:rFonts w:cs="Calibri"/>
          <w:color w:val="525252"/>
          <w:sz w:val="18"/>
          <w:szCs w:val="18"/>
          <w:lang w:val="sv-SE" w:eastAsia="de-DE"/>
        </w:rPr>
        <w:t>Sika</w:t>
      </w:r>
      <w:proofErr w:type="spellEnd"/>
      <w:r w:rsidRPr="00F23AFD">
        <w:rPr>
          <w:rFonts w:cs="Calibri"/>
          <w:color w:val="525252"/>
          <w:sz w:val="18"/>
          <w:szCs w:val="18"/>
          <w:lang w:val="sv-SE" w:eastAsia="de-DE"/>
        </w:rPr>
        <w:t>.</w:t>
      </w:r>
    </w:p>
    <w:p w:rsidR="009D2555" w:rsidRPr="00FF727B" w:rsidRDefault="009D2555" w:rsidP="002475F1">
      <w:pPr>
        <w:pStyle w:val="LegalDisclaimer"/>
        <w:rPr>
          <w:lang w:val="sv-SE"/>
        </w:rPr>
      </w:pPr>
    </w:p>
    <w:sectPr w:rsidR="009D2555" w:rsidRPr="00FF727B" w:rsidSect="007E46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44" w:right="1389" w:bottom="992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AC" w:rsidRDefault="00551DAC" w:rsidP="002A5FC5">
      <w:pPr>
        <w:spacing w:line="240" w:lineRule="auto"/>
      </w:pPr>
      <w:r>
        <w:separator/>
      </w:r>
    </w:p>
  </w:endnote>
  <w:endnote w:type="continuationSeparator" w:id="0">
    <w:p w:rsidR="00551DAC" w:rsidRDefault="00551DAC" w:rsidP="002A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AC" w:rsidRDefault="00551DA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</w:tblGrid>
    <w:tr w:rsidR="00551DAC" w:rsidRPr="00ED75AC" w:rsidTr="00994760">
      <w:trPr>
        <w:trHeight w:val="567"/>
      </w:trPr>
      <w:tc>
        <w:tcPr>
          <w:tcW w:w="9524" w:type="dxa"/>
          <w:shd w:val="clear" w:color="auto" w:fill="auto"/>
        </w:tcPr>
        <w:p w:rsidR="00551DAC" w:rsidRPr="00DB46EB" w:rsidRDefault="00551DAC" w:rsidP="00DB7CEE">
          <w:pPr>
            <w:pStyle w:val="Informationaltexthighlighted"/>
            <w:rPr>
              <w:lang w:val="de-DE"/>
            </w:rPr>
          </w:pPr>
        </w:p>
      </w:tc>
    </w:tr>
    <w:tr w:rsidR="00551DAC" w:rsidRPr="00ED75AC" w:rsidTr="00994760">
      <w:trPr>
        <w:trHeight w:val="624"/>
      </w:trPr>
      <w:tc>
        <w:tcPr>
          <w:tcW w:w="9524" w:type="dxa"/>
          <w:shd w:val="clear" w:color="auto" w:fill="auto"/>
        </w:tcPr>
        <w:p w:rsidR="00551DAC" w:rsidRPr="00DB46EB" w:rsidRDefault="00551DAC" w:rsidP="00DB7CEE">
          <w:pPr>
            <w:pStyle w:val="Informationaltexthighlighted"/>
            <w:rPr>
              <w:lang w:val="de-DE"/>
            </w:rPr>
          </w:pPr>
          <w:r>
            <w:rPr>
              <w:lang w:val="de-DE"/>
            </w:rPr>
            <w:t>SiKA sVERIGE aB</w:t>
          </w:r>
        </w:p>
        <w:p w:rsidR="00551DAC" w:rsidRPr="00DB46EB" w:rsidRDefault="00551DAC" w:rsidP="008A44EE">
          <w:pPr>
            <w:pStyle w:val="Informationaltext"/>
            <w:rPr>
              <w:lang w:val="de-DE"/>
            </w:rPr>
          </w:pPr>
          <w:r>
            <w:rPr>
              <w:lang w:val="de-DE"/>
            </w:rPr>
            <w:t xml:space="preserve">Box 8061 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163 08 </w:t>
          </w:r>
          <w:proofErr w:type="spellStart"/>
          <w:r>
            <w:rPr>
              <w:lang w:val="de-DE"/>
            </w:rPr>
            <w:t>Spånga</w:t>
          </w:r>
          <w:proofErr w:type="spellEnd"/>
          <w:r w:rsidRPr="00DB46EB">
            <w:rPr>
              <w:lang w:val="de-DE"/>
            </w:rPr>
            <w:t xml:space="preserve"> </w:t>
          </w:r>
          <w:r>
            <w:rPr>
              <w:lang w:val="de-DE"/>
            </w:rPr>
            <w:t xml:space="preserve">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Sweden</w:t>
          </w:r>
          <w:proofErr w:type="spellEnd"/>
        </w:p>
        <w:p w:rsidR="00551DAC" w:rsidRPr="00ED75AC" w:rsidRDefault="00551DAC" w:rsidP="00437B65">
          <w:pPr>
            <w:pStyle w:val="Informationaltext"/>
          </w:pPr>
          <w:r>
            <w:t>Phone: +46</w:t>
          </w:r>
          <w:r w:rsidRPr="00ED75AC">
            <w:t xml:space="preserve"> </w:t>
          </w:r>
          <w:r>
            <w:t xml:space="preserve">8 621 89 00 </w:t>
          </w:r>
          <w:r w:rsidRPr="00ED75AC">
            <w:t xml:space="preserve"> · </w:t>
          </w:r>
          <w:r>
            <w:t xml:space="preserve"> Fax: +46 621 89 89 </w:t>
          </w:r>
          <w:r w:rsidRPr="00ED75AC">
            <w:t>·</w:t>
          </w:r>
          <w:r>
            <w:t xml:space="preserve"> </w:t>
          </w:r>
          <w:r w:rsidRPr="00ED75AC">
            <w:t xml:space="preserve"> www.sika.</w:t>
          </w:r>
          <w:r>
            <w:t>se</w:t>
          </w:r>
        </w:p>
      </w:tc>
    </w:tr>
  </w:tbl>
  <w:p w:rsidR="00551DAC" w:rsidRDefault="00551DAC" w:rsidP="0002549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</w:tblGrid>
    <w:tr w:rsidR="00551DAC" w:rsidRPr="00ED75AC" w:rsidTr="00E85C94">
      <w:trPr>
        <w:trHeight w:val="567"/>
      </w:trPr>
      <w:tc>
        <w:tcPr>
          <w:tcW w:w="9524" w:type="dxa"/>
          <w:shd w:val="clear" w:color="auto" w:fill="auto"/>
        </w:tcPr>
        <w:p w:rsidR="00551DAC" w:rsidRPr="00DB46EB" w:rsidRDefault="00551DAC" w:rsidP="00DA4889">
          <w:pPr>
            <w:pStyle w:val="Informationaltexthighlighted"/>
            <w:rPr>
              <w:lang w:val="de-DE"/>
            </w:rPr>
          </w:pPr>
        </w:p>
      </w:tc>
    </w:tr>
    <w:tr w:rsidR="00551DAC" w:rsidRPr="00ED75AC" w:rsidTr="00E85C94">
      <w:trPr>
        <w:trHeight w:val="737"/>
      </w:trPr>
      <w:tc>
        <w:tcPr>
          <w:tcW w:w="9524" w:type="dxa"/>
          <w:shd w:val="clear" w:color="auto" w:fill="auto"/>
        </w:tcPr>
        <w:p w:rsidR="00551DAC" w:rsidRPr="00ED75AC" w:rsidRDefault="00551DAC" w:rsidP="008A44EE">
          <w:pPr>
            <w:pStyle w:val="Informationaltext"/>
          </w:pPr>
        </w:p>
      </w:tc>
    </w:tr>
  </w:tbl>
  <w:p w:rsidR="00551DAC" w:rsidRPr="005328CC" w:rsidRDefault="00551D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AC" w:rsidRPr="00264DE6" w:rsidRDefault="00551DAC" w:rsidP="002A5FC5">
      <w:pPr>
        <w:spacing w:line="240" w:lineRule="auto"/>
        <w:rPr>
          <w:lang w:val="de-DE"/>
        </w:rPr>
      </w:pPr>
    </w:p>
  </w:footnote>
  <w:footnote w:type="continuationSeparator" w:id="0">
    <w:p w:rsidR="00551DAC" w:rsidRDefault="00551DAC" w:rsidP="002A5FC5">
      <w:pPr>
        <w:spacing w:line="240" w:lineRule="auto"/>
      </w:pPr>
    </w:p>
  </w:footnote>
  <w:footnote w:type="continuationNotice" w:id="1">
    <w:p w:rsidR="00551DAC" w:rsidRDefault="00551D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AC" w:rsidRDefault="00551DA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4"/>
      <w:gridCol w:w="5409"/>
      <w:gridCol w:w="3013"/>
    </w:tblGrid>
    <w:tr w:rsidR="00551DAC" w:rsidRPr="00DA474A" w:rsidTr="00E85C94">
      <w:trPr>
        <w:trHeight w:hRule="exact" w:val="992"/>
      </w:trPr>
      <w:tc>
        <w:tcPr>
          <w:tcW w:w="6691" w:type="dxa"/>
          <w:gridSpan w:val="2"/>
          <w:shd w:val="clear" w:color="auto" w:fill="auto"/>
          <w:vAlign w:val="bottom"/>
        </w:tcPr>
        <w:p w:rsidR="00551DAC" w:rsidRPr="00E0190E" w:rsidRDefault="00551DAC" w:rsidP="00994760">
          <w:pPr>
            <w:pStyle w:val="Documentspecification"/>
            <w:rPr>
              <w:szCs w:val="24"/>
            </w:rPr>
          </w:pPr>
          <w:r w:rsidRPr="00E0190E">
            <w:t>MEDIA RELEASE</w:t>
          </w:r>
        </w:p>
      </w:tc>
      <w:tc>
        <w:tcPr>
          <w:tcW w:w="2977" w:type="dxa"/>
          <w:shd w:val="clear" w:color="auto" w:fill="auto"/>
        </w:tcPr>
        <w:p w:rsidR="00551DAC" w:rsidRPr="00E0190E" w:rsidRDefault="00551DAC">
          <w:r w:rsidRPr="00E0190E">
            <w:rPr>
              <w:noProof/>
              <w:lang w:val="sv-SE" w:eastAsia="sv-SE"/>
            </w:rPr>
            <w:drawing>
              <wp:inline distT="0" distB="0" distL="0" distR="0" wp14:anchorId="4A50027F" wp14:editId="7A7C990D">
                <wp:extent cx="1847850" cy="619125"/>
                <wp:effectExtent l="0" t="0" r="0" b="9525"/>
                <wp:docPr id="3" name="Grafik 37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7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1DAC" w:rsidRPr="00DA474A" w:rsidTr="00740DFC">
      <w:trPr>
        <w:trHeight w:hRule="exact" w:val="851"/>
      </w:trPr>
      <w:tc>
        <w:tcPr>
          <w:tcW w:w="9786" w:type="dxa"/>
          <w:gridSpan w:val="3"/>
          <w:shd w:val="clear" w:color="auto" w:fill="auto"/>
          <w:vAlign w:val="bottom"/>
        </w:tcPr>
        <w:p w:rsidR="00551DAC" w:rsidRPr="00E0190E" w:rsidRDefault="00551DAC"/>
      </w:tc>
    </w:tr>
    <w:tr w:rsidR="00551DAC" w:rsidRPr="00DA474A" w:rsidTr="00E85C94">
      <w:trPr>
        <w:trHeight w:hRule="exact" w:val="1191"/>
      </w:trPr>
      <w:tc>
        <w:tcPr>
          <w:tcW w:w="1134" w:type="dxa"/>
          <w:shd w:val="clear" w:color="auto" w:fill="auto"/>
        </w:tcPr>
        <w:p w:rsidR="00551DAC" w:rsidRDefault="00551DAC" w:rsidP="00F638D8">
          <w:pPr>
            <w:pStyle w:val="Referencelabels"/>
          </w:pPr>
          <w:r w:rsidRPr="00E0190E">
            <w:t>pages</w:t>
          </w:r>
        </w:p>
        <w:p w:rsidR="00551DAC" w:rsidRPr="00E0190E" w:rsidRDefault="00551DAC" w:rsidP="00347CE5">
          <w:pPr>
            <w:pStyle w:val="Referencelabels"/>
          </w:pPr>
          <w:r w:rsidRPr="00E0190E">
            <w:t>date</w:t>
          </w:r>
        </w:p>
        <w:p w:rsidR="00551DAC" w:rsidRPr="00E0190E" w:rsidRDefault="00551DAC" w:rsidP="00F638D8">
          <w:pPr>
            <w:pStyle w:val="Referencelabels"/>
          </w:pPr>
        </w:p>
      </w:tc>
      <w:tc>
        <w:tcPr>
          <w:tcW w:w="8652" w:type="dxa"/>
          <w:gridSpan w:val="2"/>
          <w:shd w:val="clear" w:color="auto" w:fill="auto"/>
        </w:tcPr>
        <w:p w:rsidR="00551DAC" w:rsidRDefault="00551DAC" w:rsidP="0005611C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3C340E">
            <w:rPr>
              <w:noProof/>
              <w:lang w:eastAsia="de-DE"/>
            </w:rPr>
            <w:t>2</w:t>
          </w:r>
          <w:r>
            <w:rPr>
              <w:lang w:eastAsia="de-DE"/>
            </w:rPr>
            <w:fldChar w:fldCharType="end"/>
          </w:r>
          <w:r w:rsidRPr="00E0190E">
            <w:rPr>
              <w:lang w:eastAsia="de-DE"/>
            </w:rPr>
            <w:t>/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3C340E">
            <w:rPr>
              <w:noProof/>
              <w:lang w:eastAsia="de-DE"/>
            </w:rPr>
            <w:t>1</w:t>
          </w:r>
          <w:r>
            <w:rPr>
              <w:lang w:eastAsia="de-DE"/>
            </w:rPr>
            <w:fldChar w:fldCharType="end"/>
          </w:r>
        </w:p>
        <w:p w:rsidR="00551DAC" w:rsidRPr="00E0190E" w:rsidRDefault="00551DAC" w:rsidP="0005611C">
          <w:pPr>
            <w:pStyle w:val="Formalspecifications"/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CREATEDATE  \@ "MMMM d, yyyy"  \* MERGEFORMAT </w:instrText>
          </w:r>
          <w:r>
            <w:rPr>
              <w:lang w:eastAsia="de-DE"/>
            </w:rPr>
            <w:fldChar w:fldCharType="separate"/>
          </w:r>
          <w:r w:rsidR="003C340E">
            <w:rPr>
              <w:noProof/>
              <w:lang w:eastAsia="de-DE"/>
            </w:rPr>
            <w:t>January 13, 2016</w:t>
          </w:r>
          <w:r>
            <w:rPr>
              <w:lang w:eastAsia="de-DE"/>
            </w:rPr>
            <w:fldChar w:fldCharType="end"/>
          </w:r>
        </w:p>
      </w:tc>
    </w:tr>
  </w:tbl>
  <w:p w:rsidR="00551DAC" w:rsidRDefault="00551DA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4252"/>
      <w:gridCol w:w="1134"/>
      <w:gridCol w:w="6"/>
      <w:gridCol w:w="2982"/>
      <w:gridCol w:w="17"/>
    </w:tblGrid>
    <w:tr w:rsidR="00551DAC" w:rsidRPr="00ED75AC" w:rsidTr="00E85C94">
      <w:trPr>
        <w:gridAfter w:val="1"/>
        <w:wAfter w:w="17" w:type="dxa"/>
        <w:trHeight w:hRule="exact" w:val="992"/>
      </w:trPr>
      <w:tc>
        <w:tcPr>
          <w:tcW w:w="6526" w:type="dxa"/>
          <w:gridSpan w:val="4"/>
          <w:shd w:val="clear" w:color="auto" w:fill="auto"/>
          <w:vAlign w:val="bottom"/>
        </w:tcPr>
        <w:p w:rsidR="00551DAC" w:rsidRPr="008D422A" w:rsidRDefault="00551DAC" w:rsidP="008D422A">
          <w:pPr>
            <w:pStyle w:val="Documentspecification"/>
            <w:rPr>
              <w:b w:val="0"/>
              <w:bCs/>
            </w:rPr>
          </w:pPr>
          <w:r w:rsidRPr="008D422A">
            <w:t>MEDIA RELEASE</w:t>
          </w:r>
        </w:p>
      </w:tc>
      <w:tc>
        <w:tcPr>
          <w:tcW w:w="2982" w:type="dxa"/>
          <w:shd w:val="clear" w:color="auto" w:fill="auto"/>
          <w:vAlign w:val="bottom"/>
        </w:tcPr>
        <w:p w:rsidR="00551DAC" w:rsidRPr="00ED75AC" w:rsidRDefault="00551DAC" w:rsidP="00FF2407">
          <w:r w:rsidRPr="00ED75AC">
            <w:rPr>
              <w:noProof/>
              <w:lang w:val="sv-SE" w:eastAsia="sv-SE"/>
            </w:rPr>
            <w:drawing>
              <wp:inline distT="0" distB="0" distL="0" distR="0" wp14:anchorId="1C74E35B" wp14:editId="4B42D374">
                <wp:extent cx="1847850" cy="619125"/>
                <wp:effectExtent l="0" t="0" r="0" b="9525"/>
                <wp:docPr id="4" name="Grafik 38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8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1DAC" w:rsidRPr="00DA474A" w:rsidTr="00740DFC">
      <w:trPr>
        <w:trHeight w:hRule="exact" w:val="851"/>
      </w:trPr>
      <w:tc>
        <w:tcPr>
          <w:tcW w:w="9525" w:type="dxa"/>
          <w:gridSpan w:val="6"/>
          <w:shd w:val="clear" w:color="auto" w:fill="auto"/>
          <w:vAlign w:val="bottom"/>
        </w:tcPr>
        <w:p w:rsidR="00551DAC" w:rsidRPr="00ED75AC" w:rsidRDefault="00551DAC" w:rsidP="00FF2407">
          <w:pPr>
            <w:rPr>
              <w:noProof/>
              <w:lang w:eastAsia="en-GB"/>
            </w:rPr>
          </w:pPr>
        </w:p>
      </w:tc>
    </w:tr>
    <w:tr w:rsidR="00551DAC" w:rsidRPr="00A01EA5" w:rsidTr="00E85C94">
      <w:trPr>
        <w:trHeight w:hRule="exact" w:val="1758"/>
      </w:trPr>
      <w:tc>
        <w:tcPr>
          <w:tcW w:w="1134" w:type="dxa"/>
          <w:shd w:val="clear" w:color="auto" w:fill="auto"/>
        </w:tcPr>
        <w:p w:rsidR="00551DAC" w:rsidRDefault="00551DAC" w:rsidP="00F5301E">
          <w:pPr>
            <w:pStyle w:val="Referencelabels"/>
          </w:pPr>
          <w:r>
            <w:t>från</w:t>
          </w:r>
        </w:p>
        <w:p w:rsidR="00551DAC" w:rsidRDefault="00551DAC" w:rsidP="000C7EB4">
          <w:pPr>
            <w:pStyle w:val="Referencelabels"/>
          </w:pPr>
        </w:p>
        <w:p w:rsidR="00551DAC" w:rsidRDefault="00551DAC" w:rsidP="000C7EB4">
          <w:pPr>
            <w:pStyle w:val="Referencelabels"/>
          </w:pPr>
        </w:p>
        <w:p w:rsidR="00551DAC" w:rsidRDefault="00551DAC" w:rsidP="000C7EB4">
          <w:pPr>
            <w:pStyle w:val="Referencelabels"/>
          </w:pPr>
          <w:r>
            <w:t>sida</w:t>
          </w:r>
        </w:p>
        <w:p w:rsidR="00551DAC" w:rsidRPr="00ED75AC" w:rsidRDefault="00551DAC" w:rsidP="000F5DA3">
          <w:pPr>
            <w:pStyle w:val="Referencelabels"/>
          </w:pPr>
          <w:r w:rsidRPr="00ED75AC">
            <w:t>DAT</w:t>
          </w:r>
          <w:r>
            <w:t>um</w:t>
          </w:r>
        </w:p>
      </w:tc>
      <w:tc>
        <w:tcPr>
          <w:tcW w:w="4252" w:type="dxa"/>
          <w:shd w:val="clear" w:color="auto" w:fill="auto"/>
        </w:tcPr>
        <w:p w:rsidR="00551DAC" w:rsidRDefault="00551DAC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Sika </w:t>
          </w:r>
          <w:proofErr w:type="spellStart"/>
          <w:r>
            <w:rPr>
              <w:lang w:val="de-DE" w:eastAsia="de-DE"/>
            </w:rPr>
            <w:t>Sverige</w:t>
          </w:r>
          <w:proofErr w:type="spellEnd"/>
          <w:r>
            <w:rPr>
              <w:lang w:val="de-DE" w:eastAsia="de-DE"/>
            </w:rPr>
            <w:t xml:space="preserve"> AB</w:t>
          </w:r>
        </w:p>
        <w:p w:rsidR="00551DAC" w:rsidRPr="00DB46EB" w:rsidRDefault="00551DAC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Box 8061,163 08 </w:t>
          </w:r>
          <w:proofErr w:type="spellStart"/>
          <w:r>
            <w:rPr>
              <w:lang w:val="de-DE" w:eastAsia="de-DE"/>
            </w:rPr>
            <w:t>Spånga</w:t>
          </w:r>
          <w:proofErr w:type="spellEnd"/>
          <w:r w:rsidRPr="00DB46EB">
            <w:rPr>
              <w:lang w:val="de-DE" w:eastAsia="de-DE"/>
            </w:rPr>
            <w:t xml:space="preserve">, </w:t>
          </w:r>
          <w:proofErr w:type="spellStart"/>
          <w:r w:rsidRPr="00DB46EB">
            <w:rPr>
              <w:lang w:val="de-DE" w:eastAsia="de-DE"/>
            </w:rPr>
            <w:t>S</w:t>
          </w:r>
          <w:r>
            <w:rPr>
              <w:lang w:val="de-DE" w:eastAsia="de-DE"/>
            </w:rPr>
            <w:t>verige</w:t>
          </w:r>
          <w:proofErr w:type="spellEnd"/>
        </w:p>
        <w:p w:rsidR="00551DAC" w:rsidRDefault="00551DAC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>www.sika.se</w:t>
          </w:r>
        </w:p>
        <w:p w:rsidR="00551DAC" w:rsidRDefault="00551DAC" w:rsidP="00F5301E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A01EA5">
            <w:rPr>
              <w:noProof/>
              <w:lang w:val="de-DE" w:eastAsia="de-DE"/>
            </w:rPr>
            <w:t>1</w:t>
          </w:r>
          <w:r>
            <w:rPr>
              <w:lang w:eastAsia="de-DE"/>
            </w:rPr>
            <w:fldChar w:fldCharType="end"/>
          </w:r>
          <w:r>
            <w:rPr>
              <w:lang w:val="de-DE" w:eastAsia="de-DE"/>
            </w:rPr>
            <w:t>/</w:t>
          </w: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A01EA5">
            <w:rPr>
              <w:noProof/>
              <w:lang w:val="de-DE" w:eastAsia="de-DE"/>
            </w:rPr>
            <w:t>1</w:t>
          </w:r>
          <w:r>
            <w:rPr>
              <w:lang w:eastAsia="de-DE"/>
            </w:rPr>
            <w:fldChar w:fldCharType="end"/>
          </w:r>
        </w:p>
        <w:p w:rsidR="00551DAC" w:rsidRPr="00DB46EB" w:rsidRDefault="00551DAC" w:rsidP="00F5301E">
          <w:pPr>
            <w:pStyle w:val="Formalspecifications"/>
            <w:rPr>
              <w:lang w:val="de-DE"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CREATEDATE  \@ "d MMMM yyyy"  \* MERGEFORMAT </w:instrText>
          </w:r>
          <w:r>
            <w:rPr>
              <w:lang w:eastAsia="de-DE"/>
            </w:rPr>
            <w:fldChar w:fldCharType="separate"/>
          </w:r>
          <w:r w:rsidR="003C340E">
            <w:rPr>
              <w:noProof/>
              <w:lang w:eastAsia="de-DE"/>
            </w:rPr>
            <w:t>13 January 2016</w:t>
          </w:r>
          <w:r>
            <w:rPr>
              <w:lang w:eastAsia="de-DE"/>
            </w:rPr>
            <w:fldChar w:fldCharType="end"/>
          </w:r>
          <w:r w:rsidRPr="00D53784">
            <w:rPr>
              <w:lang w:val="de-DE" w:eastAsia="de-DE"/>
            </w:rPr>
            <w:t xml:space="preserve"> </w:t>
          </w:r>
        </w:p>
      </w:tc>
      <w:tc>
        <w:tcPr>
          <w:tcW w:w="1134" w:type="dxa"/>
          <w:shd w:val="clear" w:color="auto" w:fill="auto"/>
        </w:tcPr>
        <w:p w:rsidR="00551DAC" w:rsidRPr="00ED75AC" w:rsidRDefault="00551DAC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ONTA</w:t>
          </w: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T</w:t>
          </w:r>
        </w:p>
        <w:p w:rsidR="00551DAC" w:rsidRPr="00ED75AC" w:rsidRDefault="00551DAC" w:rsidP="00F5301E">
          <w:pPr>
            <w:pStyle w:val="Referencelabels"/>
            <w:rPr>
              <w:lang w:eastAsia="de-DE"/>
            </w:rPr>
          </w:pPr>
        </w:p>
        <w:p w:rsidR="00551DAC" w:rsidRPr="00ED75AC" w:rsidRDefault="00551DAC" w:rsidP="00F5301E">
          <w:pPr>
            <w:pStyle w:val="Referencelabels"/>
            <w:rPr>
              <w:lang w:eastAsia="de-DE"/>
            </w:rPr>
          </w:pPr>
        </w:p>
        <w:p w:rsidR="00551DAC" w:rsidRPr="00ED75AC" w:rsidRDefault="00551DAC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telefon</w:t>
          </w:r>
        </w:p>
        <w:p w:rsidR="00551DAC" w:rsidRPr="00ED75AC" w:rsidRDefault="00551DAC" w:rsidP="00F5301E">
          <w:pPr>
            <w:pStyle w:val="Referencelabels"/>
            <w:rPr>
              <w:noProof/>
              <w:lang w:eastAsia="en-GB"/>
            </w:rPr>
          </w:pPr>
          <w:r w:rsidRPr="00ED75AC">
            <w:rPr>
              <w:lang w:eastAsia="de-DE"/>
            </w:rPr>
            <w:t>E-MAIL</w:t>
          </w:r>
        </w:p>
      </w:tc>
      <w:tc>
        <w:tcPr>
          <w:tcW w:w="3005" w:type="dxa"/>
          <w:gridSpan w:val="3"/>
          <w:shd w:val="clear" w:color="auto" w:fill="auto"/>
        </w:tcPr>
        <w:p w:rsidR="00551DAC" w:rsidRPr="000D09BB" w:rsidRDefault="00551DAC" w:rsidP="00F5301E">
          <w:pPr>
            <w:pStyle w:val="Formalspecifications"/>
            <w:rPr>
              <w:lang w:val="sv-SE" w:eastAsia="de-DE"/>
            </w:rPr>
          </w:pPr>
          <w:r>
            <w:rPr>
              <w:lang w:val="sv-SE" w:eastAsia="de-DE"/>
            </w:rPr>
            <w:t xml:space="preserve">Maria </w:t>
          </w:r>
          <w:proofErr w:type="spellStart"/>
          <w:r>
            <w:rPr>
              <w:lang w:val="sv-SE" w:eastAsia="de-DE"/>
            </w:rPr>
            <w:t>Rappoccio</w:t>
          </w:r>
          <w:proofErr w:type="spellEnd"/>
        </w:p>
        <w:p w:rsidR="00551DAC" w:rsidRPr="000D09BB" w:rsidRDefault="00551DAC" w:rsidP="00F5301E">
          <w:pPr>
            <w:pStyle w:val="Formalspecifications"/>
            <w:rPr>
              <w:lang w:val="sv-SE" w:eastAsia="de-DE"/>
            </w:rPr>
          </w:pPr>
          <w:r>
            <w:rPr>
              <w:lang w:val="sv-SE" w:eastAsia="de-DE"/>
            </w:rPr>
            <w:t>Marknad</w:t>
          </w:r>
        </w:p>
        <w:p w:rsidR="00551DAC" w:rsidRPr="000D09BB" w:rsidRDefault="00551DAC" w:rsidP="00F5301E">
          <w:pPr>
            <w:pStyle w:val="Formalspecifications"/>
            <w:rPr>
              <w:lang w:val="sv-SE" w:eastAsia="de-DE"/>
            </w:rPr>
          </w:pPr>
        </w:p>
        <w:p w:rsidR="00551DAC" w:rsidRPr="000D09BB" w:rsidRDefault="00551DAC" w:rsidP="00F5301E">
          <w:pPr>
            <w:pStyle w:val="Formalspecifications"/>
            <w:rPr>
              <w:lang w:val="sv-SE" w:eastAsia="de-DE"/>
            </w:rPr>
          </w:pPr>
          <w:r w:rsidRPr="000D09BB">
            <w:rPr>
              <w:lang w:val="sv-SE" w:eastAsia="de-DE"/>
            </w:rPr>
            <w:t>08-621 89 00</w:t>
          </w:r>
        </w:p>
        <w:p w:rsidR="00551DAC" w:rsidRPr="000D09BB" w:rsidRDefault="00551DAC" w:rsidP="000D09BB">
          <w:pPr>
            <w:pStyle w:val="Formalspecifications"/>
            <w:rPr>
              <w:noProof/>
              <w:lang w:val="sv-SE" w:eastAsia="en-GB"/>
            </w:rPr>
          </w:pPr>
          <w:r>
            <w:rPr>
              <w:lang w:val="sv-SE" w:eastAsia="de-DE"/>
            </w:rPr>
            <w:t>Rappoccio.maria</w:t>
          </w:r>
          <w:r w:rsidRPr="000D09BB">
            <w:rPr>
              <w:lang w:val="sv-SE" w:eastAsia="de-DE"/>
            </w:rPr>
            <w:t>@</w:t>
          </w:r>
          <w:r>
            <w:rPr>
              <w:lang w:val="sv-SE" w:eastAsia="de-DE"/>
            </w:rPr>
            <w:t>se</w:t>
          </w:r>
          <w:r w:rsidRPr="000D09BB">
            <w:rPr>
              <w:lang w:val="sv-SE" w:eastAsia="de-DE"/>
            </w:rPr>
            <w:t>.sika.com</w:t>
          </w:r>
        </w:p>
      </w:tc>
    </w:tr>
  </w:tbl>
  <w:p w:rsidR="00551DAC" w:rsidRPr="000D09BB" w:rsidRDefault="00551DAC" w:rsidP="00E30DDD">
    <w:pPr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52D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A85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B27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DA8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05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8EC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3CA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F2A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63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1EE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A43"/>
    <w:multiLevelType w:val="multilevel"/>
    <w:tmpl w:val="347CD0E2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038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11">
    <w:nsid w:val="094C50BF"/>
    <w:multiLevelType w:val="hybridMultilevel"/>
    <w:tmpl w:val="0D12D750"/>
    <w:lvl w:ilvl="0" w:tplc="81B807D0">
      <w:start w:val="1"/>
      <w:numFmt w:val="decimal"/>
      <w:lvlText w:val="%1.1.1"/>
      <w:lvlJc w:val="left"/>
      <w:pPr>
        <w:ind w:left="11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0D2861F9"/>
    <w:multiLevelType w:val="hybridMultilevel"/>
    <w:tmpl w:val="95543C98"/>
    <w:lvl w:ilvl="0" w:tplc="EDC06F8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C513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4FF3224"/>
    <w:multiLevelType w:val="hybridMultilevel"/>
    <w:tmpl w:val="7A5486AE"/>
    <w:lvl w:ilvl="0" w:tplc="8ACC2768">
      <w:start w:val="1"/>
      <w:numFmt w:val="bullet"/>
      <w:lvlText w:val="-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916B2"/>
    <w:multiLevelType w:val="hybridMultilevel"/>
    <w:tmpl w:val="6A969472"/>
    <w:lvl w:ilvl="0" w:tplc="F16A2D18">
      <w:start w:val="1"/>
      <w:numFmt w:val="decimal"/>
      <w:lvlText w:val="%1.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16">
    <w:nsid w:val="365F2287"/>
    <w:multiLevelType w:val="multilevel"/>
    <w:tmpl w:val="4754C96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68014A3"/>
    <w:multiLevelType w:val="hybridMultilevel"/>
    <w:tmpl w:val="B39E356C"/>
    <w:lvl w:ilvl="0" w:tplc="F454C2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84984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A31257B"/>
    <w:multiLevelType w:val="hybridMultilevel"/>
    <w:tmpl w:val="2E1AEC64"/>
    <w:lvl w:ilvl="0" w:tplc="5B4ABE7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E746F"/>
    <w:multiLevelType w:val="hybridMultilevel"/>
    <w:tmpl w:val="F9361418"/>
    <w:lvl w:ilvl="0" w:tplc="5426C624">
      <w:start w:val="1"/>
      <w:numFmt w:val="decimal"/>
      <w:pStyle w:val="Rubrik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5428A"/>
    <w:multiLevelType w:val="hybridMultilevel"/>
    <w:tmpl w:val="AAA2A8C0"/>
    <w:lvl w:ilvl="0" w:tplc="11F2D4BC">
      <w:start w:val="1"/>
      <w:numFmt w:val="decimal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903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504B8A"/>
    <w:multiLevelType w:val="multilevel"/>
    <w:tmpl w:val="7F0C602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24">
    <w:nsid w:val="49DC402D"/>
    <w:multiLevelType w:val="multilevel"/>
    <w:tmpl w:val="3C562F64"/>
    <w:lvl w:ilvl="0">
      <w:start w:val="1"/>
      <w:numFmt w:val="decimal"/>
      <w:pStyle w:val="Listings1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aps w:val="0"/>
        <w:sz w:val="24"/>
      </w:rPr>
    </w:lvl>
    <w:lvl w:ilvl="1">
      <w:start w:val="1"/>
      <w:numFmt w:val="decimal"/>
      <w:pStyle w:val="Listings2"/>
      <w:lvlText w:val="%1.%2"/>
      <w:lvlJc w:val="left"/>
      <w:pPr>
        <w:tabs>
          <w:tab w:val="num" w:pos="425"/>
        </w:tabs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Listings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pStyle w:val="Listings4"/>
      <w:lvlText w:val="%1.%2.%3.%4"/>
      <w:lvlJc w:val="left"/>
      <w:pPr>
        <w:ind w:left="2665" w:hanging="93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758" w:hanging="1758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2098" w:hanging="2098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ascii="Calibri" w:hAnsi="Calibri" w:hint="default"/>
        <w:b w:val="0"/>
        <w:i w:val="0"/>
        <w:sz w:val="24"/>
      </w:rPr>
    </w:lvl>
  </w:abstractNum>
  <w:abstractNum w:abstractNumId="25">
    <w:nsid w:val="50230E2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5440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5B012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5F859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EF330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92361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A9A7D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AAD628D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ED26663"/>
    <w:multiLevelType w:val="hybridMultilevel"/>
    <w:tmpl w:val="7BF4A3EE"/>
    <w:lvl w:ilvl="0" w:tplc="0D64F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106D5"/>
    <w:multiLevelType w:val="hybridMultilevel"/>
    <w:tmpl w:val="9698AE0C"/>
    <w:lvl w:ilvl="0" w:tplc="8AC2BBE4">
      <w:start w:val="1"/>
      <w:numFmt w:val="decimal"/>
      <w:lvlText w:val="%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35">
    <w:nsid w:val="6477733D"/>
    <w:multiLevelType w:val="multilevel"/>
    <w:tmpl w:val="82BCF85A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992" w:hanging="567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64A00921"/>
    <w:multiLevelType w:val="hybridMultilevel"/>
    <w:tmpl w:val="54E2FA84"/>
    <w:lvl w:ilvl="0" w:tplc="22125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75A4A"/>
    <w:multiLevelType w:val="hybridMultilevel"/>
    <w:tmpl w:val="1C44AF2A"/>
    <w:lvl w:ilvl="0" w:tplc="359E5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C4195C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6760E"/>
    <w:multiLevelType w:val="hybridMultilevel"/>
    <w:tmpl w:val="A538C42A"/>
    <w:lvl w:ilvl="0" w:tplc="062C1D1A">
      <w:start w:val="1"/>
      <w:numFmt w:val="decimal"/>
      <w:pStyle w:val="Rubrik3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6B1719FB"/>
    <w:multiLevelType w:val="multilevel"/>
    <w:tmpl w:val="DFE887C6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40">
    <w:nsid w:val="6D563E90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4436D1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56B4CE7"/>
    <w:multiLevelType w:val="hybridMultilevel"/>
    <w:tmpl w:val="1D5824B4"/>
    <w:lvl w:ilvl="0" w:tplc="7BAE33A6">
      <w:start w:val="1"/>
      <w:numFmt w:val="decimal"/>
      <w:lvlText w:val="%1.1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11B91"/>
    <w:multiLevelType w:val="hybridMultilevel"/>
    <w:tmpl w:val="76A62382"/>
    <w:lvl w:ilvl="0" w:tplc="59AC7F16">
      <w:start w:val="1"/>
      <w:numFmt w:val="decimal"/>
      <w:pStyle w:val="Rubrik2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25683"/>
    <w:multiLevelType w:val="hybridMultilevel"/>
    <w:tmpl w:val="BDBA2E0A"/>
    <w:lvl w:ilvl="0" w:tplc="7E96B02A">
      <w:start w:val="1"/>
      <w:numFmt w:val="decimal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>
    <w:nsid w:val="7ECB0A26"/>
    <w:multiLevelType w:val="hybridMultilevel"/>
    <w:tmpl w:val="44247C4A"/>
    <w:lvl w:ilvl="0" w:tplc="A01E1D6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17"/>
  </w:num>
  <w:num w:numId="4">
    <w:abstractNumId w:val="12"/>
  </w:num>
  <w:num w:numId="5">
    <w:abstractNumId w:val="37"/>
  </w:num>
  <w:num w:numId="6">
    <w:abstractNumId w:val="40"/>
  </w:num>
  <w:num w:numId="7">
    <w:abstractNumId w:val="32"/>
  </w:num>
  <w:num w:numId="8">
    <w:abstractNumId w:val="14"/>
  </w:num>
  <w:num w:numId="9">
    <w:abstractNumId w:val="10"/>
  </w:num>
  <w:num w:numId="10">
    <w:abstractNumId w:val="39"/>
  </w:num>
  <w:num w:numId="11">
    <w:abstractNumId w:val="23"/>
  </w:num>
  <w:num w:numId="12">
    <w:abstractNumId w:val="41"/>
  </w:num>
  <w:num w:numId="13">
    <w:abstractNumId w:val="16"/>
  </w:num>
  <w:num w:numId="14">
    <w:abstractNumId w:val="29"/>
  </w:num>
  <w:num w:numId="15">
    <w:abstractNumId w:val="19"/>
  </w:num>
  <w:num w:numId="16">
    <w:abstractNumId w:val="33"/>
  </w:num>
  <w:num w:numId="17">
    <w:abstractNumId w:val="34"/>
  </w:num>
  <w:num w:numId="18">
    <w:abstractNumId w:val="36"/>
  </w:num>
  <w:num w:numId="19">
    <w:abstractNumId w:val="42"/>
  </w:num>
  <w:num w:numId="20">
    <w:abstractNumId w:val="11"/>
  </w:num>
  <w:num w:numId="21">
    <w:abstractNumId w:val="15"/>
  </w:num>
  <w:num w:numId="22">
    <w:abstractNumId w:val="38"/>
  </w:num>
  <w:num w:numId="23">
    <w:abstractNumId w:val="45"/>
  </w:num>
  <w:num w:numId="24">
    <w:abstractNumId w:val="21"/>
  </w:num>
  <w:num w:numId="25">
    <w:abstractNumId w:val="44"/>
  </w:num>
  <w:num w:numId="26">
    <w:abstractNumId w:val="30"/>
  </w:num>
  <w:num w:numId="27">
    <w:abstractNumId w:val="31"/>
  </w:num>
  <w:num w:numId="28">
    <w:abstractNumId w:val="1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28"/>
  </w:num>
  <w:num w:numId="35">
    <w:abstractNumId w:val="26"/>
  </w:num>
  <w:num w:numId="36">
    <w:abstractNumId w:val="13"/>
  </w:num>
  <w:num w:numId="37">
    <w:abstractNumId w:val="22"/>
  </w:num>
  <w:num w:numId="38">
    <w:abstractNumId w:val="27"/>
  </w:num>
  <w:num w:numId="39">
    <w:abstractNumId w:val="25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8"/>
  </w:num>
  <w:num w:numId="45">
    <w:abstractNumId w:val="24"/>
  </w:num>
  <w:num w:numId="46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FC"/>
    <w:rsid w:val="000114D0"/>
    <w:rsid w:val="00014043"/>
    <w:rsid w:val="00025491"/>
    <w:rsid w:val="0005611C"/>
    <w:rsid w:val="00093D33"/>
    <w:rsid w:val="00095C86"/>
    <w:rsid w:val="0009624D"/>
    <w:rsid w:val="000A6FED"/>
    <w:rsid w:val="000C45F9"/>
    <w:rsid w:val="000C7EB4"/>
    <w:rsid w:val="000D05C4"/>
    <w:rsid w:val="000D09BB"/>
    <w:rsid w:val="000D63CC"/>
    <w:rsid w:val="000E1A05"/>
    <w:rsid w:val="000F5DA3"/>
    <w:rsid w:val="001230B8"/>
    <w:rsid w:val="0013103C"/>
    <w:rsid w:val="001651E5"/>
    <w:rsid w:val="00173ED3"/>
    <w:rsid w:val="0018203F"/>
    <w:rsid w:val="001839B7"/>
    <w:rsid w:val="0018462E"/>
    <w:rsid w:val="00194A03"/>
    <w:rsid w:val="001957E6"/>
    <w:rsid w:val="001B22CA"/>
    <w:rsid w:val="001B27FE"/>
    <w:rsid w:val="001C0D22"/>
    <w:rsid w:val="001D1B66"/>
    <w:rsid w:val="0021789D"/>
    <w:rsid w:val="00225E78"/>
    <w:rsid w:val="002475F1"/>
    <w:rsid w:val="00262046"/>
    <w:rsid w:val="00264DE6"/>
    <w:rsid w:val="00272130"/>
    <w:rsid w:val="00276042"/>
    <w:rsid w:val="00297299"/>
    <w:rsid w:val="002A5FC5"/>
    <w:rsid w:val="002B18FF"/>
    <w:rsid w:val="002D5851"/>
    <w:rsid w:val="002E23D8"/>
    <w:rsid w:val="002F4382"/>
    <w:rsid w:val="003073FC"/>
    <w:rsid w:val="00311FA1"/>
    <w:rsid w:val="00334D57"/>
    <w:rsid w:val="00345C89"/>
    <w:rsid w:val="00347CE5"/>
    <w:rsid w:val="00355075"/>
    <w:rsid w:val="00385B2D"/>
    <w:rsid w:val="003867DA"/>
    <w:rsid w:val="00396842"/>
    <w:rsid w:val="00397B65"/>
    <w:rsid w:val="003A509E"/>
    <w:rsid w:val="003A746D"/>
    <w:rsid w:val="003B2C0C"/>
    <w:rsid w:val="003C019A"/>
    <w:rsid w:val="003C340E"/>
    <w:rsid w:val="003E6212"/>
    <w:rsid w:val="004017D3"/>
    <w:rsid w:val="004362EF"/>
    <w:rsid w:val="00437B65"/>
    <w:rsid w:val="004437D9"/>
    <w:rsid w:val="00454370"/>
    <w:rsid w:val="004738B9"/>
    <w:rsid w:val="004926D8"/>
    <w:rsid w:val="00493ACF"/>
    <w:rsid w:val="00494897"/>
    <w:rsid w:val="004B4CB1"/>
    <w:rsid w:val="004C184D"/>
    <w:rsid w:val="004D085B"/>
    <w:rsid w:val="004F1BFF"/>
    <w:rsid w:val="004F514A"/>
    <w:rsid w:val="005000F5"/>
    <w:rsid w:val="0050251D"/>
    <w:rsid w:val="00515EFD"/>
    <w:rsid w:val="005208D0"/>
    <w:rsid w:val="00521A62"/>
    <w:rsid w:val="005310CB"/>
    <w:rsid w:val="005328CC"/>
    <w:rsid w:val="005451F3"/>
    <w:rsid w:val="00551DAC"/>
    <w:rsid w:val="00554B83"/>
    <w:rsid w:val="00564209"/>
    <w:rsid w:val="00571BD1"/>
    <w:rsid w:val="005744A0"/>
    <w:rsid w:val="00575451"/>
    <w:rsid w:val="00576A06"/>
    <w:rsid w:val="0058274C"/>
    <w:rsid w:val="0058552F"/>
    <w:rsid w:val="005A2DDD"/>
    <w:rsid w:val="005E10CD"/>
    <w:rsid w:val="005F780A"/>
    <w:rsid w:val="00602AB5"/>
    <w:rsid w:val="00604A07"/>
    <w:rsid w:val="00610CDE"/>
    <w:rsid w:val="00613AD5"/>
    <w:rsid w:val="00633FA4"/>
    <w:rsid w:val="006377BA"/>
    <w:rsid w:val="00674A1C"/>
    <w:rsid w:val="006853F6"/>
    <w:rsid w:val="00694D1F"/>
    <w:rsid w:val="006A65CC"/>
    <w:rsid w:val="006A7EAF"/>
    <w:rsid w:val="006D37AA"/>
    <w:rsid w:val="006E0B43"/>
    <w:rsid w:val="006F58EF"/>
    <w:rsid w:val="00724A7C"/>
    <w:rsid w:val="0073683E"/>
    <w:rsid w:val="00740DFC"/>
    <w:rsid w:val="007523D4"/>
    <w:rsid w:val="007746FE"/>
    <w:rsid w:val="00787AA1"/>
    <w:rsid w:val="0079068B"/>
    <w:rsid w:val="007C0F2C"/>
    <w:rsid w:val="007C4A0F"/>
    <w:rsid w:val="007D000A"/>
    <w:rsid w:val="007D7F46"/>
    <w:rsid w:val="007E4610"/>
    <w:rsid w:val="00812D9F"/>
    <w:rsid w:val="00834D42"/>
    <w:rsid w:val="00835F3A"/>
    <w:rsid w:val="0085270D"/>
    <w:rsid w:val="00854771"/>
    <w:rsid w:val="00861107"/>
    <w:rsid w:val="008651D9"/>
    <w:rsid w:val="00880BE3"/>
    <w:rsid w:val="00885CAE"/>
    <w:rsid w:val="00886EF7"/>
    <w:rsid w:val="00897C92"/>
    <w:rsid w:val="008A39AF"/>
    <w:rsid w:val="008A44EE"/>
    <w:rsid w:val="008B316D"/>
    <w:rsid w:val="008C49EE"/>
    <w:rsid w:val="008C59E6"/>
    <w:rsid w:val="008D422A"/>
    <w:rsid w:val="008E0214"/>
    <w:rsid w:val="00902C88"/>
    <w:rsid w:val="00927164"/>
    <w:rsid w:val="0095771D"/>
    <w:rsid w:val="00980E5C"/>
    <w:rsid w:val="009943BC"/>
    <w:rsid w:val="00994760"/>
    <w:rsid w:val="009A025A"/>
    <w:rsid w:val="009B6E2B"/>
    <w:rsid w:val="009D1D75"/>
    <w:rsid w:val="009D2555"/>
    <w:rsid w:val="009D54A6"/>
    <w:rsid w:val="009F1D44"/>
    <w:rsid w:val="00A01EA5"/>
    <w:rsid w:val="00A10E02"/>
    <w:rsid w:val="00A15A2D"/>
    <w:rsid w:val="00A21CF1"/>
    <w:rsid w:val="00A315D8"/>
    <w:rsid w:val="00A474F7"/>
    <w:rsid w:val="00A5178D"/>
    <w:rsid w:val="00A61F65"/>
    <w:rsid w:val="00A865E2"/>
    <w:rsid w:val="00A91B9C"/>
    <w:rsid w:val="00A926FF"/>
    <w:rsid w:val="00AA4499"/>
    <w:rsid w:val="00AA4DAA"/>
    <w:rsid w:val="00AA7901"/>
    <w:rsid w:val="00AC0886"/>
    <w:rsid w:val="00AC2204"/>
    <w:rsid w:val="00AC2A2E"/>
    <w:rsid w:val="00AC3FF1"/>
    <w:rsid w:val="00AC58F3"/>
    <w:rsid w:val="00AC75DC"/>
    <w:rsid w:val="00AD4C6B"/>
    <w:rsid w:val="00AF4F7B"/>
    <w:rsid w:val="00B00728"/>
    <w:rsid w:val="00B05121"/>
    <w:rsid w:val="00B103E8"/>
    <w:rsid w:val="00B15DE0"/>
    <w:rsid w:val="00B234EE"/>
    <w:rsid w:val="00B716D6"/>
    <w:rsid w:val="00B7463F"/>
    <w:rsid w:val="00B86F0A"/>
    <w:rsid w:val="00BA779A"/>
    <w:rsid w:val="00BB26CE"/>
    <w:rsid w:val="00BB7E97"/>
    <w:rsid w:val="00BD3EAC"/>
    <w:rsid w:val="00BF5326"/>
    <w:rsid w:val="00BF6669"/>
    <w:rsid w:val="00BF7A06"/>
    <w:rsid w:val="00C47AB9"/>
    <w:rsid w:val="00C63B89"/>
    <w:rsid w:val="00C67577"/>
    <w:rsid w:val="00C83505"/>
    <w:rsid w:val="00CC125B"/>
    <w:rsid w:val="00CD053D"/>
    <w:rsid w:val="00CD2061"/>
    <w:rsid w:val="00D41A17"/>
    <w:rsid w:val="00D53784"/>
    <w:rsid w:val="00D53840"/>
    <w:rsid w:val="00D60A18"/>
    <w:rsid w:val="00DA474A"/>
    <w:rsid w:val="00DA4889"/>
    <w:rsid w:val="00DB3A0A"/>
    <w:rsid w:val="00DB46EB"/>
    <w:rsid w:val="00DB7CEE"/>
    <w:rsid w:val="00DD693D"/>
    <w:rsid w:val="00DE3B39"/>
    <w:rsid w:val="00DE6879"/>
    <w:rsid w:val="00DF6395"/>
    <w:rsid w:val="00E0190E"/>
    <w:rsid w:val="00E036B3"/>
    <w:rsid w:val="00E039BB"/>
    <w:rsid w:val="00E2004A"/>
    <w:rsid w:val="00E30DDD"/>
    <w:rsid w:val="00E461F2"/>
    <w:rsid w:val="00E85C94"/>
    <w:rsid w:val="00EA15E7"/>
    <w:rsid w:val="00EC48D0"/>
    <w:rsid w:val="00EC57FD"/>
    <w:rsid w:val="00EC5B81"/>
    <w:rsid w:val="00ED75AC"/>
    <w:rsid w:val="00F16532"/>
    <w:rsid w:val="00F21B3B"/>
    <w:rsid w:val="00F348FF"/>
    <w:rsid w:val="00F34D6D"/>
    <w:rsid w:val="00F36DED"/>
    <w:rsid w:val="00F4799A"/>
    <w:rsid w:val="00F5301E"/>
    <w:rsid w:val="00F532B5"/>
    <w:rsid w:val="00F575AE"/>
    <w:rsid w:val="00F638D8"/>
    <w:rsid w:val="00F73ABC"/>
    <w:rsid w:val="00F83A48"/>
    <w:rsid w:val="00F969E1"/>
    <w:rsid w:val="00FB08D4"/>
    <w:rsid w:val="00FF1226"/>
    <w:rsid w:val="00FF2407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rsid w:val="006A7EAF"/>
    <w:pPr>
      <w:spacing w:line="288" w:lineRule="auto"/>
    </w:pPr>
    <w:rPr>
      <w:sz w:val="24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semiHidden/>
    <w:rsid w:val="00564209"/>
    <w:pPr>
      <w:keepNext/>
      <w:keepLines/>
      <w:numPr>
        <w:numId w:val="1"/>
      </w:numPr>
      <w:spacing w:line="300" w:lineRule="exact"/>
      <w:ind w:left="425" w:hanging="425"/>
      <w:outlineLvl w:val="0"/>
    </w:pPr>
    <w:rPr>
      <w:rFonts w:eastAsia="Times New Roman"/>
      <w:b/>
      <w:bCs/>
      <w:caps/>
      <w:color w:val="000000"/>
      <w:szCs w:val="28"/>
    </w:rPr>
  </w:style>
  <w:style w:type="paragraph" w:styleId="Rubrik2">
    <w:name w:val="heading 2"/>
    <w:basedOn w:val="Rubrik1"/>
    <w:link w:val="Rubrik2Char"/>
    <w:uiPriority w:val="9"/>
    <w:semiHidden/>
    <w:rsid w:val="00564209"/>
    <w:pPr>
      <w:numPr>
        <w:numId w:val="2"/>
      </w:numPr>
      <w:spacing w:before="240" w:after="60"/>
      <w:ind w:left="992" w:hanging="567"/>
      <w:outlineLvl w:val="1"/>
    </w:pPr>
    <w:rPr>
      <w:bCs w:val="0"/>
      <w:iCs/>
    </w:rPr>
  </w:style>
  <w:style w:type="paragraph" w:styleId="Rubrik3">
    <w:name w:val="heading 3"/>
    <w:basedOn w:val="Rubrik2"/>
    <w:link w:val="Rubrik3Char"/>
    <w:uiPriority w:val="9"/>
    <w:semiHidden/>
    <w:rsid w:val="00564209"/>
    <w:pPr>
      <w:numPr>
        <w:numId w:val="22"/>
      </w:numPr>
      <w:spacing w:before="0" w:after="0"/>
      <w:ind w:left="1729" w:hanging="737"/>
      <w:outlineLvl w:val="2"/>
    </w:pPr>
    <w:rPr>
      <w:rFonts w:eastAsiaTheme="majorEastAsia" w:cstheme="majorBidi"/>
      <w:bCs/>
      <w:color w:val="auto"/>
    </w:rPr>
  </w:style>
  <w:style w:type="paragraph" w:styleId="Rubrik4">
    <w:name w:val="heading 4"/>
    <w:basedOn w:val="Normal"/>
    <w:next w:val="Normal"/>
    <w:link w:val="Rubrik4Char"/>
    <w:uiPriority w:val="9"/>
    <w:semiHidden/>
    <w:rsid w:val="0056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F5F5F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A7EAF"/>
    <w:pPr>
      <w:spacing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A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link w:val="Rubrik1"/>
    <w:uiPriority w:val="9"/>
    <w:semiHidden/>
    <w:rsid w:val="00AC3FF1"/>
    <w:rPr>
      <w:rFonts w:eastAsia="Times New Roman"/>
      <w:b/>
      <w:bCs/>
      <w:caps/>
      <w:color w:val="000000"/>
      <w:sz w:val="24"/>
      <w:szCs w:val="28"/>
      <w:lang w:val="en-US" w:eastAsia="en-US"/>
    </w:rPr>
  </w:style>
  <w:style w:type="paragraph" w:customStyle="1" w:styleId="Documentspecification">
    <w:name w:val="Document specification"/>
    <w:basedOn w:val="Normal"/>
    <w:qFormat/>
    <w:rsid w:val="00BD3EAC"/>
    <w:pPr>
      <w:spacing w:line="236" w:lineRule="exact"/>
    </w:pPr>
    <w:rPr>
      <w:b/>
      <w:caps/>
      <w:spacing w:val="10"/>
    </w:rPr>
  </w:style>
  <w:style w:type="paragraph" w:customStyle="1" w:styleId="Referencelabels">
    <w:name w:val="Reference labels"/>
    <w:basedOn w:val="Normal"/>
    <w:qFormat/>
    <w:rsid w:val="00834D42"/>
    <w:pPr>
      <w:spacing w:line="250" w:lineRule="exact"/>
    </w:pPr>
    <w:rPr>
      <w:b/>
      <w:caps/>
      <w:sz w:val="16"/>
    </w:rPr>
  </w:style>
  <w:style w:type="paragraph" w:customStyle="1" w:styleId="Formalspecifications">
    <w:name w:val="Formal specifications"/>
    <w:basedOn w:val="Normal"/>
    <w:qFormat/>
    <w:rsid w:val="00E461F2"/>
    <w:pPr>
      <w:spacing w:line="250" w:lineRule="exact"/>
    </w:pPr>
    <w:rPr>
      <w:sz w:val="20"/>
    </w:rPr>
  </w:style>
  <w:style w:type="paragraph" w:customStyle="1" w:styleId="Reference">
    <w:name w:val="Reference"/>
    <w:basedOn w:val="Normal"/>
    <w:qFormat/>
    <w:rsid w:val="00EA15E7"/>
    <w:pPr>
      <w:spacing w:line="300" w:lineRule="exact"/>
    </w:pPr>
    <w:rPr>
      <w:b/>
      <w:caps/>
      <w:spacing w:val="10"/>
    </w:rPr>
  </w:style>
  <w:style w:type="paragraph" w:customStyle="1" w:styleId="Leadandintroductorytext">
    <w:name w:val="Lead and introductory text"/>
    <w:basedOn w:val="Normal"/>
    <w:qFormat/>
    <w:rsid w:val="00834D42"/>
    <w:pPr>
      <w:spacing w:line="300" w:lineRule="exact"/>
    </w:pPr>
    <w:rPr>
      <w:b/>
    </w:rPr>
  </w:style>
  <w:style w:type="paragraph" w:customStyle="1" w:styleId="Correspondencetext">
    <w:name w:val="Correspondence text"/>
    <w:basedOn w:val="Normal"/>
    <w:qFormat/>
    <w:rsid w:val="00385B2D"/>
    <w:pPr>
      <w:spacing w:line="240" w:lineRule="auto"/>
    </w:pPr>
  </w:style>
  <w:style w:type="paragraph" w:customStyle="1" w:styleId="Informationaltexthighlighted">
    <w:name w:val="Informational text highlighted"/>
    <w:basedOn w:val="Informationaltext"/>
    <w:qFormat/>
    <w:rsid w:val="00E461F2"/>
    <w:rPr>
      <w:b/>
      <w:caps/>
    </w:rPr>
  </w:style>
  <w:style w:type="paragraph" w:customStyle="1" w:styleId="Informationaltext">
    <w:name w:val="Informational text"/>
    <w:basedOn w:val="Normal"/>
    <w:qFormat/>
    <w:rsid w:val="008A44EE"/>
    <w:pPr>
      <w:spacing w:line="250" w:lineRule="exact"/>
    </w:pPr>
    <w:rPr>
      <w:sz w:val="20"/>
    </w:rPr>
  </w:style>
  <w:style w:type="character" w:customStyle="1" w:styleId="Rubrik2Char">
    <w:name w:val="Rubrik 2 Char"/>
    <w:link w:val="Rubrik2"/>
    <w:uiPriority w:val="9"/>
    <w:semiHidden/>
    <w:rsid w:val="00AC3FF1"/>
    <w:rPr>
      <w:rFonts w:eastAsia="Times New Roman"/>
      <w:b/>
      <w:iCs/>
      <w:caps/>
      <w:color w:val="000000"/>
      <w:sz w:val="24"/>
      <w:szCs w:val="28"/>
      <w:lang w:val="en-US" w:eastAsia="en-US"/>
    </w:rPr>
  </w:style>
  <w:style w:type="paragraph" w:customStyle="1" w:styleId="Footnote">
    <w:name w:val="Footnote"/>
    <w:basedOn w:val="Normal"/>
    <w:qFormat/>
    <w:rsid w:val="00E461F2"/>
    <w:pPr>
      <w:spacing w:line="250" w:lineRule="exact"/>
    </w:pPr>
    <w:rPr>
      <w:sz w:val="20"/>
    </w:rPr>
  </w:style>
  <w:style w:type="character" w:styleId="Fotnotsreferens">
    <w:name w:val="footnote reference"/>
    <w:uiPriority w:val="99"/>
    <w:semiHidden/>
    <w:rsid w:val="007523D4"/>
    <w:rPr>
      <w:vertAlign w:val="superscript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EAF"/>
    <w:rPr>
      <w:rFonts w:ascii="Tahoma" w:hAnsi="Tahoma" w:cs="Tahoma"/>
      <w:sz w:val="16"/>
      <w:szCs w:val="16"/>
      <w:lang w:val="en-US" w:eastAsia="en-US"/>
    </w:rPr>
  </w:style>
  <w:style w:type="paragraph" w:customStyle="1" w:styleId="Listings1">
    <w:name w:val="Listings 1"/>
    <w:basedOn w:val="Normal"/>
    <w:qFormat/>
    <w:rsid w:val="00AC3FF1"/>
    <w:pPr>
      <w:numPr>
        <w:numId w:val="45"/>
      </w:numPr>
      <w:tabs>
        <w:tab w:val="left" w:pos="425"/>
        <w:tab w:val="left" w:pos="1729"/>
      </w:tabs>
      <w:spacing w:line="300" w:lineRule="exact"/>
    </w:pPr>
    <w:rPr>
      <w:lang w:eastAsia="de-DE"/>
    </w:rPr>
  </w:style>
  <w:style w:type="paragraph" w:customStyle="1" w:styleId="Listings2">
    <w:name w:val="Listings 2"/>
    <w:basedOn w:val="Listings1"/>
    <w:qFormat/>
    <w:rsid w:val="000D63CC"/>
    <w:pPr>
      <w:numPr>
        <w:ilvl w:val="1"/>
      </w:numPr>
      <w:tabs>
        <w:tab w:val="left" w:pos="992"/>
      </w:tabs>
    </w:pPr>
  </w:style>
  <w:style w:type="paragraph" w:customStyle="1" w:styleId="Listings3">
    <w:name w:val="Listings 3"/>
    <w:basedOn w:val="Listings2"/>
    <w:qFormat/>
    <w:rsid w:val="000D63CC"/>
    <w:pPr>
      <w:numPr>
        <w:ilvl w:val="2"/>
      </w:numPr>
    </w:pPr>
  </w:style>
  <w:style w:type="paragraph" w:customStyle="1" w:styleId="Listings4">
    <w:name w:val="Listings 4"/>
    <w:basedOn w:val="Normal"/>
    <w:qFormat/>
    <w:rsid w:val="00AC3FF1"/>
    <w:pPr>
      <w:numPr>
        <w:ilvl w:val="3"/>
        <w:numId w:val="45"/>
      </w:numPr>
      <w:tabs>
        <w:tab w:val="left" w:pos="2665"/>
      </w:tabs>
      <w:spacing w:line="300" w:lineRule="exact"/>
    </w:pPr>
    <w:rPr>
      <w:lang w:eastAsia="de-DE"/>
    </w:rPr>
  </w:style>
  <w:style w:type="paragraph" w:customStyle="1" w:styleId="LegalDisclaimer">
    <w:name w:val="Legal Disclaimer"/>
    <w:basedOn w:val="Normal"/>
    <w:qFormat/>
    <w:rsid w:val="00834D42"/>
    <w:pPr>
      <w:spacing w:line="250" w:lineRule="exact"/>
    </w:pPr>
    <w:rPr>
      <w:b/>
      <w:caps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FF1"/>
    <w:rPr>
      <w:rFonts w:eastAsiaTheme="majorEastAsia" w:cstheme="majorBidi"/>
      <w:b/>
      <w:bCs/>
      <w:iCs/>
      <w:caps/>
      <w:sz w:val="24"/>
      <w:szCs w:val="28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FF1"/>
    <w:rPr>
      <w:rFonts w:asciiTheme="majorHAnsi" w:eastAsiaTheme="majorEastAsia" w:hAnsiTheme="majorHAnsi" w:cstheme="majorBidi"/>
      <w:b/>
      <w:bCs/>
      <w:i/>
      <w:iCs/>
      <w:color w:val="5F5F5F" w:themeColor="accent1"/>
      <w:sz w:val="24"/>
      <w:szCs w:val="22"/>
      <w:lang w:val="en-US" w:eastAsia="en-US"/>
    </w:rPr>
  </w:style>
  <w:style w:type="paragraph" w:customStyle="1" w:styleId="Heading1">
    <w:name w:val="Heading_1"/>
    <w:basedOn w:val="Normal"/>
    <w:next w:val="Correspondencetext"/>
    <w:qFormat/>
    <w:rsid w:val="00EA15E7"/>
    <w:pPr>
      <w:numPr>
        <w:numId w:val="46"/>
      </w:numPr>
      <w:spacing w:line="300" w:lineRule="exact"/>
    </w:pPr>
    <w:rPr>
      <w:b/>
      <w:caps/>
      <w:spacing w:val="10"/>
    </w:rPr>
  </w:style>
  <w:style w:type="paragraph" w:customStyle="1" w:styleId="Heading2">
    <w:name w:val="Heading_2"/>
    <w:basedOn w:val="Heading1"/>
    <w:next w:val="TextafterHeading2"/>
    <w:qFormat/>
    <w:rsid w:val="00EA15E7"/>
    <w:pPr>
      <w:numPr>
        <w:ilvl w:val="1"/>
      </w:numPr>
    </w:pPr>
  </w:style>
  <w:style w:type="paragraph" w:customStyle="1" w:styleId="Heading3">
    <w:name w:val="Heading_3"/>
    <w:basedOn w:val="Heading2"/>
    <w:next w:val="TextafterHeading3"/>
    <w:qFormat/>
    <w:rsid w:val="00AC75DC"/>
    <w:pPr>
      <w:numPr>
        <w:ilvl w:val="2"/>
      </w:numPr>
    </w:pPr>
  </w:style>
  <w:style w:type="paragraph" w:customStyle="1" w:styleId="Heading4">
    <w:name w:val="Heading_4"/>
    <w:basedOn w:val="Heading3"/>
    <w:next w:val="Correspondencetext"/>
    <w:qFormat/>
    <w:rsid w:val="00EA15E7"/>
    <w:pPr>
      <w:numPr>
        <w:numId w:val="0"/>
      </w:numPr>
    </w:pPr>
  </w:style>
  <w:style w:type="character" w:styleId="Hyperlnk">
    <w:name w:val="Hyperlink"/>
    <w:basedOn w:val="Standardstycketeckensnitt"/>
    <w:uiPriority w:val="99"/>
    <w:semiHidden/>
    <w:rsid w:val="00994760"/>
    <w:rPr>
      <w:color w:val="800080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3EAC"/>
    <w:rPr>
      <w:sz w:val="24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3EAC"/>
    <w:rPr>
      <w:sz w:val="24"/>
      <w:szCs w:val="22"/>
      <w:lang w:val="en-US" w:eastAsia="en-US"/>
    </w:rPr>
  </w:style>
  <w:style w:type="paragraph" w:styleId="Liststycke">
    <w:name w:val="List Paragraph"/>
    <w:basedOn w:val="Normal"/>
    <w:uiPriority w:val="34"/>
    <w:semiHidden/>
    <w:rsid w:val="004926D8"/>
    <w:pPr>
      <w:ind w:left="720"/>
      <w:contextualSpacing/>
    </w:pPr>
  </w:style>
  <w:style w:type="paragraph" w:customStyle="1" w:styleId="TextafterHeading2">
    <w:name w:val="Text after Heading_2"/>
    <w:basedOn w:val="Correspondencetext"/>
    <w:rsid w:val="009D2555"/>
    <w:pPr>
      <w:ind w:left="425"/>
    </w:pPr>
  </w:style>
  <w:style w:type="paragraph" w:customStyle="1" w:styleId="TextafterHeading3">
    <w:name w:val="Text after Heading_3"/>
    <w:basedOn w:val="Correspondencetext"/>
    <w:rsid w:val="009D2555"/>
    <w:pPr>
      <w:ind w:left="992"/>
    </w:pPr>
  </w:style>
  <w:style w:type="paragraph" w:customStyle="1" w:styleId="Default">
    <w:name w:val="Default"/>
    <w:rsid w:val="00437B6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sv-SE" w:eastAsia="en-US"/>
    </w:rPr>
  </w:style>
  <w:style w:type="character" w:customStyle="1" w:styleId="hps">
    <w:name w:val="hps"/>
    <w:basedOn w:val="Standardstycketeckensnitt"/>
    <w:rsid w:val="00437B65"/>
  </w:style>
  <w:style w:type="paragraph" w:styleId="Normalwebb">
    <w:name w:val="Normal (Web)"/>
    <w:basedOn w:val="Normal"/>
    <w:uiPriority w:val="99"/>
    <w:semiHidden/>
    <w:unhideWhenUsed/>
    <w:rsid w:val="009A025A"/>
    <w:pPr>
      <w:spacing w:after="135" w:line="240" w:lineRule="auto"/>
    </w:pPr>
    <w:rPr>
      <w:rFonts w:ascii="Times New Roman" w:eastAsia="Times New Roman" w:hAnsi="Times New Roman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rsid w:val="006A7EAF"/>
    <w:pPr>
      <w:spacing w:line="288" w:lineRule="auto"/>
    </w:pPr>
    <w:rPr>
      <w:sz w:val="24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semiHidden/>
    <w:rsid w:val="00564209"/>
    <w:pPr>
      <w:keepNext/>
      <w:keepLines/>
      <w:numPr>
        <w:numId w:val="1"/>
      </w:numPr>
      <w:spacing w:line="300" w:lineRule="exact"/>
      <w:ind w:left="425" w:hanging="425"/>
      <w:outlineLvl w:val="0"/>
    </w:pPr>
    <w:rPr>
      <w:rFonts w:eastAsia="Times New Roman"/>
      <w:b/>
      <w:bCs/>
      <w:caps/>
      <w:color w:val="000000"/>
      <w:szCs w:val="28"/>
    </w:rPr>
  </w:style>
  <w:style w:type="paragraph" w:styleId="Rubrik2">
    <w:name w:val="heading 2"/>
    <w:basedOn w:val="Rubrik1"/>
    <w:link w:val="Rubrik2Char"/>
    <w:uiPriority w:val="9"/>
    <w:semiHidden/>
    <w:rsid w:val="00564209"/>
    <w:pPr>
      <w:numPr>
        <w:numId w:val="2"/>
      </w:numPr>
      <w:spacing w:before="240" w:after="60"/>
      <w:ind w:left="992" w:hanging="567"/>
      <w:outlineLvl w:val="1"/>
    </w:pPr>
    <w:rPr>
      <w:bCs w:val="0"/>
      <w:iCs/>
    </w:rPr>
  </w:style>
  <w:style w:type="paragraph" w:styleId="Rubrik3">
    <w:name w:val="heading 3"/>
    <w:basedOn w:val="Rubrik2"/>
    <w:link w:val="Rubrik3Char"/>
    <w:uiPriority w:val="9"/>
    <w:semiHidden/>
    <w:rsid w:val="00564209"/>
    <w:pPr>
      <w:numPr>
        <w:numId w:val="22"/>
      </w:numPr>
      <w:spacing w:before="0" w:after="0"/>
      <w:ind w:left="1729" w:hanging="737"/>
      <w:outlineLvl w:val="2"/>
    </w:pPr>
    <w:rPr>
      <w:rFonts w:eastAsiaTheme="majorEastAsia" w:cstheme="majorBidi"/>
      <w:bCs/>
      <w:color w:val="auto"/>
    </w:rPr>
  </w:style>
  <w:style w:type="paragraph" w:styleId="Rubrik4">
    <w:name w:val="heading 4"/>
    <w:basedOn w:val="Normal"/>
    <w:next w:val="Normal"/>
    <w:link w:val="Rubrik4Char"/>
    <w:uiPriority w:val="9"/>
    <w:semiHidden/>
    <w:rsid w:val="0056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F5F5F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A7EAF"/>
    <w:pPr>
      <w:spacing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A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link w:val="Rubrik1"/>
    <w:uiPriority w:val="9"/>
    <w:semiHidden/>
    <w:rsid w:val="00AC3FF1"/>
    <w:rPr>
      <w:rFonts w:eastAsia="Times New Roman"/>
      <w:b/>
      <w:bCs/>
      <w:caps/>
      <w:color w:val="000000"/>
      <w:sz w:val="24"/>
      <w:szCs w:val="28"/>
      <w:lang w:val="en-US" w:eastAsia="en-US"/>
    </w:rPr>
  </w:style>
  <w:style w:type="paragraph" w:customStyle="1" w:styleId="Documentspecification">
    <w:name w:val="Document specification"/>
    <w:basedOn w:val="Normal"/>
    <w:qFormat/>
    <w:rsid w:val="00BD3EAC"/>
    <w:pPr>
      <w:spacing w:line="236" w:lineRule="exact"/>
    </w:pPr>
    <w:rPr>
      <w:b/>
      <w:caps/>
      <w:spacing w:val="10"/>
    </w:rPr>
  </w:style>
  <w:style w:type="paragraph" w:customStyle="1" w:styleId="Referencelabels">
    <w:name w:val="Reference labels"/>
    <w:basedOn w:val="Normal"/>
    <w:qFormat/>
    <w:rsid w:val="00834D42"/>
    <w:pPr>
      <w:spacing w:line="250" w:lineRule="exact"/>
    </w:pPr>
    <w:rPr>
      <w:b/>
      <w:caps/>
      <w:sz w:val="16"/>
    </w:rPr>
  </w:style>
  <w:style w:type="paragraph" w:customStyle="1" w:styleId="Formalspecifications">
    <w:name w:val="Formal specifications"/>
    <w:basedOn w:val="Normal"/>
    <w:qFormat/>
    <w:rsid w:val="00E461F2"/>
    <w:pPr>
      <w:spacing w:line="250" w:lineRule="exact"/>
    </w:pPr>
    <w:rPr>
      <w:sz w:val="20"/>
    </w:rPr>
  </w:style>
  <w:style w:type="paragraph" w:customStyle="1" w:styleId="Reference">
    <w:name w:val="Reference"/>
    <w:basedOn w:val="Normal"/>
    <w:qFormat/>
    <w:rsid w:val="00EA15E7"/>
    <w:pPr>
      <w:spacing w:line="300" w:lineRule="exact"/>
    </w:pPr>
    <w:rPr>
      <w:b/>
      <w:caps/>
      <w:spacing w:val="10"/>
    </w:rPr>
  </w:style>
  <w:style w:type="paragraph" w:customStyle="1" w:styleId="Leadandintroductorytext">
    <w:name w:val="Lead and introductory text"/>
    <w:basedOn w:val="Normal"/>
    <w:qFormat/>
    <w:rsid w:val="00834D42"/>
    <w:pPr>
      <w:spacing w:line="300" w:lineRule="exact"/>
    </w:pPr>
    <w:rPr>
      <w:b/>
    </w:rPr>
  </w:style>
  <w:style w:type="paragraph" w:customStyle="1" w:styleId="Correspondencetext">
    <w:name w:val="Correspondence text"/>
    <w:basedOn w:val="Normal"/>
    <w:qFormat/>
    <w:rsid w:val="00385B2D"/>
    <w:pPr>
      <w:spacing w:line="240" w:lineRule="auto"/>
    </w:pPr>
  </w:style>
  <w:style w:type="paragraph" w:customStyle="1" w:styleId="Informationaltexthighlighted">
    <w:name w:val="Informational text highlighted"/>
    <w:basedOn w:val="Informationaltext"/>
    <w:qFormat/>
    <w:rsid w:val="00E461F2"/>
    <w:rPr>
      <w:b/>
      <w:caps/>
    </w:rPr>
  </w:style>
  <w:style w:type="paragraph" w:customStyle="1" w:styleId="Informationaltext">
    <w:name w:val="Informational text"/>
    <w:basedOn w:val="Normal"/>
    <w:qFormat/>
    <w:rsid w:val="008A44EE"/>
    <w:pPr>
      <w:spacing w:line="250" w:lineRule="exact"/>
    </w:pPr>
    <w:rPr>
      <w:sz w:val="20"/>
    </w:rPr>
  </w:style>
  <w:style w:type="character" w:customStyle="1" w:styleId="Rubrik2Char">
    <w:name w:val="Rubrik 2 Char"/>
    <w:link w:val="Rubrik2"/>
    <w:uiPriority w:val="9"/>
    <w:semiHidden/>
    <w:rsid w:val="00AC3FF1"/>
    <w:rPr>
      <w:rFonts w:eastAsia="Times New Roman"/>
      <w:b/>
      <w:iCs/>
      <w:caps/>
      <w:color w:val="000000"/>
      <w:sz w:val="24"/>
      <w:szCs w:val="28"/>
      <w:lang w:val="en-US" w:eastAsia="en-US"/>
    </w:rPr>
  </w:style>
  <w:style w:type="paragraph" w:customStyle="1" w:styleId="Footnote">
    <w:name w:val="Footnote"/>
    <w:basedOn w:val="Normal"/>
    <w:qFormat/>
    <w:rsid w:val="00E461F2"/>
    <w:pPr>
      <w:spacing w:line="250" w:lineRule="exact"/>
    </w:pPr>
    <w:rPr>
      <w:sz w:val="20"/>
    </w:rPr>
  </w:style>
  <w:style w:type="character" w:styleId="Fotnotsreferens">
    <w:name w:val="footnote reference"/>
    <w:uiPriority w:val="99"/>
    <w:semiHidden/>
    <w:rsid w:val="007523D4"/>
    <w:rPr>
      <w:vertAlign w:val="superscript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EAF"/>
    <w:rPr>
      <w:rFonts w:ascii="Tahoma" w:hAnsi="Tahoma" w:cs="Tahoma"/>
      <w:sz w:val="16"/>
      <w:szCs w:val="16"/>
      <w:lang w:val="en-US" w:eastAsia="en-US"/>
    </w:rPr>
  </w:style>
  <w:style w:type="paragraph" w:customStyle="1" w:styleId="Listings1">
    <w:name w:val="Listings 1"/>
    <w:basedOn w:val="Normal"/>
    <w:qFormat/>
    <w:rsid w:val="00AC3FF1"/>
    <w:pPr>
      <w:numPr>
        <w:numId w:val="45"/>
      </w:numPr>
      <w:tabs>
        <w:tab w:val="left" w:pos="425"/>
        <w:tab w:val="left" w:pos="1729"/>
      </w:tabs>
      <w:spacing w:line="300" w:lineRule="exact"/>
    </w:pPr>
    <w:rPr>
      <w:lang w:eastAsia="de-DE"/>
    </w:rPr>
  </w:style>
  <w:style w:type="paragraph" w:customStyle="1" w:styleId="Listings2">
    <w:name w:val="Listings 2"/>
    <w:basedOn w:val="Listings1"/>
    <w:qFormat/>
    <w:rsid w:val="000D63CC"/>
    <w:pPr>
      <w:numPr>
        <w:ilvl w:val="1"/>
      </w:numPr>
      <w:tabs>
        <w:tab w:val="left" w:pos="992"/>
      </w:tabs>
    </w:pPr>
  </w:style>
  <w:style w:type="paragraph" w:customStyle="1" w:styleId="Listings3">
    <w:name w:val="Listings 3"/>
    <w:basedOn w:val="Listings2"/>
    <w:qFormat/>
    <w:rsid w:val="000D63CC"/>
    <w:pPr>
      <w:numPr>
        <w:ilvl w:val="2"/>
      </w:numPr>
    </w:pPr>
  </w:style>
  <w:style w:type="paragraph" w:customStyle="1" w:styleId="Listings4">
    <w:name w:val="Listings 4"/>
    <w:basedOn w:val="Normal"/>
    <w:qFormat/>
    <w:rsid w:val="00AC3FF1"/>
    <w:pPr>
      <w:numPr>
        <w:ilvl w:val="3"/>
        <w:numId w:val="45"/>
      </w:numPr>
      <w:tabs>
        <w:tab w:val="left" w:pos="2665"/>
      </w:tabs>
      <w:spacing w:line="300" w:lineRule="exact"/>
    </w:pPr>
    <w:rPr>
      <w:lang w:eastAsia="de-DE"/>
    </w:rPr>
  </w:style>
  <w:style w:type="paragraph" w:customStyle="1" w:styleId="LegalDisclaimer">
    <w:name w:val="Legal Disclaimer"/>
    <w:basedOn w:val="Normal"/>
    <w:qFormat/>
    <w:rsid w:val="00834D42"/>
    <w:pPr>
      <w:spacing w:line="250" w:lineRule="exact"/>
    </w:pPr>
    <w:rPr>
      <w:b/>
      <w:caps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FF1"/>
    <w:rPr>
      <w:rFonts w:eastAsiaTheme="majorEastAsia" w:cstheme="majorBidi"/>
      <w:b/>
      <w:bCs/>
      <w:iCs/>
      <w:caps/>
      <w:sz w:val="24"/>
      <w:szCs w:val="28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FF1"/>
    <w:rPr>
      <w:rFonts w:asciiTheme="majorHAnsi" w:eastAsiaTheme="majorEastAsia" w:hAnsiTheme="majorHAnsi" w:cstheme="majorBidi"/>
      <w:b/>
      <w:bCs/>
      <w:i/>
      <w:iCs/>
      <w:color w:val="5F5F5F" w:themeColor="accent1"/>
      <w:sz w:val="24"/>
      <w:szCs w:val="22"/>
      <w:lang w:val="en-US" w:eastAsia="en-US"/>
    </w:rPr>
  </w:style>
  <w:style w:type="paragraph" w:customStyle="1" w:styleId="Heading1">
    <w:name w:val="Heading_1"/>
    <w:basedOn w:val="Normal"/>
    <w:next w:val="Correspondencetext"/>
    <w:qFormat/>
    <w:rsid w:val="00EA15E7"/>
    <w:pPr>
      <w:numPr>
        <w:numId w:val="46"/>
      </w:numPr>
      <w:spacing w:line="300" w:lineRule="exact"/>
    </w:pPr>
    <w:rPr>
      <w:b/>
      <w:caps/>
      <w:spacing w:val="10"/>
    </w:rPr>
  </w:style>
  <w:style w:type="paragraph" w:customStyle="1" w:styleId="Heading2">
    <w:name w:val="Heading_2"/>
    <w:basedOn w:val="Heading1"/>
    <w:next w:val="TextafterHeading2"/>
    <w:qFormat/>
    <w:rsid w:val="00EA15E7"/>
    <w:pPr>
      <w:numPr>
        <w:ilvl w:val="1"/>
      </w:numPr>
    </w:pPr>
  </w:style>
  <w:style w:type="paragraph" w:customStyle="1" w:styleId="Heading3">
    <w:name w:val="Heading_3"/>
    <w:basedOn w:val="Heading2"/>
    <w:next w:val="TextafterHeading3"/>
    <w:qFormat/>
    <w:rsid w:val="00AC75DC"/>
    <w:pPr>
      <w:numPr>
        <w:ilvl w:val="2"/>
      </w:numPr>
    </w:pPr>
  </w:style>
  <w:style w:type="paragraph" w:customStyle="1" w:styleId="Heading4">
    <w:name w:val="Heading_4"/>
    <w:basedOn w:val="Heading3"/>
    <w:next w:val="Correspondencetext"/>
    <w:qFormat/>
    <w:rsid w:val="00EA15E7"/>
    <w:pPr>
      <w:numPr>
        <w:numId w:val="0"/>
      </w:numPr>
    </w:pPr>
  </w:style>
  <w:style w:type="character" w:styleId="Hyperlnk">
    <w:name w:val="Hyperlink"/>
    <w:basedOn w:val="Standardstycketeckensnitt"/>
    <w:uiPriority w:val="99"/>
    <w:semiHidden/>
    <w:rsid w:val="00994760"/>
    <w:rPr>
      <w:color w:val="800080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3EAC"/>
    <w:rPr>
      <w:sz w:val="24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3EAC"/>
    <w:rPr>
      <w:sz w:val="24"/>
      <w:szCs w:val="22"/>
      <w:lang w:val="en-US" w:eastAsia="en-US"/>
    </w:rPr>
  </w:style>
  <w:style w:type="paragraph" w:styleId="Liststycke">
    <w:name w:val="List Paragraph"/>
    <w:basedOn w:val="Normal"/>
    <w:uiPriority w:val="34"/>
    <w:semiHidden/>
    <w:rsid w:val="004926D8"/>
    <w:pPr>
      <w:ind w:left="720"/>
      <w:contextualSpacing/>
    </w:pPr>
  </w:style>
  <w:style w:type="paragraph" w:customStyle="1" w:styleId="TextafterHeading2">
    <w:name w:val="Text after Heading_2"/>
    <w:basedOn w:val="Correspondencetext"/>
    <w:rsid w:val="009D2555"/>
    <w:pPr>
      <w:ind w:left="425"/>
    </w:pPr>
  </w:style>
  <w:style w:type="paragraph" w:customStyle="1" w:styleId="TextafterHeading3">
    <w:name w:val="Text after Heading_3"/>
    <w:basedOn w:val="Correspondencetext"/>
    <w:rsid w:val="009D2555"/>
    <w:pPr>
      <w:ind w:left="992"/>
    </w:pPr>
  </w:style>
  <w:style w:type="paragraph" w:customStyle="1" w:styleId="Default">
    <w:name w:val="Default"/>
    <w:rsid w:val="00437B6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sv-SE" w:eastAsia="en-US"/>
    </w:rPr>
  </w:style>
  <w:style w:type="character" w:customStyle="1" w:styleId="hps">
    <w:name w:val="hps"/>
    <w:basedOn w:val="Standardstycketeckensnitt"/>
    <w:rsid w:val="00437B65"/>
  </w:style>
  <w:style w:type="paragraph" w:styleId="Normalwebb">
    <w:name w:val="Normal (Web)"/>
    <w:basedOn w:val="Normal"/>
    <w:uiPriority w:val="99"/>
    <w:semiHidden/>
    <w:unhideWhenUsed/>
    <w:rsid w:val="009A025A"/>
    <w:pPr>
      <w:spacing w:after="135" w:line="240" w:lineRule="auto"/>
    </w:pPr>
    <w:rPr>
      <w:rFonts w:ascii="Times New Roman" w:eastAsia="Times New Roman" w:hAnsi="Times New Roman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SIKA">
      <a:dk1>
        <a:sysClr val="windowText" lastClr="000000"/>
      </a:dk1>
      <a:lt1>
        <a:sysClr val="window" lastClr="FFFFFF"/>
      </a:lt1>
      <a:dk2>
        <a:srgbClr val="EF2026"/>
      </a:dk2>
      <a:lt2>
        <a:srgbClr val="FFC313"/>
      </a:lt2>
      <a:accent1>
        <a:srgbClr val="5F5F5F"/>
      </a:accent1>
      <a:accent2>
        <a:srgbClr val="8F8F8F"/>
      </a:accent2>
      <a:accent3>
        <a:srgbClr val="DADAD9"/>
      </a:accent3>
      <a:accent4>
        <a:srgbClr val="FFC313"/>
      </a:accent4>
      <a:accent5>
        <a:srgbClr val="9BCF76"/>
      </a:accent5>
      <a:accent6>
        <a:srgbClr val="82BBD2"/>
      </a:accent6>
      <a:hlink>
        <a:srgbClr val="800080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4760-7D4F-450A-92A4-AEFF2A9F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Sika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Brita Bläsung</cp:lastModifiedBy>
  <cp:revision>2</cp:revision>
  <cp:lastPrinted>2016-01-13T13:11:00Z</cp:lastPrinted>
  <dcterms:created xsi:type="dcterms:W3CDTF">2016-01-22T09:25:00Z</dcterms:created>
  <dcterms:modified xsi:type="dcterms:W3CDTF">2016-01-22T09:25:00Z</dcterms:modified>
</cp:coreProperties>
</file>