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533C94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En ikon i ny kostym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2478AB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Få modellnamn</w:t>
      </w:r>
      <w:r w:rsidR="00533C94">
        <w:rPr>
          <w:rFonts w:ascii="Eurostile" w:eastAsia="Calibri" w:hAnsi="Eurostile" w:cs="Times New Roman"/>
          <w:b/>
          <w:szCs w:val="22"/>
        </w:rPr>
        <w:t xml:space="preserve"> är lika starkt förknippade med sitt varumärke som </w:t>
      </w:r>
      <w:r w:rsidR="00730CED">
        <w:rPr>
          <w:rFonts w:ascii="Eurostile" w:eastAsia="Calibri" w:hAnsi="Eurostile" w:cs="Times New Roman"/>
          <w:b/>
          <w:szCs w:val="22"/>
        </w:rPr>
        <w:t>WRX är med Subaru</w:t>
      </w:r>
      <w:r>
        <w:rPr>
          <w:rFonts w:ascii="Eurostile" w:eastAsia="Calibri" w:hAnsi="Eurostile" w:cs="Times New Roman"/>
          <w:b/>
          <w:szCs w:val="22"/>
        </w:rPr>
        <w:t>. Subaru WRX baseras på fjärde generationen Impreza och är nu klar att lanseras på den amerikanska marknaden</w:t>
      </w:r>
      <w:r w:rsidR="00730CED">
        <w:rPr>
          <w:rFonts w:ascii="Eurostile" w:eastAsia="Calibri" w:hAnsi="Eurostile" w:cs="Times New Roman"/>
          <w:b/>
          <w:szCs w:val="22"/>
        </w:rPr>
        <w:t>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B93BAC" w:rsidRDefault="005A061D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Hjärtat i nya </w:t>
      </w:r>
      <w:r w:rsidR="002478AB">
        <w:rPr>
          <w:rFonts w:ascii="Eurostile" w:eastAsia="Calibri" w:hAnsi="Eurostile" w:cs="Times New Roman"/>
          <w:szCs w:val="22"/>
        </w:rPr>
        <w:t xml:space="preserve">WRX </w:t>
      </w:r>
      <w:r>
        <w:rPr>
          <w:rFonts w:ascii="Eurostile" w:eastAsia="Calibri" w:hAnsi="Eurostile" w:cs="Times New Roman"/>
          <w:szCs w:val="22"/>
        </w:rPr>
        <w:t>är en direktinsprutad 2-liters Boxermotor. Den turboladdade bensinmotor</w:t>
      </w:r>
      <w:r w:rsidR="00477270">
        <w:rPr>
          <w:rFonts w:ascii="Eurostile" w:eastAsia="Calibri" w:hAnsi="Eurostile" w:cs="Times New Roman"/>
          <w:szCs w:val="22"/>
        </w:rPr>
        <w:t>n</w:t>
      </w:r>
      <w:r>
        <w:rPr>
          <w:rFonts w:ascii="Eurostile" w:eastAsia="Calibri" w:hAnsi="Eurostile" w:cs="Times New Roman"/>
          <w:szCs w:val="22"/>
        </w:rPr>
        <w:t xml:space="preserve"> ger 268 </w:t>
      </w:r>
      <w:r w:rsidRPr="005A061D">
        <w:rPr>
          <w:rFonts w:ascii="Eurostile" w:eastAsia="Calibri" w:hAnsi="Eurostile" w:cs="Times New Roman"/>
          <w:szCs w:val="22"/>
        </w:rPr>
        <w:t xml:space="preserve">hk </w:t>
      </w:r>
      <w:r>
        <w:rPr>
          <w:rFonts w:ascii="Eurostile" w:eastAsia="Calibri" w:hAnsi="Eurostile" w:cs="Times New Roman"/>
          <w:szCs w:val="22"/>
        </w:rPr>
        <w:t xml:space="preserve">vid </w:t>
      </w:r>
      <w:proofErr w:type="gramStart"/>
      <w:r>
        <w:rPr>
          <w:rFonts w:ascii="Eurostile" w:eastAsia="Calibri" w:hAnsi="Eurostile" w:cs="Times New Roman"/>
          <w:szCs w:val="22"/>
        </w:rPr>
        <w:t>5.600</w:t>
      </w:r>
      <w:proofErr w:type="gramEnd"/>
      <w:r>
        <w:rPr>
          <w:rFonts w:ascii="Eurostile" w:eastAsia="Calibri" w:hAnsi="Eurostile" w:cs="Times New Roman"/>
          <w:szCs w:val="22"/>
        </w:rPr>
        <w:t xml:space="preserve"> rpm och 350 Nm mellan 2.000 och 5.200 rpm.</w:t>
      </w:r>
    </w:p>
    <w:p w:rsidR="00B93BAC" w:rsidRDefault="00B93BAC" w:rsidP="008836F4">
      <w:pPr>
        <w:rPr>
          <w:rFonts w:ascii="Eurostile" w:eastAsia="Calibri" w:hAnsi="Eurostile" w:cs="Times New Roman"/>
          <w:szCs w:val="22"/>
        </w:rPr>
      </w:pPr>
    </w:p>
    <w:p w:rsidR="00533C94" w:rsidRDefault="00533C94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Förutom 6-växlad manuell </w:t>
      </w:r>
      <w:r w:rsidR="005A061D">
        <w:rPr>
          <w:rFonts w:ascii="Eurostile" w:eastAsia="Calibri" w:hAnsi="Eurostile" w:cs="Times New Roman"/>
          <w:szCs w:val="22"/>
        </w:rPr>
        <w:t xml:space="preserve">låda </w:t>
      </w:r>
      <w:r>
        <w:rPr>
          <w:rFonts w:ascii="Eurostile" w:eastAsia="Calibri" w:hAnsi="Eurostile" w:cs="Times New Roman"/>
          <w:szCs w:val="22"/>
        </w:rPr>
        <w:t xml:space="preserve">erbjuds Subarus automatlåda </w:t>
      </w:r>
      <w:proofErr w:type="spellStart"/>
      <w:r>
        <w:rPr>
          <w:rFonts w:ascii="Eurostile" w:eastAsia="Calibri" w:hAnsi="Eurostile" w:cs="Times New Roman"/>
          <w:szCs w:val="22"/>
        </w:rPr>
        <w:t>Lineartronic</w:t>
      </w:r>
      <w:proofErr w:type="spellEnd"/>
      <w:r>
        <w:rPr>
          <w:rFonts w:ascii="Eurostile" w:eastAsia="Calibri" w:hAnsi="Eurostile" w:cs="Times New Roman"/>
          <w:szCs w:val="22"/>
        </w:rPr>
        <w:t xml:space="preserve">. </w:t>
      </w:r>
      <w:r w:rsidR="005A061D">
        <w:rPr>
          <w:rFonts w:ascii="Eurostile" w:eastAsia="Calibri" w:hAnsi="Eurostile" w:cs="Times New Roman"/>
          <w:szCs w:val="22"/>
        </w:rPr>
        <w:t>L</w:t>
      </w:r>
      <w:r>
        <w:rPr>
          <w:rFonts w:ascii="Eurostile" w:eastAsia="Calibri" w:hAnsi="Eurostile" w:cs="Times New Roman"/>
          <w:szCs w:val="22"/>
        </w:rPr>
        <w:t xml:space="preserve">ådan </w:t>
      </w:r>
      <w:r w:rsidR="005A061D">
        <w:rPr>
          <w:rFonts w:ascii="Eurostile" w:eastAsia="Calibri" w:hAnsi="Eurostile" w:cs="Times New Roman"/>
          <w:szCs w:val="22"/>
        </w:rPr>
        <w:t xml:space="preserve">har </w:t>
      </w:r>
      <w:r>
        <w:rPr>
          <w:rFonts w:ascii="Eurostile" w:eastAsia="Calibri" w:hAnsi="Eurostile" w:cs="Times New Roman"/>
          <w:szCs w:val="22"/>
        </w:rPr>
        <w:t>3 körprogram och erbjuder åtta steg i manuellt läge</w:t>
      </w:r>
      <w:r w:rsidR="005A061D">
        <w:rPr>
          <w:rFonts w:ascii="Eurostile" w:eastAsia="Calibri" w:hAnsi="Eurostile" w:cs="Times New Roman"/>
          <w:szCs w:val="22"/>
        </w:rPr>
        <w:t xml:space="preserve"> via paddlar på ratten</w:t>
      </w:r>
      <w:r>
        <w:rPr>
          <w:rFonts w:ascii="Eurostile" w:eastAsia="Calibri" w:hAnsi="Eurostile" w:cs="Times New Roman"/>
          <w:szCs w:val="22"/>
        </w:rPr>
        <w:t>. En mellandifferential fördelar sedan ut kraften till den permanenta 4-hjulsdriften</w:t>
      </w:r>
      <w:r w:rsidR="00477270">
        <w:rPr>
          <w:rFonts w:ascii="Eurostile" w:eastAsia="Calibri" w:hAnsi="Eurostile" w:cs="Times New Roman"/>
          <w:szCs w:val="22"/>
        </w:rPr>
        <w:t xml:space="preserve"> och den symmetriska drivlinan.</w:t>
      </w:r>
    </w:p>
    <w:p w:rsidR="005A061D" w:rsidRDefault="005A061D" w:rsidP="008836F4">
      <w:pPr>
        <w:rPr>
          <w:rFonts w:ascii="Eurostile" w:eastAsia="Calibri" w:hAnsi="Eurostile" w:cs="Times New Roman"/>
          <w:szCs w:val="22"/>
        </w:rPr>
      </w:pPr>
    </w:p>
    <w:p w:rsidR="00EE0A61" w:rsidRDefault="00B55A54" w:rsidP="00477270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Mer information om WRX finns i den </w:t>
      </w:r>
      <w:r w:rsidR="00477270">
        <w:rPr>
          <w:rFonts w:ascii="Eurostile" w:eastAsia="Calibri" w:hAnsi="Eurostile" w:cs="Times New Roman"/>
          <w:szCs w:val="22"/>
        </w:rPr>
        <w:t>amerikanska</w:t>
      </w:r>
      <w:r>
        <w:rPr>
          <w:rFonts w:ascii="Eurostile" w:eastAsia="Calibri" w:hAnsi="Eurostile" w:cs="Times New Roman"/>
          <w:szCs w:val="22"/>
        </w:rPr>
        <w:t xml:space="preserve"> pressreleasen från Los Angeles-salongen. Releasen är nedladdningsbar och hittas under ”Relaterat/Dokument” längre ner på sidan.</w:t>
      </w:r>
    </w:p>
    <w:p w:rsidR="007F408F" w:rsidRDefault="007F408F" w:rsidP="00477270">
      <w:pPr>
        <w:rPr>
          <w:rFonts w:ascii="Eurostile" w:eastAsia="Calibri" w:hAnsi="Eurostile" w:cs="Times New Roman"/>
          <w:szCs w:val="22"/>
        </w:rPr>
      </w:pPr>
    </w:p>
    <w:p w:rsidR="007F408F" w:rsidRDefault="007F408F" w:rsidP="00477270">
      <w:pPr>
        <w:rPr>
          <w:rFonts w:ascii="Eurostile" w:eastAsia="Calibri" w:hAnsi="Eurostile" w:cs="Times New Roman"/>
          <w:szCs w:val="22"/>
        </w:rPr>
      </w:pPr>
      <w:bookmarkStart w:id="0" w:name="_GoBack"/>
      <w:bookmarkEnd w:id="0"/>
    </w:p>
    <w:p w:rsidR="00477270" w:rsidRPr="00477270" w:rsidRDefault="007F408F" w:rsidP="00477270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2305050" cy="25908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X ext 3 high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08641" cy="2594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Eurostile" w:eastAsia="Calibri" w:hAnsi="Eurostile" w:cs="Times New Roman"/>
          <w:szCs w:val="22"/>
        </w:rPr>
        <w:t xml:space="preserve"> </w:t>
      </w: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2390775" cy="2581344"/>
            <wp:effectExtent l="0" t="0" r="0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X ext 7 high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90298" cy="2580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7270" w:rsidRPr="00477270" w:rsidSect="00D11E68">
      <w:headerReference w:type="default" r:id="rId9"/>
      <w:footerReference w:type="default" r:id="rId10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F04197" w:rsidP="00DD2376">
                          <w:pPr>
                            <w:pStyle w:val="FlikFot-text"/>
                          </w:pPr>
                          <w:r>
                            <w:t xml:space="preserve">Los </w:t>
                          </w:r>
                          <w:proofErr w:type="gramStart"/>
                          <w:r>
                            <w:t>Angeles</w:t>
                          </w:r>
                          <w:r w:rsidR="00D11E68" w:rsidRPr="0014617D">
                            <w:t xml:space="preserve"> </w:t>
                          </w:r>
                          <w:r w:rsidR="00EA0335">
                            <w:t xml:space="preserve"> 2013</w:t>
                          </w:r>
                          <w:proofErr w:type="gramEnd"/>
                          <w:r w:rsidR="00992DF4">
                            <w:t>-11</w:t>
                          </w:r>
                          <w:r w:rsidR="00D11E68">
                            <w:t>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F04197" w:rsidP="00DD2376">
                    <w:pPr>
                      <w:pStyle w:val="FlikFot-text"/>
                    </w:pPr>
                    <w:r>
                      <w:t xml:space="preserve">Los </w:t>
                    </w:r>
                    <w:proofErr w:type="gramStart"/>
                    <w:r>
                      <w:t>Angeles</w:t>
                    </w:r>
                    <w:r w:rsidR="00D11E68" w:rsidRPr="0014617D">
                      <w:t xml:space="preserve"> </w:t>
                    </w:r>
                    <w:r w:rsidR="00EA0335">
                      <w:t xml:space="preserve"> 2013</w:t>
                    </w:r>
                    <w:proofErr w:type="gramEnd"/>
                    <w:r w:rsidR="00992DF4">
                      <w:t>-11</w:t>
                    </w:r>
                    <w:r w:rsidR="00D11E68">
                      <w:t>-20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3B71"/>
    <w:rsid w:val="00215449"/>
    <w:rsid w:val="00216F52"/>
    <w:rsid w:val="002478AB"/>
    <w:rsid w:val="00250878"/>
    <w:rsid w:val="002A4377"/>
    <w:rsid w:val="002A6590"/>
    <w:rsid w:val="00337F88"/>
    <w:rsid w:val="003A0FD2"/>
    <w:rsid w:val="004055C4"/>
    <w:rsid w:val="00416C00"/>
    <w:rsid w:val="00454E28"/>
    <w:rsid w:val="00477270"/>
    <w:rsid w:val="00486C6A"/>
    <w:rsid w:val="00533C94"/>
    <w:rsid w:val="00550BCB"/>
    <w:rsid w:val="005523E0"/>
    <w:rsid w:val="00561E93"/>
    <w:rsid w:val="005A061D"/>
    <w:rsid w:val="005B05B4"/>
    <w:rsid w:val="005B3559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30CED"/>
    <w:rsid w:val="00775D55"/>
    <w:rsid w:val="007978EC"/>
    <w:rsid w:val="007A36C2"/>
    <w:rsid w:val="007D51A5"/>
    <w:rsid w:val="007F408F"/>
    <w:rsid w:val="008836F4"/>
    <w:rsid w:val="008A45EC"/>
    <w:rsid w:val="008E1C6A"/>
    <w:rsid w:val="00941E63"/>
    <w:rsid w:val="00992DF4"/>
    <w:rsid w:val="009B5C6E"/>
    <w:rsid w:val="009C7E10"/>
    <w:rsid w:val="009D56A4"/>
    <w:rsid w:val="00A14A43"/>
    <w:rsid w:val="00A15919"/>
    <w:rsid w:val="00A76BBB"/>
    <w:rsid w:val="00AD74F3"/>
    <w:rsid w:val="00AF6FEC"/>
    <w:rsid w:val="00B55A54"/>
    <w:rsid w:val="00B93BAC"/>
    <w:rsid w:val="00BC12D3"/>
    <w:rsid w:val="00BD032A"/>
    <w:rsid w:val="00BF0F49"/>
    <w:rsid w:val="00CB71AD"/>
    <w:rsid w:val="00CC3BFE"/>
    <w:rsid w:val="00CE2DEC"/>
    <w:rsid w:val="00CE65CA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E0A61"/>
    <w:rsid w:val="00F04197"/>
    <w:rsid w:val="00F2507B"/>
    <w:rsid w:val="00F47E5C"/>
    <w:rsid w:val="00F606E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9</cp:revision>
  <cp:lastPrinted>2010-11-15T12:35:00Z</cp:lastPrinted>
  <dcterms:created xsi:type="dcterms:W3CDTF">2013-11-18T14:16:00Z</dcterms:created>
  <dcterms:modified xsi:type="dcterms:W3CDTF">2013-11-20T19:16:00Z</dcterms:modified>
</cp:coreProperties>
</file>