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A98D" w14:textId="77777777" w:rsidR="00310D42" w:rsidRPr="00986A1D" w:rsidRDefault="00310D42" w:rsidP="00310D42">
      <w:pPr>
        <w:pStyle w:val="Rubrik1"/>
      </w:pPr>
      <w:r w:rsidRPr="00882107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28D388" wp14:editId="45480BD5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6839585" cy="8495665"/>
                <wp:effectExtent l="0" t="0" r="0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8495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8944A" w14:textId="77777777" w:rsidR="00710933" w:rsidRPr="00710933" w:rsidRDefault="00710933" w:rsidP="00710933">
                            <w:pPr>
                              <w:spacing w:after="200"/>
                              <w:rPr>
                                <w:rFonts w:ascii="Arial Black" w:eastAsia="Calibri" w:hAnsi="Arial Black" w:cs="Arial"/>
                                <w:color w:val="808080"/>
                                <w:sz w:val="54"/>
                                <w:szCs w:val="54"/>
                              </w:rPr>
                            </w:pPr>
                            <w:r w:rsidRPr="00710933">
                              <w:rPr>
                                <w:rFonts w:ascii="Arial Black" w:eastAsia="Calibri" w:hAnsi="Arial Black" w:cs="Arial"/>
                                <w:color w:val="808080"/>
                                <w:sz w:val="54"/>
                                <w:szCs w:val="54"/>
                              </w:rPr>
                              <w:t>PRESSMEDDELANDE</w:t>
                            </w:r>
                          </w:p>
                          <w:p w14:paraId="01BD8958" w14:textId="77777777" w:rsidR="00710933" w:rsidRPr="00710933" w:rsidRDefault="000E1F9B" w:rsidP="00710933">
                            <w:pPr>
                              <w:spacing w:after="200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2018</w:t>
                            </w:r>
                            <w:r w:rsidR="00710933" w:rsidRPr="00710933">
                              <w:rPr>
                                <w:rFonts w:ascii="Arial" w:eastAsia="Calibri" w:hAnsi="Arial" w:cs="Arial"/>
                                <w:sz w:val="24"/>
                              </w:rPr>
                              <w:t>-</w:t>
                            </w:r>
                            <w:r w:rsidR="00C461A2">
                              <w:rPr>
                                <w:rFonts w:ascii="Arial" w:eastAsia="Calibri" w:hAnsi="Arial" w:cs="Arial"/>
                                <w:sz w:val="24"/>
                              </w:rPr>
                              <w:t>0</w:t>
                            </w:r>
                            <w:r w:rsidR="00E464DF">
                              <w:rPr>
                                <w:rFonts w:ascii="Arial" w:eastAsia="Calibri" w:hAnsi="Arial" w:cs="Arial"/>
                                <w:sz w:val="24"/>
                              </w:rPr>
                              <w:t>9</w:t>
                            </w:r>
                            <w:r w:rsidR="00710933" w:rsidRPr="00710933">
                              <w:rPr>
                                <w:rFonts w:ascii="Arial" w:eastAsia="Calibri" w:hAnsi="Arial" w:cs="Arial"/>
                                <w:sz w:val="24"/>
                              </w:rPr>
                              <w:t>-</w:t>
                            </w:r>
                            <w:r w:rsidR="00097E5B">
                              <w:rPr>
                                <w:rFonts w:ascii="Arial" w:eastAsia="Calibri" w:hAnsi="Arial" w:cs="Arial"/>
                                <w:sz w:val="24"/>
                              </w:rPr>
                              <w:t>1</w:t>
                            </w:r>
                            <w:r w:rsidR="0060361E">
                              <w:rPr>
                                <w:rFonts w:ascii="Arial" w:eastAsia="Calibri" w:hAnsi="Arial" w:cs="Arial"/>
                                <w:sz w:val="24"/>
                              </w:rPr>
                              <w:t>1</w:t>
                            </w:r>
                          </w:p>
                          <w:p w14:paraId="5F4A99C2" w14:textId="77777777" w:rsidR="0023058C" w:rsidRDefault="007110A8" w:rsidP="007110A8">
                            <w:pPr>
                              <w:keepNext/>
                              <w:keepLines/>
                              <w:spacing w:after="100" w:line="240" w:lineRule="auto"/>
                              <w:ind w:left="284"/>
                              <w:outlineLvl w:val="4"/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 Black" w:eastAsia="MS Gothic" w:hAnsi="Arial Black" w:cs="Times New Roman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Nu är hästjobbet </w:t>
                            </w:r>
                            <w:r w:rsidR="00A32A1F" w:rsidRPr="007110A8">
                              <w:rPr>
                                <w:rFonts w:ascii="Arial Black" w:eastAsia="MS Gothic" w:hAnsi="Arial Black" w:cs="Times New Roman"/>
                                <w:b/>
                                <w:bCs/>
                                <w:sz w:val="60"/>
                                <w:szCs w:val="60"/>
                              </w:rPr>
                              <w:t>klart</w:t>
                            </w:r>
                            <w:r w:rsidR="0023058C">
                              <w:rPr>
                                <w:rFonts w:ascii="Arial Black" w:eastAsia="MS Gothic" w:hAnsi="Arial Black" w:cs="Times New Roman"/>
                                <w:b/>
                                <w:bCs/>
                                <w:sz w:val="64"/>
                                <w:szCs w:val="64"/>
                              </w:rPr>
                              <w:br/>
                            </w:r>
                            <w:r w:rsidR="00A32A1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Sedan i våras har </w:t>
                            </w:r>
                            <w:bookmarkStart w:id="0" w:name="_Hlk522692775"/>
                            <w:r w:rsidR="00A32A1F" w:rsidRPr="00A32A1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Karl </w:t>
                            </w:r>
                            <w:proofErr w:type="gramStart"/>
                            <w:r w:rsidR="00A32A1F" w:rsidRPr="00A32A1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IX</w:t>
                            </w:r>
                            <w:bookmarkEnd w:id="0"/>
                            <w:r w:rsidR="00A32A1F" w:rsidRPr="00A32A1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:s ryttarstaty</w:t>
                            </w:r>
                            <w:proofErr w:type="gramEnd"/>
                            <w:r w:rsidR="00A32A1F" w:rsidRPr="00A32A1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, i folkmun kallad Kopparmärra</w:t>
                            </w:r>
                            <w:r w:rsidR="00A32A1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, varit utom synhåll för </w:t>
                            </w: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g</w:t>
                            </w:r>
                            <w:r w:rsidR="00A32A1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öteborgarna då en välbehövlig restaurering pågått bako</w:t>
                            </w: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m vepor och byggställningar. </w:t>
                            </w:r>
                            <w:r w:rsidR="00097E5B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Fredag</w:t>
                            </w: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097E5B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14</w:t>
                            </w:r>
                            <w:r w:rsidR="003463F5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september</w:t>
                            </w: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avtäcks statyn</w:t>
                            </w:r>
                            <w:r w:rsidR="00E464D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097E5B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som nu är</w:t>
                            </w:r>
                            <w:r w:rsidR="00E464D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redo </w:t>
                            </w:r>
                            <w:r w:rsidR="00097E5B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att pryda </w:t>
                            </w:r>
                            <w:r w:rsidR="003463F5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Göteborgs </w:t>
                            </w:r>
                            <w:r w:rsidR="00097E5B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>stadsrum i minst hundra år till.</w:t>
                            </w:r>
                            <w:r w:rsidR="00E464DF">
                              <w:rPr>
                                <w:rFonts w:eastAsia="Calibri" w:cstheme="minorHAnsi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4BF98870" w14:textId="00EB9BD4" w:rsidR="007110A8" w:rsidRDefault="00E464DF" w:rsidP="007110A8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Lager med skorpor</w:t>
                            </w:r>
                            <w:r w:rsidR="0065699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av smuts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och beläggningar </w:t>
                            </w:r>
                            <w:r w:rsidR="0065699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har 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varsamt </w:t>
                            </w:r>
                            <w:r w:rsidR="0065699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skrapats bort med skalpell, statyn har blästrats 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ren </w:t>
                            </w:r>
                            <w:r w:rsidR="00097E5B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med</w:t>
                            </w:r>
                            <w:r w:rsidR="0065699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fin sand av aprikoskärnor följt 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av skyddande vaxning. </w:t>
                            </w:r>
                            <w:proofErr w:type="spellStart"/>
                            <w:r w:rsidR="007110A8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Nygjutna</w:t>
                            </w:r>
                            <w:proofErr w:type="spellEnd"/>
                            <w:r w:rsidR="0065699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sporrar är på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plats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vid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E464DF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Karl IX</w:t>
                            </w:r>
                            <w:r w:rsidR="00097E5B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s hälar</w:t>
                            </w:r>
                            <w:r w:rsidR="003463F5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och 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som en sista del i upprustningen</w:t>
                            </w:r>
                            <w:r w:rsidR="003463F5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rengjordes granitpodiet runt statyn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097E5B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Klockan </w:t>
                            </w:r>
                            <w:r w:rsidR="003D4D57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10</w:t>
                            </w:r>
                            <w:r w:rsidR="00097E5B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på fre</w:t>
                            </w: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dag lyfts den sista skyddsplatsen.</w:t>
                            </w:r>
                          </w:p>
                          <w:p w14:paraId="3EF3FCD1" w14:textId="77777777" w:rsidR="00086549" w:rsidRPr="00086549" w:rsidRDefault="008505CB" w:rsidP="00086549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</w:pPr>
                            <w:r w:rsidRPr="008505CB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- Varje skulptur har något speciellt problem som ska lösas. En utmaning i det här konserveringsprojektet har varit att få bort ett tunt beige skikt betongdamm som satt hårt fast på bronsens yta. Troligtvis kom det dit när monumentet flyttades på 1930-talet. </w:t>
                            </w:r>
                            <w:r w:rsidR="00086549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br/>
                            </w:r>
                            <w:r w:rsidR="00086549" w:rsidRPr="00A32A1F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Berättar konservator Helena Strandberg.</w:t>
                            </w:r>
                          </w:p>
                          <w:p w14:paraId="3136A662" w14:textId="52544F19" w:rsidR="00CA6B9A" w:rsidRDefault="00CA6B9A" w:rsidP="00097E5B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bookmarkStart w:id="1" w:name="_Hlk522880812"/>
                            <w:r w:rsidRPr="00CA6B9A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Arbetet har löpt på mycket bra även om den ovanligt varma sommaren har gjort det stundtals lite väl varmt under presenningen. </w:t>
                            </w:r>
                          </w:p>
                          <w:bookmarkEnd w:id="1"/>
                          <w:p w14:paraId="1899C9E2" w14:textId="3ECA4C13" w:rsidR="003463F5" w:rsidRDefault="00A32A1F" w:rsidP="00097E5B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</w:pPr>
                            <w:r w:rsidRPr="00A32A1F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- 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J</w:t>
                            </w:r>
                            <w:r w:rsidR="007110A8" w:rsidRPr="007110A8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ag tycker det var</w:t>
                            </w:r>
                            <w:r w:rsidR="00882107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i</w:t>
                            </w:r>
                            <w:r w:rsidR="007110A8" w:rsidRPr="007110A8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t en spännande process att få följa arbetet med statyn på så nära håll och att få se </w:t>
                            </w:r>
                            <w:r w:rsidR="00882107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den</w:t>
                            </w:r>
                            <w:r w:rsidR="007110A8" w:rsidRPr="007110A8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 i ny dager utan föroreningar och </w:t>
                            </w:r>
                            <w:r w:rsidR="007110A8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smuts som täcker den. </w:t>
                            </w:r>
                            <w:r w:rsidR="00302AA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</w:rPr>
                              <w:t xml:space="preserve">Det är också väldigt kul att </w:t>
                            </w:r>
                            <w:r w:rsidR="00302AAC" w:rsidRPr="00302AA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</w:rPr>
                              <w:t xml:space="preserve">så många göteborgare </w:t>
                            </w:r>
                            <w:r w:rsidR="00302AA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</w:rPr>
                              <w:t>intresserat sig fö</w:t>
                            </w:r>
                            <w:r w:rsidR="00CA6B9A" w:rsidRPr="00CA6B9A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r konserveringen av Kopparmärra</w:t>
                            </w:r>
                            <w:r w:rsidR="00097E5B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>,</w:t>
                            </w:r>
                            <w:r w:rsidR="001729B1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 säger</w:t>
                            </w:r>
                            <w:r w:rsidRPr="00A32A1F">
                              <w:rPr>
                                <w:rFonts w:ascii="Times New Roman" w:eastAsia="Calibri" w:hAnsi="Times New Roman" w:cs="Arial"/>
                                <w:i/>
                                <w:sz w:val="24"/>
                                <w:szCs w:val="22"/>
                              </w:rPr>
                              <w:t xml:space="preserve"> Niclas Bergendahl, Projektledare för restaureringen.</w:t>
                            </w:r>
                          </w:p>
                          <w:p w14:paraId="5EE29321" w14:textId="4B39BE67" w:rsidR="00AB17D3" w:rsidRPr="002772D0" w:rsidRDefault="003463F5" w:rsidP="003463F5">
                            <w:pPr>
                              <w:keepNext/>
                              <w:keepLines/>
                              <w:spacing w:before="400" w:after="0" w:line="240" w:lineRule="auto"/>
                              <w:ind w:left="283"/>
                              <w:outlineLvl w:val="1"/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Hela restaureringen har gått att följa </w:t>
                            </w:r>
                            <w:r w:rsidR="00856434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via </w:t>
                            </w:r>
                            <w:proofErr w:type="spellStart"/>
                            <w:r w:rsidR="00856434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instagramkontot</w:t>
                            </w:r>
                            <w:proofErr w:type="spellEnd"/>
                            <w:r w:rsidR="00856434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@</w:t>
                            </w:r>
                            <w:proofErr w:type="spellStart"/>
                            <w:r w:rsidR="00856434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kopparma</w:t>
                            </w:r>
                            <w:r w:rsidRPr="00A32A1F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>rra</w:t>
                            </w:r>
                            <w:proofErr w:type="spellEnd"/>
                            <w:r w:rsidRPr="00A32A1F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3B330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br/>
                            </w:r>
                            <w:r w:rsidR="003B3300">
                              <w:rPr>
                                <w:rFonts w:ascii="Times New Roman" w:eastAsia="Calibri" w:hAnsi="Times New Roman" w:cs="Arial"/>
                                <w:sz w:val="24"/>
                                <w:szCs w:val="22"/>
                              </w:rPr>
                              <w:br/>
                            </w:r>
                            <w:r w:rsidR="00710933" w:rsidRPr="00710933">
                              <w:rPr>
                                <w:rFonts w:ascii="Arial" w:eastAsia="MS Gothic" w:hAnsi="Arial" w:cs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2"/>
                              </w:rPr>
                              <w:t>Kontakt</w:t>
                            </w:r>
                            <w:r w:rsidR="0023058C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A32A1F" w:rsidRPr="00A32A1F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t>Niclas Bergendahl, niclas.bergendahl@ponf.goteborg.se, tel. 031-365 58 31</w:t>
                            </w:r>
                            <w:r w:rsidR="000C65A0">
                              <w:rPr>
                                <w:rFonts w:ascii="Arial" w:eastAsia="MS Gothic" w:hAnsi="Arial" w:cs="Times New Roman"/>
                                <w:bCs/>
                                <w:i/>
                                <w:iCs/>
                                <w:sz w:val="24"/>
                                <w:szCs w:val="22"/>
                              </w:rPr>
                              <w:br/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432000" tIns="432000" rIns="43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8D38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Färgad textruta" style="position:absolute;margin-left:-1.35pt;margin-top:0;width:538.55pt;height:66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" fillcolor="#fff4d7 [670]" stroked="f">
                <v:textbox inset="12mm,12mm,12mm,1mm">
                  <w:txbxContent>
                    <w:p w14:paraId="1AD8944A" w14:textId="77777777" w:rsidR="00710933" w:rsidRPr="00710933" w:rsidRDefault="00710933" w:rsidP="00710933">
                      <w:pPr>
                        <w:spacing w:after="200"/>
                        <w:rPr>
                          <w:rFonts w:ascii="Arial Black" w:eastAsia="Calibri" w:hAnsi="Arial Black" w:cs="Arial"/>
                          <w:color w:val="808080"/>
                          <w:sz w:val="54"/>
                          <w:szCs w:val="54"/>
                        </w:rPr>
                      </w:pPr>
                      <w:r w:rsidRPr="00710933">
                        <w:rPr>
                          <w:rFonts w:ascii="Arial Black" w:eastAsia="Calibri" w:hAnsi="Arial Black" w:cs="Arial"/>
                          <w:color w:val="808080"/>
                          <w:sz w:val="54"/>
                          <w:szCs w:val="54"/>
                        </w:rPr>
                        <w:t>PRESSMEDDELANDE</w:t>
                      </w:r>
                    </w:p>
                    <w:p w14:paraId="01BD8958" w14:textId="77777777" w:rsidR="00710933" w:rsidRPr="00710933" w:rsidRDefault="000E1F9B" w:rsidP="00710933">
                      <w:pPr>
                        <w:spacing w:after="200"/>
                        <w:rPr>
                          <w:rFonts w:ascii="Arial" w:eastAsia="Calibri" w:hAnsi="Arial" w:cs="Arial"/>
                          <w:sz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2018</w:t>
                      </w:r>
                      <w:r w:rsidR="00710933" w:rsidRPr="00710933">
                        <w:rPr>
                          <w:rFonts w:ascii="Arial" w:eastAsia="Calibri" w:hAnsi="Arial" w:cs="Arial"/>
                          <w:sz w:val="24"/>
                        </w:rPr>
                        <w:t>-</w:t>
                      </w:r>
                      <w:r w:rsidR="00C461A2">
                        <w:rPr>
                          <w:rFonts w:ascii="Arial" w:eastAsia="Calibri" w:hAnsi="Arial" w:cs="Arial"/>
                          <w:sz w:val="24"/>
                        </w:rPr>
                        <w:t>0</w:t>
                      </w:r>
                      <w:r w:rsidR="00E464DF">
                        <w:rPr>
                          <w:rFonts w:ascii="Arial" w:eastAsia="Calibri" w:hAnsi="Arial" w:cs="Arial"/>
                          <w:sz w:val="24"/>
                        </w:rPr>
                        <w:t>9</w:t>
                      </w:r>
                      <w:r w:rsidR="00710933" w:rsidRPr="00710933">
                        <w:rPr>
                          <w:rFonts w:ascii="Arial" w:eastAsia="Calibri" w:hAnsi="Arial" w:cs="Arial"/>
                          <w:sz w:val="24"/>
                        </w:rPr>
                        <w:t>-</w:t>
                      </w:r>
                      <w:r w:rsidR="00097E5B">
                        <w:rPr>
                          <w:rFonts w:ascii="Arial" w:eastAsia="Calibri" w:hAnsi="Arial" w:cs="Arial"/>
                          <w:sz w:val="24"/>
                        </w:rPr>
                        <w:t>1</w:t>
                      </w:r>
                      <w:r w:rsidR="0060361E">
                        <w:rPr>
                          <w:rFonts w:ascii="Arial" w:eastAsia="Calibri" w:hAnsi="Arial" w:cs="Arial"/>
                          <w:sz w:val="24"/>
                        </w:rPr>
                        <w:t>1</w:t>
                      </w:r>
                    </w:p>
                    <w:p w14:paraId="5F4A99C2" w14:textId="77777777" w:rsidR="0023058C" w:rsidRDefault="007110A8" w:rsidP="007110A8">
                      <w:pPr>
                        <w:keepNext/>
                        <w:keepLines/>
                        <w:spacing w:after="100" w:line="240" w:lineRule="auto"/>
                        <w:ind w:left="284"/>
                        <w:outlineLvl w:val="4"/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ascii="Arial Black" w:eastAsia="MS Gothic" w:hAnsi="Arial Black" w:cs="Times New Roman"/>
                          <w:b/>
                          <w:bCs/>
                          <w:sz w:val="60"/>
                          <w:szCs w:val="60"/>
                        </w:rPr>
                        <w:t xml:space="preserve">Nu är hästjobbet </w:t>
                      </w:r>
                      <w:r w:rsidR="00A32A1F" w:rsidRPr="007110A8">
                        <w:rPr>
                          <w:rFonts w:ascii="Arial Black" w:eastAsia="MS Gothic" w:hAnsi="Arial Black" w:cs="Times New Roman"/>
                          <w:b/>
                          <w:bCs/>
                          <w:sz w:val="60"/>
                          <w:szCs w:val="60"/>
                        </w:rPr>
                        <w:t>klart</w:t>
                      </w:r>
                      <w:r w:rsidR="0023058C">
                        <w:rPr>
                          <w:rFonts w:ascii="Arial Black" w:eastAsia="MS Gothic" w:hAnsi="Arial Black" w:cs="Times New Roman"/>
                          <w:b/>
                          <w:bCs/>
                          <w:sz w:val="64"/>
                          <w:szCs w:val="64"/>
                        </w:rPr>
                        <w:br/>
                      </w:r>
                      <w:r w:rsidR="00A32A1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Sedan i våras har </w:t>
                      </w:r>
                      <w:bookmarkStart w:id="3" w:name="_Hlk522692775"/>
                      <w:r w:rsidR="00A32A1F" w:rsidRPr="00A32A1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Karl </w:t>
                      </w:r>
                      <w:proofErr w:type="gramStart"/>
                      <w:r w:rsidR="00A32A1F" w:rsidRPr="00A32A1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IX</w:t>
                      </w:r>
                      <w:bookmarkEnd w:id="3"/>
                      <w:r w:rsidR="00A32A1F" w:rsidRPr="00A32A1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:s ryttarstaty</w:t>
                      </w:r>
                      <w:proofErr w:type="gramEnd"/>
                      <w:r w:rsidR="00A32A1F" w:rsidRPr="00A32A1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, i folkmun kallad Kopparmärra</w:t>
                      </w:r>
                      <w:r w:rsidR="00A32A1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, varit utom synhåll för </w:t>
                      </w:r>
                      <w:r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g</w:t>
                      </w:r>
                      <w:r w:rsidR="00A32A1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öteborgarna då en välbehövlig restaurering pågått bako</w:t>
                      </w:r>
                      <w:r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m vepor och byggställningar. </w:t>
                      </w:r>
                      <w:r w:rsidR="00097E5B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Fredag</w:t>
                      </w:r>
                      <w:r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="00097E5B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14</w:t>
                      </w:r>
                      <w:r w:rsidR="003463F5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september</w:t>
                      </w:r>
                      <w:r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avtäcks statyn</w:t>
                      </w:r>
                      <w:r w:rsidR="00E464D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="00097E5B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som nu är</w:t>
                      </w:r>
                      <w:r w:rsidR="00E464D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redo </w:t>
                      </w:r>
                      <w:r w:rsidR="00097E5B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att pryda </w:t>
                      </w:r>
                      <w:r w:rsidR="003463F5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Göteborgs </w:t>
                      </w:r>
                      <w:r w:rsidR="00097E5B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>stadsrum i minst hundra år till.</w:t>
                      </w:r>
                      <w:r w:rsidR="00E464DF">
                        <w:rPr>
                          <w:rFonts w:eastAsia="Calibri" w:cstheme="minorHAnsi"/>
                          <w:b/>
                          <w:sz w:val="24"/>
                          <w:szCs w:val="22"/>
                        </w:rPr>
                        <w:t xml:space="preserve"> </w:t>
                      </w:r>
                    </w:p>
                    <w:p w14:paraId="4BF98870" w14:textId="00EB9BD4" w:rsidR="007110A8" w:rsidRDefault="00E464DF" w:rsidP="007110A8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Lager med skorpor</w:t>
                      </w:r>
                      <w:r w:rsidR="0065699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av smuts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och beläggningar </w:t>
                      </w:r>
                      <w:r w:rsidR="0065699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har 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varsamt </w:t>
                      </w:r>
                      <w:r w:rsidR="0065699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skrapats bort med skalpell, statyn har blästrats </w:t>
                      </w:r>
                      <w:r w:rsidR="007110A8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ren </w:t>
                      </w:r>
                      <w:r w:rsidR="00097E5B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med</w:t>
                      </w:r>
                      <w:r w:rsidR="0065699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fin sand av aprikoskärnor följt </w:t>
                      </w:r>
                      <w:r w:rsidR="007110A8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av skyddande vaxning. </w:t>
                      </w:r>
                      <w:proofErr w:type="spellStart"/>
                      <w:r w:rsidR="007110A8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Nygjutna</w:t>
                      </w:r>
                      <w:proofErr w:type="spellEnd"/>
                      <w:r w:rsidR="0065699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sporrar är på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 w:rsidR="007110A8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plats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vid</w:t>
                      </w:r>
                      <w:r w:rsidR="007110A8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 w:rsidRPr="00E464DF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Karl IX</w:t>
                      </w:r>
                      <w:r w:rsidR="00097E5B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: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s hälar</w:t>
                      </w:r>
                      <w:r w:rsidR="003463F5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och </w:t>
                      </w:r>
                      <w:r w:rsidR="007110A8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som en sista del i upprustningen</w:t>
                      </w:r>
                      <w:r w:rsidR="003463F5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rengjordes granitpodiet runt statyn</w:t>
                      </w:r>
                      <w:r w:rsidR="007110A8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.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 w:rsidR="00097E5B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Klockan </w:t>
                      </w:r>
                      <w:r w:rsidR="003D4D57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10</w:t>
                      </w:r>
                      <w:r w:rsidR="00097E5B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på fre</w:t>
                      </w: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dag lyfts den sista skyddsplatsen.</w:t>
                      </w:r>
                    </w:p>
                    <w:p w14:paraId="3EF3FCD1" w14:textId="77777777" w:rsidR="00086549" w:rsidRPr="00086549" w:rsidRDefault="008505CB" w:rsidP="00086549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</w:pPr>
                      <w:r w:rsidRPr="008505CB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- Varje skulptur har något speciellt problem som ska lösas. En utmaning i det här konserveringsprojektet har varit att få bort ett tunt beige skikt betongdamm som satt hårt fast på bronsens yta. Troligtvis kom det dit när monumentet flyttades på 1930-talet. </w:t>
                      </w:r>
                      <w:r w:rsidR="00086549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br/>
                      </w:r>
                      <w:r w:rsidR="00086549" w:rsidRPr="00A32A1F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Berättar konservator Helena Strandberg.</w:t>
                      </w:r>
                    </w:p>
                    <w:p w14:paraId="3136A662" w14:textId="52544F19" w:rsidR="00CA6B9A" w:rsidRDefault="00CA6B9A" w:rsidP="00097E5B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bookmarkStart w:id="4" w:name="_Hlk522880812"/>
                      <w:r w:rsidRPr="00CA6B9A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Arbetet har löpt på mycket bra även om den ovanligt varma sommaren har gjort det stundtals lite väl varmt under presenningen. </w:t>
                      </w:r>
                    </w:p>
                    <w:bookmarkEnd w:id="4"/>
                    <w:p w14:paraId="1899C9E2" w14:textId="3ECA4C13" w:rsidR="003463F5" w:rsidRDefault="00A32A1F" w:rsidP="00097E5B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</w:pPr>
                      <w:r w:rsidRPr="00A32A1F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- </w:t>
                      </w:r>
                      <w:r w:rsidR="007110A8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J</w:t>
                      </w:r>
                      <w:r w:rsidR="007110A8" w:rsidRPr="007110A8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ag tycker det var</w:t>
                      </w:r>
                      <w:r w:rsidR="00882107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i</w:t>
                      </w:r>
                      <w:r w:rsidR="007110A8" w:rsidRPr="007110A8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t en spännande process att få följa arbetet med statyn på så nära håll och att få se </w:t>
                      </w:r>
                      <w:r w:rsidR="00882107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den</w:t>
                      </w:r>
                      <w:r w:rsidR="007110A8" w:rsidRPr="007110A8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 i ny dager utan föroreningar och </w:t>
                      </w:r>
                      <w:r w:rsidR="007110A8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smuts som täcker den. </w:t>
                      </w:r>
                      <w:r w:rsidR="00302AA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</w:rPr>
                        <w:t xml:space="preserve">Det är också väldigt kul att </w:t>
                      </w:r>
                      <w:r w:rsidR="00302AAC" w:rsidRPr="00302AA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</w:rPr>
                        <w:t xml:space="preserve">så många göteborgare </w:t>
                      </w:r>
                      <w:r w:rsidR="00302AA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</w:rPr>
                        <w:t>intresserat sig fö</w:t>
                      </w:r>
                      <w:r w:rsidR="00CA6B9A" w:rsidRPr="00CA6B9A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r konserveringen av Kopparmärra</w:t>
                      </w:r>
                      <w:r w:rsidR="00097E5B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>,</w:t>
                      </w:r>
                      <w:r w:rsidR="001729B1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 säger</w:t>
                      </w:r>
                      <w:r w:rsidRPr="00A32A1F">
                        <w:rPr>
                          <w:rFonts w:ascii="Times New Roman" w:eastAsia="Calibri" w:hAnsi="Times New Roman" w:cs="Arial"/>
                          <w:i/>
                          <w:sz w:val="24"/>
                          <w:szCs w:val="22"/>
                        </w:rPr>
                        <w:t xml:space="preserve"> Niclas Bergendahl, Projektledare för restaureringen.</w:t>
                      </w:r>
                    </w:p>
                    <w:p w14:paraId="5EE29321" w14:textId="4B39BE67" w:rsidR="00AB17D3" w:rsidRPr="002772D0" w:rsidRDefault="003463F5" w:rsidP="003463F5">
                      <w:pPr>
                        <w:keepNext/>
                        <w:keepLines/>
                        <w:spacing w:before="400" w:after="0" w:line="240" w:lineRule="auto"/>
                        <w:ind w:left="283"/>
                        <w:outlineLvl w:val="1"/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</w:pPr>
                      <w:r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Hela restaureringen har gått att följa </w:t>
                      </w:r>
                      <w:r w:rsidR="00856434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via </w:t>
                      </w:r>
                      <w:proofErr w:type="spellStart"/>
                      <w:r w:rsidR="00856434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instagramkontot</w:t>
                      </w:r>
                      <w:proofErr w:type="spellEnd"/>
                      <w:r w:rsidR="00856434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@</w:t>
                      </w:r>
                      <w:proofErr w:type="spellStart"/>
                      <w:r w:rsidR="00856434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kopparma</w:t>
                      </w:r>
                      <w:r w:rsidRPr="00A32A1F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>rra</w:t>
                      </w:r>
                      <w:proofErr w:type="spellEnd"/>
                      <w:r w:rsidRPr="00A32A1F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t xml:space="preserve"> </w:t>
                      </w:r>
                      <w:r w:rsidR="003B330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br/>
                      </w:r>
                      <w:r w:rsidR="003B3300">
                        <w:rPr>
                          <w:rFonts w:ascii="Times New Roman" w:eastAsia="Calibri" w:hAnsi="Times New Roman" w:cs="Arial"/>
                          <w:sz w:val="24"/>
                          <w:szCs w:val="22"/>
                        </w:rPr>
                        <w:br/>
                      </w:r>
                      <w:r w:rsidR="00710933" w:rsidRPr="00710933">
                        <w:rPr>
                          <w:rFonts w:ascii="Arial" w:eastAsia="MS Gothic" w:hAnsi="Arial" w:cs="Times New Roman"/>
                          <w:b/>
                          <w:bCs/>
                          <w:i/>
                          <w:color w:val="000000"/>
                          <w:sz w:val="24"/>
                          <w:szCs w:val="22"/>
                        </w:rPr>
                        <w:t>Kontakt</w:t>
                      </w:r>
                      <w:r w:rsidR="0023058C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 xml:space="preserve"> </w:t>
                      </w:r>
                      <w:r w:rsidR="00A32A1F" w:rsidRPr="00A32A1F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t>Niclas Bergendahl, niclas.bergendahl@ponf.goteborg.se, tel. 031-365 58 31</w:t>
                      </w:r>
                      <w:r w:rsidR="000C65A0">
                        <w:rPr>
                          <w:rFonts w:ascii="Arial" w:eastAsia="MS Gothic" w:hAnsi="Arial" w:cs="Times New Roman"/>
                          <w:bCs/>
                          <w:i/>
                          <w:iCs/>
                          <w:sz w:val="24"/>
                          <w:szCs w:val="22"/>
                        </w:rPr>
                        <w:br/>
                      </w:r>
                      <w:bookmarkStart w:id="5" w:name="_GoBack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0D42" w:rsidRPr="00986A1D" w:rsidSect="00B111C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0F445" w14:textId="77777777" w:rsidR="00F636B3" w:rsidRDefault="00F636B3" w:rsidP="00BF282B">
      <w:pPr>
        <w:spacing w:after="0" w:line="240" w:lineRule="auto"/>
      </w:pPr>
      <w:r>
        <w:separator/>
      </w:r>
    </w:p>
  </w:endnote>
  <w:endnote w:type="continuationSeparator" w:id="0">
    <w:p w14:paraId="4FF7B6EF" w14:textId="77777777" w:rsidR="00F636B3" w:rsidRDefault="00F636B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AB17D3" w:rsidRPr="009B4E2A" w14:paraId="3FEB3398" w14:textId="77777777" w:rsidTr="00986A1D">
      <w:tc>
        <w:tcPr>
          <w:tcW w:w="5812" w:type="dxa"/>
        </w:tcPr>
        <w:p w14:paraId="05278B43" w14:textId="77777777" w:rsidR="00AB17D3" w:rsidRPr="009B4E2A" w:rsidRDefault="00AB17D3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[Rubrik 1]</w:t>
              </w:r>
            </w:sdtContent>
          </w:sdt>
        </w:p>
      </w:tc>
      <w:tc>
        <w:tcPr>
          <w:tcW w:w="1343" w:type="dxa"/>
        </w:tcPr>
        <w:p w14:paraId="59163638" w14:textId="77777777" w:rsidR="00AB17D3" w:rsidRPr="009B4E2A" w:rsidRDefault="00AB17D3" w:rsidP="00986A1D">
          <w:pPr>
            <w:pStyle w:val="Sidfot"/>
          </w:pPr>
        </w:p>
      </w:tc>
      <w:tc>
        <w:tcPr>
          <w:tcW w:w="1917" w:type="dxa"/>
        </w:tcPr>
        <w:p w14:paraId="442AFAFA" w14:textId="77777777" w:rsidR="00AB17D3" w:rsidRPr="009B4E2A" w:rsidRDefault="00AB17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56434">
            <w:fldChar w:fldCharType="begin"/>
          </w:r>
          <w:r w:rsidR="00856434">
            <w:instrText xml:space="preserve"> NUMPAGES   \* MERGEFORMAT </w:instrText>
          </w:r>
          <w:r w:rsidR="00856434">
            <w:fldChar w:fldCharType="separate"/>
          </w:r>
          <w:r w:rsidR="00BE7042">
            <w:rPr>
              <w:noProof/>
            </w:rPr>
            <w:t>1</w:t>
          </w:r>
          <w:r w:rsidR="00856434">
            <w:rPr>
              <w:noProof/>
            </w:rPr>
            <w:fldChar w:fldCharType="end"/>
          </w:r>
          <w:r w:rsidRPr="009B4E2A">
            <w:t>)</w:t>
          </w:r>
        </w:p>
      </w:tc>
    </w:tr>
    <w:tr w:rsidR="00AB17D3" w14:paraId="45DBBB10" w14:textId="77777777" w:rsidTr="00986A1D">
      <w:tc>
        <w:tcPr>
          <w:tcW w:w="5812" w:type="dxa"/>
        </w:tcPr>
        <w:p w14:paraId="3D2721D7" w14:textId="77777777" w:rsidR="00AB17D3" w:rsidRPr="00F66187" w:rsidRDefault="00AB17D3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14A03DB" w14:textId="77777777" w:rsidR="00AB17D3" w:rsidRDefault="00AB17D3" w:rsidP="00986A1D">
          <w:pPr>
            <w:pStyle w:val="Sidfot"/>
          </w:pPr>
        </w:p>
      </w:tc>
      <w:tc>
        <w:tcPr>
          <w:tcW w:w="1917" w:type="dxa"/>
        </w:tcPr>
        <w:p w14:paraId="2F82BEBA" w14:textId="77777777" w:rsidR="00AB17D3" w:rsidRDefault="00AB17D3" w:rsidP="00986A1D">
          <w:pPr>
            <w:pStyle w:val="Sidfot"/>
            <w:jc w:val="right"/>
          </w:pPr>
        </w:p>
      </w:tc>
    </w:tr>
    <w:tr w:rsidR="00AB17D3" w14:paraId="0BEE0706" w14:textId="77777777" w:rsidTr="00986A1D">
      <w:tc>
        <w:tcPr>
          <w:tcW w:w="5812" w:type="dxa"/>
        </w:tcPr>
        <w:p w14:paraId="19A43852" w14:textId="77777777" w:rsidR="00AB17D3" w:rsidRDefault="00AB17D3" w:rsidP="00986A1D">
          <w:pPr>
            <w:pStyle w:val="Sidfot"/>
          </w:pPr>
        </w:p>
      </w:tc>
      <w:tc>
        <w:tcPr>
          <w:tcW w:w="1343" w:type="dxa"/>
        </w:tcPr>
        <w:p w14:paraId="4C115DA8" w14:textId="77777777" w:rsidR="00AB17D3" w:rsidRDefault="00AB17D3" w:rsidP="00986A1D">
          <w:pPr>
            <w:pStyle w:val="Sidfot"/>
          </w:pPr>
        </w:p>
      </w:tc>
      <w:tc>
        <w:tcPr>
          <w:tcW w:w="1917" w:type="dxa"/>
        </w:tcPr>
        <w:p w14:paraId="5142D4E4" w14:textId="77777777" w:rsidR="00AB17D3" w:rsidRDefault="00AB17D3" w:rsidP="00986A1D">
          <w:pPr>
            <w:pStyle w:val="Sidfot"/>
            <w:jc w:val="right"/>
          </w:pPr>
        </w:p>
      </w:tc>
    </w:tr>
  </w:tbl>
  <w:p w14:paraId="45901CA3" w14:textId="77777777" w:rsidR="00AB17D3" w:rsidRPr="00F66187" w:rsidRDefault="00AB17D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AB17D3" w:rsidRPr="009B4E2A" w14:paraId="4D87CF5F" w14:textId="77777777" w:rsidTr="00AB17D3">
      <w:tc>
        <w:tcPr>
          <w:tcW w:w="8453" w:type="dxa"/>
        </w:tcPr>
        <w:p w14:paraId="68FB1A7A" w14:textId="77777777" w:rsidR="00AB17D3" w:rsidRDefault="00AB17D3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0433AD30" w14:textId="77777777" w:rsidR="00AB17D3" w:rsidRPr="009B4E2A" w:rsidRDefault="00AB17D3" w:rsidP="00B111C1">
          <w:pPr>
            <w:pStyle w:val="Sidfot"/>
            <w:jc w:val="right"/>
          </w:pPr>
        </w:p>
      </w:tc>
    </w:tr>
  </w:tbl>
  <w:p w14:paraId="6E2B4D8B" w14:textId="77777777" w:rsidR="00AB17D3" w:rsidRDefault="00AB17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AB17D3" w:rsidRPr="009B4E2A" w14:paraId="79636D91" w14:textId="77777777" w:rsidTr="00D2119D">
      <w:tc>
        <w:tcPr>
          <w:tcW w:w="8453" w:type="dxa"/>
        </w:tcPr>
        <w:p w14:paraId="4A6A12B1" w14:textId="77777777" w:rsidR="00AB17D3" w:rsidRDefault="00AB17D3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625BDE13" w14:textId="77777777" w:rsidR="00AB17D3" w:rsidRPr="009B4E2A" w:rsidRDefault="00AB17D3" w:rsidP="00D2119D">
          <w:pPr>
            <w:pStyle w:val="Sidfot"/>
            <w:jc w:val="right"/>
          </w:pPr>
        </w:p>
      </w:tc>
    </w:tr>
  </w:tbl>
  <w:p w14:paraId="766F5EBD" w14:textId="77777777" w:rsidR="00AB17D3" w:rsidRDefault="00AB17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27DA9" w14:textId="77777777" w:rsidR="00F636B3" w:rsidRDefault="00F636B3" w:rsidP="00BF282B">
      <w:pPr>
        <w:spacing w:after="0" w:line="240" w:lineRule="auto"/>
      </w:pPr>
      <w:r>
        <w:separator/>
      </w:r>
    </w:p>
  </w:footnote>
  <w:footnote w:type="continuationSeparator" w:id="0">
    <w:p w14:paraId="73EB7FC1" w14:textId="77777777" w:rsidR="00F636B3" w:rsidRDefault="00F636B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AB17D3" w14:paraId="0D80168E" w14:textId="77777777" w:rsidTr="00AB17D3">
      <w:tc>
        <w:tcPr>
          <w:tcW w:w="5103" w:type="dxa"/>
          <w:tcBorders>
            <w:bottom w:val="nil"/>
          </w:tcBorders>
          <w:vAlign w:val="bottom"/>
        </w:tcPr>
        <w:p w14:paraId="0AAD041C" w14:textId="77777777" w:rsidR="00AB17D3" w:rsidRDefault="00C146B5" w:rsidP="00B111C1">
          <w:pPr>
            <w:pStyle w:val="Sidhuvud"/>
          </w:pPr>
          <w:r>
            <w:t>Park-och naturförvaltningen</w:t>
          </w:r>
          <w:r w:rsidR="00AB17D3">
            <w:br/>
          </w:r>
        </w:p>
      </w:tc>
      <w:tc>
        <w:tcPr>
          <w:tcW w:w="3969" w:type="dxa"/>
          <w:tcBorders>
            <w:bottom w:val="nil"/>
          </w:tcBorders>
        </w:tcPr>
        <w:p w14:paraId="2A83632A" w14:textId="77777777" w:rsidR="00AB17D3" w:rsidRDefault="00AB17D3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17D3" w14:paraId="102D2116" w14:textId="77777777" w:rsidTr="00AB17D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05EE0654" w14:textId="77777777" w:rsidR="00AB17D3" w:rsidRDefault="00AB17D3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7757599" w14:textId="77777777" w:rsidR="00AB17D3" w:rsidRDefault="00AB17D3" w:rsidP="00B111C1">
          <w:pPr>
            <w:pStyle w:val="Sidhuvud"/>
            <w:spacing w:after="100"/>
            <w:jc w:val="right"/>
          </w:pPr>
        </w:p>
      </w:tc>
    </w:tr>
  </w:tbl>
  <w:p w14:paraId="2E5B0CCE" w14:textId="77777777" w:rsidR="00AB17D3" w:rsidRDefault="00AB17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AB17D3" w14:paraId="142A579F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6685C090" w14:textId="77777777" w:rsidR="00AB17D3" w:rsidRDefault="00AB17D3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34394575" w14:textId="77777777" w:rsidR="00AB17D3" w:rsidRDefault="00AB17D3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17D3" w14:paraId="525A514B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3770387E" w14:textId="77777777" w:rsidR="00AB17D3" w:rsidRDefault="00AB17D3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734096C" w14:textId="77777777" w:rsidR="00AB17D3" w:rsidRDefault="00AB17D3" w:rsidP="00C72B0F">
          <w:pPr>
            <w:pStyle w:val="Sidhuvud"/>
            <w:spacing w:after="100"/>
            <w:jc w:val="right"/>
          </w:pPr>
        </w:p>
      </w:tc>
    </w:tr>
  </w:tbl>
  <w:p w14:paraId="6DED9B03" w14:textId="77777777" w:rsidR="00AB17D3" w:rsidRDefault="00AB17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43A9D"/>
    <w:multiLevelType w:val="hybridMultilevel"/>
    <w:tmpl w:val="AA947058"/>
    <w:lvl w:ilvl="0" w:tplc="4D3A130A">
      <w:start w:val="2018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 w:val="0"/>
        <w:sz w:val="23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6E640B9"/>
    <w:multiLevelType w:val="hybridMultilevel"/>
    <w:tmpl w:val="96108E22"/>
    <w:lvl w:ilvl="0" w:tplc="041D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31"/>
    <w:rsid w:val="00086549"/>
    <w:rsid w:val="00097E5B"/>
    <w:rsid w:val="000B6F6F"/>
    <w:rsid w:val="000C65A0"/>
    <w:rsid w:val="000C68BA"/>
    <w:rsid w:val="000C6B6F"/>
    <w:rsid w:val="000E1F9B"/>
    <w:rsid w:val="000F2B85"/>
    <w:rsid w:val="0011061F"/>
    <w:rsid w:val="0011381D"/>
    <w:rsid w:val="001315C0"/>
    <w:rsid w:val="00142FEF"/>
    <w:rsid w:val="00144594"/>
    <w:rsid w:val="001723B0"/>
    <w:rsid w:val="001729B1"/>
    <w:rsid w:val="00173F0C"/>
    <w:rsid w:val="001A6E8A"/>
    <w:rsid w:val="001C0C2F"/>
    <w:rsid w:val="001C2218"/>
    <w:rsid w:val="001D645F"/>
    <w:rsid w:val="001E4290"/>
    <w:rsid w:val="0023058C"/>
    <w:rsid w:val="00240605"/>
    <w:rsid w:val="00241F59"/>
    <w:rsid w:val="00257F49"/>
    <w:rsid w:val="00271413"/>
    <w:rsid w:val="00273DDF"/>
    <w:rsid w:val="00276A5A"/>
    <w:rsid w:val="002772D0"/>
    <w:rsid w:val="002A26AA"/>
    <w:rsid w:val="002D09F7"/>
    <w:rsid w:val="00302AAC"/>
    <w:rsid w:val="00310D42"/>
    <w:rsid w:val="003138BE"/>
    <w:rsid w:val="003164EC"/>
    <w:rsid w:val="00332A7F"/>
    <w:rsid w:val="00336C25"/>
    <w:rsid w:val="003463F5"/>
    <w:rsid w:val="00350FEF"/>
    <w:rsid w:val="00367F49"/>
    <w:rsid w:val="00372CB4"/>
    <w:rsid w:val="00383990"/>
    <w:rsid w:val="003B3300"/>
    <w:rsid w:val="003C6E6B"/>
    <w:rsid w:val="003D4D57"/>
    <w:rsid w:val="003E2BBA"/>
    <w:rsid w:val="003F6AFA"/>
    <w:rsid w:val="00414E79"/>
    <w:rsid w:val="00420CC2"/>
    <w:rsid w:val="00440D30"/>
    <w:rsid w:val="00461952"/>
    <w:rsid w:val="00473C11"/>
    <w:rsid w:val="004A5252"/>
    <w:rsid w:val="004B2433"/>
    <w:rsid w:val="004B287C"/>
    <w:rsid w:val="004C0571"/>
    <w:rsid w:val="004C78B0"/>
    <w:rsid w:val="00521790"/>
    <w:rsid w:val="005729A0"/>
    <w:rsid w:val="00597ACB"/>
    <w:rsid w:val="005A3AFD"/>
    <w:rsid w:val="005E6622"/>
    <w:rsid w:val="005F5390"/>
    <w:rsid w:val="0060361E"/>
    <w:rsid w:val="00607F19"/>
    <w:rsid w:val="00613965"/>
    <w:rsid w:val="00623D4E"/>
    <w:rsid w:val="00631C23"/>
    <w:rsid w:val="0064652B"/>
    <w:rsid w:val="00656990"/>
    <w:rsid w:val="006772D2"/>
    <w:rsid w:val="00690A7F"/>
    <w:rsid w:val="006A4E19"/>
    <w:rsid w:val="006F4867"/>
    <w:rsid w:val="00710933"/>
    <w:rsid w:val="00710C87"/>
    <w:rsid w:val="007110A8"/>
    <w:rsid w:val="00720B05"/>
    <w:rsid w:val="00724112"/>
    <w:rsid w:val="00735306"/>
    <w:rsid w:val="00742AE2"/>
    <w:rsid w:val="007517BE"/>
    <w:rsid w:val="00766929"/>
    <w:rsid w:val="00770200"/>
    <w:rsid w:val="007A0E1C"/>
    <w:rsid w:val="00804010"/>
    <w:rsid w:val="00831E91"/>
    <w:rsid w:val="0084722D"/>
    <w:rsid w:val="008505CB"/>
    <w:rsid w:val="00856434"/>
    <w:rsid w:val="008760F6"/>
    <w:rsid w:val="00882107"/>
    <w:rsid w:val="008D2E6C"/>
    <w:rsid w:val="008E4F76"/>
    <w:rsid w:val="008E56C2"/>
    <w:rsid w:val="009433F3"/>
    <w:rsid w:val="00946AF8"/>
    <w:rsid w:val="009624D4"/>
    <w:rsid w:val="00985ACB"/>
    <w:rsid w:val="00986A1D"/>
    <w:rsid w:val="009B4E2A"/>
    <w:rsid w:val="009D4D5C"/>
    <w:rsid w:val="00A074B5"/>
    <w:rsid w:val="00A21ACC"/>
    <w:rsid w:val="00A32A1F"/>
    <w:rsid w:val="00A345C1"/>
    <w:rsid w:val="00A3668C"/>
    <w:rsid w:val="00A47AD9"/>
    <w:rsid w:val="00A8112E"/>
    <w:rsid w:val="00A81FC2"/>
    <w:rsid w:val="00A83D0C"/>
    <w:rsid w:val="00AA0284"/>
    <w:rsid w:val="00AB17A6"/>
    <w:rsid w:val="00AB17D3"/>
    <w:rsid w:val="00AE5147"/>
    <w:rsid w:val="00AE5F41"/>
    <w:rsid w:val="00B04786"/>
    <w:rsid w:val="00B111C1"/>
    <w:rsid w:val="00B1393C"/>
    <w:rsid w:val="00B456FF"/>
    <w:rsid w:val="00B508EB"/>
    <w:rsid w:val="00B563E0"/>
    <w:rsid w:val="00B56E19"/>
    <w:rsid w:val="00B63E0E"/>
    <w:rsid w:val="00B6613D"/>
    <w:rsid w:val="00BA1320"/>
    <w:rsid w:val="00BC6D8C"/>
    <w:rsid w:val="00BD05A4"/>
    <w:rsid w:val="00BD0663"/>
    <w:rsid w:val="00BE7042"/>
    <w:rsid w:val="00BF1EC3"/>
    <w:rsid w:val="00BF282B"/>
    <w:rsid w:val="00C0363D"/>
    <w:rsid w:val="00C10045"/>
    <w:rsid w:val="00C146B5"/>
    <w:rsid w:val="00C33A1F"/>
    <w:rsid w:val="00C354BB"/>
    <w:rsid w:val="00C3610A"/>
    <w:rsid w:val="00C42309"/>
    <w:rsid w:val="00C461A2"/>
    <w:rsid w:val="00C72B0F"/>
    <w:rsid w:val="00C85A21"/>
    <w:rsid w:val="00CA6B9A"/>
    <w:rsid w:val="00CD65E8"/>
    <w:rsid w:val="00D2119D"/>
    <w:rsid w:val="00D21D96"/>
    <w:rsid w:val="00D22966"/>
    <w:rsid w:val="00D36140"/>
    <w:rsid w:val="00D731D2"/>
    <w:rsid w:val="00D97FE7"/>
    <w:rsid w:val="00DA76F6"/>
    <w:rsid w:val="00DC59E4"/>
    <w:rsid w:val="00DC6E79"/>
    <w:rsid w:val="00DF152D"/>
    <w:rsid w:val="00E11731"/>
    <w:rsid w:val="00E30C87"/>
    <w:rsid w:val="00E464DF"/>
    <w:rsid w:val="00E476D2"/>
    <w:rsid w:val="00E61F69"/>
    <w:rsid w:val="00E664DA"/>
    <w:rsid w:val="00E93345"/>
    <w:rsid w:val="00E9639F"/>
    <w:rsid w:val="00ED5C39"/>
    <w:rsid w:val="00EF388D"/>
    <w:rsid w:val="00F11C6B"/>
    <w:rsid w:val="00F4117C"/>
    <w:rsid w:val="00F57801"/>
    <w:rsid w:val="00F636B3"/>
    <w:rsid w:val="00F66187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37BFBF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paragraph" w:customStyle="1" w:styleId="Default">
    <w:name w:val="Default"/>
    <w:rsid w:val="00B6613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470154F0D8F4D9213BF662C3D1578" ma:contentTypeVersion="8" ma:contentTypeDescription="Skapa ett nytt dokument." ma:contentTypeScope="" ma:versionID="96acc623c404e2e734b189782fc6e3c6">
  <xsd:schema xmlns:xsd="http://www.w3.org/2001/XMLSchema" xmlns:xs="http://www.w3.org/2001/XMLSchema" xmlns:p="http://schemas.microsoft.com/office/2006/metadata/properties" xmlns:ns2="bfe71f24-fcd7-42c4-bc5f-4725ef120850" xmlns:ns3="688408b3-2712-403d-830f-889bcc782ba6" targetNamespace="http://schemas.microsoft.com/office/2006/metadata/properties" ma:root="true" ma:fieldsID="d184b0e3c8b1811412d8bd9f225f5647" ns2:_="" ns3:_="">
    <xsd:import namespace="bfe71f24-fcd7-42c4-bc5f-4725ef120850"/>
    <xsd:import namespace="688408b3-2712-403d-830f-889bcc782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1f24-fcd7-42c4-bc5f-4725ef120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408b3-2712-403d-830f-889bcc782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EB54A63-07CF-4D7C-997F-88A7356C9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8CCD6-3D83-44C6-90E0-E351EC3D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1f24-fcd7-42c4-bc5f-4725ef120850"/>
    <ds:schemaRef ds:uri="688408b3-2712-403d-830f-889bcc782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451DD-9A4B-47D4-BDB4-DA8F817FFD9F}">
  <ds:schemaRefs>
    <ds:schemaRef ds:uri="http://schemas.microsoft.com/office/infopath/2007/PartnerControls"/>
    <ds:schemaRef ds:uri="688408b3-2712-403d-830f-889bcc782ba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fe71f24-fcd7-42c4-bc5f-4725ef120850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0784EB-BE62-42EC-9AF0-AC29964C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AE3D0B47.dotm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Christina Petersson</cp:lastModifiedBy>
  <cp:revision>12</cp:revision>
  <cp:lastPrinted>2018-08-22T09:11:00Z</cp:lastPrinted>
  <dcterms:created xsi:type="dcterms:W3CDTF">2018-08-22T11:35:00Z</dcterms:created>
  <dcterms:modified xsi:type="dcterms:W3CDTF">2018-09-10T14:12:00Z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0x01010054D470154F0D8F4D9213BF662C3D1578</vt:lpwstr>
  </property>
</Properties>
</file>