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C53141" w14:textId="77777777" w:rsidR="00972866" w:rsidRDefault="00972866">
      <w:pPr>
        <w:jc w:val="center"/>
      </w:pPr>
    </w:p>
    <w:p w14:paraId="74FF693F" w14:textId="77777777" w:rsidR="00972866" w:rsidRDefault="00972866">
      <w:pPr>
        <w:jc w:val="center"/>
      </w:pPr>
    </w:p>
    <w:p w14:paraId="05757F8A" w14:textId="507364F5" w:rsidR="00972866" w:rsidRDefault="005B05AF">
      <w:pPr>
        <w:tabs>
          <w:tab w:val="right" w:pos="9072"/>
        </w:tabs>
      </w:pPr>
      <w:r>
        <w:rPr>
          <w:rFonts w:ascii="Arial" w:hAnsi="Arial" w:cs="Arial"/>
          <w:b/>
          <w:sz w:val="28"/>
          <w:szCs w:val="28"/>
        </w:rPr>
        <w:t>PRESSEINFORMATION</w:t>
      </w:r>
      <w:r>
        <w:rPr>
          <w:rFonts w:ascii="Arial" w:hAnsi="Arial" w:cs="Arial"/>
          <w:b/>
          <w:sz w:val="28"/>
          <w:szCs w:val="28"/>
        </w:rPr>
        <w:tab/>
      </w:r>
      <w:r w:rsidR="00E61F8F">
        <w:rPr>
          <w:rFonts w:ascii="Arial" w:hAnsi="Arial" w:cs="Arial"/>
          <w:b/>
          <w:sz w:val="28"/>
          <w:szCs w:val="28"/>
        </w:rPr>
        <w:t>Ju</w:t>
      </w:r>
      <w:r w:rsidR="006E4970">
        <w:rPr>
          <w:rFonts w:ascii="Arial" w:hAnsi="Arial" w:cs="Arial"/>
          <w:b/>
          <w:sz w:val="28"/>
          <w:szCs w:val="28"/>
        </w:rPr>
        <w:t>l</w:t>
      </w:r>
      <w:r w:rsidR="00E61F8F">
        <w:rPr>
          <w:rFonts w:ascii="Arial" w:hAnsi="Arial" w:cs="Arial"/>
          <w:b/>
          <w:sz w:val="28"/>
          <w:szCs w:val="28"/>
        </w:rPr>
        <w:t>i</w:t>
      </w:r>
      <w:r>
        <w:rPr>
          <w:rFonts w:ascii="Arial" w:hAnsi="Arial" w:cs="Arial"/>
          <w:b/>
          <w:sz w:val="28"/>
          <w:szCs w:val="28"/>
        </w:rPr>
        <w:t xml:space="preserve"> 2021</w:t>
      </w:r>
    </w:p>
    <w:p w14:paraId="07AA891C" w14:textId="77777777" w:rsidR="00972866" w:rsidRDefault="00972866">
      <w:pPr>
        <w:rPr>
          <w:rFonts w:ascii="Arial" w:hAnsi="Arial" w:cs="Arial"/>
          <w:b/>
          <w:sz w:val="28"/>
          <w:szCs w:val="28"/>
        </w:rPr>
      </w:pPr>
    </w:p>
    <w:p w14:paraId="345A9E96" w14:textId="5863A2E2" w:rsidR="00972866" w:rsidRDefault="001C4C5D">
      <w:pPr>
        <w:rPr>
          <w:rFonts w:ascii="Arial" w:hAnsi="Arial" w:cs="Arial"/>
          <w:b/>
          <w:sz w:val="28"/>
          <w:szCs w:val="28"/>
        </w:rPr>
      </w:pPr>
      <w:r>
        <w:rPr>
          <w:rFonts w:ascii="Arial" w:hAnsi="Arial" w:cs="Arial"/>
          <w:b/>
          <w:sz w:val="28"/>
          <w:szCs w:val="28"/>
        </w:rPr>
        <w:t>70 Jahre Eisenhüttenstadt</w:t>
      </w:r>
    </w:p>
    <w:p w14:paraId="1382A8CD" w14:textId="5AA14E50" w:rsidR="00972866" w:rsidRDefault="0071441F">
      <w:pPr>
        <w:rPr>
          <w:rFonts w:ascii="Arial" w:hAnsi="Arial" w:cs="Arial"/>
          <w:b/>
          <w:sz w:val="24"/>
          <w:szCs w:val="24"/>
        </w:rPr>
      </w:pPr>
      <w:r>
        <w:rPr>
          <w:rFonts w:ascii="Arial" w:hAnsi="Arial" w:cs="Arial"/>
          <w:b/>
          <w:sz w:val="24"/>
          <w:szCs w:val="24"/>
        </w:rPr>
        <w:t xml:space="preserve">Neue </w:t>
      </w:r>
      <w:r w:rsidR="00AC1650">
        <w:rPr>
          <w:rFonts w:ascii="Arial" w:hAnsi="Arial" w:cs="Arial"/>
          <w:b/>
          <w:sz w:val="24"/>
          <w:szCs w:val="24"/>
        </w:rPr>
        <w:t>Ausstellung über die erste sozialistische Planstadt auf deutschem Boden</w:t>
      </w:r>
    </w:p>
    <w:p w14:paraId="16927ED1" w14:textId="0153B1F7" w:rsidR="00972866" w:rsidRDefault="00AC1650">
      <w:pPr>
        <w:rPr>
          <w:rFonts w:ascii="Arial" w:hAnsi="Arial" w:cs="Arial"/>
          <w:b/>
          <w:szCs w:val="24"/>
        </w:rPr>
      </w:pPr>
      <w:r w:rsidRPr="00AC1650">
        <w:rPr>
          <w:rFonts w:ascii="Arial" w:hAnsi="Arial" w:cs="Arial"/>
          <w:b/>
          <w:szCs w:val="24"/>
        </w:rPr>
        <w:t xml:space="preserve">Vor </w:t>
      </w:r>
      <w:r w:rsidR="00F21D28">
        <w:rPr>
          <w:rFonts w:ascii="Arial" w:hAnsi="Arial" w:cs="Arial"/>
          <w:b/>
          <w:szCs w:val="24"/>
        </w:rPr>
        <w:t xml:space="preserve">mehr </w:t>
      </w:r>
      <w:r w:rsidRPr="00AC1650">
        <w:rPr>
          <w:rFonts w:ascii="Arial" w:hAnsi="Arial" w:cs="Arial"/>
          <w:b/>
          <w:szCs w:val="24"/>
        </w:rPr>
        <w:t xml:space="preserve">70 Jahren, im Februar 1951, begann der Bau der ersten Wohnblocks von Eisenhüttenstadt. </w:t>
      </w:r>
      <w:r>
        <w:rPr>
          <w:rFonts w:ascii="Arial" w:hAnsi="Arial" w:cs="Arial"/>
          <w:b/>
          <w:szCs w:val="24"/>
        </w:rPr>
        <w:t>Dieser</w:t>
      </w:r>
      <w:r w:rsidRPr="00AC1650">
        <w:rPr>
          <w:rFonts w:ascii="Arial" w:hAnsi="Arial" w:cs="Arial"/>
          <w:b/>
          <w:szCs w:val="24"/>
        </w:rPr>
        <w:t xml:space="preserve"> Jahrestag </w:t>
      </w:r>
      <w:r>
        <w:rPr>
          <w:rFonts w:ascii="Arial" w:hAnsi="Arial" w:cs="Arial"/>
          <w:b/>
          <w:szCs w:val="24"/>
        </w:rPr>
        <w:t>ist</w:t>
      </w:r>
      <w:r w:rsidRPr="00AC1650">
        <w:rPr>
          <w:rFonts w:ascii="Arial" w:hAnsi="Arial" w:cs="Arial"/>
          <w:b/>
          <w:szCs w:val="24"/>
        </w:rPr>
        <w:t xml:space="preserve"> Anlass</w:t>
      </w:r>
      <w:r>
        <w:rPr>
          <w:rFonts w:ascii="Arial" w:hAnsi="Arial" w:cs="Arial"/>
          <w:b/>
          <w:szCs w:val="24"/>
        </w:rPr>
        <w:t xml:space="preserve"> für eine Ausstellung</w:t>
      </w:r>
      <w:r w:rsidRPr="00AC1650">
        <w:rPr>
          <w:rFonts w:ascii="Arial" w:hAnsi="Arial" w:cs="Arial"/>
          <w:b/>
          <w:szCs w:val="24"/>
        </w:rPr>
        <w:t xml:space="preserve">, </w:t>
      </w:r>
      <w:r>
        <w:rPr>
          <w:rFonts w:ascii="Arial" w:hAnsi="Arial" w:cs="Arial"/>
          <w:b/>
          <w:szCs w:val="24"/>
        </w:rPr>
        <w:t xml:space="preserve">welche die </w:t>
      </w:r>
      <w:r w:rsidRPr="00AC1650">
        <w:rPr>
          <w:rFonts w:ascii="Arial" w:hAnsi="Arial" w:cs="Arial"/>
          <w:b/>
          <w:szCs w:val="24"/>
        </w:rPr>
        <w:t xml:space="preserve">Geschichte und Zukunft dieser besonderen Stadt in den Blick </w:t>
      </w:r>
      <w:r>
        <w:rPr>
          <w:rFonts w:ascii="Arial" w:hAnsi="Arial" w:cs="Arial"/>
          <w:b/>
          <w:szCs w:val="24"/>
        </w:rPr>
        <w:t xml:space="preserve">nimmt. Die Schau des Museums „Utopie und Alltag“ ist </w:t>
      </w:r>
      <w:r w:rsidR="00F21D28">
        <w:rPr>
          <w:rFonts w:ascii="Arial" w:hAnsi="Arial" w:cs="Arial"/>
          <w:b/>
          <w:szCs w:val="24"/>
        </w:rPr>
        <w:t xml:space="preserve">seit Anfang Juli </w:t>
      </w:r>
      <w:r>
        <w:rPr>
          <w:rFonts w:ascii="Arial" w:hAnsi="Arial" w:cs="Arial"/>
          <w:b/>
          <w:szCs w:val="24"/>
        </w:rPr>
        <w:t>bis zum 29. Mai 2022 zu sehen</w:t>
      </w:r>
      <w:r w:rsidR="00C963A7">
        <w:rPr>
          <w:rFonts w:ascii="Arial" w:hAnsi="Arial" w:cs="Arial"/>
          <w:b/>
          <w:szCs w:val="24"/>
        </w:rPr>
        <w:t>.</w:t>
      </w:r>
    </w:p>
    <w:p w14:paraId="46946EEF" w14:textId="5368E810" w:rsidR="00F21D28" w:rsidRDefault="005F4354" w:rsidP="00E91241">
      <w:pPr>
        <w:rPr>
          <w:rFonts w:ascii="Arial" w:hAnsi="Arial" w:cs="Arial"/>
          <w:szCs w:val="24"/>
        </w:rPr>
      </w:pPr>
      <w:r w:rsidRPr="005F4354">
        <w:rPr>
          <w:rFonts w:ascii="Arial" w:hAnsi="Arial" w:cs="Arial"/>
          <w:szCs w:val="24"/>
        </w:rPr>
        <w:t>Der Umbruch von 1989/</w:t>
      </w:r>
      <w:r w:rsidR="0071441F">
        <w:rPr>
          <w:rFonts w:ascii="Arial" w:hAnsi="Arial" w:cs="Arial"/>
          <w:szCs w:val="24"/>
        </w:rPr>
        <w:t>19</w:t>
      </w:r>
      <w:r w:rsidRPr="005F4354">
        <w:rPr>
          <w:rFonts w:ascii="Arial" w:hAnsi="Arial" w:cs="Arial"/>
          <w:szCs w:val="24"/>
        </w:rPr>
        <w:t xml:space="preserve">90 bedeutet für viele Städte Ostdeutschlands </w:t>
      </w:r>
      <w:r w:rsidR="0071441F">
        <w:rPr>
          <w:rFonts w:ascii="Arial" w:hAnsi="Arial" w:cs="Arial"/>
          <w:szCs w:val="24"/>
        </w:rPr>
        <w:t>tiefgreifende Veränderungen</w:t>
      </w:r>
      <w:r w:rsidRPr="005F4354">
        <w:rPr>
          <w:rFonts w:ascii="Arial" w:hAnsi="Arial" w:cs="Arial"/>
          <w:szCs w:val="24"/>
        </w:rPr>
        <w:t xml:space="preserve">. </w:t>
      </w:r>
      <w:r w:rsidR="00F21D28">
        <w:rPr>
          <w:rFonts w:ascii="Arial" w:hAnsi="Arial" w:cs="Arial"/>
          <w:szCs w:val="24"/>
        </w:rPr>
        <w:t>Eigentlich sollte in der sozialistischen Stadt wohnen und arbeiten eng miteinander verknüpft sein. Doch mit dem Abbau von Industrie ist dies immer weniger der Fall. Mit diesen Veränd</w:t>
      </w:r>
      <w:r w:rsidR="007E21E1">
        <w:rPr>
          <w:rFonts w:ascii="Arial" w:hAnsi="Arial" w:cs="Arial"/>
          <w:szCs w:val="24"/>
        </w:rPr>
        <w:t>erungen und d</w:t>
      </w:r>
      <w:r w:rsidR="00F21D28">
        <w:rPr>
          <w:rFonts w:ascii="Arial" w:hAnsi="Arial" w:cs="Arial"/>
          <w:szCs w:val="24"/>
        </w:rPr>
        <w:t>e</w:t>
      </w:r>
      <w:r w:rsidR="007E21E1">
        <w:rPr>
          <w:rFonts w:ascii="Arial" w:hAnsi="Arial" w:cs="Arial"/>
          <w:szCs w:val="24"/>
        </w:rPr>
        <w:t>r</w:t>
      </w:r>
      <w:r w:rsidR="00F21D28">
        <w:rPr>
          <w:rFonts w:ascii="Arial" w:hAnsi="Arial" w:cs="Arial"/>
          <w:szCs w:val="24"/>
        </w:rPr>
        <w:t xml:space="preserve"> mögliche</w:t>
      </w:r>
      <w:r w:rsidR="007E21E1">
        <w:rPr>
          <w:rFonts w:ascii="Arial" w:hAnsi="Arial" w:cs="Arial"/>
          <w:szCs w:val="24"/>
        </w:rPr>
        <w:t>n</w:t>
      </w:r>
      <w:r w:rsidR="00F21D28">
        <w:rPr>
          <w:rFonts w:ascii="Arial" w:hAnsi="Arial" w:cs="Arial"/>
          <w:szCs w:val="24"/>
        </w:rPr>
        <w:t xml:space="preserve"> Zukunft beschäftigt sich die neue Ausstellung des Museums „Utopie und Alltag“. Anlass ist das 70-jährige Bestehen der ersten sozialistischen Planstadt auf deutschem Boden. </w:t>
      </w:r>
      <w:r w:rsidR="00820E38" w:rsidRPr="00820E38">
        <w:rPr>
          <w:rFonts w:ascii="Arial" w:hAnsi="Arial" w:cs="Arial"/>
          <w:szCs w:val="24"/>
        </w:rPr>
        <w:t xml:space="preserve">Eisenhüttenstadt </w:t>
      </w:r>
      <w:r w:rsidR="00820E38">
        <w:rPr>
          <w:rFonts w:ascii="Arial" w:hAnsi="Arial" w:cs="Arial"/>
          <w:szCs w:val="24"/>
        </w:rPr>
        <w:t xml:space="preserve">wird </w:t>
      </w:r>
      <w:r w:rsidR="00820E38" w:rsidRPr="00820E38">
        <w:rPr>
          <w:rFonts w:ascii="Arial" w:hAnsi="Arial" w:cs="Arial"/>
          <w:szCs w:val="24"/>
        </w:rPr>
        <w:t xml:space="preserve">als „Stadt neuen Typs“ </w:t>
      </w:r>
      <w:r w:rsidR="00820E38">
        <w:rPr>
          <w:rFonts w:ascii="Arial" w:hAnsi="Arial" w:cs="Arial"/>
          <w:szCs w:val="24"/>
        </w:rPr>
        <w:t xml:space="preserve">beschrieben, die </w:t>
      </w:r>
      <w:r w:rsidR="00820E38" w:rsidRPr="00820E38">
        <w:rPr>
          <w:rFonts w:ascii="Arial" w:hAnsi="Arial" w:cs="Arial"/>
          <w:szCs w:val="24"/>
        </w:rPr>
        <w:t xml:space="preserve">den Bedürfnissen einer sozialistischen Gesellschaft </w:t>
      </w:r>
      <w:r w:rsidR="00820E38">
        <w:rPr>
          <w:rFonts w:ascii="Arial" w:hAnsi="Arial" w:cs="Arial"/>
          <w:szCs w:val="24"/>
        </w:rPr>
        <w:t>nachkommen sollte</w:t>
      </w:r>
      <w:r w:rsidR="00820E38" w:rsidRPr="00820E38">
        <w:rPr>
          <w:rFonts w:ascii="Arial" w:hAnsi="Arial" w:cs="Arial"/>
          <w:szCs w:val="24"/>
        </w:rPr>
        <w:t xml:space="preserve">: mit großzügig bemessenen </w:t>
      </w:r>
      <w:r w:rsidR="00820E38">
        <w:rPr>
          <w:rFonts w:ascii="Arial" w:hAnsi="Arial" w:cs="Arial"/>
          <w:szCs w:val="24"/>
        </w:rPr>
        <w:t>Freir</w:t>
      </w:r>
      <w:r w:rsidR="00820E38" w:rsidRPr="00820E38">
        <w:rPr>
          <w:rFonts w:ascii="Arial" w:hAnsi="Arial" w:cs="Arial"/>
          <w:szCs w:val="24"/>
        </w:rPr>
        <w:t>äumen und aufw</w:t>
      </w:r>
      <w:r w:rsidR="00820E38">
        <w:rPr>
          <w:rFonts w:ascii="Arial" w:hAnsi="Arial" w:cs="Arial"/>
          <w:szCs w:val="24"/>
        </w:rPr>
        <w:t>ä</w:t>
      </w:r>
      <w:r w:rsidR="00820E38" w:rsidRPr="00820E38">
        <w:rPr>
          <w:rFonts w:ascii="Arial" w:hAnsi="Arial" w:cs="Arial"/>
          <w:szCs w:val="24"/>
        </w:rPr>
        <w:t>ndiger Architektur.</w:t>
      </w:r>
    </w:p>
    <w:p w14:paraId="62D140DC" w14:textId="44EDBC65" w:rsidR="00F21D28" w:rsidRDefault="00F21D28" w:rsidP="00F21D28">
      <w:pPr>
        <w:rPr>
          <w:rFonts w:ascii="Arial" w:hAnsi="Arial" w:cs="Arial"/>
          <w:szCs w:val="24"/>
        </w:rPr>
      </w:pPr>
      <w:r w:rsidRPr="00063056">
        <w:rPr>
          <w:rFonts w:ascii="Arial" w:hAnsi="Arial" w:cs="Arial"/>
          <w:szCs w:val="24"/>
        </w:rPr>
        <w:t>Eisenhüttenstadt</w:t>
      </w:r>
      <w:r>
        <w:rPr>
          <w:rFonts w:ascii="Arial" w:hAnsi="Arial" w:cs="Arial"/>
          <w:szCs w:val="24"/>
        </w:rPr>
        <w:t xml:space="preserve"> ging im November 1961 aus den Städten Fürstenberg (Oder), </w:t>
      </w:r>
      <w:r w:rsidRPr="0071441F">
        <w:rPr>
          <w:rFonts w:ascii="Arial" w:hAnsi="Arial" w:cs="Arial"/>
          <w:szCs w:val="24"/>
        </w:rPr>
        <w:t>dem Ortsteil Schönfließ und Stalinstadt</w:t>
      </w:r>
      <w:r>
        <w:rPr>
          <w:rFonts w:ascii="Arial" w:hAnsi="Arial" w:cs="Arial"/>
          <w:szCs w:val="24"/>
        </w:rPr>
        <w:t xml:space="preserve"> hervor und</w:t>
      </w:r>
      <w:r w:rsidRPr="00063056">
        <w:rPr>
          <w:rFonts w:ascii="Arial" w:hAnsi="Arial" w:cs="Arial"/>
          <w:szCs w:val="24"/>
        </w:rPr>
        <w:t xml:space="preserve"> sollte eine Vorzeigestadt sein. Das </w:t>
      </w:r>
      <w:r w:rsidR="00820E38">
        <w:rPr>
          <w:rFonts w:ascii="Arial" w:hAnsi="Arial" w:cs="Arial"/>
          <w:szCs w:val="24"/>
        </w:rPr>
        <w:t>illustrieren</w:t>
      </w:r>
      <w:r w:rsidRPr="00063056">
        <w:rPr>
          <w:rFonts w:ascii="Arial" w:hAnsi="Arial" w:cs="Arial"/>
          <w:szCs w:val="24"/>
        </w:rPr>
        <w:t xml:space="preserve"> die viele Fotos und auch die Postkartensammlung in der </w:t>
      </w:r>
      <w:r>
        <w:rPr>
          <w:rFonts w:ascii="Arial" w:hAnsi="Arial" w:cs="Arial"/>
          <w:szCs w:val="24"/>
        </w:rPr>
        <w:t>Schau</w:t>
      </w:r>
      <w:r w:rsidRPr="00063056">
        <w:rPr>
          <w:rFonts w:ascii="Arial" w:hAnsi="Arial" w:cs="Arial"/>
          <w:szCs w:val="24"/>
        </w:rPr>
        <w:t>.</w:t>
      </w:r>
      <w:r w:rsidR="00820E38">
        <w:rPr>
          <w:rFonts w:ascii="Arial" w:hAnsi="Arial" w:cs="Arial"/>
          <w:szCs w:val="24"/>
        </w:rPr>
        <w:t xml:space="preserve"> </w:t>
      </w:r>
      <w:r w:rsidRPr="005F4354">
        <w:rPr>
          <w:rFonts w:ascii="Arial" w:hAnsi="Arial" w:cs="Arial"/>
          <w:szCs w:val="24"/>
        </w:rPr>
        <w:t xml:space="preserve">Wenige Monate zuvor </w:t>
      </w:r>
      <w:r w:rsidR="00820E38">
        <w:rPr>
          <w:rFonts w:ascii="Arial" w:hAnsi="Arial" w:cs="Arial"/>
          <w:szCs w:val="24"/>
        </w:rPr>
        <w:t>begann</w:t>
      </w:r>
      <w:r w:rsidRPr="005F4354">
        <w:rPr>
          <w:rFonts w:ascii="Arial" w:hAnsi="Arial" w:cs="Arial"/>
          <w:szCs w:val="24"/>
        </w:rPr>
        <w:t xml:space="preserve"> der Bau des Eisenhüttenkombinats Ost, dem eine tragende Rolle für die Schwerindustrie des neuen </w:t>
      </w:r>
      <w:r w:rsidR="00820E38">
        <w:rPr>
          <w:rFonts w:ascii="Arial" w:hAnsi="Arial" w:cs="Arial"/>
          <w:szCs w:val="24"/>
        </w:rPr>
        <w:t xml:space="preserve">deutschen </w:t>
      </w:r>
      <w:r w:rsidRPr="005F4354">
        <w:rPr>
          <w:rFonts w:ascii="Arial" w:hAnsi="Arial" w:cs="Arial"/>
          <w:szCs w:val="24"/>
        </w:rPr>
        <w:t xml:space="preserve">Staates zugewiesen </w:t>
      </w:r>
      <w:r w:rsidR="00820E38">
        <w:rPr>
          <w:rFonts w:ascii="Arial" w:hAnsi="Arial" w:cs="Arial"/>
          <w:szCs w:val="24"/>
        </w:rPr>
        <w:t>war</w:t>
      </w:r>
      <w:r w:rsidRPr="005F4354">
        <w:rPr>
          <w:rFonts w:ascii="Arial" w:hAnsi="Arial" w:cs="Arial"/>
          <w:szCs w:val="24"/>
        </w:rPr>
        <w:t>. Im letzten Jahr der DDR zählt</w:t>
      </w:r>
      <w:r w:rsidR="00820E38">
        <w:rPr>
          <w:rFonts w:ascii="Arial" w:hAnsi="Arial" w:cs="Arial"/>
          <w:szCs w:val="24"/>
        </w:rPr>
        <w:t>e</w:t>
      </w:r>
      <w:r w:rsidRPr="005F4354">
        <w:rPr>
          <w:rFonts w:ascii="Arial" w:hAnsi="Arial" w:cs="Arial"/>
          <w:szCs w:val="24"/>
        </w:rPr>
        <w:t xml:space="preserve"> das Werk </w:t>
      </w:r>
      <w:r w:rsidR="00820E38">
        <w:rPr>
          <w:rFonts w:ascii="Arial" w:hAnsi="Arial" w:cs="Arial"/>
          <w:szCs w:val="24"/>
        </w:rPr>
        <w:t>mehr als</w:t>
      </w:r>
      <w:r w:rsidRPr="005F4354">
        <w:rPr>
          <w:rFonts w:ascii="Arial" w:hAnsi="Arial" w:cs="Arial"/>
          <w:szCs w:val="24"/>
        </w:rPr>
        <w:t xml:space="preserve"> 10.000 Beschäftigte und Eisenhüttenstadt </w:t>
      </w:r>
      <w:r w:rsidR="00820E38">
        <w:rPr>
          <w:rFonts w:ascii="Arial" w:hAnsi="Arial" w:cs="Arial"/>
          <w:szCs w:val="24"/>
        </w:rPr>
        <w:t xml:space="preserve">selbst </w:t>
      </w:r>
      <w:r w:rsidRPr="005F4354">
        <w:rPr>
          <w:rFonts w:ascii="Arial" w:hAnsi="Arial" w:cs="Arial"/>
          <w:szCs w:val="24"/>
        </w:rPr>
        <w:t xml:space="preserve">mehr als 50.000 </w:t>
      </w:r>
      <w:r w:rsidR="00820E38">
        <w:rPr>
          <w:rFonts w:ascii="Arial" w:hAnsi="Arial" w:cs="Arial"/>
          <w:szCs w:val="24"/>
        </w:rPr>
        <w:t>Menschen</w:t>
      </w:r>
      <w:r w:rsidRPr="005F4354">
        <w:rPr>
          <w:rFonts w:ascii="Arial" w:hAnsi="Arial" w:cs="Arial"/>
          <w:szCs w:val="24"/>
        </w:rPr>
        <w:t>.</w:t>
      </w:r>
    </w:p>
    <w:p w14:paraId="3BF3F135" w14:textId="77777777" w:rsidR="00820E38" w:rsidRPr="005F4354" w:rsidRDefault="00820E38" w:rsidP="00820E38">
      <w:pPr>
        <w:rPr>
          <w:rFonts w:ascii="Arial" w:hAnsi="Arial" w:cs="Arial"/>
          <w:szCs w:val="24"/>
        </w:rPr>
      </w:pPr>
      <w:r w:rsidRPr="005F4354">
        <w:rPr>
          <w:rFonts w:ascii="Arial" w:hAnsi="Arial" w:cs="Arial"/>
          <w:szCs w:val="24"/>
        </w:rPr>
        <w:t>Die Ausstellung wird gefördert durch die Bundesstiftung zur Aufarbeitung der SED-Diktatur.</w:t>
      </w:r>
      <w:r w:rsidRPr="005F4354">
        <w:rPr>
          <w:rFonts w:ascii="Arial" w:hAnsi="Arial" w:cs="Arial"/>
          <w:szCs w:val="24"/>
        </w:rPr>
        <w:br/>
        <w:t xml:space="preserve">Sie entstand in Kooperation mit der </w:t>
      </w:r>
      <w:r>
        <w:rPr>
          <w:rFonts w:ascii="Arial" w:hAnsi="Arial" w:cs="Arial"/>
          <w:szCs w:val="24"/>
        </w:rPr>
        <w:t>W</w:t>
      </w:r>
      <w:r w:rsidRPr="005F4354">
        <w:rPr>
          <w:rFonts w:ascii="Arial" w:hAnsi="Arial" w:cs="Arial"/>
          <w:szCs w:val="24"/>
        </w:rPr>
        <w:t xml:space="preserve">eißensee </w:t>
      </w:r>
      <w:r>
        <w:rPr>
          <w:rFonts w:ascii="Arial" w:hAnsi="Arial" w:cs="Arial"/>
          <w:szCs w:val="24"/>
        </w:rPr>
        <w:t>K</w:t>
      </w:r>
      <w:r w:rsidRPr="005F4354">
        <w:rPr>
          <w:rFonts w:ascii="Arial" w:hAnsi="Arial" w:cs="Arial"/>
          <w:szCs w:val="24"/>
        </w:rPr>
        <w:t xml:space="preserve">unsthochschule </w:t>
      </w:r>
      <w:r>
        <w:rPr>
          <w:rFonts w:ascii="Arial" w:hAnsi="Arial" w:cs="Arial"/>
          <w:szCs w:val="24"/>
        </w:rPr>
        <w:t>B</w:t>
      </w:r>
      <w:r w:rsidRPr="005F4354">
        <w:rPr>
          <w:rFonts w:ascii="Arial" w:hAnsi="Arial" w:cs="Arial"/>
          <w:szCs w:val="24"/>
        </w:rPr>
        <w:t>erlin, Fachgebiet Visuelle Kommunikation, sowie in Zusammenarbeit mit der Stadt Eisenhüttenstadt, dem Städtischen Museu</w:t>
      </w:r>
      <w:r>
        <w:rPr>
          <w:rFonts w:ascii="Arial" w:hAnsi="Arial" w:cs="Arial"/>
          <w:szCs w:val="24"/>
        </w:rPr>
        <w:t>m und der Abteilung Stadtarchiv</w:t>
      </w:r>
      <w:r w:rsidRPr="005F4354">
        <w:rPr>
          <w:rFonts w:ascii="Arial" w:hAnsi="Arial" w:cs="Arial"/>
          <w:szCs w:val="24"/>
        </w:rPr>
        <w:t>.</w:t>
      </w:r>
    </w:p>
    <w:p w14:paraId="00247A31" w14:textId="32CD12C0" w:rsidR="00820E38" w:rsidRDefault="00820E38" w:rsidP="00820E38">
      <w:pPr>
        <w:rPr>
          <w:rFonts w:ascii="Arial" w:hAnsi="Arial" w:cs="Arial"/>
          <w:szCs w:val="24"/>
        </w:rPr>
      </w:pPr>
      <w:r w:rsidRPr="005F4354">
        <w:rPr>
          <w:rFonts w:ascii="Arial" w:hAnsi="Arial" w:cs="Arial"/>
          <w:szCs w:val="24"/>
        </w:rPr>
        <w:t xml:space="preserve">Das Museum </w:t>
      </w:r>
      <w:r>
        <w:rPr>
          <w:rFonts w:ascii="Arial" w:hAnsi="Arial" w:cs="Arial"/>
          <w:szCs w:val="24"/>
        </w:rPr>
        <w:t>„</w:t>
      </w:r>
      <w:r w:rsidRPr="005F4354">
        <w:rPr>
          <w:rFonts w:ascii="Arial" w:hAnsi="Arial" w:cs="Arial"/>
          <w:szCs w:val="24"/>
        </w:rPr>
        <w:t>Utopie und Alltag</w:t>
      </w:r>
      <w:r>
        <w:rPr>
          <w:rFonts w:ascii="Arial" w:hAnsi="Arial" w:cs="Arial"/>
          <w:szCs w:val="24"/>
        </w:rPr>
        <w:t>“</w:t>
      </w:r>
      <w:r w:rsidRPr="005F4354">
        <w:rPr>
          <w:rFonts w:ascii="Arial" w:hAnsi="Arial" w:cs="Arial"/>
          <w:szCs w:val="24"/>
        </w:rPr>
        <w:t xml:space="preserve"> vereint das Dokumentationszentrum Alltagskultur der DDR in Eisenhüttenstadt und das Kunstarchiv Beeskow. Mit 170.000 Objekten der Alltagskultur und 18.500 Werken der bildenden und angewandten Kunst sowie des Laienschaffens bewahrt es einen in seinem Umfang und in seiner Zusammensetzung außergewöhnlichen Bestand zur Kulturgeschichte der DDR.</w:t>
      </w:r>
    </w:p>
    <w:p w14:paraId="0A738931" w14:textId="379B0EFA" w:rsidR="00343543" w:rsidRDefault="001C4C5D" w:rsidP="00E91241">
      <w:pPr>
        <w:rPr>
          <w:rFonts w:ascii="Arial" w:hAnsi="Arial" w:cs="Arial"/>
          <w:szCs w:val="24"/>
        </w:rPr>
      </w:pPr>
      <w:bookmarkStart w:id="0" w:name="_GoBack"/>
      <w:bookmarkEnd w:id="0"/>
      <w:r>
        <w:rPr>
          <w:rFonts w:ascii="Arial" w:hAnsi="Arial" w:cs="Arial"/>
          <w:b/>
          <w:szCs w:val="24"/>
        </w:rPr>
        <w:t>W</w:t>
      </w:r>
      <w:r w:rsidR="008806B6">
        <w:rPr>
          <w:rFonts w:ascii="Arial" w:hAnsi="Arial" w:cs="Arial"/>
          <w:b/>
          <w:szCs w:val="24"/>
        </w:rPr>
        <w:t>eitere Informationen</w:t>
      </w:r>
      <w:r w:rsidR="008806B6" w:rsidRPr="008806B6">
        <w:rPr>
          <w:rFonts w:ascii="Arial" w:hAnsi="Arial" w:cs="Arial"/>
          <w:b/>
          <w:szCs w:val="24"/>
        </w:rPr>
        <w:t>:</w:t>
      </w:r>
      <w:r w:rsidR="008806B6">
        <w:rPr>
          <w:rFonts w:ascii="Arial" w:hAnsi="Arial" w:cs="Arial"/>
          <w:b/>
          <w:szCs w:val="24"/>
        </w:rPr>
        <w:br/>
      </w:r>
      <w:r w:rsidR="0071441F">
        <w:rPr>
          <w:rFonts w:ascii="Arial" w:hAnsi="Arial" w:cs="Arial"/>
        </w:rPr>
        <w:t xml:space="preserve">Das Museum Utopie und Alltag befindet sich an der </w:t>
      </w:r>
      <w:r w:rsidR="0071441F" w:rsidRPr="0071441F">
        <w:rPr>
          <w:rFonts w:ascii="Arial" w:hAnsi="Arial" w:cs="Arial"/>
        </w:rPr>
        <w:t xml:space="preserve">Erich-Weinert-Allee 3, </w:t>
      </w:r>
      <w:r w:rsidR="0071441F">
        <w:rPr>
          <w:rFonts w:ascii="Arial" w:hAnsi="Arial" w:cs="Arial"/>
        </w:rPr>
        <w:t xml:space="preserve">in </w:t>
      </w:r>
      <w:r w:rsidR="0071441F" w:rsidRPr="0071441F">
        <w:rPr>
          <w:rFonts w:ascii="Arial" w:hAnsi="Arial" w:cs="Arial"/>
        </w:rPr>
        <w:t>15890 Eisenhüttenstadt</w:t>
      </w:r>
      <w:r w:rsidR="0071441F">
        <w:rPr>
          <w:rFonts w:ascii="Arial" w:hAnsi="Arial" w:cs="Arial"/>
        </w:rPr>
        <w:t xml:space="preserve">, geöffnet ist die Ausstellung von Dienstag bis Sonntag jeweils zwischen 11 und 17 Uhr, </w:t>
      </w:r>
      <w:r w:rsidR="00C2243E">
        <w:rPr>
          <w:rFonts w:ascii="Arial" w:hAnsi="Arial" w:cs="Arial"/>
        </w:rPr>
        <w:t xml:space="preserve">Eintritt 4 Euro, ermäßigt 2 Euro, </w:t>
      </w:r>
      <w:hyperlink r:id="rId6" w:history="1">
        <w:r w:rsidR="00AC1650" w:rsidRPr="001C639C">
          <w:rPr>
            <w:rStyle w:val="Hyperlink"/>
            <w:rFonts w:ascii="Arial" w:hAnsi="Arial" w:cs="Arial"/>
          </w:rPr>
          <w:t>www.utopieundalltag.de</w:t>
        </w:r>
      </w:hyperlink>
      <w:r w:rsidR="00AC1650">
        <w:rPr>
          <w:rFonts w:ascii="Arial" w:hAnsi="Arial" w:cs="Arial"/>
        </w:rPr>
        <w:t xml:space="preserve"> </w:t>
      </w:r>
      <w:r w:rsidR="008806B6" w:rsidRPr="00AC1650">
        <w:rPr>
          <w:rFonts w:ascii="Arial" w:hAnsi="Arial" w:cs="Arial"/>
          <w:szCs w:val="24"/>
        </w:rPr>
        <w:t xml:space="preserve"> </w:t>
      </w:r>
    </w:p>
    <w:p w14:paraId="7B324BBC" w14:textId="77777777" w:rsidR="00A669A4" w:rsidRDefault="00C2243E" w:rsidP="00E91241">
      <w:pPr>
        <w:rPr>
          <w:rFonts w:ascii="Arial" w:hAnsi="Arial" w:cs="Arial"/>
          <w:szCs w:val="24"/>
        </w:rPr>
      </w:pPr>
      <w:r>
        <w:rPr>
          <w:rFonts w:ascii="Arial" w:hAnsi="Arial" w:cs="Arial"/>
          <w:szCs w:val="24"/>
        </w:rPr>
        <w:t>B</w:t>
      </w:r>
      <w:r w:rsidRPr="00C2243E">
        <w:rPr>
          <w:rFonts w:ascii="Arial" w:hAnsi="Arial" w:cs="Arial"/>
          <w:szCs w:val="24"/>
        </w:rPr>
        <w:t xml:space="preserve">egleitend zur Sonderausstellung „Ohne Ende Anfang. Zur Transformation der sozialistischen Stadt“ </w:t>
      </w:r>
      <w:r>
        <w:rPr>
          <w:rFonts w:ascii="Arial" w:hAnsi="Arial" w:cs="Arial"/>
          <w:szCs w:val="24"/>
        </w:rPr>
        <w:t>werden zudem T</w:t>
      </w:r>
      <w:r w:rsidRPr="00C2243E">
        <w:rPr>
          <w:rFonts w:ascii="Arial" w:hAnsi="Arial" w:cs="Arial"/>
          <w:szCs w:val="24"/>
        </w:rPr>
        <w:t xml:space="preserve">ouren </w:t>
      </w:r>
      <w:r>
        <w:rPr>
          <w:rFonts w:ascii="Arial" w:hAnsi="Arial" w:cs="Arial"/>
          <w:szCs w:val="24"/>
        </w:rPr>
        <w:t>durch</w:t>
      </w:r>
      <w:r w:rsidRPr="00C2243E">
        <w:rPr>
          <w:rFonts w:ascii="Arial" w:hAnsi="Arial" w:cs="Arial"/>
          <w:szCs w:val="24"/>
        </w:rPr>
        <w:t xml:space="preserve"> Eisenhüttenstadt</w:t>
      </w:r>
      <w:r>
        <w:rPr>
          <w:rFonts w:ascii="Arial" w:hAnsi="Arial" w:cs="Arial"/>
          <w:szCs w:val="24"/>
        </w:rPr>
        <w:t xml:space="preserve"> angeboten.</w:t>
      </w:r>
      <w:r w:rsidRPr="00C2243E">
        <w:t xml:space="preserve"> </w:t>
      </w:r>
      <w:r w:rsidRPr="00C2243E">
        <w:rPr>
          <w:rFonts w:ascii="Arial" w:hAnsi="Arial" w:cs="Arial"/>
          <w:szCs w:val="24"/>
        </w:rPr>
        <w:t>Anmeldung</w:t>
      </w:r>
      <w:r>
        <w:rPr>
          <w:rFonts w:ascii="Arial" w:hAnsi="Arial" w:cs="Arial"/>
          <w:szCs w:val="24"/>
        </w:rPr>
        <w:t>en</w:t>
      </w:r>
      <w:r w:rsidRPr="00C2243E">
        <w:rPr>
          <w:rFonts w:ascii="Arial" w:hAnsi="Arial" w:cs="Arial"/>
          <w:szCs w:val="24"/>
        </w:rPr>
        <w:t xml:space="preserve"> </w:t>
      </w:r>
      <w:r>
        <w:rPr>
          <w:rFonts w:ascii="Arial" w:hAnsi="Arial" w:cs="Arial"/>
          <w:szCs w:val="24"/>
        </w:rPr>
        <w:t>werden vom Museum</w:t>
      </w:r>
      <w:r w:rsidRPr="00C2243E">
        <w:rPr>
          <w:rFonts w:ascii="Arial" w:hAnsi="Arial" w:cs="Arial"/>
          <w:szCs w:val="24"/>
        </w:rPr>
        <w:t xml:space="preserve"> </w:t>
      </w:r>
      <w:r>
        <w:rPr>
          <w:rFonts w:ascii="Arial" w:hAnsi="Arial" w:cs="Arial"/>
          <w:szCs w:val="24"/>
        </w:rPr>
        <w:t>„</w:t>
      </w:r>
      <w:r w:rsidRPr="00C2243E">
        <w:rPr>
          <w:rFonts w:ascii="Arial" w:hAnsi="Arial" w:cs="Arial"/>
          <w:szCs w:val="24"/>
        </w:rPr>
        <w:t>Utopie und Alltag</w:t>
      </w:r>
      <w:r>
        <w:rPr>
          <w:rFonts w:ascii="Arial" w:hAnsi="Arial" w:cs="Arial"/>
          <w:szCs w:val="24"/>
        </w:rPr>
        <w:t>“</w:t>
      </w:r>
      <w:r w:rsidRPr="00C2243E">
        <w:rPr>
          <w:rFonts w:ascii="Arial" w:hAnsi="Arial" w:cs="Arial"/>
          <w:szCs w:val="24"/>
        </w:rPr>
        <w:t xml:space="preserve"> unter de</w:t>
      </w:r>
      <w:r>
        <w:rPr>
          <w:rFonts w:ascii="Arial" w:hAnsi="Arial" w:cs="Arial"/>
          <w:szCs w:val="24"/>
        </w:rPr>
        <w:t>r Telefonnummer 03364.</w:t>
      </w:r>
      <w:r w:rsidRPr="00C2243E">
        <w:rPr>
          <w:rFonts w:ascii="Arial" w:hAnsi="Arial" w:cs="Arial"/>
          <w:szCs w:val="24"/>
        </w:rPr>
        <w:t xml:space="preserve"> 417355 oder </w:t>
      </w:r>
      <w:r>
        <w:rPr>
          <w:rFonts w:ascii="Arial" w:hAnsi="Arial" w:cs="Arial"/>
          <w:szCs w:val="24"/>
        </w:rPr>
        <w:t>per</w:t>
      </w:r>
      <w:r w:rsidRPr="00C2243E">
        <w:rPr>
          <w:rFonts w:ascii="Arial" w:hAnsi="Arial" w:cs="Arial"/>
          <w:szCs w:val="24"/>
        </w:rPr>
        <w:t xml:space="preserve"> E-Mail </w:t>
      </w:r>
      <w:hyperlink r:id="rId7" w:history="1">
        <w:r w:rsidRPr="001C639C">
          <w:rPr>
            <w:rStyle w:val="Hyperlink"/>
            <w:rFonts w:ascii="Arial" w:hAnsi="Arial" w:cs="Arial"/>
            <w:szCs w:val="24"/>
          </w:rPr>
          <w:t>museum@utopieundalltag.de</w:t>
        </w:r>
      </w:hyperlink>
      <w:r>
        <w:rPr>
          <w:rFonts w:ascii="Arial" w:hAnsi="Arial" w:cs="Arial"/>
          <w:szCs w:val="24"/>
        </w:rPr>
        <w:t xml:space="preserve"> entgegen genommen.</w:t>
      </w:r>
    </w:p>
    <w:p w14:paraId="3CE0E51C" w14:textId="77777777" w:rsidR="00A669A4" w:rsidRDefault="00A669A4" w:rsidP="00E91241">
      <w:pPr>
        <w:rPr>
          <w:rFonts w:ascii="Arial" w:hAnsi="Arial" w:cs="Arial"/>
          <w:szCs w:val="24"/>
        </w:rPr>
      </w:pPr>
      <w:r w:rsidRPr="00A669A4">
        <w:rPr>
          <w:rFonts w:ascii="Arial" w:hAnsi="Arial" w:cs="Arial"/>
          <w:b/>
          <w:szCs w:val="24"/>
        </w:rPr>
        <w:lastRenderedPageBreak/>
        <w:t>Mehr über die Stadt und die Region im Blog:</w:t>
      </w:r>
      <w:r w:rsidRPr="00A669A4">
        <w:rPr>
          <w:rFonts w:ascii="Arial" w:hAnsi="Arial" w:cs="Arial"/>
          <w:b/>
          <w:szCs w:val="24"/>
        </w:rPr>
        <w:br/>
      </w:r>
      <w:hyperlink r:id="rId8" w:history="1">
        <w:r w:rsidRPr="001C639C">
          <w:rPr>
            <w:rStyle w:val="Hyperlink"/>
            <w:rFonts w:ascii="Arial" w:hAnsi="Arial" w:cs="Arial"/>
            <w:szCs w:val="24"/>
          </w:rPr>
          <w:t>https://www.reiseland-brandenburg.de/erlebnisberichte/seenland-oder-spree/auf-den-spuren-von-tom-hanks/</w:t>
        </w:r>
      </w:hyperlink>
      <w:r>
        <w:rPr>
          <w:rFonts w:ascii="Arial" w:hAnsi="Arial" w:cs="Arial"/>
          <w:szCs w:val="24"/>
        </w:rPr>
        <w:t xml:space="preserve"> </w:t>
      </w:r>
    </w:p>
    <w:p w14:paraId="4F3503B7" w14:textId="73CE1AC2" w:rsidR="008806B6" w:rsidRDefault="007E21E1" w:rsidP="00E91241">
      <w:pPr>
        <w:rPr>
          <w:rFonts w:ascii="Arial" w:hAnsi="Arial" w:cs="Arial"/>
          <w:szCs w:val="24"/>
        </w:rPr>
      </w:pPr>
      <w:hyperlink r:id="rId9" w:history="1">
        <w:r w:rsidR="00A669A4" w:rsidRPr="001C639C">
          <w:rPr>
            <w:rStyle w:val="Hyperlink"/>
            <w:rFonts w:ascii="Arial" w:hAnsi="Arial" w:cs="Arial"/>
            <w:szCs w:val="24"/>
          </w:rPr>
          <w:t>https://www.reiseland-brandenburg.de/erlebnisberichte/seenland-oder-spree/so-sah-die-ddr-aus/</w:t>
        </w:r>
      </w:hyperlink>
      <w:r w:rsidR="00A669A4">
        <w:rPr>
          <w:rFonts w:ascii="Arial" w:hAnsi="Arial" w:cs="Arial"/>
          <w:szCs w:val="24"/>
        </w:rPr>
        <w:t xml:space="preserve"> </w:t>
      </w:r>
      <w:r w:rsidR="008806B6" w:rsidRPr="00AC1650">
        <w:rPr>
          <w:rFonts w:ascii="Arial" w:hAnsi="Arial" w:cs="Arial"/>
          <w:szCs w:val="24"/>
        </w:rPr>
        <w:br/>
      </w:r>
    </w:p>
    <w:p w14:paraId="4B7C2C0C" w14:textId="77777777" w:rsidR="0029288A" w:rsidRDefault="0029288A" w:rsidP="00657920">
      <w:pPr>
        <w:rPr>
          <w:rFonts w:ascii="Arial" w:hAnsi="Arial" w:cs="Arial"/>
          <w:b/>
          <w:u w:val="single"/>
          <w:lang w:val="en-US"/>
        </w:rPr>
      </w:pPr>
    </w:p>
    <w:p w14:paraId="07FB1B36" w14:textId="77777777" w:rsidR="00972866" w:rsidRPr="00657920" w:rsidRDefault="003E6F88" w:rsidP="00657920">
      <w:pPr>
        <w:rPr>
          <w:rFonts w:ascii="Arial" w:hAnsi="Arial" w:cs="Arial"/>
          <w:b/>
        </w:rPr>
      </w:pPr>
      <w:r>
        <w:rPr>
          <w:rFonts w:ascii="Arial" w:hAnsi="Arial" w:cs="Arial"/>
          <w:b/>
          <w:u w:val="single"/>
        </w:rPr>
        <w:t>Hinweis</w:t>
      </w:r>
      <w:r>
        <w:rPr>
          <w:rFonts w:ascii="Arial" w:hAnsi="Arial" w:cs="Arial"/>
          <w:b/>
        </w:rPr>
        <w:t>: Bitte beachten Sie bei der Ausflugs- und Reiseplanung die jeweils geltenden Corona-Regeln im Start- und Zielgebiet.</w:t>
      </w:r>
    </w:p>
    <w:sectPr w:rsidR="00972866" w:rsidRPr="00657920">
      <w:headerReference w:type="default" r:id="rId10"/>
      <w:footerReference w:type="default" r:id="rId11"/>
      <w:pgSz w:w="11906" w:h="16838"/>
      <w:pgMar w:top="1417" w:right="1417" w:bottom="1134" w:left="1417" w:header="567" w:footer="11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D0F47C" w14:textId="77777777" w:rsidR="00C03BF5" w:rsidRDefault="00C03BF5">
      <w:pPr>
        <w:spacing w:after="0" w:line="240" w:lineRule="auto"/>
      </w:pPr>
      <w:r>
        <w:separator/>
      </w:r>
    </w:p>
  </w:endnote>
  <w:endnote w:type="continuationSeparator" w:id="0">
    <w:p w14:paraId="79F2B42A" w14:textId="77777777" w:rsidR="00C03BF5" w:rsidRDefault="00C03B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toneSans">
    <w:altName w:val="Bahnschrift Light"/>
    <w:panose1 w:val="020B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0D1409" w14:textId="77777777" w:rsidR="002A4188" w:rsidRDefault="007E21E1">
    <w:pPr>
      <w:pStyle w:val="Textkrper22"/>
      <w:rPr>
        <w:rFonts w:ascii="Arial" w:eastAsia="Calibri" w:hAnsi="Arial" w:cs="Arial"/>
        <w:sz w:val="18"/>
        <w:szCs w:val="18"/>
        <w:lang w:eastAsia="en-US"/>
      </w:rPr>
    </w:pPr>
  </w:p>
  <w:p w14:paraId="3CC65B16" w14:textId="77777777" w:rsidR="002A4188" w:rsidRDefault="005B05AF">
    <w:pPr>
      <w:pStyle w:val="Textkrper22"/>
    </w:pPr>
    <w:r>
      <w:rPr>
        <w:rFonts w:ascii="Arial" w:eastAsia="Calibri" w:hAnsi="Arial" w:cs="Arial"/>
        <w:bCs/>
        <w:sz w:val="18"/>
        <w:szCs w:val="18"/>
        <w:lang w:eastAsia="en-US"/>
      </w:rPr>
      <w:t>TMB Tourismus-Marketing Brandenburg GmbH</w:t>
    </w:r>
    <w:r>
      <w:rPr>
        <w:rFonts w:ascii="Arial" w:eastAsia="Calibri" w:hAnsi="Arial" w:cs="Arial"/>
        <w:sz w:val="18"/>
        <w:szCs w:val="18"/>
        <w:lang w:eastAsia="en-US"/>
      </w:rPr>
      <w:t xml:space="preserve">, </w:t>
    </w:r>
    <w:r>
      <w:rPr>
        <w:rFonts w:ascii="Arial" w:eastAsia="Calibri" w:hAnsi="Arial" w:cs="Arial"/>
        <w:b w:val="0"/>
        <w:sz w:val="18"/>
        <w:szCs w:val="18"/>
        <w:lang w:eastAsia="en-US"/>
      </w:rPr>
      <w:t xml:space="preserve">Babelsberger Straße 26, 14473 Potsdam, Amtsgericht Potsdam HRB 11403 | USt-IdNr.: DE194533636 | Vorsitzender des Aufsichtsrats: Staatssekretär Hendrik Fischer | Geschäftsführer: Dieter Hütte </w:t>
    </w:r>
    <w:r>
      <w:rPr>
        <w:rFonts w:ascii="Arial" w:eastAsia="Calibri" w:hAnsi="Arial" w:cs="Arial"/>
        <w:b w:val="0"/>
        <w:bCs/>
        <w:sz w:val="18"/>
        <w:szCs w:val="18"/>
        <w:lang w:eastAsia="en-US"/>
      </w:rPr>
      <w:t xml:space="preserve">Pressekontakt: </w:t>
    </w:r>
    <w:r>
      <w:rPr>
        <w:rFonts w:ascii="Arial" w:eastAsia="Calibri" w:hAnsi="Arial" w:cs="Arial"/>
        <w:b w:val="0"/>
        <w:sz w:val="18"/>
        <w:szCs w:val="18"/>
        <w:lang w:eastAsia="en-US"/>
      </w:rPr>
      <w:t xml:space="preserve">Unternehmenskommunikation, Birgit Kunkel &amp; Patrick Kastner, Telefon 0331/298 73-24, E-Mail: </w:t>
    </w:r>
    <w:hyperlink r:id="rId1" w:history="1">
      <w:r>
        <w:rPr>
          <w:rStyle w:val="Hyperlink"/>
          <w:rFonts w:ascii="Arial" w:eastAsia="Calibri" w:hAnsi="Arial" w:cs="Arial"/>
          <w:b w:val="0"/>
          <w:sz w:val="18"/>
          <w:szCs w:val="18"/>
          <w:lang w:eastAsia="en-US"/>
        </w:rPr>
        <w:t>presse@reiseland-brandenburg.de</w:t>
      </w:r>
    </w:hyperlink>
    <w:r>
      <w:rPr>
        <w:rFonts w:ascii="Arial" w:eastAsia="Calibri" w:hAnsi="Arial" w:cs="Arial"/>
        <w:b w:val="0"/>
        <w:sz w:val="18"/>
        <w:szCs w:val="18"/>
        <w:lang w:eastAsia="en-US"/>
      </w:rPr>
      <w:t xml:space="preserve">, </w:t>
    </w:r>
    <w:hyperlink r:id="rId2" w:history="1">
      <w:r>
        <w:rPr>
          <w:rStyle w:val="Hyperlink"/>
          <w:rFonts w:ascii="Arial" w:eastAsia="Calibri" w:hAnsi="Arial" w:cs="Arial"/>
          <w:b w:val="0"/>
          <w:sz w:val="18"/>
          <w:szCs w:val="18"/>
          <w:lang w:eastAsia="en-US"/>
        </w:rPr>
        <w:t>www.reiseland-brandenburg.de</w:t>
      </w:r>
    </w:hyperlink>
  </w:p>
  <w:p w14:paraId="20A12F37" w14:textId="77777777" w:rsidR="002A4188" w:rsidRDefault="007E21E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D0AA72" w14:textId="77777777" w:rsidR="00C03BF5" w:rsidRDefault="00C03BF5">
      <w:pPr>
        <w:spacing w:after="0" w:line="240" w:lineRule="auto"/>
      </w:pPr>
      <w:r>
        <w:rPr>
          <w:color w:val="000000"/>
        </w:rPr>
        <w:separator/>
      </w:r>
    </w:p>
  </w:footnote>
  <w:footnote w:type="continuationSeparator" w:id="0">
    <w:p w14:paraId="0460356F" w14:textId="77777777" w:rsidR="00C03BF5" w:rsidRDefault="00C03B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206865" w14:textId="77777777" w:rsidR="002A4188" w:rsidRDefault="005B05AF">
    <w:pPr>
      <w:pStyle w:val="Kopfzeile"/>
      <w:jc w:val="center"/>
    </w:pPr>
    <w:r>
      <w:rPr>
        <w:noProof/>
        <w:lang w:eastAsia="de-DE"/>
      </w:rPr>
      <w:drawing>
        <wp:inline distT="0" distB="0" distL="0" distR="0" wp14:anchorId="7ACD2C8D" wp14:editId="2C330AEB">
          <wp:extent cx="1874602" cy="899998"/>
          <wp:effectExtent l="0" t="0" r="0" b="0"/>
          <wp:docPr id="1" name="Grafik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874602" cy="899998"/>
                  </a:xfrm>
                  <a:prstGeom prst="rect">
                    <a:avLst/>
                  </a:prstGeom>
                  <a:noFill/>
                  <a:ln>
                    <a:noFill/>
                    <a:prstDash/>
                  </a:ln>
                </pic:spPr>
              </pic:pic>
            </a:graphicData>
          </a:graphic>
        </wp:inline>
      </w:drawing>
    </w:r>
  </w:p>
  <w:p w14:paraId="0951AA3C" w14:textId="77777777" w:rsidR="002A4188" w:rsidRDefault="007E21E1">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866"/>
    <w:rsid w:val="0003119A"/>
    <w:rsid w:val="00042CCF"/>
    <w:rsid w:val="00063056"/>
    <w:rsid w:val="00085EAE"/>
    <w:rsid w:val="000C50BD"/>
    <w:rsid w:val="000E29D6"/>
    <w:rsid w:val="000E6E35"/>
    <w:rsid w:val="0011600E"/>
    <w:rsid w:val="00117355"/>
    <w:rsid w:val="00126131"/>
    <w:rsid w:val="00170466"/>
    <w:rsid w:val="001C4763"/>
    <w:rsid w:val="001C4C5D"/>
    <w:rsid w:val="002019F0"/>
    <w:rsid w:val="0029288A"/>
    <w:rsid w:val="002D2BBA"/>
    <w:rsid w:val="0031401B"/>
    <w:rsid w:val="0032506C"/>
    <w:rsid w:val="00343543"/>
    <w:rsid w:val="003D64AB"/>
    <w:rsid w:val="003E2ABB"/>
    <w:rsid w:val="003E6F88"/>
    <w:rsid w:val="003F7426"/>
    <w:rsid w:val="004152A9"/>
    <w:rsid w:val="00452504"/>
    <w:rsid w:val="004933EE"/>
    <w:rsid w:val="004A2ABB"/>
    <w:rsid w:val="004A7F84"/>
    <w:rsid w:val="005133F4"/>
    <w:rsid w:val="00592CE3"/>
    <w:rsid w:val="005B05AF"/>
    <w:rsid w:val="005B0AC0"/>
    <w:rsid w:val="005B7C75"/>
    <w:rsid w:val="005D2426"/>
    <w:rsid w:val="005F4354"/>
    <w:rsid w:val="00630797"/>
    <w:rsid w:val="0063623D"/>
    <w:rsid w:val="00650151"/>
    <w:rsid w:val="00657920"/>
    <w:rsid w:val="00673D3F"/>
    <w:rsid w:val="006D33DC"/>
    <w:rsid w:val="006E4970"/>
    <w:rsid w:val="006F382D"/>
    <w:rsid w:val="0071441F"/>
    <w:rsid w:val="00721B55"/>
    <w:rsid w:val="00763D53"/>
    <w:rsid w:val="0077676A"/>
    <w:rsid w:val="007B7AFD"/>
    <w:rsid w:val="007E21E1"/>
    <w:rsid w:val="00815841"/>
    <w:rsid w:val="00820E38"/>
    <w:rsid w:val="00830099"/>
    <w:rsid w:val="008716D2"/>
    <w:rsid w:val="008806B6"/>
    <w:rsid w:val="008A0EAD"/>
    <w:rsid w:val="008F2CAA"/>
    <w:rsid w:val="00921BF8"/>
    <w:rsid w:val="009434BA"/>
    <w:rsid w:val="00955E1A"/>
    <w:rsid w:val="00972866"/>
    <w:rsid w:val="00A323E1"/>
    <w:rsid w:val="00A37890"/>
    <w:rsid w:val="00A60E0D"/>
    <w:rsid w:val="00A669A4"/>
    <w:rsid w:val="00A83A6E"/>
    <w:rsid w:val="00AB1820"/>
    <w:rsid w:val="00AC1013"/>
    <w:rsid w:val="00AC1650"/>
    <w:rsid w:val="00AC4425"/>
    <w:rsid w:val="00AD7228"/>
    <w:rsid w:val="00B14291"/>
    <w:rsid w:val="00B424F9"/>
    <w:rsid w:val="00B531DE"/>
    <w:rsid w:val="00B55B04"/>
    <w:rsid w:val="00B57977"/>
    <w:rsid w:val="00B71733"/>
    <w:rsid w:val="00B8783D"/>
    <w:rsid w:val="00BC5CD6"/>
    <w:rsid w:val="00BD18B5"/>
    <w:rsid w:val="00C03BF5"/>
    <w:rsid w:val="00C06D82"/>
    <w:rsid w:val="00C2243E"/>
    <w:rsid w:val="00C4650E"/>
    <w:rsid w:val="00C50611"/>
    <w:rsid w:val="00C53B77"/>
    <w:rsid w:val="00C87B87"/>
    <w:rsid w:val="00C963A7"/>
    <w:rsid w:val="00CC187A"/>
    <w:rsid w:val="00D527DD"/>
    <w:rsid w:val="00D52B62"/>
    <w:rsid w:val="00D61AE3"/>
    <w:rsid w:val="00D72986"/>
    <w:rsid w:val="00DF250D"/>
    <w:rsid w:val="00DF7B60"/>
    <w:rsid w:val="00E17E54"/>
    <w:rsid w:val="00E238E3"/>
    <w:rsid w:val="00E61F8F"/>
    <w:rsid w:val="00E64738"/>
    <w:rsid w:val="00E82C17"/>
    <w:rsid w:val="00E91241"/>
    <w:rsid w:val="00EB5D8D"/>
    <w:rsid w:val="00F21D28"/>
    <w:rsid w:val="00F30671"/>
    <w:rsid w:val="00F656F0"/>
    <w:rsid w:val="00F93546"/>
    <w:rsid w:val="00FC1951"/>
    <w:rsid w:val="00FC31F4"/>
    <w:rsid w:val="00FC4C5B"/>
    <w:rsid w:val="00FF299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2F576"/>
  <w15:docId w15:val="{4996514B-0E8D-42CC-B594-D40001303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de-DE"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style>
  <w:style w:type="character" w:styleId="Hyperlink">
    <w:name w:val="Hyperlink"/>
    <w:rPr>
      <w:color w:val="0000FF"/>
      <w:u w:val="single"/>
    </w:rPr>
  </w:style>
  <w:style w:type="paragraph" w:customStyle="1" w:styleId="Textkrper22">
    <w:name w:val="Textkörper 22"/>
    <w:basedOn w:val="Standard"/>
    <w:pPr>
      <w:overflowPunct w:val="0"/>
      <w:autoSpaceDE w:val="0"/>
      <w:spacing w:after="0" w:line="240" w:lineRule="auto"/>
    </w:pPr>
    <w:rPr>
      <w:rFonts w:ascii="StoneSans" w:eastAsia="Times New Roman" w:hAnsi="StoneSans"/>
      <w:b/>
      <w:sz w:val="16"/>
      <w:szCs w:val="20"/>
      <w:lang w:eastAsia="de-DE"/>
    </w:rPr>
  </w:style>
  <w:style w:type="paragraph" w:styleId="Sprechblasentext">
    <w:name w:val="Balloon Text"/>
    <w:basedOn w:val="Standard"/>
    <w:pPr>
      <w:spacing w:after="0" w:line="240" w:lineRule="auto"/>
    </w:pPr>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22673">
      <w:bodyDiv w:val="1"/>
      <w:marLeft w:val="0"/>
      <w:marRight w:val="0"/>
      <w:marTop w:val="0"/>
      <w:marBottom w:val="0"/>
      <w:divBdr>
        <w:top w:val="none" w:sz="0" w:space="0" w:color="auto"/>
        <w:left w:val="none" w:sz="0" w:space="0" w:color="auto"/>
        <w:bottom w:val="none" w:sz="0" w:space="0" w:color="auto"/>
        <w:right w:val="none" w:sz="0" w:space="0" w:color="auto"/>
      </w:divBdr>
    </w:div>
    <w:div w:id="1060782979">
      <w:bodyDiv w:val="1"/>
      <w:marLeft w:val="0"/>
      <w:marRight w:val="0"/>
      <w:marTop w:val="0"/>
      <w:marBottom w:val="0"/>
      <w:divBdr>
        <w:top w:val="none" w:sz="0" w:space="0" w:color="auto"/>
        <w:left w:val="none" w:sz="0" w:space="0" w:color="auto"/>
        <w:bottom w:val="none" w:sz="0" w:space="0" w:color="auto"/>
        <w:right w:val="none" w:sz="0" w:space="0" w:color="auto"/>
      </w:divBdr>
    </w:div>
    <w:div w:id="1510871100">
      <w:bodyDiv w:val="1"/>
      <w:marLeft w:val="0"/>
      <w:marRight w:val="0"/>
      <w:marTop w:val="0"/>
      <w:marBottom w:val="0"/>
      <w:divBdr>
        <w:top w:val="none" w:sz="0" w:space="0" w:color="auto"/>
        <w:left w:val="none" w:sz="0" w:space="0" w:color="auto"/>
        <w:bottom w:val="none" w:sz="0" w:space="0" w:color="auto"/>
        <w:right w:val="none" w:sz="0" w:space="0" w:color="auto"/>
      </w:divBdr>
    </w:div>
    <w:div w:id="1908954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iseland-brandenburg.de/erlebnisberichte/seenland-oder-spree/auf-den-spuren-von-tom-hanks/"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museum@utopieundalltag.de"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utopieundalltag.de"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reiseland-brandenburg.de/erlebnisberichte/seenland-oder-spree/so-sah-die-ddr-aus/"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491</Words>
  <Characters>3098</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Matthias Schäfer</dc:creator>
  <cp:lastModifiedBy>Kastner, Patrick</cp:lastModifiedBy>
  <cp:revision>42</cp:revision>
  <cp:lastPrinted>2021-07-21T08:10:00Z</cp:lastPrinted>
  <dcterms:created xsi:type="dcterms:W3CDTF">2021-06-14T10:41:00Z</dcterms:created>
  <dcterms:modified xsi:type="dcterms:W3CDTF">2021-07-21T08:11:00Z</dcterms:modified>
</cp:coreProperties>
</file>