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6F0BE" w14:textId="695D1DE3" w:rsidR="00052A5B" w:rsidRPr="005C587C" w:rsidRDefault="00053B63" w:rsidP="00053B63">
      <w:pPr>
        <w:suppressAutoHyphens/>
        <w:jc w:val="center"/>
        <w:rPr>
          <w:b/>
          <w:color w:val="000000" w:themeColor="text1"/>
          <w:sz w:val="28"/>
          <w:szCs w:val="28"/>
          <w:lang w:val="da-DK"/>
        </w:rPr>
      </w:pPr>
      <w:bookmarkStart w:id="0" w:name="_Hlk37916134"/>
      <w:bookmarkStart w:id="1" w:name="_Hlk6225268"/>
      <w:r w:rsidRPr="005C587C">
        <w:rPr>
          <w:rFonts w:eastAsia="Times New Roman"/>
          <w:b/>
          <w:snapToGrid w:val="0"/>
          <w:color w:val="000000" w:themeColor="text1"/>
          <w:sz w:val="28"/>
          <w:szCs w:val="28"/>
          <w:lang w:val="da-DK" w:eastAsia="ko-KR"/>
        </w:rPr>
        <w:t>LG lancerer verdens første gaming</w:t>
      </w:r>
      <w:r w:rsidR="00A12EDD" w:rsidRPr="005C587C">
        <w:rPr>
          <w:rFonts w:eastAsia="Times New Roman"/>
          <w:b/>
          <w:snapToGrid w:val="0"/>
          <w:color w:val="000000" w:themeColor="text1"/>
          <w:sz w:val="28"/>
          <w:szCs w:val="28"/>
          <w:lang w:val="da-DK" w:eastAsia="ko-KR"/>
        </w:rPr>
        <w:t>-skærm med 4K-opløsning og 1ms svartid (GTG)</w:t>
      </w:r>
    </w:p>
    <w:p w14:paraId="73CF959D" w14:textId="77777777" w:rsidR="00A12EDD" w:rsidRPr="00A12EDD" w:rsidRDefault="00A12EDD" w:rsidP="00053B63">
      <w:pPr>
        <w:suppressAutoHyphens/>
        <w:jc w:val="center"/>
        <w:rPr>
          <w:b/>
          <w:color w:val="000000" w:themeColor="text1"/>
          <w:sz w:val="28"/>
          <w:szCs w:val="28"/>
          <w:lang w:val="da-DK"/>
        </w:rPr>
      </w:pPr>
    </w:p>
    <w:bookmarkEnd w:id="0"/>
    <w:p w14:paraId="1E63BAEC" w14:textId="77777777" w:rsidR="001465A4" w:rsidRPr="00A12EDD" w:rsidRDefault="001465A4" w:rsidP="008A4C6D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snapToGrid w:val="0"/>
          <w:color w:val="000000" w:themeColor="text1"/>
          <w:sz w:val="6"/>
          <w:szCs w:val="6"/>
          <w:lang w:val="da-DK"/>
        </w:rPr>
      </w:pPr>
    </w:p>
    <w:p w14:paraId="12583E0B" w14:textId="781CC35E" w:rsidR="00052A5B" w:rsidRPr="00A12EDD" w:rsidRDefault="00A12EDD" w:rsidP="00052A5B">
      <w:pPr>
        <w:suppressAutoHyphens/>
        <w:jc w:val="center"/>
        <w:rPr>
          <w:rFonts w:eastAsia="Batang"/>
          <w:i/>
          <w:iCs/>
          <w:color w:val="000000"/>
          <w:lang w:val="da-DK" w:eastAsia="ko-KR" w:bidi="mni-IN"/>
        </w:rPr>
      </w:pPr>
      <w:r w:rsidRPr="00A12EDD">
        <w:rPr>
          <w:rFonts w:eastAsia="Batang"/>
          <w:i/>
          <w:iCs/>
          <w:color w:val="000000"/>
          <w:lang w:val="da-DK" w:eastAsia="ko-KR" w:bidi="mni-IN"/>
        </w:rPr>
        <w:t xml:space="preserve">Den nye </w:t>
      </w:r>
      <w:proofErr w:type="spellStart"/>
      <w:r w:rsidRPr="00A12EDD">
        <w:rPr>
          <w:rFonts w:eastAsia="Batang"/>
          <w:i/>
          <w:iCs/>
          <w:color w:val="000000"/>
          <w:lang w:val="da-DK" w:eastAsia="ko-KR" w:bidi="mni-IN"/>
        </w:rPr>
        <w:t>UltraGear</w:t>
      </w:r>
      <w:proofErr w:type="spellEnd"/>
      <w:r w:rsidRPr="00A12EDD">
        <w:rPr>
          <w:rFonts w:eastAsia="Batang"/>
          <w:i/>
          <w:iCs/>
          <w:color w:val="000000"/>
          <w:lang w:val="da-DK" w:eastAsia="ko-KR" w:bidi="mni-IN"/>
        </w:rPr>
        <w:t xml:space="preserve">-model har alt fra 4K-opløsning og lynhurtig svartid til NVIDIA G-SYNC-kompatibilitet og overlegen farvegengivelse.  </w:t>
      </w:r>
    </w:p>
    <w:p w14:paraId="4215103F" w14:textId="01FD096B" w:rsidR="00E00034" w:rsidRPr="00A12EDD" w:rsidRDefault="00E00034" w:rsidP="008A4C6D">
      <w:pPr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Dotum"/>
          <w:iCs/>
          <w:snapToGrid w:val="0"/>
          <w:color w:val="00B050"/>
          <w:sz w:val="36"/>
          <w:szCs w:val="36"/>
          <w:lang w:val="da-DK" w:eastAsia="ko-KR"/>
        </w:rPr>
      </w:pPr>
    </w:p>
    <w:bookmarkEnd w:id="1"/>
    <w:p w14:paraId="560974A0" w14:textId="7BD78EB6" w:rsidR="00A6749C" w:rsidRPr="00483E7D" w:rsidRDefault="00A12EDD" w:rsidP="00534F7C">
      <w:pPr>
        <w:suppressAutoHyphens/>
        <w:spacing w:line="360" w:lineRule="auto"/>
        <w:jc w:val="both"/>
        <w:rPr>
          <w:rFonts w:eastAsia="Batang"/>
          <w:color w:val="000000" w:themeColor="text1"/>
          <w:lang w:val="da-DK" w:eastAsia="ko-KR" w:bidi="mni-IN"/>
        </w:rPr>
      </w:pPr>
      <w:r w:rsidRPr="00483E7D">
        <w:rPr>
          <w:rFonts w:eastAsia="Batang"/>
          <w:b/>
          <w:bCs/>
          <w:color w:val="000000" w:themeColor="text1"/>
          <w:lang w:val="da-DK" w:eastAsia="ko-KR" w:bidi="mni-IN"/>
        </w:rPr>
        <w:t xml:space="preserve">København, 22 juli 2020 – </w:t>
      </w:r>
      <w:r w:rsidRPr="00483E7D">
        <w:rPr>
          <w:rFonts w:eastAsia="Batang"/>
          <w:bCs/>
          <w:color w:val="000000" w:themeColor="text1"/>
          <w:lang w:val="da-DK" w:eastAsia="ko-KR" w:bidi="mni-IN"/>
        </w:rPr>
        <w:t xml:space="preserve">LG Electronics hæver barren yderligere for gaming-skærme med lanceringen af deres nye </w:t>
      </w:r>
      <w:proofErr w:type="spellStart"/>
      <w:r w:rsidRPr="00483E7D">
        <w:rPr>
          <w:rFonts w:eastAsia="Batang"/>
          <w:bCs/>
          <w:color w:val="000000" w:themeColor="text1"/>
          <w:lang w:val="da-DK" w:eastAsia="ko-KR" w:bidi="mni-IN"/>
        </w:rPr>
        <w:t>UltraGear</w:t>
      </w:r>
      <w:proofErr w:type="spellEnd"/>
      <w:r w:rsidRPr="00483E7D">
        <w:rPr>
          <w:rFonts w:eastAsia="Batang"/>
          <w:bCs/>
          <w:color w:val="000000" w:themeColor="text1"/>
          <w:lang w:val="da-DK" w:eastAsia="ko-KR" w:bidi="mni-IN"/>
        </w:rPr>
        <w:t xml:space="preserve">-skærm (LG </w:t>
      </w:r>
      <w:bookmarkStart w:id="2" w:name="_GoBack"/>
      <w:r w:rsidRPr="00483E7D">
        <w:rPr>
          <w:rFonts w:eastAsia="Batang"/>
          <w:bCs/>
          <w:color w:val="000000" w:themeColor="text1"/>
          <w:lang w:val="da-DK" w:eastAsia="ko-KR" w:bidi="mni-IN"/>
        </w:rPr>
        <w:t>27GN950</w:t>
      </w:r>
      <w:bookmarkEnd w:id="2"/>
      <w:r w:rsidRPr="00483E7D">
        <w:rPr>
          <w:rFonts w:eastAsia="Batang"/>
          <w:bCs/>
          <w:color w:val="000000" w:themeColor="text1"/>
          <w:lang w:val="da-DK" w:eastAsia="ko-KR" w:bidi="mni-IN"/>
        </w:rPr>
        <w:t>). Gaming-skærmen på 27” er den første til at ko</w:t>
      </w:r>
      <w:r w:rsidR="00483E7D" w:rsidRPr="00483E7D">
        <w:rPr>
          <w:rFonts w:eastAsia="Batang"/>
          <w:bCs/>
          <w:color w:val="000000" w:themeColor="text1"/>
          <w:lang w:val="da-DK" w:eastAsia="ko-KR" w:bidi="mni-IN"/>
        </w:rPr>
        <w:t>m</w:t>
      </w:r>
      <w:r w:rsidRPr="00483E7D">
        <w:rPr>
          <w:rFonts w:eastAsia="Batang"/>
          <w:bCs/>
          <w:color w:val="000000" w:themeColor="text1"/>
          <w:lang w:val="da-DK" w:eastAsia="ko-KR" w:bidi="mni-IN"/>
        </w:rPr>
        <w:t>binere 4K-opløsning og lynhurtig svartid på 1ms (Gray-to-gray eller GTG). Skærmen har allerede vundet en 2020 CES innovation Award og en Red Dot Design Award.</w:t>
      </w:r>
      <w:r w:rsidR="00A6749C" w:rsidRPr="00483E7D" w:rsidDel="00817670">
        <w:rPr>
          <w:rFonts w:eastAsia="Batang"/>
          <w:color w:val="000000" w:themeColor="text1"/>
          <w:lang w:val="da-DK" w:eastAsia="ko-KR" w:bidi="mni-IN"/>
        </w:rPr>
        <w:t xml:space="preserve"> </w:t>
      </w:r>
    </w:p>
    <w:p w14:paraId="27B1B3F9" w14:textId="77777777" w:rsidR="00347AE9" w:rsidRPr="00A12EDD" w:rsidRDefault="00347AE9">
      <w:pPr>
        <w:suppressAutoHyphens/>
        <w:spacing w:line="360" w:lineRule="auto"/>
        <w:jc w:val="both"/>
        <w:rPr>
          <w:snapToGrid w:val="0"/>
          <w:color w:val="000000" w:themeColor="text1"/>
          <w:lang w:val="da-DK"/>
        </w:rPr>
      </w:pPr>
    </w:p>
    <w:p w14:paraId="204A4538" w14:textId="6807A64C" w:rsidR="005D4EBB" w:rsidRPr="00A12EDD" w:rsidRDefault="00A12EDD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  <w:r>
        <w:rPr>
          <w:rFonts w:eastAsia="Batang"/>
          <w:color w:val="000000"/>
          <w:lang w:val="da-DK" w:eastAsia="ko-KR" w:bidi="mni-IN"/>
        </w:rPr>
        <w:t xml:space="preserve">Den nye model er en værdig </w:t>
      </w:r>
      <w:r w:rsidR="002C7C7D">
        <w:rPr>
          <w:rFonts w:eastAsia="Batang"/>
          <w:color w:val="000000"/>
          <w:lang w:val="da-DK" w:eastAsia="ko-KR" w:bidi="mni-IN"/>
        </w:rPr>
        <w:t>efter</w:t>
      </w:r>
      <w:r>
        <w:rPr>
          <w:rFonts w:eastAsia="Batang"/>
          <w:color w:val="000000"/>
          <w:lang w:val="da-DK" w:eastAsia="ko-KR" w:bidi="mni-IN"/>
        </w:rPr>
        <w:t xml:space="preserve">følger til sidste års </w:t>
      </w:r>
      <w:proofErr w:type="spellStart"/>
      <w:r>
        <w:rPr>
          <w:rFonts w:eastAsia="Batang"/>
          <w:color w:val="000000"/>
          <w:lang w:val="da-DK" w:eastAsia="ko-KR" w:bidi="mni-IN"/>
        </w:rPr>
        <w:t>UltraGear</w:t>
      </w:r>
      <w:proofErr w:type="spellEnd"/>
      <w:r>
        <w:rPr>
          <w:rFonts w:eastAsia="Batang"/>
          <w:color w:val="000000"/>
          <w:lang w:val="da-DK" w:eastAsia="ko-KR" w:bidi="mni-IN"/>
        </w:rPr>
        <w:t xml:space="preserve"> </w:t>
      </w:r>
      <w:r w:rsidR="006E630D" w:rsidRPr="00A12EDD">
        <w:rPr>
          <w:rFonts w:eastAsia="Batang"/>
          <w:color w:val="000000"/>
          <w:lang w:val="da-DK" w:eastAsia="ko-KR" w:bidi="mni-IN"/>
        </w:rPr>
        <w:t>27GL850</w:t>
      </w:r>
      <w:r w:rsidR="001D4FCB" w:rsidRPr="00A12EDD">
        <w:rPr>
          <w:rFonts w:eastAsia="Batang"/>
          <w:color w:val="000000"/>
          <w:lang w:val="da-DK" w:eastAsia="ko-KR" w:bidi="mni-IN"/>
        </w:rPr>
        <w:t>, som var</w:t>
      </w:r>
      <w:r>
        <w:rPr>
          <w:rFonts w:eastAsia="Batang"/>
          <w:color w:val="000000"/>
          <w:lang w:val="da-DK" w:eastAsia="ko-KR" w:bidi="mni-IN"/>
        </w:rPr>
        <w:t xml:space="preserve"> den første model i verden med </w:t>
      </w:r>
      <w:r w:rsidR="002C7C7D">
        <w:rPr>
          <w:rFonts w:eastAsia="Batang"/>
          <w:color w:val="000000"/>
          <w:lang w:val="da-DK" w:eastAsia="ko-KR" w:bidi="mni-IN"/>
        </w:rPr>
        <w:t xml:space="preserve">en </w:t>
      </w:r>
      <w:r>
        <w:rPr>
          <w:rFonts w:eastAsia="Batang"/>
          <w:color w:val="000000"/>
          <w:lang w:val="da-DK" w:eastAsia="ko-KR" w:bidi="mni-IN"/>
        </w:rPr>
        <w:t xml:space="preserve">svartid på </w:t>
      </w:r>
      <w:r w:rsidR="001D4FCB" w:rsidRPr="00A12EDD">
        <w:rPr>
          <w:rFonts w:eastAsia="Batang"/>
          <w:color w:val="000000"/>
          <w:lang w:val="da-DK" w:eastAsia="ko-KR" w:bidi="mni-IN"/>
        </w:rPr>
        <w:t>1ms med IPS-</w:t>
      </w:r>
      <w:r>
        <w:rPr>
          <w:rFonts w:eastAsia="Batang"/>
          <w:color w:val="000000"/>
          <w:lang w:val="da-DK" w:eastAsia="ko-KR" w:bidi="mni-IN"/>
        </w:rPr>
        <w:t>skærmteknik. Ved at benytte IPS-systemet i stedet for TN-paneler</w:t>
      </w:r>
      <w:r w:rsidR="002C7C7D">
        <w:rPr>
          <w:rFonts w:eastAsia="Batang"/>
          <w:color w:val="000000"/>
          <w:lang w:val="da-DK" w:eastAsia="ko-KR" w:bidi="mni-IN"/>
        </w:rPr>
        <w:t>,</w:t>
      </w:r>
      <w:r>
        <w:rPr>
          <w:rFonts w:eastAsia="Batang"/>
          <w:color w:val="000000"/>
          <w:lang w:val="da-DK" w:eastAsia="ko-KR" w:bidi="mni-IN"/>
        </w:rPr>
        <w:t xml:space="preserve"> bliver LG’s </w:t>
      </w:r>
      <w:proofErr w:type="spellStart"/>
      <w:r>
        <w:rPr>
          <w:rFonts w:eastAsia="Batang"/>
          <w:color w:val="000000"/>
          <w:lang w:val="da-DK" w:eastAsia="ko-KR" w:bidi="mni-IN"/>
        </w:rPr>
        <w:t>UltraGear</w:t>
      </w:r>
      <w:proofErr w:type="spellEnd"/>
      <w:r>
        <w:rPr>
          <w:rFonts w:eastAsia="Batang"/>
          <w:color w:val="000000"/>
          <w:lang w:val="da-DK" w:eastAsia="ko-KR" w:bidi="mni-IN"/>
        </w:rPr>
        <w:t xml:space="preserve">-modeller lynhurtige </w:t>
      </w:r>
      <w:r w:rsidR="00483E7D">
        <w:rPr>
          <w:rFonts w:eastAsia="Batang"/>
          <w:color w:val="000000"/>
          <w:lang w:val="da-DK" w:eastAsia="ko-KR" w:bidi="mni-IN"/>
        </w:rPr>
        <w:t xml:space="preserve">- </w:t>
      </w:r>
      <w:r>
        <w:rPr>
          <w:rFonts w:eastAsia="Batang"/>
          <w:color w:val="000000"/>
          <w:lang w:val="da-DK" w:eastAsia="ko-KR" w:bidi="mni-IN"/>
        </w:rPr>
        <w:t>uden at give afkald på billedkvaliteten.</w:t>
      </w:r>
      <w:r w:rsidR="00F70E14" w:rsidRPr="00A12EDD">
        <w:rPr>
          <w:rFonts w:eastAsia="Batang"/>
          <w:color w:val="000000"/>
          <w:lang w:val="da-DK" w:eastAsia="ko-KR" w:bidi="mni-IN"/>
        </w:rPr>
        <w:t xml:space="preserve"> </w:t>
      </w:r>
    </w:p>
    <w:p w14:paraId="2A365234" w14:textId="7820E2E6" w:rsidR="003441FB" w:rsidRPr="00A12EDD" w:rsidRDefault="003441FB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</w:p>
    <w:p w14:paraId="20AD9A9A" w14:textId="6926154C" w:rsidR="003441FB" w:rsidRDefault="00A12EDD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  <w:r>
        <w:rPr>
          <w:rFonts w:eastAsia="Batang"/>
          <w:color w:val="000000"/>
          <w:lang w:val="da-DK" w:eastAsia="ko-KR" w:bidi="mni-IN"/>
        </w:rPr>
        <w:t>Udover</w:t>
      </w:r>
      <w:r w:rsidR="002C7C7D">
        <w:rPr>
          <w:rFonts w:eastAsia="Batang"/>
          <w:color w:val="000000"/>
          <w:lang w:val="da-DK" w:eastAsia="ko-KR" w:bidi="mni-IN"/>
        </w:rPr>
        <w:t xml:space="preserve"> </w:t>
      </w:r>
      <w:r>
        <w:rPr>
          <w:rFonts w:eastAsia="Batang"/>
          <w:color w:val="000000"/>
          <w:lang w:val="da-DK" w:eastAsia="ko-KR" w:bidi="mni-IN"/>
        </w:rPr>
        <w:t xml:space="preserve">hurtig svartid og præcis farvegengivelse kommer den seneste model i </w:t>
      </w:r>
      <w:proofErr w:type="spellStart"/>
      <w:r>
        <w:rPr>
          <w:rFonts w:eastAsia="Batang"/>
          <w:color w:val="000000"/>
          <w:lang w:val="da-DK" w:eastAsia="ko-KR" w:bidi="mni-IN"/>
        </w:rPr>
        <w:t>UltraGear</w:t>
      </w:r>
      <w:proofErr w:type="spellEnd"/>
      <w:r>
        <w:rPr>
          <w:rFonts w:eastAsia="Batang"/>
          <w:color w:val="000000"/>
          <w:lang w:val="da-DK" w:eastAsia="ko-KR" w:bidi="mni-IN"/>
        </w:rPr>
        <w:t xml:space="preserve">-familien med 4K-opløsning. </w:t>
      </w:r>
      <w:r w:rsidR="00CF65D0">
        <w:rPr>
          <w:rFonts w:eastAsia="Batang"/>
          <w:color w:val="000000"/>
          <w:lang w:val="da-DK" w:eastAsia="ko-KR" w:bidi="mni-IN"/>
        </w:rPr>
        <w:t>Skærmen dækker 98% af DCI-P3-</w:t>
      </w:r>
      <w:r w:rsidR="00483E7D">
        <w:rPr>
          <w:rFonts w:eastAsia="Batang"/>
          <w:color w:val="000000"/>
          <w:lang w:val="da-DK" w:eastAsia="ko-KR" w:bidi="mni-IN"/>
        </w:rPr>
        <w:t>farve</w:t>
      </w:r>
      <w:r w:rsidR="00483E7D">
        <w:rPr>
          <w:rFonts w:eastAsia="Batang"/>
          <w:color w:val="000000"/>
          <w:lang w:val="da-DK" w:eastAsia="ko-KR" w:bidi="mni-IN"/>
        </w:rPr>
        <w:t xml:space="preserve">spektret </w:t>
      </w:r>
      <w:r w:rsidR="00CF65D0">
        <w:rPr>
          <w:rFonts w:eastAsia="Batang"/>
          <w:color w:val="000000"/>
          <w:lang w:val="da-DK" w:eastAsia="ko-KR" w:bidi="mni-IN"/>
        </w:rPr>
        <w:t xml:space="preserve">og understøtter VESA Display </w:t>
      </w:r>
      <w:proofErr w:type="spellStart"/>
      <w:r w:rsidR="00CF65D0">
        <w:rPr>
          <w:rFonts w:eastAsia="Batang"/>
          <w:color w:val="000000"/>
          <w:lang w:val="da-DK" w:eastAsia="ko-KR" w:bidi="mni-IN"/>
        </w:rPr>
        <w:t>Stream</w:t>
      </w:r>
      <w:proofErr w:type="spellEnd"/>
      <w:r w:rsidR="00CF65D0">
        <w:rPr>
          <w:rFonts w:eastAsia="Batang"/>
          <w:color w:val="000000"/>
          <w:lang w:val="da-DK" w:eastAsia="ko-KR" w:bidi="mni-IN"/>
        </w:rPr>
        <w:t xml:space="preserve"> </w:t>
      </w:r>
      <w:proofErr w:type="spellStart"/>
      <w:r w:rsidR="00DD3888" w:rsidRPr="00A12EDD">
        <w:rPr>
          <w:rFonts w:eastAsia="Batang"/>
          <w:color w:val="000000"/>
          <w:lang w:val="da-DK" w:eastAsia="ko-KR" w:bidi="mni-IN"/>
        </w:rPr>
        <w:t>Compression</w:t>
      </w:r>
      <w:proofErr w:type="spellEnd"/>
      <w:r w:rsidR="00DD3888" w:rsidRPr="00A12EDD">
        <w:rPr>
          <w:rFonts w:eastAsia="Batang"/>
          <w:color w:val="000000"/>
          <w:lang w:val="da-DK" w:eastAsia="ko-KR" w:bidi="mni-IN"/>
        </w:rPr>
        <w:t>-teknik</w:t>
      </w:r>
      <w:r w:rsidR="00CF65D0">
        <w:rPr>
          <w:rFonts w:eastAsia="Batang"/>
          <w:color w:val="000000"/>
          <w:lang w:val="da-DK" w:eastAsia="ko-KR" w:bidi="mni-IN"/>
        </w:rPr>
        <w:t>k</w:t>
      </w:r>
      <w:r w:rsidR="00DD3888" w:rsidRPr="00A12EDD">
        <w:rPr>
          <w:rFonts w:eastAsia="Batang"/>
          <w:color w:val="000000"/>
          <w:lang w:val="da-DK" w:eastAsia="ko-KR" w:bidi="mni-IN"/>
        </w:rPr>
        <w:t>en (DSC)</w:t>
      </w:r>
      <w:r w:rsidR="00B2179E" w:rsidRPr="00A12EDD">
        <w:rPr>
          <w:rFonts w:eastAsia="Batang"/>
          <w:color w:val="000000"/>
          <w:lang w:val="da-DK" w:eastAsia="ko-KR" w:bidi="mni-IN"/>
        </w:rPr>
        <w:t xml:space="preserve"> </w:t>
      </w:r>
      <w:r w:rsidR="00CF65D0">
        <w:rPr>
          <w:rFonts w:eastAsia="Batang"/>
          <w:color w:val="000000"/>
          <w:lang w:val="da-DK" w:eastAsia="ko-KR" w:bidi="mni-IN"/>
        </w:rPr>
        <w:t>h</w:t>
      </w:r>
      <w:r w:rsidR="00B2179E" w:rsidRPr="00A12EDD">
        <w:rPr>
          <w:rFonts w:eastAsia="Batang"/>
          <w:color w:val="000000"/>
          <w:lang w:val="da-DK" w:eastAsia="ko-KR" w:bidi="mni-IN"/>
        </w:rPr>
        <w:t>vilket g</w:t>
      </w:r>
      <w:r w:rsidR="00CF65D0">
        <w:rPr>
          <w:rFonts w:eastAsia="Batang"/>
          <w:color w:val="000000"/>
          <w:lang w:val="da-DK" w:eastAsia="ko-KR" w:bidi="mni-IN"/>
        </w:rPr>
        <w:t>ø</w:t>
      </w:r>
      <w:r w:rsidR="00B2179E" w:rsidRPr="00A12EDD">
        <w:rPr>
          <w:rFonts w:eastAsia="Batang"/>
          <w:color w:val="000000"/>
          <w:lang w:val="da-DK" w:eastAsia="ko-KR" w:bidi="mni-IN"/>
        </w:rPr>
        <w:t>r</w:t>
      </w:r>
      <w:r w:rsidR="00CF65D0">
        <w:rPr>
          <w:rFonts w:eastAsia="Batang"/>
          <w:color w:val="000000"/>
          <w:lang w:val="da-DK" w:eastAsia="ko-KR" w:bidi="mni-IN"/>
        </w:rPr>
        <w:t xml:space="preserve">, at den kan vise tabsfri 4K-indhold i ti-bit med en opdateringshastighed på 114Hz via et enkelt </w:t>
      </w:r>
      <w:proofErr w:type="spellStart"/>
      <w:r w:rsidR="00DD570E" w:rsidRPr="00A12EDD">
        <w:rPr>
          <w:rFonts w:eastAsia="Batang"/>
          <w:color w:val="000000"/>
          <w:lang w:val="da-DK" w:eastAsia="ko-KR" w:bidi="mni-IN"/>
        </w:rPr>
        <w:t>DisplayPort</w:t>
      </w:r>
      <w:proofErr w:type="spellEnd"/>
      <w:r w:rsidR="00DD570E" w:rsidRPr="00A12EDD">
        <w:rPr>
          <w:rFonts w:eastAsia="Batang"/>
          <w:color w:val="000000"/>
          <w:lang w:val="da-DK" w:eastAsia="ko-KR" w:bidi="mni-IN"/>
        </w:rPr>
        <w:t>-kabel.</w:t>
      </w:r>
    </w:p>
    <w:p w14:paraId="4F495657" w14:textId="4B821D53" w:rsidR="004A6CBB" w:rsidRDefault="004A6CBB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</w:p>
    <w:p w14:paraId="78B1F8DE" w14:textId="2C68225F" w:rsidR="0099326A" w:rsidRPr="00A12EDD" w:rsidRDefault="004A6CBB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  <w:r>
        <w:rPr>
          <w:rFonts w:eastAsia="Batang"/>
          <w:color w:val="000000"/>
          <w:lang w:val="da-DK" w:eastAsia="ko-KR" w:bidi="mni-IN"/>
        </w:rPr>
        <w:t xml:space="preserve">Skærmen er VESA </w:t>
      </w:r>
      <w:proofErr w:type="spellStart"/>
      <w:r>
        <w:rPr>
          <w:rFonts w:eastAsia="Batang"/>
          <w:color w:val="000000"/>
          <w:lang w:val="da-DK" w:eastAsia="ko-KR" w:bidi="mni-IN"/>
        </w:rPr>
        <w:t>DisplayHDR</w:t>
      </w:r>
      <w:proofErr w:type="spellEnd"/>
      <w:r>
        <w:rPr>
          <w:rFonts w:eastAsia="Batang"/>
          <w:color w:val="000000"/>
          <w:lang w:val="da-DK" w:eastAsia="ko-KR" w:bidi="mni-IN"/>
        </w:rPr>
        <w:t xml:space="preserve"> 600-certificeret og kan hardwarekalibreres til den bedst mulige farvegengivelse. Med support til </w:t>
      </w:r>
      <w:r w:rsidR="00061B0F" w:rsidRPr="00A12EDD">
        <w:rPr>
          <w:rFonts w:eastAsia="Batang"/>
          <w:color w:val="000000"/>
          <w:lang w:val="da-DK" w:eastAsia="ko-KR" w:bidi="mni-IN"/>
        </w:rPr>
        <w:t>NVIDIA</w:t>
      </w:r>
      <w:r w:rsidR="00A752A3" w:rsidRPr="00A12EDD">
        <w:rPr>
          <w:rFonts w:eastAsia="Batang"/>
          <w:color w:val="000000"/>
          <w:lang w:val="da-DK" w:eastAsia="ko-KR" w:bidi="mni-IN"/>
        </w:rPr>
        <w:t xml:space="preserve"> G-</w:t>
      </w:r>
      <w:proofErr w:type="spellStart"/>
      <w:r w:rsidR="00A752A3" w:rsidRPr="00A12EDD">
        <w:rPr>
          <w:rFonts w:eastAsia="Batang"/>
          <w:color w:val="000000"/>
          <w:lang w:val="da-DK" w:eastAsia="ko-KR" w:bidi="mni-IN"/>
        </w:rPr>
        <w:t>Sync</w:t>
      </w:r>
      <w:proofErr w:type="spellEnd"/>
      <w:r w:rsidR="00A752A3" w:rsidRPr="00A12EDD">
        <w:rPr>
          <w:rFonts w:eastAsia="Batang"/>
          <w:color w:val="000000"/>
          <w:lang w:val="da-DK" w:eastAsia="ko-KR" w:bidi="mni-IN"/>
        </w:rPr>
        <w:t xml:space="preserve"> o</w:t>
      </w:r>
      <w:r>
        <w:rPr>
          <w:rFonts w:eastAsia="Batang"/>
          <w:color w:val="000000"/>
          <w:lang w:val="da-DK" w:eastAsia="ko-KR" w:bidi="mni-IN"/>
        </w:rPr>
        <w:t>g</w:t>
      </w:r>
      <w:r w:rsidR="00A752A3" w:rsidRPr="00A12EDD">
        <w:rPr>
          <w:rFonts w:eastAsia="Batang"/>
          <w:color w:val="000000"/>
          <w:lang w:val="da-DK" w:eastAsia="ko-KR" w:bidi="mni-IN"/>
        </w:rPr>
        <w:t xml:space="preserve"> HDR </w:t>
      </w:r>
      <w:r w:rsidR="002C7C7D">
        <w:rPr>
          <w:rFonts w:eastAsia="Batang"/>
          <w:color w:val="000000"/>
          <w:lang w:val="da-DK" w:eastAsia="ko-KR" w:bidi="mni-IN"/>
        </w:rPr>
        <w:t xml:space="preserve">gør den </w:t>
      </w:r>
      <w:r>
        <w:rPr>
          <w:rFonts w:eastAsia="Batang"/>
          <w:color w:val="000000"/>
          <w:lang w:val="da-DK" w:eastAsia="ko-KR" w:bidi="mni-IN"/>
        </w:rPr>
        <w:t xml:space="preserve">nye </w:t>
      </w:r>
      <w:r w:rsidR="00A752A3" w:rsidRPr="00A12EDD">
        <w:rPr>
          <w:rFonts w:eastAsia="Batang"/>
          <w:color w:val="000000"/>
          <w:lang w:val="da-DK" w:eastAsia="ko-KR" w:bidi="mni-IN"/>
        </w:rPr>
        <w:t>LG 27GN950</w:t>
      </w:r>
      <w:r w:rsidR="000769B2" w:rsidRPr="00A12EDD">
        <w:rPr>
          <w:rFonts w:eastAsia="Batang"/>
          <w:color w:val="000000"/>
          <w:lang w:val="da-DK" w:eastAsia="ko-KR" w:bidi="mni-IN"/>
        </w:rPr>
        <w:t xml:space="preserve"> </w:t>
      </w:r>
      <w:r w:rsidR="002C7C7D">
        <w:rPr>
          <w:rFonts w:eastAsia="Batang"/>
          <w:color w:val="000000"/>
          <w:lang w:val="da-DK" w:eastAsia="ko-KR" w:bidi="mni-IN"/>
        </w:rPr>
        <w:t xml:space="preserve">det muligt at få </w:t>
      </w:r>
      <w:r w:rsidR="000769B2" w:rsidRPr="00A12EDD">
        <w:rPr>
          <w:rFonts w:eastAsia="Batang"/>
          <w:color w:val="000000"/>
          <w:lang w:val="da-DK" w:eastAsia="ko-KR" w:bidi="mni-IN"/>
        </w:rPr>
        <w:t xml:space="preserve">en </w:t>
      </w:r>
      <w:r>
        <w:rPr>
          <w:rFonts w:eastAsia="Batang"/>
          <w:color w:val="000000"/>
          <w:lang w:val="da-DK" w:eastAsia="ko-KR" w:bidi="mni-IN"/>
        </w:rPr>
        <w:t>gennemført spilleoplevelse uden forstyrrende forsinkelser eller artefakter. Begge teknikker fungerer desuden helt problemfrit sammen med VESA DSC</w:t>
      </w:r>
      <w:r w:rsidR="002C7C7D">
        <w:rPr>
          <w:rFonts w:eastAsia="Batang"/>
          <w:color w:val="000000"/>
          <w:lang w:val="da-DK" w:eastAsia="ko-KR" w:bidi="mni-IN"/>
        </w:rPr>
        <w:t xml:space="preserve">, som giver </w:t>
      </w:r>
      <w:r>
        <w:rPr>
          <w:rFonts w:eastAsia="Batang"/>
          <w:color w:val="000000"/>
          <w:lang w:val="da-DK" w:eastAsia="ko-KR" w:bidi="mni-IN"/>
        </w:rPr>
        <w:t>e</w:t>
      </w:r>
      <w:r w:rsidR="002C7C7D">
        <w:rPr>
          <w:rFonts w:eastAsia="Batang"/>
          <w:color w:val="000000"/>
          <w:lang w:val="da-DK" w:eastAsia="ko-KR" w:bidi="mni-IN"/>
        </w:rPr>
        <w:t>n</w:t>
      </w:r>
      <w:r>
        <w:rPr>
          <w:rFonts w:eastAsia="Batang"/>
          <w:color w:val="000000"/>
          <w:lang w:val="da-DK" w:eastAsia="ko-KR" w:bidi="mni-IN"/>
        </w:rPr>
        <w:t xml:space="preserve"> helt ny</w:t>
      </w:r>
      <w:r w:rsidR="002C7C7D">
        <w:rPr>
          <w:rFonts w:eastAsia="Batang"/>
          <w:color w:val="000000"/>
          <w:lang w:val="da-DK" w:eastAsia="ko-KR" w:bidi="mni-IN"/>
        </w:rPr>
        <w:t xml:space="preserve"> </w:t>
      </w:r>
      <w:proofErr w:type="spellStart"/>
      <w:r w:rsidR="002C7C7D">
        <w:rPr>
          <w:rFonts w:eastAsia="Batang"/>
          <w:color w:val="000000"/>
          <w:lang w:val="da-DK" w:eastAsia="ko-KR" w:bidi="mni-IN"/>
        </w:rPr>
        <w:t>gaming</w:t>
      </w:r>
      <w:proofErr w:type="spellEnd"/>
      <w:r w:rsidR="002C7C7D">
        <w:rPr>
          <w:rFonts w:eastAsia="Batang"/>
          <w:color w:val="000000"/>
          <w:lang w:val="da-DK" w:eastAsia="ko-KR" w:bidi="mni-IN"/>
        </w:rPr>
        <w:t xml:space="preserve"> oplevelse</w:t>
      </w:r>
      <w:r>
        <w:rPr>
          <w:rFonts w:eastAsia="Batang"/>
          <w:color w:val="000000"/>
          <w:lang w:val="da-DK" w:eastAsia="ko-KR" w:bidi="mni-IN"/>
        </w:rPr>
        <w:t xml:space="preserve">. </w:t>
      </w:r>
    </w:p>
    <w:p w14:paraId="49CA26E7" w14:textId="6B435650" w:rsidR="009F25E3" w:rsidRPr="00A12EDD" w:rsidRDefault="009F25E3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</w:p>
    <w:p w14:paraId="40DE9D16" w14:textId="6669D087" w:rsidR="00D52996" w:rsidRPr="00A12EDD" w:rsidRDefault="004A6CBB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  <w:r>
        <w:rPr>
          <w:rFonts w:eastAsia="Batang"/>
          <w:color w:val="000000"/>
          <w:lang w:val="da-DK" w:eastAsia="ko-KR" w:bidi="mni-IN"/>
        </w:rPr>
        <w:t xml:space="preserve">Det er ikke kun </w:t>
      </w:r>
      <w:proofErr w:type="spellStart"/>
      <w:r>
        <w:rPr>
          <w:rFonts w:eastAsia="Batang"/>
          <w:color w:val="000000"/>
          <w:lang w:val="da-DK" w:eastAsia="ko-KR" w:bidi="mni-IN"/>
        </w:rPr>
        <w:t>gamere</w:t>
      </w:r>
      <w:proofErr w:type="spellEnd"/>
      <w:r w:rsidR="002C7C7D">
        <w:rPr>
          <w:rFonts w:eastAsia="Batang"/>
          <w:color w:val="000000"/>
          <w:lang w:val="da-DK" w:eastAsia="ko-KR" w:bidi="mni-IN"/>
        </w:rPr>
        <w:t>,</w:t>
      </w:r>
      <w:r>
        <w:rPr>
          <w:rFonts w:eastAsia="Batang"/>
          <w:color w:val="000000"/>
          <w:lang w:val="da-DK" w:eastAsia="ko-KR" w:bidi="mni-IN"/>
        </w:rPr>
        <w:t xml:space="preserve"> der kan få glæde af den seneste </w:t>
      </w:r>
      <w:proofErr w:type="spellStart"/>
      <w:r>
        <w:rPr>
          <w:rFonts w:eastAsia="Batang"/>
          <w:color w:val="000000"/>
          <w:lang w:val="da-DK" w:eastAsia="ko-KR" w:bidi="mni-IN"/>
        </w:rPr>
        <w:t>UltraGear</w:t>
      </w:r>
      <w:proofErr w:type="spellEnd"/>
      <w:r>
        <w:rPr>
          <w:rFonts w:eastAsia="Batang"/>
          <w:color w:val="000000"/>
          <w:lang w:val="da-DK" w:eastAsia="ko-KR" w:bidi="mni-IN"/>
        </w:rPr>
        <w:t xml:space="preserve"> skærm. Med understøttelse af ti-bit farvedybde og mulighed for at kalibrere farvepræcision i hardwaren</w:t>
      </w:r>
      <w:r w:rsidR="002C7C7D">
        <w:rPr>
          <w:rFonts w:eastAsia="Batang"/>
          <w:color w:val="000000"/>
          <w:lang w:val="da-DK" w:eastAsia="ko-KR" w:bidi="mni-IN"/>
        </w:rPr>
        <w:t>,</w:t>
      </w:r>
      <w:r>
        <w:rPr>
          <w:rFonts w:eastAsia="Batang"/>
          <w:color w:val="000000"/>
          <w:lang w:val="da-DK" w:eastAsia="ko-KR" w:bidi="mni-IN"/>
        </w:rPr>
        <w:t xml:space="preserve"> er </w:t>
      </w:r>
      <w:r w:rsidR="00EC4ED5" w:rsidRPr="00A12EDD">
        <w:rPr>
          <w:rFonts w:eastAsia="Batang"/>
          <w:color w:val="000000"/>
          <w:lang w:val="da-DK" w:eastAsia="ko-KR" w:bidi="mni-IN"/>
        </w:rPr>
        <w:t xml:space="preserve">LG </w:t>
      </w:r>
      <w:proofErr w:type="spellStart"/>
      <w:r w:rsidR="00EC4ED5" w:rsidRPr="00A12EDD">
        <w:rPr>
          <w:rFonts w:eastAsia="Batang"/>
          <w:color w:val="000000"/>
          <w:lang w:val="da-DK" w:eastAsia="ko-KR" w:bidi="mni-IN"/>
        </w:rPr>
        <w:t>UltraGear</w:t>
      </w:r>
      <w:proofErr w:type="spellEnd"/>
      <w:r w:rsidR="00EC4ED5" w:rsidRPr="00A12EDD">
        <w:rPr>
          <w:rFonts w:eastAsia="Batang"/>
          <w:color w:val="000000"/>
          <w:lang w:val="da-DK" w:eastAsia="ko-KR" w:bidi="mni-IN"/>
        </w:rPr>
        <w:t xml:space="preserve"> 27GN950</w:t>
      </w:r>
      <w:r w:rsidR="006F797C" w:rsidRPr="00A12EDD">
        <w:rPr>
          <w:rFonts w:eastAsia="Batang"/>
          <w:color w:val="000000"/>
          <w:lang w:val="da-DK" w:eastAsia="ko-KR" w:bidi="mni-IN"/>
        </w:rPr>
        <w:t xml:space="preserve"> </w:t>
      </w:r>
      <w:r>
        <w:rPr>
          <w:rFonts w:eastAsia="Batang"/>
          <w:color w:val="000000"/>
          <w:lang w:val="da-DK" w:eastAsia="ko-KR" w:bidi="mni-IN"/>
        </w:rPr>
        <w:t>også en perfekt skærm til dem, der arbejder med videoproduktion.</w:t>
      </w:r>
      <w:r w:rsidRPr="00A12EDD">
        <w:rPr>
          <w:rFonts w:eastAsia="Batang"/>
          <w:color w:val="000000"/>
          <w:lang w:val="da-DK" w:eastAsia="ko-KR" w:bidi="mni-IN"/>
        </w:rPr>
        <w:t xml:space="preserve"> </w:t>
      </w:r>
    </w:p>
    <w:p w14:paraId="3BF15570" w14:textId="750BF2AD" w:rsidR="00022E72" w:rsidRPr="00A12EDD" w:rsidRDefault="004A6CBB" w:rsidP="005F25AD">
      <w:pPr>
        <w:suppressAutoHyphens/>
        <w:spacing w:line="360" w:lineRule="auto"/>
        <w:jc w:val="both"/>
        <w:rPr>
          <w:rFonts w:eastAsia="Batang"/>
          <w:color w:val="000000"/>
          <w:lang w:val="da-DK" w:eastAsia="ko-KR" w:bidi="mni-IN"/>
        </w:rPr>
      </w:pPr>
      <w:r>
        <w:rPr>
          <w:rFonts w:eastAsia="Batang"/>
          <w:color w:val="000000"/>
          <w:lang w:val="da-DK" w:eastAsia="ko-KR" w:bidi="mni-IN"/>
        </w:rPr>
        <w:lastRenderedPageBreak/>
        <w:t xml:space="preserve">I forbindelse med udrulningen af </w:t>
      </w:r>
      <w:r w:rsidR="00345301" w:rsidRPr="00A12EDD">
        <w:rPr>
          <w:rFonts w:eastAsia="Batang"/>
          <w:color w:val="000000"/>
          <w:lang w:val="da-DK" w:eastAsia="ko-KR" w:bidi="mni-IN"/>
        </w:rPr>
        <w:t>2</w:t>
      </w:r>
      <w:r w:rsidR="00D52996" w:rsidRPr="00A12EDD">
        <w:rPr>
          <w:rFonts w:eastAsia="Batang"/>
          <w:color w:val="000000"/>
          <w:lang w:val="da-DK" w:eastAsia="ko-KR" w:bidi="mni-IN"/>
        </w:rPr>
        <w:t xml:space="preserve">7GN950 </w:t>
      </w:r>
      <w:r>
        <w:rPr>
          <w:rFonts w:eastAsia="Batang"/>
          <w:color w:val="000000"/>
          <w:lang w:val="da-DK" w:eastAsia="ko-KR" w:bidi="mni-IN"/>
        </w:rPr>
        <w:t>lancerer</w:t>
      </w:r>
      <w:r w:rsidR="00D52996" w:rsidRPr="00A12EDD">
        <w:rPr>
          <w:rFonts w:eastAsia="Batang"/>
          <w:color w:val="000000"/>
          <w:lang w:val="da-DK" w:eastAsia="ko-KR" w:bidi="mni-IN"/>
        </w:rPr>
        <w:t xml:space="preserve"> LG </w:t>
      </w:r>
      <w:r>
        <w:rPr>
          <w:rFonts w:eastAsia="Batang"/>
          <w:color w:val="000000"/>
          <w:lang w:val="da-DK" w:eastAsia="ko-KR" w:bidi="mni-IN"/>
        </w:rPr>
        <w:t>et nyt lo</w:t>
      </w:r>
      <w:r w:rsidR="002C7C7D">
        <w:rPr>
          <w:rFonts w:eastAsia="Batang"/>
          <w:color w:val="000000"/>
          <w:lang w:val="da-DK" w:eastAsia="ko-KR" w:bidi="mni-IN"/>
        </w:rPr>
        <w:t>g</w:t>
      </w:r>
      <w:r>
        <w:rPr>
          <w:rFonts w:eastAsia="Batang"/>
          <w:color w:val="000000"/>
          <w:lang w:val="da-DK" w:eastAsia="ko-KR" w:bidi="mni-IN"/>
        </w:rPr>
        <w:t xml:space="preserve">o til </w:t>
      </w:r>
      <w:proofErr w:type="spellStart"/>
      <w:r w:rsidR="00345301" w:rsidRPr="00A12EDD">
        <w:rPr>
          <w:rFonts w:eastAsia="Batang"/>
          <w:color w:val="000000"/>
          <w:lang w:val="da-DK" w:eastAsia="ko-KR" w:bidi="mni-IN"/>
        </w:rPr>
        <w:t>UltraGear</w:t>
      </w:r>
      <w:proofErr w:type="spellEnd"/>
      <w:r w:rsidR="00345301" w:rsidRPr="00A12EDD">
        <w:rPr>
          <w:rFonts w:eastAsia="Batang"/>
          <w:color w:val="000000"/>
          <w:lang w:val="da-DK" w:eastAsia="ko-KR" w:bidi="mni-IN"/>
        </w:rPr>
        <w:t xml:space="preserve">-serien. </w:t>
      </w:r>
      <w:r>
        <w:rPr>
          <w:rFonts w:eastAsia="Batang"/>
          <w:color w:val="000000"/>
          <w:lang w:val="da-DK" w:eastAsia="ko-KR" w:bidi="mni-IN"/>
        </w:rPr>
        <w:t xml:space="preserve">Det nye logo ligner et par vinger </w:t>
      </w:r>
      <w:r w:rsidR="00973B61">
        <w:rPr>
          <w:rFonts w:eastAsia="Batang"/>
          <w:color w:val="000000"/>
          <w:lang w:val="da-DK" w:eastAsia="ko-KR" w:bidi="mni-IN"/>
        </w:rPr>
        <w:t>og</w:t>
      </w:r>
      <w:r w:rsidR="002C7C7D">
        <w:rPr>
          <w:rFonts w:eastAsia="Batang"/>
          <w:color w:val="000000"/>
          <w:lang w:val="da-DK" w:eastAsia="ko-KR" w:bidi="mni-IN"/>
        </w:rPr>
        <w:t xml:space="preserve"> er</w:t>
      </w:r>
      <w:r>
        <w:rPr>
          <w:rFonts w:eastAsia="Batang"/>
          <w:color w:val="000000"/>
          <w:lang w:val="da-DK" w:eastAsia="ko-KR" w:bidi="mni-IN"/>
        </w:rPr>
        <w:t xml:space="preserve"> symbol på</w:t>
      </w:r>
      <w:r w:rsidR="002C7C7D">
        <w:rPr>
          <w:rFonts w:eastAsia="Batang"/>
          <w:color w:val="000000"/>
          <w:lang w:val="da-DK" w:eastAsia="ko-KR" w:bidi="mni-IN"/>
        </w:rPr>
        <w:t xml:space="preserve">, </w:t>
      </w:r>
      <w:r w:rsidR="005C587C">
        <w:rPr>
          <w:rFonts w:eastAsia="Batang"/>
          <w:color w:val="000000"/>
          <w:lang w:val="da-DK" w:eastAsia="ko-KR" w:bidi="mni-IN"/>
        </w:rPr>
        <w:t xml:space="preserve">at man med denne skærm kan </w:t>
      </w:r>
      <w:r w:rsidR="00973B61">
        <w:rPr>
          <w:rFonts w:eastAsia="Batang"/>
          <w:color w:val="000000"/>
          <w:lang w:val="da-DK" w:eastAsia="ko-KR" w:bidi="mni-IN"/>
        </w:rPr>
        <w:t>opnå et</w:t>
      </w:r>
      <w:r w:rsidR="002C7C7D">
        <w:rPr>
          <w:rFonts w:eastAsia="Batang"/>
          <w:color w:val="000000"/>
          <w:lang w:val="da-DK" w:eastAsia="ko-KR" w:bidi="mni-IN"/>
        </w:rPr>
        <w:t xml:space="preserve"> </w:t>
      </w:r>
      <w:r w:rsidR="005C587C">
        <w:rPr>
          <w:rFonts w:eastAsia="Batang"/>
          <w:color w:val="000000"/>
          <w:lang w:val="da-DK" w:eastAsia="ko-KR" w:bidi="mni-IN"/>
        </w:rPr>
        <w:t>højt</w:t>
      </w:r>
      <w:r w:rsidR="002C7C7D">
        <w:rPr>
          <w:rFonts w:eastAsia="Batang"/>
          <w:color w:val="000000"/>
          <w:lang w:val="da-DK" w:eastAsia="ko-KR" w:bidi="mni-IN"/>
        </w:rPr>
        <w:t xml:space="preserve"> niveau</w:t>
      </w:r>
      <w:r w:rsidR="005C587C">
        <w:rPr>
          <w:rFonts w:eastAsia="Batang"/>
          <w:color w:val="000000"/>
          <w:lang w:val="da-DK" w:eastAsia="ko-KR" w:bidi="mni-IN"/>
        </w:rPr>
        <w:t xml:space="preserve"> i sit spil.</w:t>
      </w:r>
    </w:p>
    <w:p w14:paraId="01EE6690" w14:textId="77777777" w:rsidR="00022E72" w:rsidRPr="00A12EDD" w:rsidRDefault="00022E72" w:rsidP="005F25AD">
      <w:pPr>
        <w:suppressAutoHyphens/>
        <w:spacing w:line="360" w:lineRule="auto"/>
        <w:jc w:val="both"/>
        <w:rPr>
          <w:rFonts w:eastAsia="Batang"/>
          <w:b/>
          <w:bCs/>
          <w:color w:val="000000"/>
          <w:lang w:val="da-DK" w:eastAsia="ko-KR" w:bidi="mni-IN"/>
        </w:rPr>
      </w:pPr>
    </w:p>
    <w:p w14:paraId="44139B52" w14:textId="62B0AD90" w:rsidR="005F25AD" w:rsidRPr="00A12EDD" w:rsidRDefault="00022E72" w:rsidP="005F25AD">
      <w:pPr>
        <w:suppressAutoHyphens/>
        <w:spacing w:line="360" w:lineRule="auto"/>
        <w:jc w:val="both"/>
        <w:rPr>
          <w:rFonts w:eastAsia="Batang"/>
          <w:b/>
          <w:bCs/>
          <w:color w:val="000000"/>
          <w:lang w:val="da-DK" w:eastAsia="ko-KR" w:bidi="mni-IN"/>
        </w:rPr>
      </w:pPr>
      <w:r w:rsidRPr="00A12EDD">
        <w:rPr>
          <w:rFonts w:eastAsia="Batang"/>
          <w:b/>
          <w:bCs/>
          <w:color w:val="000000"/>
          <w:lang w:val="da-DK" w:eastAsia="ko-KR" w:bidi="mni-IN"/>
        </w:rPr>
        <w:t>Teknisk</w:t>
      </w:r>
      <w:r w:rsidR="005C587C">
        <w:rPr>
          <w:rFonts w:eastAsia="Batang"/>
          <w:b/>
          <w:bCs/>
          <w:color w:val="000000"/>
          <w:lang w:val="da-DK" w:eastAsia="ko-KR" w:bidi="mni-IN"/>
        </w:rPr>
        <w:t>e</w:t>
      </w:r>
      <w:r w:rsidRPr="00A12EDD">
        <w:rPr>
          <w:rFonts w:eastAsia="Batang"/>
          <w:b/>
          <w:bCs/>
          <w:color w:val="000000"/>
          <w:lang w:val="da-DK" w:eastAsia="ko-KR" w:bidi="mni-IN"/>
        </w:rPr>
        <w:t xml:space="preserve"> specifikationer</w:t>
      </w:r>
    </w:p>
    <w:p w14:paraId="3F3A7D6B" w14:textId="2EFF662C" w:rsidR="005F25AD" w:rsidRPr="00A12EDD" w:rsidRDefault="005F25AD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 w:rsidRPr="00A12EDD">
        <w:rPr>
          <w:rFonts w:eastAsia="Times New Roman"/>
          <w:lang w:val="da-DK"/>
        </w:rPr>
        <w:t>Paneltyp</w:t>
      </w:r>
      <w:r w:rsidR="005C587C">
        <w:rPr>
          <w:rFonts w:eastAsia="Times New Roman"/>
          <w:lang w:val="da-DK"/>
        </w:rPr>
        <w:t>e</w:t>
      </w:r>
      <w:r w:rsidRPr="00A12EDD">
        <w:rPr>
          <w:rFonts w:eastAsia="Times New Roman"/>
          <w:lang w:val="da-DK"/>
        </w:rPr>
        <w:t xml:space="preserve">: </w:t>
      </w:r>
      <w:proofErr w:type="spellStart"/>
      <w:r w:rsidRPr="00A12EDD">
        <w:rPr>
          <w:rFonts w:eastAsia="Times New Roman"/>
          <w:lang w:val="da-DK"/>
        </w:rPr>
        <w:t>Nano</w:t>
      </w:r>
      <w:proofErr w:type="spellEnd"/>
      <w:r w:rsidRPr="00A12EDD">
        <w:rPr>
          <w:rFonts w:eastAsia="Times New Roman"/>
          <w:lang w:val="da-DK"/>
        </w:rPr>
        <w:t xml:space="preserve"> IPS </w:t>
      </w:r>
    </w:p>
    <w:p w14:paraId="41EA498A" w14:textId="50C1188F" w:rsidR="005F25AD" w:rsidRPr="00A12EDD" w:rsidRDefault="005C587C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>
        <w:rPr>
          <w:rFonts w:eastAsia="Times New Roman"/>
          <w:lang w:val="da-DK"/>
        </w:rPr>
        <w:t>Størrelse</w:t>
      </w:r>
      <w:r w:rsidR="005F25AD" w:rsidRPr="00A12EDD">
        <w:rPr>
          <w:rFonts w:eastAsia="Times New Roman"/>
          <w:lang w:val="da-DK"/>
        </w:rPr>
        <w:t>: 27</w:t>
      </w:r>
      <w:r>
        <w:rPr>
          <w:rFonts w:eastAsia="Times New Roman"/>
          <w:lang w:val="da-DK"/>
        </w:rPr>
        <w:t>”</w:t>
      </w:r>
      <w:r w:rsidR="005F25AD" w:rsidRPr="00A12EDD">
        <w:rPr>
          <w:rFonts w:eastAsia="Times New Roman"/>
          <w:lang w:val="da-DK"/>
        </w:rPr>
        <w:t xml:space="preserve"> </w:t>
      </w:r>
    </w:p>
    <w:p w14:paraId="5413FA8A" w14:textId="5B8BAB74" w:rsidR="005F25AD" w:rsidRPr="00A12EDD" w:rsidRDefault="005C587C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>
        <w:rPr>
          <w:rFonts w:eastAsia="Times New Roman"/>
          <w:lang w:val="da-DK"/>
        </w:rPr>
        <w:t>Opløsning</w:t>
      </w:r>
      <w:r w:rsidR="005F25AD" w:rsidRPr="00A12EDD">
        <w:rPr>
          <w:rFonts w:eastAsia="Times New Roman"/>
          <w:lang w:val="da-DK"/>
        </w:rPr>
        <w:t xml:space="preserve">: 4K UHD (3840 x 2160) </w:t>
      </w:r>
    </w:p>
    <w:p w14:paraId="1D7F5DF2" w14:textId="41E9FE20" w:rsidR="005F25AD" w:rsidRPr="00A12EDD" w:rsidRDefault="005F25AD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 w:rsidRPr="00A12EDD">
        <w:rPr>
          <w:rFonts w:eastAsia="Times New Roman"/>
          <w:lang w:val="da-DK"/>
        </w:rPr>
        <w:t>L</w:t>
      </w:r>
      <w:r w:rsidR="005C587C">
        <w:rPr>
          <w:rFonts w:eastAsia="Times New Roman"/>
          <w:lang w:val="da-DK"/>
        </w:rPr>
        <w:t>ysstyrke</w:t>
      </w:r>
      <w:r w:rsidRPr="00A12EDD">
        <w:rPr>
          <w:rFonts w:eastAsia="Times New Roman"/>
          <w:lang w:val="da-DK"/>
        </w:rPr>
        <w:t>: 400 nits</w:t>
      </w:r>
      <w:r w:rsidRPr="00A12EDD">
        <w:rPr>
          <w:rFonts w:eastAsia="Times New Roman"/>
          <w:sz w:val="21"/>
          <w:szCs w:val="21"/>
          <w:lang w:val="da-DK"/>
        </w:rPr>
        <w:t xml:space="preserve"> </w:t>
      </w:r>
    </w:p>
    <w:p w14:paraId="3A43D046" w14:textId="493200E1" w:rsidR="005F25AD" w:rsidRPr="00A12EDD" w:rsidRDefault="005C587C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>
        <w:rPr>
          <w:rFonts w:eastAsia="Times New Roman"/>
          <w:lang w:val="da-DK"/>
        </w:rPr>
        <w:t>Farveudvalg</w:t>
      </w:r>
      <w:r w:rsidR="005F25AD" w:rsidRPr="00A12EDD">
        <w:rPr>
          <w:rFonts w:eastAsia="Times New Roman"/>
          <w:lang w:val="da-DK"/>
        </w:rPr>
        <w:t xml:space="preserve">: DCI-P3 98 procent </w:t>
      </w:r>
    </w:p>
    <w:p w14:paraId="5699F295" w14:textId="77777777" w:rsidR="005F25AD" w:rsidRPr="00A12EDD" w:rsidRDefault="005F25AD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proofErr w:type="spellStart"/>
      <w:r w:rsidRPr="00A12EDD">
        <w:rPr>
          <w:rFonts w:eastAsia="Times New Roman"/>
          <w:lang w:val="da-DK"/>
        </w:rPr>
        <w:t>Color</w:t>
      </w:r>
      <w:proofErr w:type="spellEnd"/>
      <w:r w:rsidRPr="00A12EDD">
        <w:rPr>
          <w:rFonts w:eastAsia="Times New Roman"/>
          <w:lang w:val="da-DK"/>
        </w:rPr>
        <w:t xml:space="preserve"> Bit: 1.07B </w:t>
      </w:r>
    </w:p>
    <w:p w14:paraId="6AFC2035" w14:textId="6CB5A753" w:rsidR="005F25AD" w:rsidRPr="00A12EDD" w:rsidRDefault="005C587C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>
        <w:rPr>
          <w:rFonts w:eastAsia="Times New Roman"/>
          <w:lang w:val="da-DK"/>
        </w:rPr>
        <w:t>Opdateringshastighed</w:t>
      </w:r>
      <w:r w:rsidR="005F25AD" w:rsidRPr="00A12EDD">
        <w:rPr>
          <w:rFonts w:eastAsia="Times New Roman"/>
          <w:lang w:val="da-DK"/>
        </w:rPr>
        <w:t xml:space="preserve">: 144Hz </w:t>
      </w:r>
    </w:p>
    <w:p w14:paraId="656C888A" w14:textId="0FE11EF4" w:rsidR="005F25AD" w:rsidRPr="00A12EDD" w:rsidRDefault="005F25AD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 w:rsidRPr="00A12EDD">
        <w:rPr>
          <w:rFonts w:eastAsia="Times New Roman"/>
          <w:lang w:val="da-DK"/>
        </w:rPr>
        <w:t xml:space="preserve">Svartid: 1ms GTG </w:t>
      </w:r>
    </w:p>
    <w:p w14:paraId="0FBEF692" w14:textId="77777777" w:rsidR="005F25AD" w:rsidRPr="00A12EDD" w:rsidRDefault="005F25AD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 w:rsidRPr="00A12EDD">
        <w:rPr>
          <w:rFonts w:eastAsia="Times New Roman"/>
          <w:lang w:val="da-DK"/>
        </w:rPr>
        <w:t xml:space="preserve">HDR: VESA </w:t>
      </w:r>
      <w:proofErr w:type="spellStart"/>
      <w:r w:rsidRPr="00A12EDD">
        <w:rPr>
          <w:rFonts w:eastAsia="Times New Roman"/>
          <w:lang w:val="da-DK"/>
        </w:rPr>
        <w:t>DisplayHDR</w:t>
      </w:r>
      <w:proofErr w:type="spellEnd"/>
      <w:r w:rsidRPr="00A12EDD">
        <w:rPr>
          <w:rFonts w:eastAsia="Times New Roman"/>
          <w:lang w:val="da-DK"/>
        </w:rPr>
        <w:t xml:space="preserve">™ 600 </w:t>
      </w:r>
    </w:p>
    <w:p w14:paraId="2C05E9C0" w14:textId="77777777" w:rsidR="005F25AD" w:rsidRPr="00A12EDD" w:rsidRDefault="005F25AD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 w:rsidRPr="00A12EDD">
        <w:rPr>
          <w:rFonts w:eastAsia="Times New Roman"/>
          <w:lang w:val="da-DK"/>
        </w:rPr>
        <w:t xml:space="preserve">Adaptive </w:t>
      </w:r>
      <w:proofErr w:type="spellStart"/>
      <w:r w:rsidRPr="00A12EDD">
        <w:rPr>
          <w:rFonts w:eastAsia="Times New Roman"/>
          <w:lang w:val="da-DK"/>
        </w:rPr>
        <w:t>Sync</w:t>
      </w:r>
      <w:proofErr w:type="spellEnd"/>
      <w:r w:rsidRPr="00A12EDD">
        <w:rPr>
          <w:rFonts w:eastAsia="Times New Roman"/>
          <w:lang w:val="da-DK"/>
        </w:rPr>
        <w:t>-teknik: NVIDIA G-SYNC</w:t>
      </w:r>
      <w:r w:rsidRPr="00A12EDD">
        <w:rPr>
          <w:rFonts w:eastAsia="Times New Roman"/>
          <w:sz w:val="21"/>
          <w:szCs w:val="21"/>
          <w:lang w:val="da-DK"/>
        </w:rPr>
        <w:t xml:space="preserve"> </w:t>
      </w:r>
    </w:p>
    <w:p w14:paraId="79E532C1" w14:textId="4502A854" w:rsidR="005F25AD" w:rsidRPr="00A12EDD" w:rsidRDefault="005C587C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>
        <w:rPr>
          <w:rFonts w:eastAsia="Times New Roman"/>
          <w:lang w:val="da-DK"/>
        </w:rPr>
        <w:t>Justeringer af skærmposition: Højde/Rotation/</w:t>
      </w:r>
      <w:r w:rsidR="002C7C7D">
        <w:rPr>
          <w:rFonts w:eastAsia="Times New Roman"/>
          <w:lang w:val="da-DK"/>
        </w:rPr>
        <w:t>H</w:t>
      </w:r>
      <w:r>
        <w:rPr>
          <w:rFonts w:eastAsia="Times New Roman"/>
          <w:lang w:val="da-DK"/>
        </w:rPr>
        <w:t>ældning</w:t>
      </w:r>
      <w:r w:rsidR="005F25AD" w:rsidRPr="00A12EDD">
        <w:rPr>
          <w:rFonts w:eastAsia="Times New Roman"/>
          <w:lang w:val="da-DK"/>
        </w:rPr>
        <w:t xml:space="preserve"> </w:t>
      </w:r>
    </w:p>
    <w:p w14:paraId="68D9054E" w14:textId="34CBA71D" w:rsidR="005F25AD" w:rsidRPr="00A12EDD" w:rsidRDefault="002C7C7D" w:rsidP="005F25AD">
      <w:pPr>
        <w:numPr>
          <w:ilvl w:val="0"/>
          <w:numId w:val="31"/>
        </w:numPr>
        <w:spacing w:before="100" w:beforeAutospacing="1" w:after="100" w:afterAutospacing="1"/>
        <w:rPr>
          <w:rFonts w:eastAsia="Times New Roman"/>
          <w:sz w:val="21"/>
          <w:szCs w:val="21"/>
          <w:lang w:val="da-DK"/>
        </w:rPr>
      </w:pPr>
      <w:r>
        <w:rPr>
          <w:rFonts w:eastAsia="Times New Roman"/>
          <w:lang w:val="da-DK"/>
        </w:rPr>
        <w:t>T</w:t>
      </w:r>
      <w:r w:rsidR="005C587C">
        <w:rPr>
          <w:rFonts w:eastAsia="Times New Roman"/>
          <w:lang w:val="da-DK"/>
        </w:rPr>
        <w:t>il</w:t>
      </w:r>
      <w:r w:rsidR="005F25AD" w:rsidRPr="00A12EDD">
        <w:rPr>
          <w:rFonts w:eastAsia="Times New Roman"/>
          <w:lang w:val="da-DK"/>
        </w:rPr>
        <w:t>slutning</w:t>
      </w:r>
      <w:r>
        <w:rPr>
          <w:rFonts w:eastAsia="Times New Roman"/>
          <w:lang w:val="da-DK"/>
        </w:rPr>
        <w:t>e</w:t>
      </w:r>
      <w:r w:rsidR="005F25AD" w:rsidRPr="00A12EDD">
        <w:rPr>
          <w:rFonts w:eastAsia="Times New Roman"/>
          <w:lang w:val="da-DK"/>
        </w:rPr>
        <w:t>r: HDMI x 2 / DP x 1 / USB 3.0 / H/P out (Maxx Audio)</w:t>
      </w:r>
    </w:p>
    <w:p w14:paraId="726FE255" w14:textId="77777777" w:rsidR="00235950" w:rsidRPr="00A12EDD" w:rsidRDefault="00235950" w:rsidP="00235950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eastAsia="Batang"/>
          <w:lang w:val="da-DK" w:eastAsia="ko-KR" w:bidi="mni-IN"/>
        </w:rPr>
      </w:pPr>
    </w:p>
    <w:p w14:paraId="533BFFA4" w14:textId="18ADF001" w:rsidR="00235950" w:rsidRPr="00483E7D" w:rsidRDefault="00235950" w:rsidP="00095598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eastAsiaTheme="minorEastAsia"/>
          <w:snapToGrid w:val="0"/>
          <w:lang w:eastAsia="ko-KR"/>
        </w:rPr>
      </w:pPr>
      <w:r w:rsidRPr="00483E7D">
        <w:rPr>
          <w:snapToGrid w:val="0"/>
        </w:rPr>
        <w:t xml:space="preserve"># # </w:t>
      </w:r>
      <w:r w:rsidRPr="00483E7D">
        <w:rPr>
          <w:rFonts w:eastAsiaTheme="minorEastAsia"/>
          <w:snapToGrid w:val="0"/>
          <w:lang w:eastAsia="ko-KR"/>
        </w:rPr>
        <w:t>#</w:t>
      </w:r>
      <w:r w:rsidR="00095598" w:rsidRPr="00483E7D">
        <w:rPr>
          <w:rFonts w:eastAsiaTheme="minorEastAsia"/>
          <w:snapToGrid w:val="0"/>
          <w:lang w:eastAsia="ko-KR"/>
        </w:rPr>
        <w:br/>
      </w:r>
    </w:p>
    <w:p w14:paraId="3FCB0780" w14:textId="77777777" w:rsidR="00235950" w:rsidRPr="00483E7D" w:rsidRDefault="00235950" w:rsidP="00235950">
      <w:pPr>
        <w:pStyle w:val="Fodnotetekst"/>
        <w:rPr>
          <w:rFonts w:eastAsiaTheme="minorEastAsia"/>
          <w:i/>
          <w:sz w:val="18"/>
          <w:szCs w:val="18"/>
          <w:lang w:val="en-US" w:eastAsia="ko-KR"/>
        </w:rPr>
      </w:pPr>
      <w:r w:rsidRPr="00483E7D">
        <w:rPr>
          <w:rStyle w:val="Fremhv"/>
          <w:sz w:val="18"/>
          <w:szCs w:val="18"/>
          <w:vertAlign w:val="superscript"/>
          <w:lang w:val="en-US"/>
        </w:rPr>
        <w:t xml:space="preserve">1 </w:t>
      </w:r>
      <w:r w:rsidRPr="00483E7D">
        <w:rPr>
          <w:rFonts w:eastAsiaTheme="minorEastAsia"/>
          <w:i/>
          <w:sz w:val="18"/>
          <w:szCs w:val="18"/>
          <w:lang w:val="en-US" w:eastAsia="ko-KR"/>
        </w:rPr>
        <w:t xml:space="preserve">Tested by LG internal lab using 27GN950 in March 2020, based on IBOSON Company's GRT-100 at room </w:t>
      </w:r>
    </w:p>
    <w:p w14:paraId="6AEB99EE" w14:textId="77777777" w:rsidR="00235950" w:rsidRPr="00483E7D" w:rsidRDefault="00235950" w:rsidP="00235950">
      <w:pPr>
        <w:pStyle w:val="Fodnotetekst"/>
        <w:ind w:leftChars="50" w:left="120"/>
        <w:rPr>
          <w:rStyle w:val="Fremhv"/>
          <w:vertAlign w:val="superscript"/>
          <w:lang w:val="en-US"/>
        </w:rPr>
      </w:pPr>
      <w:r w:rsidRPr="00483E7D">
        <w:rPr>
          <w:rFonts w:eastAsiaTheme="minorEastAsia"/>
          <w:i/>
          <w:sz w:val="18"/>
          <w:szCs w:val="18"/>
          <w:lang w:val="en-US" w:eastAsia="ko-KR"/>
        </w:rPr>
        <w:t xml:space="preserve">temperature of 25°C, the average value of GTG measured the Rising/Falling Response Time every 16 steps and </w:t>
      </w:r>
      <w:proofErr w:type="gramStart"/>
      <w:r w:rsidRPr="00483E7D">
        <w:rPr>
          <w:rFonts w:eastAsiaTheme="minorEastAsia"/>
          <w:i/>
          <w:sz w:val="18"/>
          <w:szCs w:val="18"/>
          <w:lang w:val="en-US" w:eastAsia="ko-KR"/>
        </w:rPr>
        <w:t>is  available</w:t>
      </w:r>
      <w:proofErr w:type="gramEnd"/>
      <w:r w:rsidRPr="00483E7D">
        <w:rPr>
          <w:rFonts w:eastAsiaTheme="minorEastAsia"/>
          <w:i/>
          <w:sz w:val="18"/>
          <w:szCs w:val="18"/>
          <w:lang w:val="en-US" w:eastAsia="ko-KR"/>
        </w:rPr>
        <w:t xml:space="preserve"> in the monitor setup Faster Mode.</w:t>
      </w:r>
    </w:p>
    <w:p w14:paraId="6B7D36E5" w14:textId="77777777" w:rsidR="00235950" w:rsidRPr="00483E7D" w:rsidRDefault="00235950" w:rsidP="00235950">
      <w:pPr>
        <w:pStyle w:val="Fodnotetekst"/>
        <w:rPr>
          <w:rStyle w:val="Fremhv"/>
          <w:i w:val="0"/>
          <w:sz w:val="18"/>
          <w:szCs w:val="18"/>
          <w:vertAlign w:val="superscript"/>
          <w:lang w:val="en-US"/>
        </w:rPr>
      </w:pPr>
    </w:p>
    <w:p w14:paraId="3DAFDDB6" w14:textId="77777777" w:rsidR="00235950" w:rsidRPr="00483E7D" w:rsidRDefault="00235950" w:rsidP="00235950">
      <w:pPr>
        <w:pStyle w:val="NormalWeb"/>
        <w:ind w:left="90" w:hangingChars="50" w:hanging="90"/>
        <w:rPr>
          <w:rFonts w:ascii="Malgun Gothic" w:eastAsia="Malgun Gothic" w:hAnsi="Malgun Gothic"/>
          <w:color w:val="000000"/>
          <w:sz w:val="22"/>
          <w:szCs w:val="22"/>
        </w:rPr>
      </w:pPr>
      <w:r w:rsidRPr="00483E7D">
        <w:rPr>
          <w:rStyle w:val="Fremhv"/>
          <w:sz w:val="18"/>
          <w:szCs w:val="18"/>
          <w:vertAlign w:val="superscript"/>
        </w:rPr>
        <w:t xml:space="preserve">2 </w:t>
      </w:r>
      <w:r w:rsidRPr="00483E7D">
        <w:rPr>
          <w:rFonts w:ascii="Times New Roman" w:eastAsiaTheme="minorEastAsia" w:hAnsi="Times New Roman" w:cs="Times New Roman"/>
          <w:i/>
          <w:sz w:val="18"/>
          <w:szCs w:val="18"/>
        </w:rPr>
        <w:t xml:space="preserve">2020 CES Innovation Award Honoree at Jan. 2020, Computer Peripherals &amp; Accessories category with 27GN950, 2020 </w:t>
      </w:r>
      <w:proofErr w:type="spellStart"/>
      <w:r w:rsidRPr="00483E7D">
        <w:rPr>
          <w:rFonts w:ascii="Times New Roman" w:eastAsiaTheme="minorEastAsia" w:hAnsi="Times New Roman" w:cs="Times New Roman"/>
          <w:i/>
          <w:sz w:val="18"/>
          <w:szCs w:val="18"/>
        </w:rPr>
        <w:t>Reddot</w:t>
      </w:r>
      <w:proofErr w:type="spellEnd"/>
      <w:r w:rsidRPr="00483E7D">
        <w:rPr>
          <w:rFonts w:ascii="Times New Roman" w:eastAsiaTheme="minorEastAsia" w:hAnsi="Times New Roman" w:cs="Times New Roman"/>
          <w:i/>
          <w:sz w:val="18"/>
          <w:szCs w:val="18"/>
        </w:rPr>
        <w:t xml:space="preserve"> Design Award at March 2020, Computer and Information Technology category with 27GN950</w:t>
      </w:r>
    </w:p>
    <w:p w14:paraId="1ED965F6" w14:textId="77777777" w:rsidR="00235950" w:rsidRPr="00483E7D" w:rsidRDefault="00235950" w:rsidP="00235950">
      <w:pPr>
        <w:pStyle w:val="Fodnotetekst"/>
        <w:rPr>
          <w:rStyle w:val="Fremhv"/>
          <w:i w:val="0"/>
          <w:sz w:val="18"/>
          <w:szCs w:val="18"/>
          <w:vertAlign w:val="superscript"/>
          <w:lang w:val="en-US"/>
        </w:rPr>
      </w:pPr>
    </w:p>
    <w:p w14:paraId="152955DA" w14:textId="77777777" w:rsidR="00235950" w:rsidRPr="00483E7D" w:rsidRDefault="00235950" w:rsidP="00235950">
      <w:pPr>
        <w:pStyle w:val="Fodnotetekst"/>
        <w:ind w:left="90" w:hangingChars="50" w:hanging="90"/>
        <w:rPr>
          <w:rFonts w:eastAsiaTheme="minorEastAsia"/>
          <w:i/>
          <w:lang w:val="en-US" w:eastAsia="ko-KR"/>
        </w:rPr>
      </w:pPr>
      <w:r w:rsidRPr="00483E7D">
        <w:rPr>
          <w:rStyle w:val="Fremhv"/>
          <w:sz w:val="18"/>
          <w:szCs w:val="18"/>
          <w:vertAlign w:val="superscript"/>
          <w:lang w:val="en-US"/>
        </w:rPr>
        <w:t>3</w:t>
      </w:r>
      <w:r w:rsidRPr="00483E7D">
        <w:rPr>
          <w:rFonts w:eastAsiaTheme="minorEastAsia"/>
          <w:i/>
          <w:sz w:val="18"/>
          <w:szCs w:val="18"/>
          <w:lang w:val="en-US" w:eastAsia="ko-KR"/>
        </w:rPr>
        <w:t>From May 2019-April 2020, NPD Group Inc.,</w:t>
      </w:r>
      <w:r w:rsidRPr="00483E7D">
        <w:rPr>
          <w:lang w:val="en-US"/>
        </w:rPr>
        <w:t xml:space="preserve"> </w:t>
      </w:r>
      <w:r w:rsidRPr="00483E7D">
        <w:rPr>
          <w:rFonts w:eastAsiaTheme="minorEastAsia"/>
          <w:i/>
          <w:sz w:val="18"/>
          <w:szCs w:val="18"/>
          <w:lang w:val="en-US" w:eastAsia="ko-KR"/>
        </w:rPr>
        <w:t>U.S. Retail Tracking Service, Monitors, Gaming Designed, Based on dollars</w:t>
      </w:r>
    </w:p>
    <w:p w14:paraId="6DCF4A9C" w14:textId="77777777" w:rsidR="00235950" w:rsidRPr="00483E7D" w:rsidRDefault="00235950" w:rsidP="00235950">
      <w:pPr>
        <w:widowControl w:val="0"/>
        <w:jc w:val="both"/>
        <w:rPr>
          <w:rFonts w:eastAsia="Malgun Gothic"/>
          <w:bCs/>
          <w:sz w:val="18"/>
          <w:szCs w:val="18"/>
          <w:lang w:eastAsia="ko-KR" w:bidi="mni-IN"/>
        </w:rPr>
      </w:pPr>
    </w:p>
    <w:p w14:paraId="446E2846" w14:textId="77777777" w:rsidR="00235950" w:rsidRPr="00483E7D" w:rsidRDefault="00235950" w:rsidP="00235950">
      <w:pPr>
        <w:widowControl w:val="0"/>
        <w:jc w:val="both"/>
        <w:rPr>
          <w:rFonts w:eastAsiaTheme="minorEastAsia"/>
          <w:i/>
          <w:sz w:val="18"/>
          <w:szCs w:val="18"/>
          <w:lang w:eastAsia="ko-KR"/>
        </w:rPr>
      </w:pPr>
      <w:r w:rsidRPr="00483E7D">
        <w:rPr>
          <w:rFonts w:eastAsia="Malgun Gothic"/>
          <w:bCs/>
          <w:sz w:val="18"/>
          <w:szCs w:val="18"/>
          <w:vertAlign w:val="superscript"/>
          <w:lang w:eastAsia="ko-KR" w:bidi="mni-IN"/>
        </w:rPr>
        <w:t xml:space="preserve">4 </w:t>
      </w:r>
      <w:r w:rsidRPr="00483E7D">
        <w:rPr>
          <w:rFonts w:eastAsiaTheme="minorEastAsia"/>
          <w:i/>
          <w:sz w:val="18"/>
          <w:szCs w:val="18"/>
          <w:lang w:eastAsia="ko-KR"/>
        </w:rPr>
        <w:t>Tested by LG internal lab using 27GN950 in March 2020. Test result is based on CIE1976 at room temperature of 25°C</w:t>
      </w:r>
    </w:p>
    <w:p w14:paraId="510BEAF5" w14:textId="77777777" w:rsidR="00235950" w:rsidRPr="00483E7D" w:rsidRDefault="00235950" w:rsidP="00235950">
      <w:pPr>
        <w:widowControl w:val="0"/>
        <w:jc w:val="both"/>
        <w:rPr>
          <w:rFonts w:eastAsia="Malgun Gothic"/>
          <w:bCs/>
          <w:sz w:val="18"/>
          <w:szCs w:val="18"/>
          <w:vertAlign w:val="superscript"/>
          <w:lang w:eastAsia="ko-KR" w:bidi="mni-IN"/>
        </w:rPr>
      </w:pPr>
    </w:p>
    <w:p w14:paraId="51419790" w14:textId="77777777" w:rsidR="00235950" w:rsidRPr="00483E7D" w:rsidRDefault="00235950" w:rsidP="00235950">
      <w:pPr>
        <w:widowControl w:val="0"/>
        <w:ind w:left="90" w:hangingChars="50" w:hanging="90"/>
        <w:jc w:val="both"/>
        <w:rPr>
          <w:rFonts w:eastAsiaTheme="minorEastAsia"/>
          <w:i/>
          <w:sz w:val="18"/>
          <w:szCs w:val="18"/>
          <w:lang w:eastAsia="ko-KR"/>
        </w:rPr>
      </w:pPr>
      <w:r w:rsidRPr="00483E7D">
        <w:rPr>
          <w:rFonts w:eastAsiaTheme="minorEastAsia"/>
          <w:sz w:val="18"/>
          <w:szCs w:val="18"/>
          <w:vertAlign w:val="superscript"/>
          <w:lang w:eastAsia="ko-KR"/>
        </w:rPr>
        <w:t xml:space="preserve">5 </w:t>
      </w:r>
      <w:r w:rsidRPr="00483E7D">
        <w:rPr>
          <w:rFonts w:eastAsiaTheme="minorEastAsia"/>
          <w:i/>
          <w:sz w:val="18"/>
          <w:szCs w:val="18"/>
          <w:lang w:eastAsia="ko-KR"/>
        </w:rPr>
        <w:t xml:space="preserve">To enable UHD 4K 10 bit at 144Hz with DSC, an NVIDIA </w:t>
      </w:r>
      <w:proofErr w:type="spellStart"/>
      <w:r w:rsidRPr="00483E7D">
        <w:rPr>
          <w:rFonts w:eastAsiaTheme="minorEastAsia"/>
          <w:i/>
          <w:sz w:val="18"/>
          <w:szCs w:val="18"/>
          <w:lang w:eastAsia="ko-KR"/>
        </w:rPr>
        <w:t>Geforce</w:t>
      </w:r>
      <w:proofErr w:type="spellEnd"/>
      <w:r w:rsidRPr="00483E7D">
        <w:rPr>
          <w:rFonts w:eastAsiaTheme="minorEastAsia"/>
          <w:i/>
          <w:sz w:val="18"/>
          <w:szCs w:val="18"/>
          <w:lang w:eastAsia="ko-KR"/>
        </w:rPr>
        <w:t xml:space="preserve"> RTX 16/20 series, AMD Radeon RX 5500 or higher graphics card is required</w:t>
      </w:r>
    </w:p>
    <w:p w14:paraId="5C6051FE" w14:textId="77777777" w:rsidR="00235950" w:rsidRPr="00483E7D" w:rsidRDefault="00235950" w:rsidP="00235950">
      <w:pPr>
        <w:widowControl w:val="0"/>
        <w:jc w:val="both"/>
        <w:rPr>
          <w:rFonts w:eastAsia="Malgun Gothic"/>
          <w:bCs/>
          <w:sz w:val="18"/>
          <w:szCs w:val="18"/>
          <w:vertAlign w:val="superscript"/>
          <w:lang w:eastAsia="ko-KR" w:bidi="mni-IN"/>
        </w:rPr>
      </w:pPr>
    </w:p>
    <w:p w14:paraId="76365F94" w14:textId="77777777" w:rsidR="00235950" w:rsidRPr="00483E7D" w:rsidRDefault="00235950" w:rsidP="00235950">
      <w:pPr>
        <w:widowControl w:val="0"/>
        <w:jc w:val="both"/>
        <w:rPr>
          <w:rFonts w:eastAsiaTheme="minorEastAsia"/>
          <w:i/>
          <w:sz w:val="18"/>
          <w:szCs w:val="18"/>
          <w:lang w:eastAsia="ko-KR"/>
        </w:rPr>
      </w:pPr>
      <w:r w:rsidRPr="00483E7D">
        <w:rPr>
          <w:rFonts w:eastAsia="Malgun Gothic"/>
          <w:bCs/>
          <w:sz w:val="18"/>
          <w:szCs w:val="18"/>
          <w:vertAlign w:val="superscript"/>
          <w:lang w:eastAsia="ko-KR" w:bidi="mni-IN"/>
        </w:rPr>
        <w:t xml:space="preserve">6 </w:t>
      </w:r>
      <w:r w:rsidRPr="00483E7D">
        <w:rPr>
          <w:rFonts w:eastAsiaTheme="minorEastAsia"/>
          <w:i/>
          <w:sz w:val="18"/>
          <w:szCs w:val="18"/>
          <w:lang w:eastAsia="ko-KR"/>
        </w:rPr>
        <w:t xml:space="preserve">Certified by VESA using 27GN950 in May 2020. Test result is based on VESA </w:t>
      </w:r>
      <w:proofErr w:type="spellStart"/>
      <w:r w:rsidRPr="00483E7D">
        <w:rPr>
          <w:rFonts w:eastAsiaTheme="minorEastAsia"/>
          <w:i/>
          <w:sz w:val="18"/>
          <w:szCs w:val="18"/>
          <w:lang w:eastAsia="ko-KR"/>
        </w:rPr>
        <w:t>DisplayHDR</w:t>
      </w:r>
      <w:proofErr w:type="spellEnd"/>
      <w:r w:rsidRPr="00483E7D">
        <w:rPr>
          <w:rFonts w:eastAsiaTheme="minorEastAsia"/>
          <w:i/>
          <w:sz w:val="18"/>
          <w:szCs w:val="18"/>
          <w:lang w:eastAsia="ko-KR"/>
        </w:rPr>
        <w:t xml:space="preserve"> CTS version 1.1</w:t>
      </w:r>
    </w:p>
    <w:p w14:paraId="13D31757" w14:textId="63C0A8E4" w:rsidR="007146B5" w:rsidRPr="00483E7D" w:rsidRDefault="007146B5" w:rsidP="00793FF6">
      <w:pPr>
        <w:widowControl w:val="0"/>
        <w:jc w:val="both"/>
        <w:rPr>
          <w:rFonts w:eastAsia="Malgun Gothic"/>
          <w:bCs/>
          <w:sz w:val="18"/>
          <w:szCs w:val="18"/>
          <w:lang w:eastAsia="ko-KR" w:bidi="mni-IN"/>
        </w:rPr>
      </w:pPr>
    </w:p>
    <w:p w14:paraId="711C1C8D" w14:textId="77777777" w:rsidR="00BA4E72" w:rsidRPr="00C63D25" w:rsidRDefault="00BA4E72" w:rsidP="00793FF6">
      <w:pPr>
        <w:widowControl w:val="0"/>
        <w:jc w:val="both"/>
        <w:rPr>
          <w:rFonts w:eastAsia="Malgun Gothic"/>
          <w:bCs/>
          <w:sz w:val="18"/>
          <w:szCs w:val="18"/>
          <w:lang w:eastAsia="ko-KR" w:bidi="mni-IN"/>
        </w:rPr>
      </w:pPr>
    </w:p>
    <w:p w14:paraId="08B66754" w14:textId="77777777" w:rsidR="00C63D25" w:rsidRPr="00C63D25" w:rsidRDefault="00C63D25" w:rsidP="00C63D25">
      <w:pPr>
        <w:autoSpaceDE w:val="0"/>
        <w:autoSpaceDN w:val="0"/>
        <w:adjustRightInd w:val="0"/>
        <w:rPr>
          <w:rFonts w:eastAsia="Batang"/>
          <w:b/>
          <w:bCs/>
          <w:color w:val="C00000"/>
          <w:sz w:val="18"/>
          <w:szCs w:val="18"/>
          <w:lang w:eastAsia="ja-JP"/>
        </w:rPr>
      </w:pPr>
      <w:r w:rsidRPr="00C63D25">
        <w:rPr>
          <w:rFonts w:eastAsia="Batang"/>
          <w:b/>
          <w:bCs/>
          <w:color w:val="C00000"/>
          <w:sz w:val="18"/>
          <w:szCs w:val="18"/>
          <w:lang w:eastAsia="ja-JP"/>
        </w:rPr>
        <w:t>Om LG Electronics Business Solutions Company</w:t>
      </w:r>
    </w:p>
    <w:p w14:paraId="0FF70663" w14:textId="58A6A781" w:rsidR="006E71BC" w:rsidRPr="00C63D25" w:rsidRDefault="00C63D25" w:rsidP="00C63D25">
      <w:pPr>
        <w:kinsoku w:val="0"/>
        <w:overflowPunct w:val="0"/>
        <w:rPr>
          <w:bCs/>
          <w:sz w:val="18"/>
          <w:szCs w:val="18"/>
          <w:lang w:val="da-DK"/>
        </w:rPr>
      </w:pPr>
      <w:r w:rsidRPr="00C63D25">
        <w:rPr>
          <w:rFonts w:eastAsia="Batang"/>
          <w:sz w:val="18"/>
          <w:szCs w:val="18"/>
          <w:lang w:val="da-DK" w:eastAsia="ja-JP"/>
        </w:rPr>
        <w:t>LG Business Solutions Company er en betroet partner, der tilbyder innovative produkter og løsninger til forskellige industrier over hele verden. Med en portefølje af unikke tilbud, der spænder fra brancheførende OLED- og LED-skiltning til effektive solcelleløsninger, er LG et respekteret navn blandt kunder over hele verden. LG’s IT-løsninger inkluderer forretningsskærme, bærbare computere, projektorer, skyenheder og medicinske skærme, alle designet til at maksimere arbejdseffektiviteten og give en stærk værdi til sine kunder. Besøg www.LG.com/b2b for at få flere oplysninger om LG's Business Solutions.</w:t>
      </w:r>
    </w:p>
    <w:sectPr w:rsidR="006E71BC" w:rsidRPr="00C63D25" w:rsidSect="008A4C6D">
      <w:headerReference w:type="default" r:id="rId11"/>
      <w:footerReference w:type="even" r:id="rId12"/>
      <w:footerReference w:type="default" r:id="rId13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6747" w14:textId="77777777" w:rsidR="00706497" w:rsidRDefault="00706497">
      <w:r>
        <w:separator/>
      </w:r>
    </w:p>
  </w:endnote>
  <w:endnote w:type="continuationSeparator" w:id="0">
    <w:p w14:paraId="20946ADF" w14:textId="77777777" w:rsidR="00706497" w:rsidRDefault="007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Malgun Gothic"/>
    <w:panose1 w:val="020B0604020202020204"/>
    <w:charset w:val="8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Pro">
    <w:altName w:val="Batang"/>
    <w:panose1 w:val="020B0604020202020204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480AD" w14:textId="77777777" w:rsidR="00517511" w:rsidRDefault="0051751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4294C63" w14:textId="77777777" w:rsidR="00517511" w:rsidRDefault="0051751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E50D" w14:textId="77777777" w:rsidR="00517511" w:rsidRDefault="0051751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6558AD">
      <w:rPr>
        <w:rStyle w:val="Sidetal"/>
        <w:noProof/>
      </w:rPr>
      <w:t>3</w:t>
    </w:r>
    <w:r>
      <w:rPr>
        <w:rStyle w:val="Sidetal"/>
      </w:rPr>
      <w:fldChar w:fldCharType="end"/>
    </w:r>
  </w:p>
  <w:p w14:paraId="065DE8E3" w14:textId="77777777" w:rsidR="00517511" w:rsidRDefault="0051751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2904" w14:textId="77777777" w:rsidR="00706497" w:rsidRDefault="00706497">
      <w:r>
        <w:separator/>
      </w:r>
    </w:p>
  </w:footnote>
  <w:footnote w:type="continuationSeparator" w:id="0">
    <w:p w14:paraId="0B24A053" w14:textId="77777777" w:rsidR="00706497" w:rsidRDefault="0070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0960" w14:textId="77777777" w:rsidR="00A11E84" w:rsidRDefault="00A11E84" w:rsidP="00A11E84">
    <w:pPr>
      <w:pStyle w:val="Sidehoved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  <w:lang w:val="sv-SE" w:eastAsia="zh-CN"/>
      </w:rPr>
      <w:drawing>
        <wp:anchor distT="0" distB="0" distL="114300" distR="114300" simplePos="0" relativeHeight="251661312" behindDoc="0" locked="0" layoutInCell="0" allowOverlap="1" wp14:anchorId="2052D59C" wp14:editId="24D98A21">
          <wp:simplePos x="0" y="0"/>
          <wp:positionH relativeFrom="column">
            <wp:posOffset>-521970</wp:posOffset>
          </wp:positionH>
          <wp:positionV relativeFrom="paragraph">
            <wp:posOffset>-60960</wp:posOffset>
          </wp:positionV>
          <wp:extent cx="1049655" cy="479425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val="SMDATA_16_ZM5N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AAAAAAAAAAAAAAAAAAAAIAAADK/P//AAAAAAIAAACg////dQYAAPMCAAAAAAAAbwMAAHAC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9655" cy="4794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  <w:p w14:paraId="71FD5FD8" w14:textId="77777777" w:rsidR="00A11E84" w:rsidRDefault="00A11E84" w:rsidP="00A11E84">
    <w:pPr>
      <w:pStyle w:val="Sidehoved"/>
      <w:ind w:right="-142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  <w:p w14:paraId="3DF1DD95" w14:textId="3706BA86" w:rsidR="00517511" w:rsidRDefault="00517511" w:rsidP="003C53D2">
    <w:pPr>
      <w:pStyle w:val="Sidehoved"/>
      <w:ind w:right="3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340D7"/>
    <w:multiLevelType w:val="hybridMultilevel"/>
    <w:tmpl w:val="83F0355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8E0A89"/>
    <w:multiLevelType w:val="hybridMultilevel"/>
    <w:tmpl w:val="D890B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E0BE0E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70D51"/>
    <w:multiLevelType w:val="hybridMultilevel"/>
    <w:tmpl w:val="B54E215E"/>
    <w:lvl w:ilvl="0" w:tplc="4CE43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6850EAB"/>
    <w:multiLevelType w:val="hybridMultilevel"/>
    <w:tmpl w:val="3F5047AA"/>
    <w:lvl w:ilvl="0" w:tplc="856288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F983D64"/>
    <w:multiLevelType w:val="hybridMultilevel"/>
    <w:tmpl w:val="E702BD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A942CD7"/>
    <w:multiLevelType w:val="hybridMultilevel"/>
    <w:tmpl w:val="D742B9C4"/>
    <w:lvl w:ilvl="0" w:tplc="ADD2EFAA">
      <w:numFmt w:val="bullet"/>
      <w:lvlText w:val=""/>
      <w:lvlJc w:val="left"/>
      <w:pPr>
        <w:ind w:left="760" w:hanging="360"/>
      </w:pPr>
      <w:rPr>
        <w:rFonts w:ascii="Wingdings" w:eastAsia="Batang" w:hAnsi="Wingdings" w:cs="Batang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1" w15:restartNumberingAfterBreak="0">
    <w:nsid w:val="33894D10"/>
    <w:multiLevelType w:val="hybridMultilevel"/>
    <w:tmpl w:val="456E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710A0"/>
    <w:multiLevelType w:val="hybridMultilevel"/>
    <w:tmpl w:val="D7DEF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406117DF"/>
    <w:multiLevelType w:val="hybridMultilevel"/>
    <w:tmpl w:val="283AA8C6"/>
    <w:lvl w:ilvl="0" w:tplc="65CCBD2E">
      <w:start w:val="2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1741A52"/>
    <w:multiLevelType w:val="hybridMultilevel"/>
    <w:tmpl w:val="D094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32280"/>
    <w:multiLevelType w:val="hybridMultilevel"/>
    <w:tmpl w:val="D860542C"/>
    <w:lvl w:ilvl="0" w:tplc="679AE8C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69F64AC"/>
    <w:multiLevelType w:val="hybridMultilevel"/>
    <w:tmpl w:val="5ABAFB78"/>
    <w:lvl w:ilvl="0" w:tplc="278453BA">
      <w:numFmt w:val="bullet"/>
      <w:lvlText w:val=""/>
      <w:lvlJc w:val="left"/>
      <w:pPr>
        <w:ind w:left="760" w:hanging="360"/>
      </w:pPr>
      <w:rPr>
        <w:rFonts w:ascii="Wingdings" w:eastAsia="BatangChe" w:hAnsi="Wingdings" w:cs="BatangChe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B8356E9"/>
    <w:multiLevelType w:val="hybridMultilevel"/>
    <w:tmpl w:val="BEC6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6B021D7"/>
    <w:multiLevelType w:val="hybridMultilevel"/>
    <w:tmpl w:val="87649084"/>
    <w:lvl w:ilvl="0" w:tplc="FB4E909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16B13"/>
    <w:multiLevelType w:val="multilevel"/>
    <w:tmpl w:val="12C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250BC"/>
    <w:multiLevelType w:val="hybridMultilevel"/>
    <w:tmpl w:val="F6A6E89C"/>
    <w:lvl w:ilvl="0" w:tplc="60A057A0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C953AFF"/>
    <w:multiLevelType w:val="hybridMultilevel"/>
    <w:tmpl w:val="12F0BD42"/>
    <w:lvl w:ilvl="0" w:tplc="084463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E9C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6F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466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2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383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244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CAF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78A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21"/>
  </w:num>
  <w:num w:numId="5">
    <w:abstractNumId w:val="27"/>
  </w:num>
  <w:num w:numId="6">
    <w:abstractNumId w:val="25"/>
  </w:num>
  <w:num w:numId="7">
    <w:abstractNumId w:val="12"/>
  </w:num>
  <w:num w:numId="8">
    <w:abstractNumId w:val="30"/>
  </w:num>
  <w:num w:numId="9">
    <w:abstractNumId w:val="4"/>
  </w:num>
  <w:num w:numId="10">
    <w:abstractNumId w:val="0"/>
  </w:num>
  <w:num w:numId="11">
    <w:abstractNumId w:val="2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"/>
  </w:num>
  <w:num w:numId="15">
    <w:abstractNumId w:val="9"/>
  </w:num>
  <w:num w:numId="16">
    <w:abstractNumId w:val="20"/>
  </w:num>
  <w:num w:numId="17">
    <w:abstractNumId w:val="24"/>
  </w:num>
  <w:num w:numId="18">
    <w:abstractNumId w:val="6"/>
  </w:num>
  <w:num w:numId="19">
    <w:abstractNumId w:val="17"/>
  </w:num>
  <w:num w:numId="20">
    <w:abstractNumId w:val="13"/>
  </w:num>
  <w:num w:numId="21">
    <w:abstractNumId w:val="7"/>
  </w:num>
  <w:num w:numId="22">
    <w:abstractNumId w:val="22"/>
  </w:num>
  <w:num w:numId="23">
    <w:abstractNumId w:val="8"/>
  </w:num>
  <w:num w:numId="24">
    <w:abstractNumId w:val="11"/>
  </w:num>
  <w:num w:numId="25">
    <w:abstractNumId w:val="1"/>
  </w:num>
  <w:num w:numId="26">
    <w:abstractNumId w:val="29"/>
  </w:num>
  <w:num w:numId="27">
    <w:abstractNumId w:val="28"/>
  </w:num>
  <w:num w:numId="28">
    <w:abstractNumId w:val="15"/>
  </w:num>
  <w:num w:numId="29">
    <w:abstractNumId w:val="18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0B0"/>
    <w:rsid w:val="00000165"/>
    <w:rsid w:val="00000BA1"/>
    <w:rsid w:val="00000CF4"/>
    <w:rsid w:val="00000DCE"/>
    <w:rsid w:val="00001B7B"/>
    <w:rsid w:val="00001C40"/>
    <w:rsid w:val="000020FE"/>
    <w:rsid w:val="000028AA"/>
    <w:rsid w:val="00002994"/>
    <w:rsid w:val="00002AC7"/>
    <w:rsid w:val="00002AF5"/>
    <w:rsid w:val="00003841"/>
    <w:rsid w:val="00003A2D"/>
    <w:rsid w:val="00003CCB"/>
    <w:rsid w:val="00003D5D"/>
    <w:rsid w:val="00004361"/>
    <w:rsid w:val="00004364"/>
    <w:rsid w:val="00004C14"/>
    <w:rsid w:val="00005734"/>
    <w:rsid w:val="00005D73"/>
    <w:rsid w:val="00006035"/>
    <w:rsid w:val="0000603A"/>
    <w:rsid w:val="00006401"/>
    <w:rsid w:val="0000652A"/>
    <w:rsid w:val="00006847"/>
    <w:rsid w:val="00007672"/>
    <w:rsid w:val="00007D5E"/>
    <w:rsid w:val="00010EBF"/>
    <w:rsid w:val="000113F3"/>
    <w:rsid w:val="000121A1"/>
    <w:rsid w:val="00012338"/>
    <w:rsid w:val="00014263"/>
    <w:rsid w:val="00014756"/>
    <w:rsid w:val="00014878"/>
    <w:rsid w:val="00014AAF"/>
    <w:rsid w:val="00014E23"/>
    <w:rsid w:val="000150AD"/>
    <w:rsid w:val="0001526F"/>
    <w:rsid w:val="00015CE1"/>
    <w:rsid w:val="00016260"/>
    <w:rsid w:val="00016DBA"/>
    <w:rsid w:val="000170E4"/>
    <w:rsid w:val="000176BC"/>
    <w:rsid w:val="00017A0B"/>
    <w:rsid w:val="00017E0D"/>
    <w:rsid w:val="000200EE"/>
    <w:rsid w:val="0002012D"/>
    <w:rsid w:val="000201F1"/>
    <w:rsid w:val="00020816"/>
    <w:rsid w:val="000212F5"/>
    <w:rsid w:val="00021882"/>
    <w:rsid w:val="00021ADF"/>
    <w:rsid w:val="00021D9C"/>
    <w:rsid w:val="00022C67"/>
    <w:rsid w:val="00022E72"/>
    <w:rsid w:val="00023434"/>
    <w:rsid w:val="000237F7"/>
    <w:rsid w:val="000238E0"/>
    <w:rsid w:val="0002538B"/>
    <w:rsid w:val="00025DDF"/>
    <w:rsid w:val="000268FD"/>
    <w:rsid w:val="00026BB5"/>
    <w:rsid w:val="00027141"/>
    <w:rsid w:val="000277BC"/>
    <w:rsid w:val="000278FE"/>
    <w:rsid w:val="00027D61"/>
    <w:rsid w:val="00030397"/>
    <w:rsid w:val="00030B05"/>
    <w:rsid w:val="00030E4A"/>
    <w:rsid w:val="000311FE"/>
    <w:rsid w:val="00031244"/>
    <w:rsid w:val="0003163B"/>
    <w:rsid w:val="0003171F"/>
    <w:rsid w:val="00031A32"/>
    <w:rsid w:val="00031EBA"/>
    <w:rsid w:val="00032476"/>
    <w:rsid w:val="00033E3A"/>
    <w:rsid w:val="00033E9D"/>
    <w:rsid w:val="000340BA"/>
    <w:rsid w:val="0003416E"/>
    <w:rsid w:val="00034219"/>
    <w:rsid w:val="000343A7"/>
    <w:rsid w:val="00034788"/>
    <w:rsid w:val="00034890"/>
    <w:rsid w:val="00036A36"/>
    <w:rsid w:val="00036FD0"/>
    <w:rsid w:val="0003713D"/>
    <w:rsid w:val="00037544"/>
    <w:rsid w:val="00037B16"/>
    <w:rsid w:val="0004013F"/>
    <w:rsid w:val="000406B7"/>
    <w:rsid w:val="00040829"/>
    <w:rsid w:val="00040B14"/>
    <w:rsid w:val="00040E94"/>
    <w:rsid w:val="0004147A"/>
    <w:rsid w:val="00041589"/>
    <w:rsid w:val="00041D3D"/>
    <w:rsid w:val="000423A8"/>
    <w:rsid w:val="00042648"/>
    <w:rsid w:val="000432C5"/>
    <w:rsid w:val="00043FD6"/>
    <w:rsid w:val="00045A07"/>
    <w:rsid w:val="00045A47"/>
    <w:rsid w:val="00045D78"/>
    <w:rsid w:val="00045FEC"/>
    <w:rsid w:val="000463CA"/>
    <w:rsid w:val="00046B01"/>
    <w:rsid w:val="00046C01"/>
    <w:rsid w:val="0004717F"/>
    <w:rsid w:val="00050457"/>
    <w:rsid w:val="000515CD"/>
    <w:rsid w:val="000518B4"/>
    <w:rsid w:val="00051E4D"/>
    <w:rsid w:val="00052A5B"/>
    <w:rsid w:val="00052A6B"/>
    <w:rsid w:val="00052D4A"/>
    <w:rsid w:val="000533FC"/>
    <w:rsid w:val="00053B63"/>
    <w:rsid w:val="00054D21"/>
    <w:rsid w:val="00056137"/>
    <w:rsid w:val="0005631A"/>
    <w:rsid w:val="00056DD3"/>
    <w:rsid w:val="00057AD0"/>
    <w:rsid w:val="000601EF"/>
    <w:rsid w:val="000603D5"/>
    <w:rsid w:val="00060F40"/>
    <w:rsid w:val="00061B0F"/>
    <w:rsid w:val="000620EE"/>
    <w:rsid w:val="00062BD6"/>
    <w:rsid w:val="000632A9"/>
    <w:rsid w:val="000633F6"/>
    <w:rsid w:val="000634F1"/>
    <w:rsid w:val="0006397A"/>
    <w:rsid w:val="00063A86"/>
    <w:rsid w:val="0006471F"/>
    <w:rsid w:val="00064720"/>
    <w:rsid w:val="00064BE4"/>
    <w:rsid w:val="00066071"/>
    <w:rsid w:val="00066A34"/>
    <w:rsid w:val="00066F2B"/>
    <w:rsid w:val="00066F53"/>
    <w:rsid w:val="00067609"/>
    <w:rsid w:val="00067B65"/>
    <w:rsid w:val="00067CD3"/>
    <w:rsid w:val="0007016A"/>
    <w:rsid w:val="00070872"/>
    <w:rsid w:val="00070B59"/>
    <w:rsid w:val="00071349"/>
    <w:rsid w:val="000721FC"/>
    <w:rsid w:val="000721FF"/>
    <w:rsid w:val="00072765"/>
    <w:rsid w:val="0007290B"/>
    <w:rsid w:val="00073A12"/>
    <w:rsid w:val="00073FE4"/>
    <w:rsid w:val="000741EB"/>
    <w:rsid w:val="00074540"/>
    <w:rsid w:val="00074789"/>
    <w:rsid w:val="00074C69"/>
    <w:rsid w:val="0007510A"/>
    <w:rsid w:val="00075519"/>
    <w:rsid w:val="00075A56"/>
    <w:rsid w:val="00075B05"/>
    <w:rsid w:val="00075B3E"/>
    <w:rsid w:val="0007606C"/>
    <w:rsid w:val="0007650B"/>
    <w:rsid w:val="00076929"/>
    <w:rsid w:val="000769B2"/>
    <w:rsid w:val="00076AAD"/>
    <w:rsid w:val="0008019A"/>
    <w:rsid w:val="000803F5"/>
    <w:rsid w:val="00080D5C"/>
    <w:rsid w:val="00081EDC"/>
    <w:rsid w:val="0008249F"/>
    <w:rsid w:val="000825F9"/>
    <w:rsid w:val="00083A89"/>
    <w:rsid w:val="00083B4D"/>
    <w:rsid w:val="00083E95"/>
    <w:rsid w:val="00084C82"/>
    <w:rsid w:val="00084DF9"/>
    <w:rsid w:val="00085C08"/>
    <w:rsid w:val="00085C5B"/>
    <w:rsid w:val="00086161"/>
    <w:rsid w:val="00086565"/>
    <w:rsid w:val="000900D9"/>
    <w:rsid w:val="0009058B"/>
    <w:rsid w:val="0009064F"/>
    <w:rsid w:val="00090CC6"/>
    <w:rsid w:val="000915C5"/>
    <w:rsid w:val="000918E4"/>
    <w:rsid w:val="000929D9"/>
    <w:rsid w:val="00092B06"/>
    <w:rsid w:val="00093598"/>
    <w:rsid w:val="0009383B"/>
    <w:rsid w:val="000943D4"/>
    <w:rsid w:val="0009486A"/>
    <w:rsid w:val="00094B83"/>
    <w:rsid w:val="00095598"/>
    <w:rsid w:val="000962BD"/>
    <w:rsid w:val="00096525"/>
    <w:rsid w:val="000979FA"/>
    <w:rsid w:val="00097D19"/>
    <w:rsid w:val="000A17D4"/>
    <w:rsid w:val="000A1B22"/>
    <w:rsid w:val="000A1D56"/>
    <w:rsid w:val="000A2063"/>
    <w:rsid w:val="000A2AA2"/>
    <w:rsid w:val="000A3804"/>
    <w:rsid w:val="000A39B3"/>
    <w:rsid w:val="000A4474"/>
    <w:rsid w:val="000A44A3"/>
    <w:rsid w:val="000A4C76"/>
    <w:rsid w:val="000A5635"/>
    <w:rsid w:val="000A5725"/>
    <w:rsid w:val="000A5EBB"/>
    <w:rsid w:val="000A6524"/>
    <w:rsid w:val="000A683A"/>
    <w:rsid w:val="000A6F52"/>
    <w:rsid w:val="000A7224"/>
    <w:rsid w:val="000A7E08"/>
    <w:rsid w:val="000B02D0"/>
    <w:rsid w:val="000B09AB"/>
    <w:rsid w:val="000B0B9E"/>
    <w:rsid w:val="000B0BC2"/>
    <w:rsid w:val="000B1794"/>
    <w:rsid w:val="000B1C4E"/>
    <w:rsid w:val="000B1DD1"/>
    <w:rsid w:val="000B1F1B"/>
    <w:rsid w:val="000B21D7"/>
    <w:rsid w:val="000B2697"/>
    <w:rsid w:val="000B2BAD"/>
    <w:rsid w:val="000B3095"/>
    <w:rsid w:val="000B335B"/>
    <w:rsid w:val="000B3FDD"/>
    <w:rsid w:val="000B4543"/>
    <w:rsid w:val="000B48F2"/>
    <w:rsid w:val="000B4B3B"/>
    <w:rsid w:val="000B4CDD"/>
    <w:rsid w:val="000B5956"/>
    <w:rsid w:val="000B5E8A"/>
    <w:rsid w:val="000B629D"/>
    <w:rsid w:val="000B671F"/>
    <w:rsid w:val="000B67E5"/>
    <w:rsid w:val="000B7A29"/>
    <w:rsid w:val="000B7DF3"/>
    <w:rsid w:val="000C01C5"/>
    <w:rsid w:val="000C0B9A"/>
    <w:rsid w:val="000C0DB0"/>
    <w:rsid w:val="000C1189"/>
    <w:rsid w:val="000C1544"/>
    <w:rsid w:val="000C1553"/>
    <w:rsid w:val="000C1BB9"/>
    <w:rsid w:val="000C243C"/>
    <w:rsid w:val="000C286A"/>
    <w:rsid w:val="000C2E21"/>
    <w:rsid w:val="000C39A6"/>
    <w:rsid w:val="000C3ABB"/>
    <w:rsid w:val="000C3D4A"/>
    <w:rsid w:val="000C4762"/>
    <w:rsid w:val="000C49D6"/>
    <w:rsid w:val="000C4CB6"/>
    <w:rsid w:val="000C5595"/>
    <w:rsid w:val="000C56CB"/>
    <w:rsid w:val="000C574D"/>
    <w:rsid w:val="000C62AB"/>
    <w:rsid w:val="000C79ED"/>
    <w:rsid w:val="000C7E0B"/>
    <w:rsid w:val="000D20F9"/>
    <w:rsid w:val="000D234E"/>
    <w:rsid w:val="000D24E0"/>
    <w:rsid w:val="000D278B"/>
    <w:rsid w:val="000D29BD"/>
    <w:rsid w:val="000D29F2"/>
    <w:rsid w:val="000D2A9E"/>
    <w:rsid w:val="000D2D13"/>
    <w:rsid w:val="000D3657"/>
    <w:rsid w:val="000D42A6"/>
    <w:rsid w:val="000D45B1"/>
    <w:rsid w:val="000D4BBC"/>
    <w:rsid w:val="000D4BDD"/>
    <w:rsid w:val="000D4D04"/>
    <w:rsid w:val="000D4DC6"/>
    <w:rsid w:val="000D5A68"/>
    <w:rsid w:val="000D5C60"/>
    <w:rsid w:val="000D6801"/>
    <w:rsid w:val="000D6F64"/>
    <w:rsid w:val="000D7153"/>
    <w:rsid w:val="000D74D9"/>
    <w:rsid w:val="000D75DF"/>
    <w:rsid w:val="000D79D5"/>
    <w:rsid w:val="000E06E5"/>
    <w:rsid w:val="000E1013"/>
    <w:rsid w:val="000E1F55"/>
    <w:rsid w:val="000E2336"/>
    <w:rsid w:val="000E244E"/>
    <w:rsid w:val="000E36F5"/>
    <w:rsid w:val="000E3A1C"/>
    <w:rsid w:val="000E473B"/>
    <w:rsid w:val="000E4BAD"/>
    <w:rsid w:val="000E5E27"/>
    <w:rsid w:val="000E6A57"/>
    <w:rsid w:val="000E7643"/>
    <w:rsid w:val="000E79F4"/>
    <w:rsid w:val="000E7B45"/>
    <w:rsid w:val="000F1CE0"/>
    <w:rsid w:val="000F1E0C"/>
    <w:rsid w:val="000F1E14"/>
    <w:rsid w:val="000F2158"/>
    <w:rsid w:val="000F2207"/>
    <w:rsid w:val="000F2D74"/>
    <w:rsid w:val="000F3FCF"/>
    <w:rsid w:val="000F3FD3"/>
    <w:rsid w:val="000F43B0"/>
    <w:rsid w:val="000F470A"/>
    <w:rsid w:val="000F4EB8"/>
    <w:rsid w:val="000F4F8F"/>
    <w:rsid w:val="000F5454"/>
    <w:rsid w:val="000F5483"/>
    <w:rsid w:val="000F5DB2"/>
    <w:rsid w:val="000F63D9"/>
    <w:rsid w:val="000F647B"/>
    <w:rsid w:val="000F6887"/>
    <w:rsid w:val="000F7774"/>
    <w:rsid w:val="000F79ED"/>
    <w:rsid w:val="000F7D39"/>
    <w:rsid w:val="00100257"/>
    <w:rsid w:val="00100370"/>
    <w:rsid w:val="001003BD"/>
    <w:rsid w:val="00100550"/>
    <w:rsid w:val="0010156D"/>
    <w:rsid w:val="001022D1"/>
    <w:rsid w:val="00102D31"/>
    <w:rsid w:val="00102FF5"/>
    <w:rsid w:val="0010301C"/>
    <w:rsid w:val="001032FC"/>
    <w:rsid w:val="0010418E"/>
    <w:rsid w:val="00104442"/>
    <w:rsid w:val="001054FC"/>
    <w:rsid w:val="001056ED"/>
    <w:rsid w:val="00106133"/>
    <w:rsid w:val="001075F6"/>
    <w:rsid w:val="001078D5"/>
    <w:rsid w:val="001078E1"/>
    <w:rsid w:val="001100F8"/>
    <w:rsid w:val="00110181"/>
    <w:rsid w:val="00110331"/>
    <w:rsid w:val="00110C23"/>
    <w:rsid w:val="00111022"/>
    <w:rsid w:val="00111293"/>
    <w:rsid w:val="00111447"/>
    <w:rsid w:val="001119A9"/>
    <w:rsid w:val="001119EB"/>
    <w:rsid w:val="00111AFC"/>
    <w:rsid w:val="00111C3A"/>
    <w:rsid w:val="0011244B"/>
    <w:rsid w:val="00112831"/>
    <w:rsid w:val="00112A60"/>
    <w:rsid w:val="00112B3A"/>
    <w:rsid w:val="00112E47"/>
    <w:rsid w:val="001131F4"/>
    <w:rsid w:val="00113C33"/>
    <w:rsid w:val="00113ECF"/>
    <w:rsid w:val="0011430E"/>
    <w:rsid w:val="00114744"/>
    <w:rsid w:val="00114A07"/>
    <w:rsid w:val="00114EDC"/>
    <w:rsid w:val="001154F2"/>
    <w:rsid w:val="001155ED"/>
    <w:rsid w:val="001156B3"/>
    <w:rsid w:val="00115775"/>
    <w:rsid w:val="0011617D"/>
    <w:rsid w:val="00116B83"/>
    <w:rsid w:val="00116BDE"/>
    <w:rsid w:val="00116C16"/>
    <w:rsid w:val="00116FA0"/>
    <w:rsid w:val="0012006D"/>
    <w:rsid w:val="00120208"/>
    <w:rsid w:val="00120797"/>
    <w:rsid w:val="0012166C"/>
    <w:rsid w:val="001230C8"/>
    <w:rsid w:val="00123152"/>
    <w:rsid w:val="001240B3"/>
    <w:rsid w:val="001250BE"/>
    <w:rsid w:val="00125292"/>
    <w:rsid w:val="00125FA3"/>
    <w:rsid w:val="0012797B"/>
    <w:rsid w:val="001279C7"/>
    <w:rsid w:val="00127B4F"/>
    <w:rsid w:val="00130295"/>
    <w:rsid w:val="00131862"/>
    <w:rsid w:val="001319D7"/>
    <w:rsid w:val="00131BE3"/>
    <w:rsid w:val="00131F01"/>
    <w:rsid w:val="00131F44"/>
    <w:rsid w:val="00132181"/>
    <w:rsid w:val="00132901"/>
    <w:rsid w:val="00132AB7"/>
    <w:rsid w:val="00132CC1"/>
    <w:rsid w:val="001338A5"/>
    <w:rsid w:val="001338C4"/>
    <w:rsid w:val="00133F12"/>
    <w:rsid w:val="001345CF"/>
    <w:rsid w:val="00134BD2"/>
    <w:rsid w:val="00134FB2"/>
    <w:rsid w:val="001352DF"/>
    <w:rsid w:val="001354D5"/>
    <w:rsid w:val="00135A74"/>
    <w:rsid w:val="00135BB4"/>
    <w:rsid w:val="00136007"/>
    <w:rsid w:val="001377FE"/>
    <w:rsid w:val="0013781E"/>
    <w:rsid w:val="00137D30"/>
    <w:rsid w:val="00137E1B"/>
    <w:rsid w:val="00137EE5"/>
    <w:rsid w:val="00137EF5"/>
    <w:rsid w:val="0014000B"/>
    <w:rsid w:val="00140197"/>
    <w:rsid w:val="00140341"/>
    <w:rsid w:val="001405E7"/>
    <w:rsid w:val="00140CE4"/>
    <w:rsid w:val="00141D16"/>
    <w:rsid w:val="00141F03"/>
    <w:rsid w:val="001442C3"/>
    <w:rsid w:val="00144ADA"/>
    <w:rsid w:val="00145A42"/>
    <w:rsid w:val="00145B49"/>
    <w:rsid w:val="0014618E"/>
    <w:rsid w:val="00146535"/>
    <w:rsid w:val="001465A4"/>
    <w:rsid w:val="00147536"/>
    <w:rsid w:val="0014786E"/>
    <w:rsid w:val="001503D9"/>
    <w:rsid w:val="00150842"/>
    <w:rsid w:val="00150A77"/>
    <w:rsid w:val="00151670"/>
    <w:rsid w:val="00151E99"/>
    <w:rsid w:val="00152030"/>
    <w:rsid w:val="001534C9"/>
    <w:rsid w:val="00153AD0"/>
    <w:rsid w:val="00153CA0"/>
    <w:rsid w:val="00154206"/>
    <w:rsid w:val="001547BF"/>
    <w:rsid w:val="00154AF7"/>
    <w:rsid w:val="00154BCF"/>
    <w:rsid w:val="00155031"/>
    <w:rsid w:val="00155998"/>
    <w:rsid w:val="00155D33"/>
    <w:rsid w:val="00155F4A"/>
    <w:rsid w:val="00155FAD"/>
    <w:rsid w:val="00156355"/>
    <w:rsid w:val="001564EA"/>
    <w:rsid w:val="00157088"/>
    <w:rsid w:val="001573E7"/>
    <w:rsid w:val="0015759F"/>
    <w:rsid w:val="00157C95"/>
    <w:rsid w:val="00157E1B"/>
    <w:rsid w:val="00160181"/>
    <w:rsid w:val="001604DD"/>
    <w:rsid w:val="00160C8A"/>
    <w:rsid w:val="0016112A"/>
    <w:rsid w:val="001614E3"/>
    <w:rsid w:val="00161CAB"/>
    <w:rsid w:val="00161D8E"/>
    <w:rsid w:val="00161EA4"/>
    <w:rsid w:val="00162244"/>
    <w:rsid w:val="001638B3"/>
    <w:rsid w:val="001639BB"/>
    <w:rsid w:val="00163A10"/>
    <w:rsid w:val="00163BD7"/>
    <w:rsid w:val="00163C16"/>
    <w:rsid w:val="00163E70"/>
    <w:rsid w:val="00164D31"/>
    <w:rsid w:val="00164DCD"/>
    <w:rsid w:val="00164E5A"/>
    <w:rsid w:val="00165238"/>
    <w:rsid w:val="00165756"/>
    <w:rsid w:val="0016677D"/>
    <w:rsid w:val="00166F25"/>
    <w:rsid w:val="001674BE"/>
    <w:rsid w:val="00167CD0"/>
    <w:rsid w:val="00170F43"/>
    <w:rsid w:val="00171A16"/>
    <w:rsid w:val="001720CD"/>
    <w:rsid w:val="0017228B"/>
    <w:rsid w:val="00172A81"/>
    <w:rsid w:val="00172BBC"/>
    <w:rsid w:val="0017358D"/>
    <w:rsid w:val="00173F9E"/>
    <w:rsid w:val="001741F8"/>
    <w:rsid w:val="00174B61"/>
    <w:rsid w:val="00174C56"/>
    <w:rsid w:val="00174CAE"/>
    <w:rsid w:val="001755C8"/>
    <w:rsid w:val="00175669"/>
    <w:rsid w:val="00176691"/>
    <w:rsid w:val="00176844"/>
    <w:rsid w:val="001768BC"/>
    <w:rsid w:val="00176DAB"/>
    <w:rsid w:val="0017759E"/>
    <w:rsid w:val="0017793E"/>
    <w:rsid w:val="00177A82"/>
    <w:rsid w:val="00177A97"/>
    <w:rsid w:val="00180975"/>
    <w:rsid w:val="001817BA"/>
    <w:rsid w:val="00181BF0"/>
    <w:rsid w:val="00181E2B"/>
    <w:rsid w:val="001822A8"/>
    <w:rsid w:val="001827BB"/>
    <w:rsid w:val="00182AA6"/>
    <w:rsid w:val="00183564"/>
    <w:rsid w:val="00183E86"/>
    <w:rsid w:val="00184BEB"/>
    <w:rsid w:val="00185805"/>
    <w:rsid w:val="00185A35"/>
    <w:rsid w:val="00185A9A"/>
    <w:rsid w:val="00185CCB"/>
    <w:rsid w:val="00185F79"/>
    <w:rsid w:val="00186217"/>
    <w:rsid w:val="001867CB"/>
    <w:rsid w:val="00186AE0"/>
    <w:rsid w:val="00186D97"/>
    <w:rsid w:val="00186EAE"/>
    <w:rsid w:val="00186FA2"/>
    <w:rsid w:val="001870A7"/>
    <w:rsid w:val="00187E32"/>
    <w:rsid w:val="00187EE9"/>
    <w:rsid w:val="00190099"/>
    <w:rsid w:val="00190626"/>
    <w:rsid w:val="001909B9"/>
    <w:rsid w:val="00190A7A"/>
    <w:rsid w:val="00191621"/>
    <w:rsid w:val="00191988"/>
    <w:rsid w:val="00191E9E"/>
    <w:rsid w:val="00191F19"/>
    <w:rsid w:val="001922CE"/>
    <w:rsid w:val="0019279F"/>
    <w:rsid w:val="001931E1"/>
    <w:rsid w:val="00193A85"/>
    <w:rsid w:val="00193AC9"/>
    <w:rsid w:val="00193ADF"/>
    <w:rsid w:val="00193B41"/>
    <w:rsid w:val="0019422A"/>
    <w:rsid w:val="001944D4"/>
    <w:rsid w:val="00194E8E"/>
    <w:rsid w:val="00194FC0"/>
    <w:rsid w:val="00195198"/>
    <w:rsid w:val="00195A5A"/>
    <w:rsid w:val="00195CDE"/>
    <w:rsid w:val="001964EA"/>
    <w:rsid w:val="0019690C"/>
    <w:rsid w:val="00196A65"/>
    <w:rsid w:val="00196CA6"/>
    <w:rsid w:val="001970D1"/>
    <w:rsid w:val="001979D2"/>
    <w:rsid w:val="001A031A"/>
    <w:rsid w:val="001A1269"/>
    <w:rsid w:val="001A1A5D"/>
    <w:rsid w:val="001A2ACF"/>
    <w:rsid w:val="001A36B7"/>
    <w:rsid w:val="001A404B"/>
    <w:rsid w:val="001A4A03"/>
    <w:rsid w:val="001A5502"/>
    <w:rsid w:val="001A5611"/>
    <w:rsid w:val="001A5805"/>
    <w:rsid w:val="001A5C3F"/>
    <w:rsid w:val="001A6BE3"/>
    <w:rsid w:val="001A74AB"/>
    <w:rsid w:val="001A78D5"/>
    <w:rsid w:val="001B0963"/>
    <w:rsid w:val="001B0A72"/>
    <w:rsid w:val="001B14D4"/>
    <w:rsid w:val="001B17D4"/>
    <w:rsid w:val="001B23A8"/>
    <w:rsid w:val="001B273B"/>
    <w:rsid w:val="001B2787"/>
    <w:rsid w:val="001B2F90"/>
    <w:rsid w:val="001B3289"/>
    <w:rsid w:val="001B3DA3"/>
    <w:rsid w:val="001B4080"/>
    <w:rsid w:val="001B4353"/>
    <w:rsid w:val="001B4874"/>
    <w:rsid w:val="001B61D0"/>
    <w:rsid w:val="001B6730"/>
    <w:rsid w:val="001B678E"/>
    <w:rsid w:val="001B689C"/>
    <w:rsid w:val="001B6D60"/>
    <w:rsid w:val="001B6DBC"/>
    <w:rsid w:val="001B6EEF"/>
    <w:rsid w:val="001C020B"/>
    <w:rsid w:val="001C0706"/>
    <w:rsid w:val="001C14C0"/>
    <w:rsid w:val="001C15A2"/>
    <w:rsid w:val="001C2CA4"/>
    <w:rsid w:val="001C2D65"/>
    <w:rsid w:val="001C3389"/>
    <w:rsid w:val="001C33F6"/>
    <w:rsid w:val="001C4393"/>
    <w:rsid w:val="001C4487"/>
    <w:rsid w:val="001C510F"/>
    <w:rsid w:val="001C58BE"/>
    <w:rsid w:val="001C5BBE"/>
    <w:rsid w:val="001C6329"/>
    <w:rsid w:val="001C64E0"/>
    <w:rsid w:val="001C694B"/>
    <w:rsid w:val="001C6C9F"/>
    <w:rsid w:val="001C6DA4"/>
    <w:rsid w:val="001C7C93"/>
    <w:rsid w:val="001C7E05"/>
    <w:rsid w:val="001C7EDA"/>
    <w:rsid w:val="001D006E"/>
    <w:rsid w:val="001D01BB"/>
    <w:rsid w:val="001D24E3"/>
    <w:rsid w:val="001D2538"/>
    <w:rsid w:val="001D2E9D"/>
    <w:rsid w:val="001D2EF9"/>
    <w:rsid w:val="001D369B"/>
    <w:rsid w:val="001D3B21"/>
    <w:rsid w:val="001D3ECB"/>
    <w:rsid w:val="001D428E"/>
    <w:rsid w:val="001D43DA"/>
    <w:rsid w:val="001D46BB"/>
    <w:rsid w:val="001D4977"/>
    <w:rsid w:val="001D4D82"/>
    <w:rsid w:val="001D4FCB"/>
    <w:rsid w:val="001D585F"/>
    <w:rsid w:val="001D5B0D"/>
    <w:rsid w:val="001D63AD"/>
    <w:rsid w:val="001D67D2"/>
    <w:rsid w:val="001D68C8"/>
    <w:rsid w:val="001D6FCF"/>
    <w:rsid w:val="001D73A7"/>
    <w:rsid w:val="001E04EC"/>
    <w:rsid w:val="001E0781"/>
    <w:rsid w:val="001E0DA8"/>
    <w:rsid w:val="001E16AE"/>
    <w:rsid w:val="001E16ED"/>
    <w:rsid w:val="001E1C0A"/>
    <w:rsid w:val="001E1F9D"/>
    <w:rsid w:val="001E212A"/>
    <w:rsid w:val="001E2394"/>
    <w:rsid w:val="001E26E8"/>
    <w:rsid w:val="001E291A"/>
    <w:rsid w:val="001E2C2C"/>
    <w:rsid w:val="001E2F3F"/>
    <w:rsid w:val="001E55DB"/>
    <w:rsid w:val="001E6726"/>
    <w:rsid w:val="001E78DC"/>
    <w:rsid w:val="001E79CA"/>
    <w:rsid w:val="001E7EF9"/>
    <w:rsid w:val="001E7FBE"/>
    <w:rsid w:val="001E7FD0"/>
    <w:rsid w:val="001F076E"/>
    <w:rsid w:val="001F08A1"/>
    <w:rsid w:val="001F0F67"/>
    <w:rsid w:val="001F13C0"/>
    <w:rsid w:val="001F155E"/>
    <w:rsid w:val="001F1619"/>
    <w:rsid w:val="001F1CC4"/>
    <w:rsid w:val="001F213D"/>
    <w:rsid w:val="001F327F"/>
    <w:rsid w:val="001F39AC"/>
    <w:rsid w:val="001F49E7"/>
    <w:rsid w:val="001F4E92"/>
    <w:rsid w:val="001F4F97"/>
    <w:rsid w:val="001F50CF"/>
    <w:rsid w:val="001F5B08"/>
    <w:rsid w:val="001F5EE9"/>
    <w:rsid w:val="001F62EA"/>
    <w:rsid w:val="001F6374"/>
    <w:rsid w:val="001F6AED"/>
    <w:rsid w:val="001F6C74"/>
    <w:rsid w:val="001F70B6"/>
    <w:rsid w:val="001F7878"/>
    <w:rsid w:val="001F7EDF"/>
    <w:rsid w:val="00200420"/>
    <w:rsid w:val="002004B2"/>
    <w:rsid w:val="00200B3E"/>
    <w:rsid w:val="00200D89"/>
    <w:rsid w:val="0020184D"/>
    <w:rsid w:val="00201FAB"/>
    <w:rsid w:val="002022D0"/>
    <w:rsid w:val="00202699"/>
    <w:rsid w:val="0020270C"/>
    <w:rsid w:val="00203E2C"/>
    <w:rsid w:val="00204280"/>
    <w:rsid w:val="002045CF"/>
    <w:rsid w:val="00204715"/>
    <w:rsid w:val="00204DAC"/>
    <w:rsid w:val="00204E67"/>
    <w:rsid w:val="00204EDD"/>
    <w:rsid w:val="00204F1A"/>
    <w:rsid w:val="002051D2"/>
    <w:rsid w:val="00205EA0"/>
    <w:rsid w:val="002066EE"/>
    <w:rsid w:val="00206B5B"/>
    <w:rsid w:val="002072D9"/>
    <w:rsid w:val="002074C5"/>
    <w:rsid w:val="00207853"/>
    <w:rsid w:val="002079CC"/>
    <w:rsid w:val="00207A38"/>
    <w:rsid w:val="00207AA0"/>
    <w:rsid w:val="00207DA5"/>
    <w:rsid w:val="00210986"/>
    <w:rsid w:val="00210DEB"/>
    <w:rsid w:val="00211290"/>
    <w:rsid w:val="002115EE"/>
    <w:rsid w:val="002122D1"/>
    <w:rsid w:val="0021364C"/>
    <w:rsid w:val="00213914"/>
    <w:rsid w:val="00213950"/>
    <w:rsid w:val="00215C40"/>
    <w:rsid w:val="00215ED0"/>
    <w:rsid w:val="00216426"/>
    <w:rsid w:val="00217195"/>
    <w:rsid w:val="00217A45"/>
    <w:rsid w:val="00217B78"/>
    <w:rsid w:val="002204F6"/>
    <w:rsid w:val="0022065D"/>
    <w:rsid w:val="0022082B"/>
    <w:rsid w:val="00221030"/>
    <w:rsid w:val="00222BFC"/>
    <w:rsid w:val="00223142"/>
    <w:rsid w:val="00224C65"/>
    <w:rsid w:val="00225173"/>
    <w:rsid w:val="00225BA7"/>
    <w:rsid w:val="00225D81"/>
    <w:rsid w:val="00225E16"/>
    <w:rsid w:val="002266D3"/>
    <w:rsid w:val="00226B3F"/>
    <w:rsid w:val="00226B7A"/>
    <w:rsid w:val="00227194"/>
    <w:rsid w:val="00227A02"/>
    <w:rsid w:val="002301FB"/>
    <w:rsid w:val="002304B0"/>
    <w:rsid w:val="00230845"/>
    <w:rsid w:val="002312D3"/>
    <w:rsid w:val="00231BCA"/>
    <w:rsid w:val="00231C25"/>
    <w:rsid w:val="00232042"/>
    <w:rsid w:val="00232906"/>
    <w:rsid w:val="00232CD9"/>
    <w:rsid w:val="00233648"/>
    <w:rsid w:val="002336D9"/>
    <w:rsid w:val="00233700"/>
    <w:rsid w:val="00233E87"/>
    <w:rsid w:val="00234B28"/>
    <w:rsid w:val="00234F29"/>
    <w:rsid w:val="00235950"/>
    <w:rsid w:val="00236804"/>
    <w:rsid w:val="00236D87"/>
    <w:rsid w:val="0023718D"/>
    <w:rsid w:val="0023743A"/>
    <w:rsid w:val="00237E4B"/>
    <w:rsid w:val="00240B42"/>
    <w:rsid w:val="00241381"/>
    <w:rsid w:val="002418B7"/>
    <w:rsid w:val="00241BBA"/>
    <w:rsid w:val="00241D04"/>
    <w:rsid w:val="00242770"/>
    <w:rsid w:val="00242F62"/>
    <w:rsid w:val="00244704"/>
    <w:rsid w:val="00244FE9"/>
    <w:rsid w:val="002451ED"/>
    <w:rsid w:val="0024555F"/>
    <w:rsid w:val="00245EAE"/>
    <w:rsid w:val="0024687A"/>
    <w:rsid w:val="00246A43"/>
    <w:rsid w:val="002473FA"/>
    <w:rsid w:val="002475C3"/>
    <w:rsid w:val="00250176"/>
    <w:rsid w:val="002505AE"/>
    <w:rsid w:val="00250B4C"/>
    <w:rsid w:val="0025175B"/>
    <w:rsid w:val="00251A99"/>
    <w:rsid w:val="0025211E"/>
    <w:rsid w:val="002521CC"/>
    <w:rsid w:val="00252BCB"/>
    <w:rsid w:val="002532A4"/>
    <w:rsid w:val="0025368C"/>
    <w:rsid w:val="00253FE2"/>
    <w:rsid w:val="0025408E"/>
    <w:rsid w:val="0025430F"/>
    <w:rsid w:val="00254487"/>
    <w:rsid w:val="002548C7"/>
    <w:rsid w:val="00254984"/>
    <w:rsid w:val="00254B53"/>
    <w:rsid w:val="00254F1F"/>
    <w:rsid w:val="002555F1"/>
    <w:rsid w:val="002563EC"/>
    <w:rsid w:val="002566D0"/>
    <w:rsid w:val="00256CC3"/>
    <w:rsid w:val="00256EEE"/>
    <w:rsid w:val="00257387"/>
    <w:rsid w:val="00257556"/>
    <w:rsid w:val="00257941"/>
    <w:rsid w:val="002603FF"/>
    <w:rsid w:val="00260C53"/>
    <w:rsid w:val="00260CE5"/>
    <w:rsid w:val="002623EA"/>
    <w:rsid w:val="00262510"/>
    <w:rsid w:val="0026266A"/>
    <w:rsid w:val="002631D2"/>
    <w:rsid w:val="00263437"/>
    <w:rsid w:val="00263A44"/>
    <w:rsid w:val="002642D8"/>
    <w:rsid w:val="002647F6"/>
    <w:rsid w:val="00264EF2"/>
    <w:rsid w:val="0026520D"/>
    <w:rsid w:val="0026520F"/>
    <w:rsid w:val="00265F5E"/>
    <w:rsid w:val="00266FB2"/>
    <w:rsid w:val="00267497"/>
    <w:rsid w:val="00267B0F"/>
    <w:rsid w:val="0027018C"/>
    <w:rsid w:val="00270613"/>
    <w:rsid w:val="00270BC2"/>
    <w:rsid w:val="002712A5"/>
    <w:rsid w:val="0027175A"/>
    <w:rsid w:val="0027180B"/>
    <w:rsid w:val="00271939"/>
    <w:rsid w:val="00271C54"/>
    <w:rsid w:val="00271E44"/>
    <w:rsid w:val="00271E7C"/>
    <w:rsid w:val="00271FBA"/>
    <w:rsid w:val="002723B1"/>
    <w:rsid w:val="0027252C"/>
    <w:rsid w:val="0027310E"/>
    <w:rsid w:val="00273B6D"/>
    <w:rsid w:val="00273C3E"/>
    <w:rsid w:val="002741A2"/>
    <w:rsid w:val="002743F8"/>
    <w:rsid w:val="00274443"/>
    <w:rsid w:val="00275001"/>
    <w:rsid w:val="0027501D"/>
    <w:rsid w:val="00275541"/>
    <w:rsid w:val="0027565F"/>
    <w:rsid w:val="002757DE"/>
    <w:rsid w:val="00275E48"/>
    <w:rsid w:val="00275F60"/>
    <w:rsid w:val="002763CC"/>
    <w:rsid w:val="00280319"/>
    <w:rsid w:val="002805B5"/>
    <w:rsid w:val="002806DF"/>
    <w:rsid w:val="00280919"/>
    <w:rsid w:val="00280DC7"/>
    <w:rsid w:val="002812B9"/>
    <w:rsid w:val="00282186"/>
    <w:rsid w:val="002825DF"/>
    <w:rsid w:val="00282AA0"/>
    <w:rsid w:val="00282E24"/>
    <w:rsid w:val="002831CD"/>
    <w:rsid w:val="0028330D"/>
    <w:rsid w:val="00284123"/>
    <w:rsid w:val="00284899"/>
    <w:rsid w:val="00284939"/>
    <w:rsid w:val="00285733"/>
    <w:rsid w:val="00285935"/>
    <w:rsid w:val="00286178"/>
    <w:rsid w:val="002864BE"/>
    <w:rsid w:val="00286519"/>
    <w:rsid w:val="002865F3"/>
    <w:rsid w:val="002865FE"/>
    <w:rsid w:val="002867C3"/>
    <w:rsid w:val="002867F6"/>
    <w:rsid w:val="0028692A"/>
    <w:rsid w:val="00286D71"/>
    <w:rsid w:val="00286FDF"/>
    <w:rsid w:val="0028729B"/>
    <w:rsid w:val="00287720"/>
    <w:rsid w:val="00287F54"/>
    <w:rsid w:val="0029060D"/>
    <w:rsid w:val="00290D44"/>
    <w:rsid w:val="00292E1A"/>
    <w:rsid w:val="002930EC"/>
    <w:rsid w:val="00293C1B"/>
    <w:rsid w:val="00293CBD"/>
    <w:rsid w:val="00293F8E"/>
    <w:rsid w:val="00295537"/>
    <w:rsid w:val="0029584A"/>
    <w:rsid w:val="00295AEF"/>
    <w:rsid w:val="00296145"/>
    <w:rsid w:val="00296418"/>
    <w:rsid w:val="002964A0"/>
    <w:rsid w:val="002964C8"/>
    <w:rsid w:val="00296FD2"/>
    <w:rsid w:val="002977C2"/>
    <w:rsid w:val="00297F5A"/>
    <w:rsid w:val="002A09BD"/>
    <w:rsid w:val="002A14AA"/>
    <w:rsid w:val="002A1BD3"/>
    <w:rsid w:val="002A1CF9"/>
    <w:rsid w:val="002A1DB5"/>
    <w:rsid w:val="002A2025"/>
    <w:rsid w:val="002A2996"/>
    <w:rsid w:val="002A2F8B"/>
    <w:rsid w:val="002A31C6"/>
    <w:rsid w:val="002A3B8C"/>
    <w:rsid w:val="002A4465"/>
    <w:rsid w:val="002A468D"/>
    <w:rsid w:val="002A55D8"/>
    <w:rsid w:val="002A59B6"/>
    <w:rsid w:val="002A5BD0"/>
    <w:rsid w:val="002A5CB0"/>
    <w:rsid w:val="002A6783"/>
    <w:rsid w:val="002A67E1"/>
    <w:rsid w:val="002A6F21"/>
    <w:rsid w:val="002A72DC"/>
    <w:rsid w:val="002A7748"/>
    <w:rsid w:val="002A78D8"/>
    <w:rsid w:val="002A7944"/>
    <w:rsid w:val="002A796D"/>
    <w:rsid w:val="002B04EE"/>
    <w:rsid w:val="002B09C0"/>
    <w:rsid w:val="002B0F79"/>
    <w:rsid w:val="002B100A"/>
    <w:rsid w:val="002B27E6"/>
    <w:rsid w:val="002B2B6F"/>
    <w:rsid w:val="002B2D32"/>
    <w:rsid w:val="002B4475"/>
    <w:rsid w:val="002B44D4"/>
    <w:rsid w:val="002B455A"/>
    <w:rsid w:val="002B4735"/>
    <w:rsid w:val="002B4774"/>
    <w:rsid w:val="002B47BF"/>
    <w:rsid w:val="002B499C"/>
    <w:rsid w:val="002B588A"/>
    <w:rsid w:val="002B5AAE"/>
    <w:rsid w:val="002B669B"/>
    <w:rsid w:val="002B68E7"/>
    <w:rsid w:val="002B7532"/>
    <w:rsid w:val="002B7B82"/>
    <w:rsid w:val="002B7F64"/>
    <w:rsid w:val="002C096E"/>
    <w:rsid w:val="002C0B14"/>
    <w:rsid w:val="002C0F52"/>
    <w:rsid w:val="002C164C"/>
    <w:rsid w:val="002C1D1B"/>
    <w:rsid w:val="002C1FBC"/>
    <w:rsid w:val="002C2297"/>
    <w:rsid w:val="002C2329"/>
    <w:rsid w:val="002C23F1"/>
    <w:rsid w:val="002C3356"/>
    <w:rsid w:val="002C33D5"/>
    <w:rsid w:val="002C37F5"/>
    <w:rsid w:val="002C3A2E"/>
    <w:rsid w:val="002C3D34"/>
    <w:rsid w:val="002C4214"/>
    <w:rsid w:val="002C4650"/>
    <w:rsid w:val="002C4787"/>
    <w:rsid w:val="002C4A40"/>
    <w:rsid w:val="002C516A"/>
    <w:rsid w:val="002C5485"/>
    <w:rsid w:val="002C58E6"/>
    <w:rsid w:val="002C5A27"/>
    <w:rsid w:val="002C64BA"/>
    <w:rsid w:val="002C65F5"/>
    <w:rsid w:val="002C7609"/>
    <w:rsid w:val="002C7AF5"/>
    <w:rsid w:val="002C7C23"/>
    <w:rsid w:val="002C7C7D"/>
    <w:rsid w:val="002C7EB2"/>
    <w:rsid w:val="002D006C"/>
    <w:rsid w:val="002D0115"/>
    <w:rsid w:val="002D0A63"/>
    <w:rsid w:val="002D0BDF"/>
    <w:rsid w:val="002D0C6C"/>
    <w:rsid w:val="002D0E38"/>
    <w:rsid w:val="002D1405"/>
    <w:rsid w:val="002D17F9"/>
    <w:rsid w:val="002D18A6"/>
    <w:rsid w:val="002D1EB5"/>
    <w:rsid w:val="002D229D"/>
    <w:rsid w:val="002D2F61"/>
    <w:rsid w:val="002D2FF9"/>
    <w:rsid w:val="002D3281"/>
    <w:rsid w:val="002D3AD8"/>
    <w:rsid w:val="002D43A9"/>
    <w:rsid w:val="002D450B"/>
    <w:rsid w:val="002D50CB"/>
    <w:rsid w:val="002D5E27"/>
    <w:rsid w:val="002D6258"/>
    <w:rsid w:val="002D6898"/>
    <w:rsid w:val="002D6931"/>
    <w:rsid w:val="002D79EB"/>
    <w:rsid w:val="002D7C65"/>
    <w:rsid w:val="002D7CE9"/>
    <w:rsid w:val="002D7DF3"/>
    <w:rsid w:val="002D7EB1"/>
    <w:rsid w:val="002E01BF"/>
    <w:rsid w:val="002E071A"/>
    <w:rsid w:val="002E07FD"/>
    <w:rsid w:val="002E0FB3"/>
    <w:rsid w:val="002E139A"/>
    <w:rsid w:val="002E1AC0"/>
    <w:rsid w:val="002E232A"/>
    <w:rsid w:val="002E54A4"/>
    <w:rsid w:val="002E651D"/>
    <w:rsid w:val="002E70BE"/>
    <w:rsid w:val="002E7E47"/>
    <w:rsid w:val="002F02B8"/>
    <w:rsid w:val="002F1037"/>
    <w:rsid w:val="002F1385"/>
    <w:rsid w:val="002F1453"/>
    <w:rsid w:val="002F195E"/>
    <w:rsid w:val="002F1D02"/>
    <w:rsid w:val="002F236C"/>
    <w:rsid w:val="002F3FB2"/>
    <w:rsid w:val="002F4437"/>
    <w:rsid w:val="002F4FDD"/>
    <w:rsid w:val="002F5104"/>
    <w:rsid w:val="002F5359"/>
    <w:rsid w:val="002F53F1"/>
    <w:rsid w:val="002F6BC8"/>
    <w:rsid w:val="002F7021"/>
    <w:rsid w:val="002F768A"/>
    <w:rsid w:val="0030060E"/>
    <w:rsid w:val="00301A5D"/>
    <w:rsid w:val="00301DE3"/>
    <w:rsid w:val="00302601"/>
    <w:rsid w:val="003027E3"/>
    <w:rsid w:val="00302E79"/>
    <w:rsid w:val="00303963"/>
    <w:rsid w:val="0030458E"/>
    <w:rsid w:val="00304D68"/>
    <w:rsid w:val="00305370"/>
    <w:rsid w:val="00305C97"/>
    <w:rsid w:val="00306325"/>
    <w:rsid w:val="00306CAE"/>
    <w:rsid w:val="003077C8"/>
    <w:rsid w:val="00307ECF"/>
    <w:rsid w:val="00310BAB"/>
    <w:rsid w:val="00310DBE"/>
    <w:rsid w:val="003115DC"/>
    <w:rsid w:val="00311CFF"/>
    <w:rsid w:val="0031233C"/>
    <w:rsid w:val="003126CB"/>
    <w:rsid w:val="0031275E"/>
    <w:rsid w:val="00312E0F"/>
    <w:rsid w:val="003140D0"/>
    <w:rsid w:val="00314345"/>
    <w:rsid w:val="003144BD"/>
    <w:rsid w:val="003148CC"/>
    <w:rsid w:val="00315388"/>
    <w:rsid w:val="00315421"/>
    <w:rsid w:val="00315CB8"/>
    <w:rsid w:val="0031680B"/>
    <w:rsid w:val="00316AC4"/>
    <w:rsid w:val="00317B5D"/>
    <w:rsid w:val="00317C92"/>
    <w:rsid w:val="00320C02"/>
    <w:rsid w:val="00320E77"/>
    <w:rsid w:val="00320F99"/>
    <w:rsid w:val="00321015"/>
    <w:rsid w:val="003210C0"/>
    <w:rsid w:val="0032186F"/>
    <w:rsid w:val="00321BCC"/>
    <w:rsid w:val="00321C1E"/>
    <w:rsid w:val="00322699"/>
    <w:rsid w:val="003227A0"/>
    <w:rsid w:val="00322A70"/>
    <w:rsid w:val="003235B7"/>
    <w:rsid w:val="00323A54"/>
    <w:rsid w:val="00323AF1"/>
    <w:rsid w:val="00323D2C"/>
    <w:rsid w:val="00324244"/>
    <w:rsid w:val="00324BF7"/>
    <w:rsid w:val="00325AC3"/>
    <w:rsid w:val="00325FE8"/>
    <w:rsid w:val="003263E0"/>
    <w:rsid w:val="00326DDF"/>
    <w:rsid w:val="0032771A"/>
    <w:rsid w:val="003279D8"/>
    <w:rsid w:val="00327AB3"/>
    <w:rsid w:val="00327C91"/>
    <w:rsid w:val="00327FE6"/>
    <w:rsid w:val="00327FEC"/>
    <w:rsid w:val="00331173"/>
    <w:rsid w:val="003313D2"/>
    <w:rsid w:val="003318A8"/>
    <w:rsid w:val="00331A32"/>
    <w:rsid w:val="00331AD7"/>
    <w:rsid w:val="003325B6"/>
    <w:rsid w:val="00332FEB"/>
    <w:rsid w:val="003335F7"/>
    <w:rsid w:val="00333C1B"/>
    <w:rsid w:val="00334037"/>
    <w:rsid w:val="0033503A"/>
    <w:rsid w:val="003356A2"/>
    <w:rsid w:val="00336853"/>
    <w:rsid w:val="00336972"/>
    <w:rsid w:val="00336A1C"/>
    <w:rsid w:val="00337D6E"/>
    <w:rsid w:val="003401E2"/>
    <w:rsid w:val="00340752"/>
    <w:rsid w:val="00341D82"/>
    <w:rsid w:val="003422E1"/>
    <w:rsid w:val="003426C8"/>
    <w:rsid w:val="0034316F"/>
    <w:rsid w:val="00343175"/>
    <w:rsid w:val="0034389C"/>
    <w:rsid w:val="00343B5F"/>
    <w:rsid w:val="00343BF1"/>
    <w:rsid w:val="00343E8E"/>
    <w:rsid w:val="003441FB"/>
    <w:rsid w:val="003442EC"/>
    <w:rsid w:val="0034453A"/>
    <w:rsid w:val="0034495F"/>
    <w:rsid w:val="00344A6A"/>
    <w:rsid w:val="00345301"/>
    <w:rsid w:val="00346167"/>
    <w:rsid w:val="003464FC"/>
    <w:rsid w:val="00346C47"/>
    <w:rsid w:val="00347661"/>
    <w:rsid w:val="00347AE9"/>
    <w:rsid w:val="00347C4E"/>
    <w:rsid w:val="00347D54"/>
    <w:rsid w:val="00350517"/>
    <w:rsid w:val="00350826"/>
    <w:rsid w:val="003511AF"/>
    <w:rsid w:val="00351C6F"/>
    <w:rsid w:val="00351F17"/>
    <w:rsid w:val="00352191"/>
    <w:rsid w:val="003534A9"/>
    <w:rsid w:val="00353942"/>
    <w:rsid w:val="00354190"/>
    <w:rsid w:val="003541F2"/>
    <w:rsid w:val="003546F4"/>
    <w:rsid w:val="0035504B"/>
    <w:rsid w:val="003554B9"/>
    <w:rsid w:val="00356692"/>
    <w:rsid w:val="003566B4"/>
    <w:rsid w:val="003569DC"/>
    <w:rsid w:val="00356CC8"/>
    <w:rsid w:val="00357B3C"/>
    <w:rsid w:val="00357FE1"/>
    <w:rsid w:val="003600C3"/>
    <w:rsid w:val="00360290"/>
    <w:rsid w:val="00360548"/>
    <w:rsid w:val="00361048"/>
    <w:rsid w:val="00361148"/>
    <w:rsid w:val="003619A0"/>
    <w:rsid w:val="00361A89"/>
    <w:rsid w:val="00362231"/>
    <w:rsid w:val="00362329"/>
    <w:rsid w:val="00362F3B"/>
    <w:rsid w:val="00363360"/>
    <w:rsid w:val="003637F7"/>
    <w:rsid w:val="00363FA6"/>
    <w:rsid w:val="003656E5"/>
    <w:rsid w:val="003658CD"/>
    <w:rsid w:val="00366A0F"/>
    <w:rsid w:val="00366AEB"/>
    <w:rsid w:val="00366CFA"/>
    <w:rsid w:val="00366D60"/>
    <w:rsid w:val="00367282"/>
    <w:rsid w:val="003674A1"/>
    <w:rsid w:val="00367F61"/>
    <w:rsid w:val="003702B7"/>
    <w:rsid w:val="00370713"/>
    <w:rsid w:val="00370DC4"/>
    <w:rsid w:val="00370E52"/>
    <w:rsid w:val="003710DB"/>
    <w:rsid w:val="00372840"/>
    <w:rsid w:val="00372A67"/>
    <w:rsid w:val="00372B9F"/>
    <w:rsid w:val="00372EAD"/>
    <w:rsid w:val="00373719"/>
    <w:rsid w:val="0037376A"/>
    <w:rsid w:val="003738A8"/>
    <w:rsid w:val="0037469D"/>
    <w:rsid w:val="00374C14"/>
    <w:rsid w:val="00374CC0"/>
    <w:rsid w:val="00374D04"/>
    <w:rsid w:val="00374EEE"/>
    <w:rsid w:val="00375215"/>
    <w:rsid w:val="003752BC"/>
    <w:rsid w:val="00375A76"/>
    <w:rsid w:val="003760A4"/>
    <w:rsid w:val="003762F2"/>
    <w:rsid w:val="00376FE8"/>
    <w:rsid w:val="003770EF"/>
    <w:rsid w:val="0037778A"/>
    <w:rsid w:val="00377906"/>
    <w:rsid w:val="00380942"/>
    <w:rsid w:val="0038099A"/>
    <w:rsid w:val="00380D44"/>
    <w:rsid w:val="00381324"/>
    <w:rsid w:val="00381607"/>
    <w:rsid w:val="0038183C"/>
    <w:rsid w:val="003820EB"/>
    <w:rsid w:val="00382B4A"/>
    <w:rsid w:val="00382EF0"/>
    <w:rsid w:val="003835D5"/>
    <w:rsid w:val="003835FE"/>
    <w:rsid w:val="00383792"/>
    <w:rsid w:val="003839A5"/>
    <w:rsid w:val="00384075"/>
    <w:rsid w:val="0038407B"/>
    <w:rsid w:val="00384468"/>
    <w:rsid w:val="00384F87"/>
    <w:rsid w:val="00385204"/>
    <w:rsid w:val="00385FED"/>
    <w:rsid w:val="00386434"/>
    <w:rsid w:val="003877B0"/>
    <w:rsid w:val="00387988"/>
    <w:rsid w:val="00387D2B"/>
    <w:rsid w:val="00387D91"/>
    <w:rsid w:val="00387F00"/>
    <w:rsid w:val="00390247"/>
    <w:rsid w:val="00390E24"/>
    <w:rsid w:val="0039129C"/>
    <w:rsid w:val="003913DE"/>
    <w:rsid w:val="00391B95"/>
    <w:rsid w:val="00392A3E"/>
    <w:rsid w:val="00392F58"/>
    <w:rsid w:val="00393244"/>
    <w:rsid w:val="0039332B"/>
    <w:rsid w:val="003935B6"/>
    <w:rsid w:val="00393DE4"/>
    <w:rsid w:val="00394986"/>
    <w:rsid w:val="00395889"/>
    <w:rsid w:val="003959BE"/>
    <w:rsid w:val="00395E5C"/>
    <w:rsid w:val="00396613"/>
    <w:rsid w:val="003968AA"/>
    <w:rsid w:val="00396F3E"/>
    <w:rsid w:val="00397435"/>
    <w:rsid w:val="00397F17"/>
    <w:rsid w:val="003A0498"/>
    <w:rsid w:val="003A0780"/>
    <w:rsid w:val="003A0BAF"/>
    <w:rsid w:val="003A14B2"/>
    <w:rsid w:val="003A161F"/>
    <w:rsid w:val="003A1B49"/>
    <w:rsid w:val="003A1F82"/>
    <w:rsid w:val="003A26EF"/>
    <w:rsid w:val="003A31F0"/>
    <w:rsid w:val="003A3625"/>
    <w:rsid w:val="003A3AED"/>
    <w:rsid w:val="003A3DAC"/>
    <w:rsid w:val="003A3E12"/>
    <w:rsid w:val="003A4E07"/>
    <w:rsid w:val="003A5D23"/>
    <w:rsid w:val="003A5FEE"/>
    <w:rsid w:val="003A620E"/>
    <w:rsid w:val="003A623E"/>
    <w:rsid w:val="003A6762"/>
    <w:rsid w:val="003A7450"/>
    <w:rsid w:val="003A7B54"/>
    <w:rsid w:val="003A7FA3"/>
    <w:rsid w:val="003B01EE"/>
    <w:rsid w:val="003B0642"/>
    <w:rsid w:val="003B0ABE"/>
    <w:rsid w:val="003B1394"/>
    <w:rsid w:val="003B1706"/>
    <w:rsid w:val="003B1B5A"/>
    <w:rsid w:val="003B1DCA"/>
    <w:rsid w:val="003B2523"/>
    <w:rsid w:val="003B2C7B"/>
    <w:rsid w:val="003B366B"/>
    <w:rsid w:val="003B3954"/>
    <w:rsid w:val="003B4244"/>
    <w:rsid w:val="003B4519"/>
    <w:rsid w:val="003B463E"/>
    <w:rsid w:val="003B4C41"/>
    <w:rsid w:val="003B4DC8"/>
    <w:rsid w:val="003B4DF9"/>
    <w:rsid w:val="003B544A"/>
    <w:rsid w:val="003B5C00"/>
    <w:rsid w:val="003B6DCD"/>
    <w:rsid w:val="003C0775"/>
    <w:rsid w:val="003C082C"/>
    <w:rsid w:val="003C0AF2"/>
    <w:rsid w:val="003C0C2F"/>
    <w:rsid w:val="003C13BC"/>
    <w:rsid w:val="003C13D7"/>
    <w:rsid w:val="003C1C75"/>
    <w:rsid w:val="003C1D5D"/>
    <w:rsid w:val="003C2F1F"/>
    <w:rsid w:val="003C2F92"/>
    <w:rsid w:val="003C3278"/>
    <w:rsid w:val="003C3835"/>
    <w:rsid w:val="003C3C84"/>
    <w:rsid w:val="003C45B6"/>
    <w:rsid w:val="003C51F0"/>
    <w:rsid w:val="003C53D2"/>
    <w:rsid w:val="003C60BC"/>
    <w:rsid w:val="003C660D"/>
    <w:rsid w:val="003C6962"/>
    <w:rsid w:val="003C6B2A"/>
    <w:rsid w:val="003C6DE7"/>
    <w:rsid w:val="003C75CA"/>
    <w:rsid w:val="003C7A7E"/>
    <w:rsid w:val="003D0565"/>
    <w:rsid w:val="003D0EB9"/>
    <w:rsid w:val="003D12C9"/>
    <w:rsid w:val="003D1523"/>
    <w:rsid w:val="003D16BE"/>
    <w:rsid w:val="003D186B"/>
    <w:rsid w:val="003D2099"/>
    <w:rsid w:val="003D212B"/>
    <w:rsid w:val="003D253E"/>
    <w:rsid w:val="003D2834"/>
    <w:rsid w:val="003D2AC7"/>
    <w:rsid w:val="003D37C9"/>
    <w:rsid w:val="003D406E"/>
    <w:rsid w:val="003D41C1"/>
    <w:rsid w:val="003D4EDE"/>
    <w:rsid w:val="003D6533"/>
    <w:rsid w:val="003D78C7"/>
    <w:rsid w:val="003D7B73"/>
    <w:rsid w:val="003D7FFB"/>
    <w:rsid w:val="003E0651"/>
    <w:rsid w:val="003E0E50"/>
    <w:rsid w:val="003E20EC"/>
    <w:rsid w:val="003E22A4"/>
    <w:rsid w:val="003E2A2B"/>
    <w:rsid w:val="003E2AB5"/>
    <w:rsid w:val="003E3270"/>
    <w:rsid w:val="003E37DC"/>
    <w:rsid w:val="003E382A"/>
    <w:rsid w:val="003E3D3B"/>
    <w:rsid w:val="003E3EFB"/>
    <w:rsid w:val="003E408F"/>
    <w:rsid w:val="003E4795"/>
    <w:rsid w:val="003E4A53"/>
    <w:rsid w:val="003E517D"/>
    <w:rsid w:val="003E53D4"/>
    <w:rsid w:val="003E5948"/>
    <w:rsid w:val="003E5E58"/>
    <w:rsid w:val="003E5EFA"/>
    <w:rsid w:val="003E645E"/>
    <w:rsid w:val="003E66A7"/>
    <w:rsid w:val="003E6735"/>
    <w:rsid w:val="003E6780"/>
    <w:rsid w:val="003E7098"/>
    <w:rsid w:val="003E70EE"/>
    <w:rsid w:val="003E750F"/>
    <w:rsid w:val="003E7A25"/>
    <w:rsid w:val="003E7ADE"/>
    <w:rsid w:val="003E7C34"/>
    <w:rsid w:val="003E7D60"/>
    <w:rsid w:val="003F00F6"/>
    <w:rsid w:val="003F0E76"/>
    <w:rsid w:val="003F242A"/>
    <w:rsid w:val="003F24BE"/>
    <w:rsid w:val="003F26B2"/>
    <w:rsid w:val="003F2941"/>
    <w:rsid w:val="003F30DC"/>
    <w:rsid w:val="003F3291"/>
    <w:rsid w:val="003F3405"/>
    <w:rsid w:val="003F3442"/>
    <w:rsid w:val="003F38BC"/>
    <w:rsid w:val="003F3A92"/>
    <w:rsid w:val="003F3B20"/>
    <w:rsid w:val="003F3E9C"/>
    <w:rsid w:val="003F42BB"/>
    <w:rsid w:val="003F476E"/>
    <w:rsid w:val="003F4891"/>
    <w:rsid w:val="003F4961"/>
    <w:rsid w:val="003F56E5"/>
    <w:rsid w:val="003F5AE6"/>
    <w:rsid w:val="003F5E0C"/>
    <w:rsid w:val="003F5F33"/>
    <w:rsid w:val="003F5FC8"/>
    <w:rsid w:val="003F6EBB"/>
    <w:rsid w:val="003F7831"/>
    <w:rsid w:val="003F7DF4"/>
    <w:rsid w:val="003F7F31"/>
    <w:rsid w:val="004003C2"/>
    <w:rsid w:val="0040059D"/>
    <w:rsid w:val="00401535"/>
    <w:rsid w:val="00401A89"/>
    <w:rsid w:val="0040200D"/>
    <w:rsid w:val="00402029"/>
    <w:rsid w:val="004023A9"/>
    <w:rsid w:val="00402974"/>
    <w:rsid w:val="00402A8C"/>
    <w:rsid w:val="00403704"/>
    <w:rsid w:val="00403D7A"/>
    <w:rsid w:val="00403E61"/>
    <w:rsid w:val="00403FBD"/>
    <w:rsid w:val="0040543C"/>
    <w:rsid w:val="00405DC7"/>
    <w:rsid w:val="00406319"/>
    <w:rsid w:val="00406A3C"/>
    <w:rsid w:val="00406E9D"/>
    <w:rsid w:val="0040736D"/>
    <w:rsid w:val="00407D25"/>
    <w:rsid w:val="00407DB7"/>
    <w:rsid w:val="00407FFE"/>
    <w:rsid w:val="00410222"/>
    <w:rsid w:val="00411231"/>
    <w:rsid w:val="0041142E"/>
    <w:rsid w:val="00411860"/>
    <w:rsid w:val="00411EF2"/>
    <w:rsid w:val="0041209F"/>
    <w:rsid w:val="00412393"/>
    <w:rsid w:val="00413018"/>
    <w:rsid w:val="00413128"/>
    <w:rsid w:val="00413B3D"/>
    <w:rsid w:val="00413B77"/>
    <w:rsid w:val="00413E42"/>
    <w:rsid w:val="004145B1"/>
    <w:rsid w:val="0041480B"/>
    <w:rsid w:val="00414A75"/>
    <w:rsid w:val="0041523C"/>
    <w:rsid w:val="0041642C"/>
    <w:rsid w:val="004165CC"/>
    <w:rsid w:val="00416647"/>
    <w:rsid w:val="00416AE4"/>
    <w:rsid w:val="00416CE7"/>
    <w:rsid w:val="00416D47"/>
    <w:rsid w:val="004172D3"/>
    <w:rsid w:val="0041739E"/>
    <w:rsid w:val="004178E6"/>
    <w:rsid w:val="00417A3C"/>
    <w:rsid w:val="00417A6E"/>
    <w:rsid w:val="0042008C"/>
    <w:rsid w:val="00420889"/>
    <w:rsid w:val="00420966"/>
    <w:rsid w:val="00420B3A"/>
    <w:rsid w:val="00421B4C"/>
    <w:rsid w:val="00421E54"/>
    <w:rsid w:val="00422C16"/>
    <w:rsid w:val="00422EFE"/>
    <w:rsid w:val="00423A35"/>
    <w:rsid w:val="00423F50"/>
    <w:rsid w:val="00425511"/>
    <w:rsid w:val="004267F3"/>
    <w:rsid w:val="004271E5"/>
    <w:rsid w:val="0042752F"/>
    <w:rsid w:val="004303B6"/>
    <w:rsid w:val="00430693"/>
    <w:rsid w:val="0043084E"/>
    <w:rsid w:val="00430856"/>
    <w:rsid w:val="00430EF9"/>
    <w:rsid w:val="004313F9"/>
    <w:rsid w:val="00431EC4"/>
    <w:rsid w:val="00432A53"/>
    <w:rsid w:val="00432CA4"/>
    <w:rsid w:val="00432F38"/>
    <w:rsid w:val="004331BE"/>
    <w:rsid w:val="00433388"/>
    <w:rsid w:val="00434ECD"/>
    <w:rsid w:val="004351E6"/>
    <w:rsid w:val="00436345"/>
    <w:rsid w:val="0043677D"/>
    <w:rsid w:val="00436938"/>
    <w:rsid w:val="00437788"/>
    <w:rsid w:val="0044055C"/>
    <w:rsid w:val="00440727"/>
    <w:rsid w:val="0044106E"/>
    <w:rsid w:val="004411B3"/>
    <w:rsid w:val="004426A7"/>
    <w:rsid w:val="0044278A"/>
    <w:rsid w:val="00442A50"/>
    <w:rsid w:val="00443EDD"/>
    <w:rsid w:val="004443D4"/>
    <w:rsid w:val="00444CF4"/>
    <w:rsid w:val="004451BF"/>
    <w:rsid w:val="00445241"/>
    <w:rsid w:val="00445291"/>
    <w:rsid w:val="004453A2"/>
    <w:rsid w:val="00445536"/>
    <w:rsid w:val="00446DA8"/>
    <w:rsid w:val="00446ED5"/>
    <w:rsid w:val="004478AE"/>
    <w:rsid w:val="004478BA"/>
    <w:rsid w:val="004510B1"/>
    <w:rsid w:val="00451320"/>
    <w:rsid w:val="00451450"/>
    <w:rsid w:val="00451909"/>
    <w:rsid w:val="00451A10"/>
    <w:rsid w:val="00451BF4"/>
    <w:rsid w:val="004524B4"/>
    <w:rsid w:val="004526E0"/>
    <w:rsid w:val="004526F1"/>
    <w:rsid w:val="004530C7"/>
    <w:rsid w:val="00454B57"/>
    <w:rsid w:val="00454F90"/>
    <w:rsid w:val="00455914"/>
    <w:rsid w:val="00455F56"/>
    <w:rsid w:val="004561B2"/>
    <w:rsid w:val="00456270"/>
    <w:rsid w:val="00456486"/>
    <w:rsid w:val="0045694A"/>
    <w:rsid w:val="00457452"/>
    <w:rsid w:val="00460F9B"/>
    <w:rsid w:val="00461159"/>
    <w:rsid w:val="00461385"/>
    <w:rsid w:val="00461C04"/>
    <w:rsid w:val="0046226F"/>
    <w:rsid w:val="00462BB2"/>
    <w:rsid w:val="0046307F"/>
    <w:rsid w:val="00463599"/>
    <w:rsid w:val="004638A0"/>
    <w:rsid w:val="004639B8"/>
    <w:rsid w:val="00463DC4"/>
    <w:rsid w:val="004642DC"/>
    <w:rsid w:val="004644A0"/>
    <w:rsid w:val="004644FF"/>
    <w:rsid w:val="0046494D"/>
    <w:rsid w:val="0046526F"/>
    <w:rsid w:val="0046706C"/>
    <w:rsid w:val="00467B8A"/>
    <w:rsid w:val="004701E1"/>
    <w:rsid w:val="0047051D"/>
    <w:rsid w:val="00470CD7"/>
    <w:rsid w:val="00471A08"/>
    <w:rsid w:val="004729D4"/>
    <w:rsid w:val="00473086"/>
    <w:rsid w:val="0047366C"/>
    <w:rsid w:val="00474B73"/>
    <w:rsid w:val="00474B94"/>
    <w:rsid w:val="004755DB"/>
    <w:rsid w:val="0047596F"/>
    <w:rsid w:val="00475A21"/>
    <w:rsid w:val="0047606C"/>
    <w:rsid w:val="00476434"/>
    <w:rsid w:val="0047650B"/>
    <w:rsid w:val="00476788"/>
    <w:rsid w:val="00476F13"/>
    <w:rsid w:val="00477092"/>
    <w:rsid w:val="004775D7"/>
    <w:rsid w:val="00480658"/>
    <w:rsid w:val="004808A1"/>
    <w:rsid w:val="00481792"/>
    <w:rsid w:val="00481E84"/>
    <w:rsid w:val="00482386"/>
    <w:rsid w:val="00483293"/>
    <w:rsid w:val="004832BA"/>
    <w:rsid w:val="00483E7D"/>
    <w:rsid w:val="00483F82"/>
    <w:rsid w:val="00484139"/>
    <w:rsid w:val="00484E30"/>
    <w:rsid w:val="004853DE"/>
    <w:rsid w:val="004853EA"/>
    <w:rsid w:val="00485468"/>
    <w:rsid w:val="004858C9"/>
    <w:rsid w:val="0048591D"/>
    <w:rsid w:val="00485953"/>
    <w:rsid w:val="00485E5D"/>
    <w:rsid w:val="00486C76"/>
    <w:rsid w:val="004876EC"/>
    <w:rsid w:val="0048794D"/>
    <w:rsid w:val="00487A7E"/>
    <w:rsid w:val="004904D0"/>
    <w:rsid w:val="004912FB"/>
    <w:rsid w:val="0049146A"/>
    <w:rsid w:val="00491A06"/>
    <w:rsid w:val="00492416"/>
    <w:rsid w:val="004924F5"/>
    <w:rsid w:val="0049274D"/>
    <w:rsid w:val="00493064"/>
    <w:rsid w:val="00493327"/>
    <w:rsid w:val="00493368"/>
    <w:rsid w:val="00493578"/>
    <w:rsid w:val="00493EE4"/>
    <w:rsid w:val="00493F9C"/>
    <w:rsid w:val="004941FA"/>
    <w:rsid w:val="00494C1A"/>
    <w:rsid w:val="00495036"/>
    <w:rsid w:val="004952EB"/>
    <w:rsid w:val="004956F2"/>
    <w:rsid w:val="00495A7E"/>
    <w:rsid w:val="004960A4"/>
    <w:rsid w:val="004964FC"/>
    <w:rsid w:val="00496E89"/>
    <w:rsid w:val="004978D6"/>
    <w:rsid w:val="00497B6E"/>
    <w:rsid w:val="00497EC4"/>
    <w:rsid w:val="004A0463"/>
    <w:rsid w:val="004A0635"/>
    <w:rsid w:val="004A18B3"/>
    <w:rsid w:val="004A19C9"/>
    <w:rsid w:val="004A1C32"/>
    <w:rsid w:val="004A1D8A"/>
    <w:rsid w:val="004A1EAD"/>
    <w:rsid w:val="004A1FC2"/>
    <w:rsid w:val="004A26AC"/>
    <w:rsid w:val="004A3061"/>
    <w:rsid w:val="004A3AEE"/>
    <w:rsid w:val="004A4232"/>
    <w:rsid w:val="004A5460"/>
    <w:rsid w:val="004A62EF"/>
    <w:rsid w:val="004A6379"/>
    <w:rsid w:val="004A6CBB"/>
    <w:rsid w:val="004A6D54"/>
    <w:rsid w:val="004A7226"/>
    <w:rsid w:val="004A76DA"/>
    <w:rsid w:val="004A76DB"/>
    <w:rsid w:val="004B02D4"/>
    <w:rsid w:val="004B04BC"/>
    <w:rsid w:val="004B0663"/>
    <w:rsid w:val="004B0B87"/>
    <w:rsid w:val="004B0F41"/>
    <w:rsid w:val="004B1261"/>
    <w:rsid w:val="004B1455"/>
    <w:rsid w:val="004B16F2"/>
    <w:rsid w:val="004B1A8A"/>
    <w:rsid w:val="004B2C29"/>
    <w:rsid w:val="004B2C95"/>
    <w:rsid w:val="004B30B9"/>
    <w:rsid w:val="004B34A6"/>
    <w:rsid w:val="004B38C9"/>
    <w:rsid w:val="004B3B2C"/>
    <w:rsid w:val="004B3DB0"/>
    <w:rsid w:val="004B421D"/>
    <w:rsid w:val="004B47A1"/>
    <w:rsid w:val="004B4CB6"/>
    <w:rsid w:val="004B517B"/>
    <w:rsid w:val="004B521F"/>
    <w:rsid w:val="004B53D1"/>
    <w:rsid w:val="004B5F32"/>
    <w:rsid w:val="004B6278"/>
    <w:rsid w:val="004B6FCD"/>
    <w:rsid w:val="004B712D"/>
    <w:rsid w:val="004B77CF"/>
    <w:rsid w:val="004C0244"/>
    <w:rsid w:val="004C040F"/>
    <w:rsid w:val="004C071A"/>
    <w:rsid w:val="004C0EB2"/>
    <w:rsid w:val="004C0FB5"/>
    <w:rsid w:val="004C118A"/>
    <w:rsid w:val="004C1990"/>
    <w:rsid w:val="004C1D35"/>
    <w:rsid w:val="004C21B6"/>
    <w:rsid w:val="004C21F6"/>
    <w:rsid w:val="004C3047"/>
    <w:rsid w:val="004C30DA"/>
    <w:rsid w:val="004C371A"/>
    <w:rsid w:val="004C3834"/>
    <w:rsid w:val="004C3DA4"/>
    <w:rsid w:val="004C44F8"/>
    <w:rsid w:val="004C48AD"/>
    <w:rsid w:val="004C50B0"/>
    <w:rsid w:val="004C5363"/>
    <w:rsid w:val="004C5771"/>
    <w:rsid w:val="004C61ED"/>
    <w:rsid w:val="004C6420"/>
    <w:rsid w:val="004C649E"/>
    <w:rsid w:val="004C671E"/>
    <w:rsid w:val="004C675C"/>
    <w:rsid w:val="004C692B"/>
    <w:rsid w:val="004C705E"/>
    <w:rsid w:val="004C7AE1"/>
    <w:rsid w:val="004C7F39"/>
    <w:rsid w:val="004D0EF6"/>
    <w:rsid w:val="004D1054"/>
    <w:rsid w:val="004D1154"/>
    <w:rsid w:val="004D11DB"/>
    <w:rsid w:val="004D1574"/>
    <w:rsid w:val="004D195F"/>
    <w:rsid w:val="004D1C88"/>
    <w:rsid w:val="004D2084"/>
    <w:rsid w:val="004D2F71"/>
    <w:rsid w:val="004D30AF"/>
    <w:rsid w:val="004D42FC"/>
    <w:rsid w:val="004D4603"/>
    <w:rsid w:val="004D4C95"/>
    <w:rsid w:val="004D57F1"/>
    <w:rsid w:val="004D59BF"/>
    <w:rsid w:val="004D5C05"/>
    <w:rsid w:val="004D689A"/>
    <w:rsid w:val="004D74AA"/>
    <w:rsid w:val="004D79C7"/>
    <w:rsid w:val="004D7ED2"/>
    <w:rsid w:val="004E033C"/>
    <w:rsid w:val="004E05E3"/>
    <w:rsid w:val="004E07AE"/>
    <w:rsid w:val="004E0B62"/>
    <w:rsid w:val="004E0D66"/>
    <w:rsid w:val="004E1D65"/>
    <w:rsid w:val="004E288B"/>
    <w:rsid w:val="004E2D9C"/>
    <w:rsid w:val="004E2E28"/>
    <w:rsid w:val="004E3990"/>
    <w:rsid w:val="004E4D5D"/>
    <w:rsid w:val="004E4F7A"/>
    <w:rsid w:val="004E5411"/>
    <w:rsid w:val="004E597B"/>
    <w:rsid w:val="004E5ABB"/>
    <w:rsid w:val="004E5B22"/>
    <w:rsid w:val="004E60FF"/>
    <w:rsid w:val="004E6B1A"/>
    <w:rsid w:val="004E6BF9"/>
    <w:rsid w:val="004E7049"/>
    <w:rsid w:val="004E7B8C"/>
    <w:rsid w:val="004E7BC5"/>
    <w:rsid w:val="004E7DDA"/>
    <w:rsid w:val="004F0035"/>
    <w:rsid w:val="004F003E"/>
    <w:rsid w:val="004F020B"/>
    <w:rsid w:val="004F047B"/>
    <w:rsid w:val="004F0C90"/>
    <w:rsid w:val="004F1AB8"/>
    <w:rsid w:val="004F1CD0"/>
    <w:rsid w:val="004F212B"/>
    <w:rsid w:val="004F23C0"/>
    <w:rsid w:val="004F2C2B"/>
    <w:rsid w:val="004F3140"/>
    <w:rsid w:val="004F3187"/>
    <w:rsid w:val="004F3A83"/>
    <w:rsid w:val="004F3F0E"/>
    <w:rsid w:val="004F458F"/>
    <w:rsid w:val="004F45E4"/>
    <w:rsid w:val="004F4C5E"/>
    <w:rsid w:val="004F53D4"/>
    <w:rsid w:val="004F64FE"/>
    <w:rsid w:val="004F69EE"/>
    <w:rsid w:val="004F72AC"/>
    <w:rsid w:val="004F7A0D"/>
    <w:rsid w:val="004F7CC3"/>
    <w:rsid w:val="005004C4"/>
    <w:rsid w:val="005006BF"/>
    <w:rsid w:val="00500EC5"/>
    <w:rsid w:val="00500FA8"/>
    <w:rsid w:val="005014FC"/>
    <w:rsid w:val="00501721"/>
    <w:rsid w:val="0050192F"/>
    <w:rsid w:val="00501D07"/>
    <w:rsid w:val="005020B5"/>
    <w:rsid w:val="0050211D"/>
    <w:rsid w:val="00502466"/>
    <w:rsid w:val="00502777"/>
    <w:rsid w:val="0050290C"/>
    <w:rsid w:val="005034EC"/>
    <w:rsid w:val="0050368A"/>
    <w:rsid w:val="005036A8"/>
    <w:rsid w:val="005049AD"/>
    <w:rsid w:val="00504A3E"/>
    <w:rsid w:val="00504C28"/>
    <w:rsid w:val="00505C0F"/>
    <w:rsid w:val="005063D3"/>
    <w:rsid w:val="005067A8"/>
    <w:rsid w:val="00506D42"/>
    <w:rsid w:val="00506F52"/>
    <w:rsid w:val="00507562"/>
    <w:rsid w:val="00510854"/>
    <w:rsid w:val="00511116"/>
    <w:rsid w:val="00511AF4"/>
    <w:rsid w:val="00513226"/>
    <w:rsid w:val="00513280"/>
    <w:rsid w:val="00513F2E"/>
    <w:rsid w:val="00514289"/>
    <w:rsid w:val="005145E5"/>
    <w:rsid w:val="00514CF1"/>
    <w:rsid w:val="00515020"/>
    <w:rsid w:val="00515416"/>
    <w:rsid w:val="00515A60"/>
    <w:rsid w:val="005162D6"/>
    <w:rsid w:val="005169EB"/>
    <w:rsid w:val="00516CFD"/>
    <w:rsid w:val="00516D13"/>
    <w:rsid w:val="00516FB6"/>
    <w:rsid w:val="00517503"/>
    <w:rsid w:val="00517511"/>
    <w:rsid w:val="00517B4C"/>
    <w:rsid w:val="00520234"/>
    <w:rsid w:val="00520EE2"/>
    <w:rsid w:val="0052114D"/>
    <w:rsid w:val="00521461"/>
    <w:rsid w:val="005216C0"/>
    <w:rsid w:val="00521D0D"/>
    <w:rsid w:val="005223B0"/>
    <w:rsid w:val="0052268E"/>
    <w:rsid w:val="005236CA"/>
    <w:rsid w:val="00523DA4"/>
    <w:rsid w:val="005247E2"/>
    <w:rsid w:val="00526EE9"/>
    <w:rsid w:val="00530908"/>
    <w:rsid w:val="005309F1"/>
    <w:rsid w:val="00530EB2"/>
    <w:rsid w:val="00530FAC"/>
    <w:rsid w:val="00531196"/>
    <w:rsid w:val="0053188F"/>
    <w:rsid w:val="00532079"/>
    <w:rsid w:val="005326E8"/>
    <w:rsid w:val="005329F2"/>
    <w:rsid w:val="00533179"/>
    <w:rsid w:val="00533A49"/>
    <w:rsid w:val="00533D11"/>
    <w:rsid w:val="00533EE5"/>
    <w:rsid w:val="00534C22"/>
    <w:rsid w:val="00534D01"/>
    <w:rsid w:val="00534F7C"/>
    <w:rsid w:val="00535362"/>
    <w:rsid w:val="00535B85"/>
    <w:rsid w:val="00536286"/>
    <w:rsid w:val="0053649D"/>
    <w:rsid w:val="005365AD"/>
    <w:rsid w:val="00536A2E"/>
    <w:rsid w:val="00540028"/>
    <w:rsid w:val="00540687"/>
    <w:rsid w:val="00540DF2"/>
    <w:rsid w:val="00540E84"/>
    <w:rsid w:val="005411E6"/>
    <w:rsid w:val="005417A8"/>
    <w:rsid w:val="00541823"/>
    <w:rsid w:val="00541D91"/>
    <w:rsid w:val="00542588"/>
    <w:rsid w:val="005432F1"/>
    <w:rsid w:val="0054333D"/>
    <w:rsid w:val="00544912"/>
    <w:rsid w:val="00544C23"/>
    <w:rsid w:val="00544CD0"/>
    <w:rsid w:val="005457FB"/>
    <w:rsid w:val="0054591B"/>
    <w:rsid w:val="00546356"/>
    <w:rsid w:val="005470D6"/>
    <w:rsid w:val="00547291"/>
    <w:rsid w:val="00547797"/>
    <w:rsid w:val="0055011D"/>
    <w:rsid w:val="0055073F"/>
    <w:rsid w:val="005507FE"/>
    <w:rsid w:val="0055087A"/>
    <w:rsid w:val="00550E3B"/>
    <w:rsid w:val="00551857"/>
    <w:rsid w:val="00551A55"/>
    <w:rsid w:val="00551B24"/>
    <w:rsid w:val="00552F30"/>
    <w:rsid w:val="0055312C"/>
    <w:rsid w:val="00553948"/>
    <w:rsid w:val="00554253"/>
    <w:rsid w:val="00554B88"/>
    <w:rsid w:val="0055513C"/>
    <w:rsid w:val="005555E1"/>
    <w:rsid w:val="005558E3"/>
    <w:rsid w:val="00555BCB"/>
    <w:rsid w:val="00556008"/>
    <w:rsid w:val="00556352"/>
    <w:rsid w:val="005569C4"/>
    <w:rsid w:val="0055724F"/>
    <w:rsid w:val="005574E8"/>
    <w:rsid w:val="00557B7A"/>
    <w:rsid w:val="00557CB6"/>
    <w:rsid w:val="00560305"/>
    <w:rsid w:val="00560A43"/>
    <w:rsid w:val="00560BA9"/>
    <w:rsid w:val="00560D79"/>
    <w:rsid w:val="005613D9"/>
    <w:rsid w:val="005619F4"/>
    <w:rsid w:val="00561ECD"/>
    <w:rsid w:val="005620B9"/>
    <w:rsid w:val="00562266"/>
    <w:rsid w:val="00562808"/>
    <w:rsid w:val="005632D7"/>
    <w:rsid w:val="00563958"/>
    <w:rsid w:val="00563BCF"/>
    <w:rsid w:val="00564AC6"/>
    <w:rsid w:val="00564B3A"/>
    <w:rsid w:val="00565C87"/>
    <w:rsid w:val="005661D3"/>
    <w:rsid w:val="00566256"/>
    <w:rsid w:val="005663C4"/>
    <w:rsid w:val="005664A4"/>
    <w:rsid w:val="005668A2"/>
    <w:rsid w:val="00566C64"/>
    <w:rsid w:val="00566CE4"/>
    <w:rsid w:val="005671D0"/>
    <w:rsid w:val="00567267"/>
    <w:rsid w:val="00567B02"/>
    <w:rsid w:val="00567EC5"/>
    <w:rsid w:val="005704D2"/>
    <w:rsid w:val="00570BDD"/>
    <w:rsid w:val="00570CAD"/>
    <w:rsid w:val="0057152D"/>
    <w:rsid w:val="005718EA"/>
    <w:rsid w:val="005719CC"/>
    <w:rsid w:val="00571BE2"/>
    <w:rsid w:val="00571DFA"/>
    <w:rsid w:val="00571E29"/>
    <w:rsid w:val="00571EDF"/>
    <w:rsid w:val="0057240E"/>
    <w:rsid w:val="00572575"/>
    <w:rsid w:val="005735C8"/>
    <w:rsid w:val="00573952"/>
    <w:rsid w:val="00573B1D"/>
    <w:rsid w:val="00573D4B"/>
    <w:rsid w:val="00574B0F"/>
    <w:rsid w:val="00574D0B"/>
    <w:rsid w:val="005753B3"/>
    <w:rsid w:val="00575819"/>
    <w:rsid w:val="00575825"/>
    <w:rsid w:val="00575C29"/>
    <w:rsid w:val="00575F8E"/>
    <w:rsid w:val="00576503"/>
    <w:rsid w:val="00576D1E"/>
    <w:rsid w:val="005770AD"/>
    <w:rsid w:val="005800F8"/>
    <w:rsid w:val="0058084A"/>
    <w:rsid w:val="00581560"/>
    <w:rsid w:val="005816C3"/>
    <w:rsid w:val="005819C0"/>
    <w:rsid w:val="00581F40"/>
    <w:rsid w:val="00582121"/>
    <w:rsid w:val="00582213"/>
    <w:rsid w:val="00582639"/>
    <w:rsid w:val="00582928"/>
    <w:rsid w:val="00582948"/>
    <w:rsid w:val="00582C8B"/>
    <w:rsid w:val="00582D5E"/>
    <w:rsid w:val="00582F99"/>
    <w:rsid w:val="00583F7D"/>
    <w:rsid w:val="005840D5"/>
    <w:rsid w:val="00584159"/>
    <w:rsid w:val="00584236"/>
    <w:rsid w:val="0058443F"/>
    <w:rsid w:val="0058456C"/>
    <w:rsid w:val="00585C71"/>
    <w:rsid w:val="00586B48"/>
    <w:rsid w:val="00587E38"/>
    <w:rsid w:val="0059003C"/>
    <w:rsid w:val="00590FF9"/>
    <w:rsid w:val="005911CC"/>
    <w:rsid w:val="0059127C"/>
    <w:rsid w:val="00591453"/>
    <w:rsid w:val="00592148"/>
    <w:rsid w:val="005922F3"/>
    <w:rsid w:val="00592FE5"/>
    <w:rsid w:val="0059309D"/>
    <w:rsid w:val="005932DA"/>
    <w:rsid w:val="005938A8"/>
    <w:rsid w:val="00593B0B"/>
    <w:rsid w:val="00594209"/>
    <w:rsid w:val="00594B80"/>
    <w:rsid w:val="00594C02"/>
    <w:rsid w:val="00594F24"/>
    <w:rsid w:val="00595115"/>
    <w:rsid w:val="0059520B"/>
    <w:rsid w:val="00595382"/>
    <w:rsid w:val="0059539E"/>
    <w:rsid w:val="00595ACB"/>
    <w:rsid w:val="005960F1"/>
    <w:rsid w:val="0059610C"/>
    <w:rsid w:val="00596827"/>
    <w:rsid w:val="0059697F"/>
    <w:rsid w:val="00596F7F"/>
    <w:rsid w:val="005970F2"/>
    <w:rsid w:val="00597459"/>
    <w:rsid w:val="00597E3C"/>
    <w:rsid w:val="005A04F0"/>
    <w:rsid w:val="005A0625"/>
    <w:rsid w:val="005A0F19"/>
    <w:rsid w:val="005A11B7"/>
    <w:rsid w:val="005A1395"/>
    <w:rsid w:val="005A15E3"/>
    <w:rsid w:val="005A16A5"/>
    <w:rsid w:val="005A212D"/>
    <w:rsid w:val="005A2593"/>
    <w:rsid w:val="005A29CA"/>
    <w:rsid w:val="005A2A10"/>
    <w:rsid w:val="005A2A5A"/>
    <w:rsid w:val="005A32C3"/>
    <w:rsid w:val="005A424C"/>
    <w:rsid w:val="005A48ED"/>
    <w:rsid w:val="005A4B48"/>
    <w:rsid w:val="005A4C63"/>
    <w:rsid w:val="005A4E5C"/>
    <w:rsid w:val="005A5316"/>
    <w:rsid w:val="005A5E65"/>
    <w:rsid w:val="005A6F99"/>
    <w:rsid w:val="005A709D"/>
    <w:rsid w:val="005A7958"/>
    <w:rsid w:val="005B02CD"/>
    <w:rsid w:val="005B0FF6"/>
    <w:rsid w:val="005B14C2"/>
    <w:rsid w:val="005B1C42"/>
    <w:rsid w:val="005B2AED"/>
    <w:rsid w:val="005B2C6B"/>
    <w:rsid w:val="005B3026"/>
    <w:rsid w:val="005B3ADA"/>
    <w:rsid w:val="005B48FA"/>
    <w:rsid w:val="005B4995"/>
    <w:rsid w:val="005B4C54"/>
    <w:rsid w:val="005B5678"/>
    <w:rsid w:val="005B597A"/>
    <w:rsid w:val="005B6492"/>
    <w:rsid w:val="005B6C28"/>
    <w:rsid w:val="005B7570"/>
    <w:rsid w:val="005B7C3A"/>
    <w:rsid w:val="005C032E"/>
    <w:rsid w:val="005C036D"/>
    <w:rsid w:val="005C0600"/>
    <w:rsid w:val="005C0933"/>
    <w:rsid w:val="005C0C93"/>
    <w:rsid w:val="005C179C"/>
    <w:rsid w:val="005C1A02"/>
    <w:rsid w:val="005C1D9F"/>
    <w:rsid w:val="005C20BA"/>
    <w:rsid w:val="005C250F"/>
    <w:rsid w:val="005C2692"/>
    <w:rsid w:val="005C2E1A"/>
    <w:rsid w:val="005C3A20"/>
    <w:rsid w:val="005C4094"/>
    <w:rsid w:val="005C45CA"/>
    <w:rsid w:val="005C4F84"/>
    <w:rsid w:val="005C54F8"/>
    <w:rsid w:val="005C587C"/>
    <w:rsid w:val="005C642D"/>
    <w:rsid w:val="005C6B51"/>
    <w:rsid w:val="005C6B8A"/>
    <w:rsid w:val="005C780A"/>
    <w:rsid w:val="005C78B7"/>
    <w:rsid w:val="005C7B55"/>
    <w:rsid w:val="005D0131"/>
    <w:rsid w:val="005D041F"/>
    <w:rsid w:val="005D09C3"/>
    <w:rsid w:val="005D0C36"/>
    <w:rsid w:val="005D0DC6"/>
    <w:rsid w:val="005D0E15"/>
    <w:rsid w:val="005D0E76"/>
    <w:rsid w:val="005D0F4C"/>
    <w:rsid w:val="005D16F1"/>
    <w:rsid w:val="005D1C12"/>
    <w:rsid w:val="005D2A26"/>
    <w:rsid w:val="005D2A4B"/>
    <w:rsid w:val="005D2F4B"/>
    <w:rsid w:val="005D3080"/>
    <w:rsid w:val="005D35E4"/>
    <w:rsid w:val="005D392B"/>
    <w:rsid w:val="005D3A3E"/>
    <w:rsid w:val="005D4188"/>
    <w:rsid w:val="005D4326"/>
    <w:rsid w:val="005D49BC"/>
    <w:rsid w:val="005D4CB1"/>
    <w:rsid w:val="005D4EBB"/>
    <w:rsid w:val="005D5491"/>
    <w:rsid w:val="005D5D40"/>
    <w:rsid w:val="005D62D4"/>
    <w:rsid w:val="005D64B9"/>
    <w:rsid w:val="005D67AF"/>
    <w:rsid w:val="005D7206"/>
    <w:rsid w:val="005D7A89"/>
    <w:rsid w:val="005D7C79"/>
    <w:rsid w:val="005E070A"/>
    <w:rsid w:val="005E072F"/>
    <w:rsid w:val="005E0AF8"/>
    <w:rsid w:val="005E11EA"/>
    <w:rsid w:val="005E23DF"/>
    <w:rsid w:val="005E31E8"/>
    <w:rsid w:val="005E34AB"/>
    <w:rsid w:val="005E3616"/>
    <w:rsid w:val="005E3628"/>
    <w:rsid w:val="005E3BE1"/>
    <w:rsid w:val="005E4038"/>
    <w:rsid w:val="005E454D"/>
    <w:rsid w:val="005E4672"/>
    <w:rsid w:val="005E4792"/>
    <w:rsid w:val="005E4DF7"/>
    <w:rsid w:val="005E4E9A"/>
    <w:rsid w:val="005E5087"/>
    <w:rsid w:val="005E510B"/>
    <w:rsid w:val="005E5607"/>
    <w:rsid w:val="005E56A8"/>
    <w:rsid w:val="005E5D7D"/>
    <w:rsid w:val="005E663F"/>
    <w:rsid w:val="005E6750"/>
    <w:rsid w:val="005E6EC9"/>
    <w:rsid w:val="005E762B"/>
    <w:rsid w:val="005F05BA"/>
    <w:rsid w:val="005F144C"/>
    <w:rsid w:val="005F14DA"/>
    <w:rsid w:val="005F20B1"/>
    <w:rsid w:val="005F25AD"/>
    <w:rsid w:val="005F3914"/>
    <w:rsid w:val="005F45A1"/>
    <w:rsid w:val="005F5E66"/>
    <w:rsid w:val="005F60EA"/>
    <w:rsid w:val="005F6275"/>
    <w:rsid w:val="005F6D92"/>
    <w:rsid w:val="005F7359"/>
    <w:rsid w:val="005F76E7"/>
    <w:rsid w:val="00600055"/>
    <w:rsid w:val="006001BE"/>
    <w:rsid w:val="00601004"/>
    <w:rsid w:val="0060136C"/>
    <w:rsid w:val="00601905"/>
    <w:rsid w:val="00601BE2"/>
    <w:rsid w:val="006020C2"/>
    <w:rsid w:val="00602B2F"/>
    <w:rsid w:val="006031A9"/>
    <w:rsid w:val="00603DE9"/>
    <w:rsid w:val="00604497"/>
    <w:rsid w:val="006048D0"/>
    <w:rsid w:val="00604A8B"/>
    <w:rsid w:val="00605F97"/>
    <w:rsid w:val="00606E53"/>
    <w:rsid w:val="0060704D"/>
    <w:rsid w:val="0060742A"/>
    <w:rsid w:val="00607C89"/>
    <w:rsid w:val="006105CD"/>
    <w:rsid w:val="00610D92"/>
    <w:rsid w:val="006116AD"/>
    <w:rsid w:val="006120C5"/>
    <w:rsid w:val="00613106"/>
    <w:rsid w:val="006132A7"/>
    <w:rsid w:val="006137D1"/>
    <w:rsid w:val="00613DB4"/>
    <w:rsid w:val="00613ED4"/>
    <w:rsid w:val="00615176"/>
    <w:rsid w:val="00615B04"/>
    <w:rsid w:val="00615C4A"/>
    <w:rsid w:val="00615F28"/>
    <w:rsid w:val="00616427"/>
    <w:rsid w:val="00616EB9"/>
    <w:rsid w:val="00616FED"/>
    <w:rsid w:val="0062047D"/>
    <w:rsid w:val="006206BC"/>
    <w:rsid w:val="006215E8"/>
    <w:rsid w:val="0062189E"/>
    <w:rsid w:val="006218E5"/>
    <w:rsid w:val="00621B63"/>
    <w:rsid w:val="00621DB2"/>
    <w:rsid w:val="00621FD6"/>
    <w:rsid w:val="00622201"/>
    <w:rsid w:val="006226B0"/>
    <w:rsid w:val="006226C7"/>
    <w:rsid w:val="00622A99"/>
    <w:rsid w:val="0062387F"/>
    <w:rsid w:val="00623D6B"/>
    <w:rsid w:val="00624060"/>
    <w:rsid w:val="006244B9"/>
    <w:rsid w:val="006249E7"/>
    <w:rsid w:val="00624B1F"/>
    <w:rsid w:val="00624DBC"/>
    <w:rsid w:val="00624F73"/>
    <w:rsid w:val="00625502"/>
    <w:rsid w:val="00625648"/>
    <w:rsid w:val="0062646A"/>
    <w:rsid w:val="006266EB"/>
    <w:rsid w:val="0062788D"/>
    <w:rsid w:val="006300EE"/>
    <w:rsid w:val="0063042A"/>
    <w:rsid w:val="00630983"/>
    <w:rsid w:val="00630CD0"/>
    <w:rsid w:val="006311C2"/>
    <w:rsid w:val="006312E3"/>
    <w:rsid w:val="00631BF9"/>
    <w:rsid w:val="00631C9D"/>
    <w:rsid w:val="00631D33"/>
    <w:rsid w:val="00632620"/>
    <w:rsid w:val="0063294A"/>
    <w:rsid w:val="00632C1C"/>
    <w:rsid w:val="00633A15"/>
    <w:rsid w:val="00633ECD"/>
    <w:rsid w:val="00633EE1"/>
    <w:rsid w:val="006340CE"/>
    <w:rsid w:val="00634225"/>
    <w:rsid w:val="00634243"/>
    <w:rsid w:val="00634524"/>
    <w:rsid w:val="00635006"/>
    <w:rsid w:val="006357EE"/>
    <w:rsid w:val="006367A4"/>
    <w:rsid w:val="00636A30"/>
    <w:rsid w:val="00636BF0"/>
    <w:rsid w:val="00636D1B"/>
    <w:rsid w:val="00636F01"/>
    <w:rsid w:val="00637391"/>
    <w:rsid w:val="0063797B"/>
    <w:rsid w:val="006401C0"/>
    <w:rsid w:val="006403AD"/>
    <w:rsid w:val="00641129"/>
    <w:rsid w:val="00641740"/>
    <w:rsid w:val="00641C07"/>
    <w:rsid w:val="00642505"/>
    <w:rsid w:val="00642812"/>
    <w:rsid w:val="00642D6C"/>
    <w:rsid w:val="0064357F"/>
    <w:rsid w:val="00643953"/>
    <w:rsid w:val="00643AE9"/>
    <w:rsid w:val="006448D6"/>
    <w:rsid w:val="00644F17"/>
    <w:rsid w:val="00644FBE"/>
    <w:rsid w:val="00645453"/>
    <w:rsid w:val="0064549B"/>
    <w:rsid w:val="006459A0"/>
    <w:rsid w:val="00645D85"/>
    <w:rsid w:val="0064634D"/>
    <w:rsid w:val="0064698C"/>
    <w:rsid w:val="00646D8B"/>
    <w:rsid w:val="00646E9C"/>
    <w:rsid w:val="006471BD"/>
    <w:rsid w:val="006475F1"/>
    <w:rsid w:val="00647802"/>
    <w:rsid w:val="00647A9C"/>
    <w:rsid w:val="006502D7"/>
    <w:rsid w:val="0065035D"/>
    <w:rsid w:val="006503EC"/>
    <w:rsid w:val="00651244"/>
    <w:rsid w:val="00651715"/>
    <w:rsid w:val="00651C7E"/>
    <w:rsid w:val="00652808"/>
    <w:rsid w:val="0065298C"/>
    <w:rsid w:val="00652C3C"/>
    <w:rsid w:val="00652EFF"/>
    <w:rsid w:val="00653298"/>
    <w:rsid w:val="0065420A"/>
    <w:rsid w:val="006545D4"/>
    <w:rsid w:val="006548C1"/>
    <w:rsid w:val="00654FD6"/>
    <w:rsid w:val="006558AD"/>
    <w:rsid w:val="00655964"/>
    <w:rsid w:val="00656155"/>
    <w:rsid w:val="00656E10"/>
    <w:rsid w:val="006576CA"/>
    <w:rsid w:val="006577E7"/>
    <w:rsid w:val="006579F2"/>
    <w:rsid w:val="00657ECC"/>
    <w:rsid w:val="0066035E"/>
    <w:rsid w:val="006603F3"/>
    <w:rsid w:val="006603F6"/>
    <w:rsid w:val="00660A1B"/>
    <w:rsid w:val="00660D1B"/>
    <w:rsid w:val="00662111"/>
    <w:rsid w:val="00662AEF"/>
    <w:rsid w:val="00662CD9"/>
    <w:rsid w:val="006637BA"/>
    <w:rsid w:val="00663E9D"/>
    <w:rsid w:val="00664AA7"/>
    <w:rsid w:val="00664F5B"/>
    <w:rsid w:val="00665484"/>
    <w:rsid w:val="006657A8"/>
    <w:rsid w:val="0066590F"/>
    <w:rsid w:val="00665F81"/>
    <w:rsid w:val="00666011"/>
    <w:rsid w:val="00666556"/>
    <w:rsid w:val="0066699A"/>
    <w:rsid w:val="00666E3E"/>
    <w:rsid w:val="00666E9D"/>
    <w:rsid w:val="006678E9"/>
    <w:rsid w:val="00667A51"/>
    <w:rsid w:val="00670463"/>
    <w:rsid w:val="00670916"/>
    <w:rsid w:val="0067154C"/>
    <w:rsid w:val="00671B51"/>
    <w:rsid w:val="00671BEA"/>
    <w:rsid w:val="00671E99"/>
    <w:rsid w:val="00673400"/>
    <w:rsid w:val="0067349B"/>
    <w:rsid w:val="00674549"/>
    <w:rsid w:val="006753CB"/>
    <w:rsid w:val="00675E2B"/>
    <w:rsid w:val="00676C57"/>
    <w:rsid w:val="00681138"/>
    <w:rsid w:val="00681E3C"/>
    <w:rsid w:val="00681E4F"/>
    <w:rsid w:val="006821C5"/>
    <w:rsid w:val="00682C2A"/>
    <w:rsid w:val="00682E94"/>
    <w:rsid w:val="00682F9B"/>
    <w:rsid w:val="00683CB6"/>
    <w:rsid w:val="00683FCA"/>
    <w:rsid w:val="00684401"/>
    <w:rsid w:val="006857ED"/>
    <w:rsid w:val="00685CBE"/>
    <w:rsid w:val="00685CC6"/>
    <w:rsid w:val="006878AD"/>
    <w:rsid w:val="00687C5D"/>
    <w:rsid w:val="006900BD"/>
    <w:rsid w:val="00690404"/>
    <w:rsid w:val="00690AC0"/>
    <w:rsid w:val="00691320"/>
    <w:rsid w:val="00691563"/>
    <w:rsid w:val="0069189D"/>
    <w:rsid w:val="00691D9C"/>
    <w:rsid w:val="006924C6"/>
    <w:rsid w:val="00692BDA"/>
    <w:rsid w:val="0069303D"/>
    <w:rsid w:val="00693E11"/>
    <w:rsid w:val="00693E7B"/>
    <w:rsid w:val="00694450"/>
    <w:rsid w:val="00695191"/>
    <w:rsid w:val="00695245"/>
    <w:rsid w:val="00695566"/>
    <w:rsid w:val="00695712"/>
    <w:rsid w:val="006957BA"/>
    <w:rsid w:val="00695909"/>
    <w:rsid w:val="00695EFD"/>
    <w:rsid w:val="00696263"/>
    <w:rsid w:val="0069677C"/>
    <w:rsid w:val="006969F2"/>
    <w:rsid w:val="00696B13"/>
    <w:rsid w:val="00696E2E"/>
    <w:rsid w:val="00697432"/>
    <w:rsid w:val="0069757F"/>
    <w:rsid w:val="00697DB1"/>
    <w:rsid w:val="006A053D"/>
    <w:rsid w:val="006A0C39"/>
    <w:rsid w:val="006A11F8"/>
    <w:rsid w:val="006A255E"/>
    <w:rsid w:val="006A323F"/>
    <w:rsid w:val="006A3382"/>
    <w:rsid w:val="006A3628"/>
    <w:rsid w:val="006A39BA"/>
    <w:rsid w:val="006A3C2B"/>
    <w:rsid w:val="006A4B5E"/>
    <w:rsid w:val="006A4EA6"/>
    <w:rsid w:val="006A51D6"/>
    <w:rsid w:val="006A5C2A"/>
    <w:rsid w:val="006A63F7"/>
    <w:rsid w:val="006A670D"/>
    <w:rsid w:val="006A721B"/>
    <w:rsid w:val="006A78AA"/>
    <w:rsid w:val="006A791C"/>
    <w:rsid w:val="006A7B97"/>
    <w:rsid w:val="006A7E3B"/>
    <w:rsid w:val="006A7E3E"/>
    <w:rsid w:val="006B0768"/>
    <w:rsid w:val="006B09A1"/>
    <w:rsid w:val="006B0A0B"/>
    <w:rsid w:val="006B1457"/>
    <w:rsid w:val="006B1A5A"/>
    <w:rsid w:val="006B1BB2"/>
    <w:rsid w:val="006B24DB"/>
    <w:rsid w:val="006B2690"/>
    <w:rsid w:val="006B2B59"/>
    <w:rsid w:val="006B3327"/>
    <w:rsid w:val="006B3EE1"/>
    <w:rsid w:val="006B48BE"/>
    <w:rsid w:val="006B4AB8"/>
    <w:rsid w:val="006B4DB4"/>
    <w:rsid w:val="006B5C36"/>
    <w:rsid w:val="006B62FB"/>
    <w:rsid w:val="006B706C"/>
    <w:rsid w:val="006B77D6"/>
    <w:rsid w:val="006B780B"/>
    <w:rsid w:val="006B798E"/>
    <w:rsid w:val="006B7A6B"/>
    <w:rsid w:val="006B7AB8"/>
    <w:rsid w:val="006C037B"/>
    <w:rsid w:val="006C0E5A"/>
    <w:rsid w:val="006C0FFD"/>
    <w:rsid w:val="006C1FCC"/>
    <w:rsid w:val="006C2043"/>
    <w:rsid w:val="006C2258"/>
    <w:rsid w:val="006C2282"/>
    <w:rsid w:val="006C2543"/>
    <w:rsid w:val="006C340C"/>
    <w:rsid w:val="006C438F"/>
    <w:rsid w:val="006C4F2D"/>
    <w:rsid w:val="006C54A9"/>
    <w:rsid w:val="006C54E3"/>
    <w:rsid w:val="006C68C5"/>
    <w:rsid w:val="006C6B85"/>
    <w:rsid w:val="006C6C6F"/>
    <w:rsid w:val="006C7485"/>
    <w:rsid w:val="006C7566"/>
    <w:rsid w:val="006C756C"/>
    <w:rsid w:val="006C796D"/>
    <w:rsid w:val="006C7A02"/>
    <w:rsid w:val="006C7BA7"/>
    <w:rsid w:val="006D04CF"/>
    <w:rsid w:val="006D063D"/>
    <w:rsid w:val="006D0926"/>
    <w:rsid w:val="006D0E5D"/>
    <w:rsid w:val="006D0E96"/>
    <w:rsid w:val="006D1727"/>
    <w:rsid w:val="006D1BB8"/>
    <w:rsid w:val="006D1DA4"/>
    <w:rsid w:val="006D1F6A"/>
    <w:rsid w:val="006D2112"/>
    <w:rsid w:val="006D27BB"/>
    <w:rsid w:val="006D295A"/>
    <w:rsid w:val="006D2A9C"/>
    <w:rsid w:val="006D331D"/>
    <w:rsid w:val="006D3896"/>
    <w:rsid w:val="006D398E"/>
    <w:rsid w:val="006D3D90"/>
    <w:rsid w:val="006D3F80"/>
    <w:rsid w:val="006D5189"/>
    <w:rsid w:val="006D7073"/>
    <w:rsid w:val="006D777A"/>
    <w:rsid w:val="006E0177"/>
    <w:rsid w:val="006E040D"/>
    <w:rsid w:val="006E068A"/>
    <w:rsid w:val="006E0702"/>
    <w:rsid w:val="006E1847"/>
    <w:rsid w:val="006E1BEF"/>
    <w:rsid w:val="006E1D01"/>
    <w:rsid w:val="006E2705"/>
    <w:rsid w:val="006E2BF2"/>
    <w:rsid w:val="006E30DA"/>
    <w:rsid w:val="006E4381"/>
    <w:rsid w:val="006E443D"/>
    <w:rsid w:val="006E59E7"/>
    <w:rsid w:val="006E5B4C"/>
    <w:rsid w:val="006E630D"/>
    <w:rsid w:val="006E7092"/>
    <w:rsid w:val="006E71BC"/>
    <w:rsid w:val="006E7C73"/>
    <w:rsid w:val="006F020C"/>
    <w:rsid w:val="006F0335"/>
    <w:rsid w:val="006F08E4"/>
    <w:rsid w:val="006F0B3E"/>
    <w:rsid w:val="006F0C78"/>
    <w:rsid w:val="006F1E0B"/>
    <w:rsid w:val="006F202C"/>
    <w:rsid w:val="006F21A4"/>
    <w:rsid w:val="006F221B"/>
    <w:rsid w:val="006F24D7"/>
    <w:rsid w:val="006F2C7A"/>
    <w:rsid w:val="006F2D90"/>
    <w:rsid w:val="006F2E23"/>
    <w:rsid w:val="006F33E2"/>
    <w:rsid w:val="006F3582"/>
    <w:rsid w:val="006F359E"/>
    <w:rsid w:val="006F35D0"/>
    <w:rsid w:val="006F375E"/>
    <w:rsid w:val="006F4BA5"/>
    <w:rsid w:val="006F4FE4"/>
    <w:rsid w:val="006F5110"/>
    <w:rsid w:val="006F56DF"/>
    <w:rsid w:val="006F5E15"/>
    <w:rsid w:val="006F6F4D"/>
    <w:rsid w:val="006F75D8"/>
    <w:rsid w:val="006F797C"/>
    <w:rsid w:val="006F7DA1"/>
    <w:rsid w:val="00700327"/>
    <w:rsid w:val="00700435"/>
    <w:rsid w:val="00700FAE"/>
    <w:rsid w:val="00701AD4"/>
    <w:rsid w:val="0070255A"/>
    <w:rsid w:val="00702905"/>
    <w:rsid w:val="007030AB"/>
    <w:rsid w:val="0070311C"/>
    <w:rsid w:val="00703899"/>
    <w:rsid w:val="00704A5E"/>
    <w:rsid w:val="00705158"/>
    <w:rsid w:val="00705C6E"/>
    <w:rsid w:val="00705CE6"/>
    <w:rsid w:val="00705E57"/>
    <w:rsid w:val="00705F4D"/>
    <w:rsid w:val="0070609C"/>
    <w:rsid w:val="00706497"/>
    <w:rsid w:val="007065B8"/>
    <w:rsid w:val="0070682D"/>
    <w:rsid w:val="00706BE1"/>
    <w:rsid w:val="0070798F"/>
    <w:rsid w:val="00707DC9"/>
    <w:rsid w:val="0071075F"/>
    <w:rsid w:val="00710927"/>
    <w:rsid w:val="00711237"/>
    <w:rsid w:val="00711779"/>
    <w:rsid w:val="00711919"/>
    <w:rsid w:val="00711E2B"/>
    <w:rsid w:val="00712684"/>
    <w:rsid w:val="00712A9B"/>
    <w:rsid w:val="00712CD6"/>
    <w:rsid w:val="00713315"/>
    <w:rsid w:val="00713792"/>
    <w:rsid w:val="00713877"/>
    <w:rsid w:val="00713924"/>
    <w:rsid w:val="00713B10"/>
    <w:rsid w:val="00713E34"/>
    <w:rsid w:val="00713F47"/>
    <w:rsid w:val="00714111"/>
    <w:rsid w:val="007146B5"/>
    <w:rsid w:val="00714B4A"/>
    <w:rsid w:val="00714D20"/>
    <w:rsid w:val="007152B7"/>
    <w:rsid w:val="00715F5D"/>
    <w:rsid w:val="00716F29"/>
    <w:rsid w:val="007175B9"/>
    <w:rsid w:val="007201DF"/>
    <w:rsid w:val="00720362"/>
    <w:rsid w:val="00720835"/>
    <w:rsid w:val="00720BB2"/>
    <w:rsid w:val="00721501"/>
    <w:rsid w:val="007215D8"/>
    <w:rsid w:val="0072165E"/>
    <w:rsid w:val="00721678"/>
    <w:rsid w:val="00721B0C"/>
    <w:rsid w:val="00721E1F"/>
    <w:rsid w:val="00721F1B"/>
    <w:rsid w:val="007222B6"/>
    <w:rsid w:val="00722379"/>
    <w:rsid w:val="007223CE"/>
    <w:rsid w:val="00722415"/>
    <w:rsid w:val="007224D3"/>
    <w:rsid w:val="00722678"/>
    <w:rsid w:val="0072325C"/>
    <w:rsid w:val="007245A9"/>
    <w:rsid w:val="00724C37"/>
    <w:rsid w:val="00724E09"/>
    <w:rsid w:val="00725023"/>
    <w:rsid w:val="007257C8"/>
    <w:rsid w:val="00725B80"/>
    <w:rsid w:val="0072625F"/>
    <w:rsid w:val="00726331"/>
    <w:rsid w:val="0072696F"/>
    <w:rsid w:val="00726EE4"/>
    <w:rsid w:val="0072771E"/>
    <w:rsid w:val="007277E0"/>
    <w:rsid w:val="00727F3C"/>
    <w:rsid w:val="00730386"/>
    <w:rsid w:val="00730594"/>
    <w:rsid w:val="007308EE"/>
    <w:rsid w:val="00730C26"/>
    <w:rsid w:val="00730C72"/>
    <w:rsid w:val="00731206"/>
    <w:rsid w:val="007312BC"/>
    <w:rsid w:val="007314B1"/>
    <w:rsid w:val="0073163F"/>
    <w:rsid w:val="007320EA"/>
    <w:rsid w:val="007321FA"/>
    <w:rsid w:val="00732561"/>
    <w:rsid w:val="00732CE4"/>
    <w:rsid w:val="0073324B"/>
    <w:rsid w:val="00733552"/>
    <w:rsid w:val="0073390D"/>
    <w:rsid w:val="00733B1D"/>
    <w:rsid w:val="007349BE"/>
    <w:rsid w:val="00734EBC"/>
    <w:rsid w:val="00735194"/>
    <w:rsid w:val="0073545C"/>
    <w:rsid w:val="007358A5"/>
    <w:rsid w:val="00735A84"/>
    <w:rsid w:val="007361B5"/>
    <w:rsid w:val="007371F2"/>
    <w:rsid w:val="0073758A"/>
    <w:rsid w:val="007377A6"/>
    <w:rsid w:val="00737990"/>
    <w:rsid w:val="00737F00"/>
    <w:rsid w:val="0074006B"/>
    <w:rsid w:val="00740ABF"/>
    <w:rsid w:val="00740F8E"/>
    <w:rsid w:val="00741BDF"/>
    <w:rsid w:val="00741DB3"/>
    <w:rsid w:val="0074211A"/>
    <w:rsid w:val="007422C3"/>
    <w:rsid w:val="00742898"/>
    <w:rsid w:val="00742CEA"/>
    <w:rsid w:val="00743930"/>
    <w:rsid w:val="0074394C"/>
    <w:rsid w:val="00743992"/>
    <w:rsid w:val="007439A3"/>
    <w:rsid w:val="00743D64"/>
    <w:rsid w:val="0074437D"/>
    <w:rsid w:val="007446C8"/>
    <w:rsid w:val="00744797"/>
    <w:rsid w:val="007449F8"/>
    <w:rsid w:val="00745C03"/>
    <w:rsid w:val="00745F0F"/>
    <w:rsid w:val="00746DBB"/>
    <w:rsid w:val="00747292"/>
    <w:rsid w:val="007473BB"/>
    <w:rsid w:val="00747992"/>
    <w:rsid w:val="00747B8E"/>
    <w:rsid w:val="00747F90"/>
    <w:rsid w:val="007501D8"/>
    <w:rsid w:val="0075043A"/>
    <w:rsid w:val="00750A11"/>
    <w:rsid w:val="0075100D"/>
    <w:rsid w:val="007514BC"/>
    <w:rsid w:val="00751671"/>
    <w:rsid w:val="0075182A"/>
    <w:rsid w:val="0075195B"/>
    <w:rsid w:val="00751FBC"/>
    <w:rsid w:val="007523B2"/>
    <w:rsid w:val="00752460"/>
    <w:rsid w:val="007524C8"/>
    <w:rsid w:val="007524F8"/>
    <w:rsid w:val="00752B3A"/>
    <w:rsid w:val="00752C2F"/>
    <w:rsid w:val="00754765"/>
    <w:rsid w:val="0075479C"/>
    <w:rsid w:val="00755020"/>
    <w:rsid w:val="0075544E"/>
    <w:rsid w:val="00755920"/>
    <w:rsid w:val="00755A0C"/>
    <w:rsid w:val="00755D66"/>
    <w:rsid w:val="00755E8F"/>
    <w:rsid w:val="007563F3"/>
    <w:rsid w:val="007567A1"/>
    <w:rsid w:val="007568E9"/>
    <w:rsid w:val="00756A67"/>
    <w:rsid w:val="00756AD1"/>
    <w:rsid w:val="00757652"/>
    <w:rsid w:val="00757DB1"/>
    <w:rsid w:val="00761017"/>
    <w:rsid w:val="007617FB"/>
    <w:rsid w:val="00761E45"/>
    <w:rsid w:val="007623C6"/>
    <w:rsid w:val="007629B4"/>
    <w:rsid w:val="00762ED8"/>
    <w:rsid w:val="007630BB"/>
    <w:rsid w:val="00763183"/>
    <w:rsid w:val="007634C5"/>
    <w:rsid w:val="00763C30"/>
    <w:rsid w:val="00764D95"/>
    <w:rsid w:val="00765142"/>
    <w:rsid w:val="0076514D"/>
    <w:rsid w:val="0076544E"/>
    <w:rsid w:val="0076584B"/>
    <w:rsid w:val="00765CD8"/>
    <w:rsid w:val="0076678F"/>
    <w:rsid w:val="007669D8"/>
    <w:rsid w:val="00766DDC"/>
    <w:rsid w:val="00767560"/>
    <w:rsid w:val="0077018B"/>
    <w:rsid w:val="007705D0"/>
    <w:rsid w:val="00770936"/>
    <w:rsid w:val="00770D1C"/>
    <w:rsid w:val="007711E0"/>
    <w:rsid w:val="007725BB"/>
    <w:rsid w:val="0077296F"/>
    <w:rsid w:val="00772DAB"/>
    <w:rsid w:val="007734D3"/>
    <w:rsid w:val="00773637"/>
    <w:rsid w:val="00773753"/>
    <w:rsid w:val="00773820"/>
    <w:rsid w:val="00773FD0"/>
    <w:rsid w:val="00774603"/>
    <w:rsid w:val="00774684"/>
    <w:rsid w:val="007749E3"/>
    <w:rsid w:val="00774C6C"/>
    <w:rsid w:val="00774CA0"/>
    <w:rsid w:val="00775831"/>
    <w:rsid w:val="007758FD"/>
    <w:rsid w:val="00775A6E"/>
    <w:rsid w:val="00775C1A"/>
    <w:rsid w:val="007768AA"/>
    <w:rsid w:val="00776EA3"/>
    <w:rsid w:val="00776F27"/>
    <w:rsid w:val="007774D1"/>
    <w:rsid w:val="00777BF5"/>
    <w:rsid w:val="0078061C"/>
    <w:rsid w:val="007806ED"/>
    <w:rsid w:val="00781016"/>
    <w:rsid w:val="00781DD3"/>
    <w:rsid w:val="00781F5A"/>
    <w:rsid w:val="00782D29"/>
    <w:rsid w:val="0078369C"/>
    <w:rsid w:val="00784063"/>
    <w:rsid w:val="007840D2"/>
    <w:rsid w:val="00784424"/>
    <w:rsid w:val="00784B33"/>
    <w:rsid w:val="00784C9D"/>
    <w:rsid w:val="00784EB6"/>
    <w:rsid w:val="007853A7"/>
    <w:rsid w:val="00786ABA"/>
    <w:rsid w:val="00786EDA"/>
    <w:rsid w:val="00786EFA"/>
    <w:rsid w:val="00786FFE"/>
    <w:rsid w:val="007871A0"/>
    <w:rsid w:val="007872C2"/>
    <w:rsid w:val="007912E2"/>
    <w:rsid w:val="0079130B"/>
    <w:rsid w:val="007918AE"/>
    <w:rsid w:val="00791A09"/>
    <w:rsid w:val="00791B85"/>
    <w:rsid w:val="007929E7"/>
    <w:rsid w:val="00792C53"/>
    <w:rsid w:val="00793114"/>
    <w:rsid w:val="00793324"/>
    <w:rsid w:val="007934B9"/>
    <w:rsid w:val="007934F6"/>
    <w:rsid w:val="00793E67"/>
    <w:rsid w:val="00793FF6"/>
    <w:rsid w:val="00794A45"/>
    <w:rsid w:val="00794EF9"/>
    <w:rsid w:val="00795037"/>
    <w:rsid w:val="007952E7"/>
    <w:rsid w:val="0079545F"/>
    <w:rsid w:val="00795477"/>
    <w:rsid w:val="00795A1F"/>
    <w:rsid w:val="00795DE5"/>
    <w:rsid w:val="00795EC1"/>
    <w:rsid w:val="00796188"/>
    <w:rsid w:val="007961C1"/>
    <w:rsid w:val="0079695E"/>
    <w:rsid w:val="00796FA0"/>
    <w:rsid w:val="007971E1"/>
    <w:rsid w:val="00797279"/>
    <w:rsid w:val="007A00F1"/>
    <w:rsid w:val="007A0948"/>
    <w:rsid w:val="007A0E0F"/>
    <w:rsid w:val="007A0F21"/>
    <w:rsid w:val="007A117E"/>
    <w:rsid w:val="007A146A"/>
    <w:rsid w:val="007A2F90"/>
    <w:rsid w:val="007A3233"/>
    <w:rsid w:val="007A3729"/>
    <w:rsid w:val="007A3C98"/>
    <w:rsid w:val="007A4ADC"/>
    <w:rsid w:val="007A55EF"/>
    <w:rsid w:val="007A5ECF"/>
    <w:rsid w:val="007A6354"/>
    <w:rsid w:val="007A6A41"/>
    <w:rsid w:val="007A7B26"/>
    <w:rsid w:val="007B03F4"/>
    <w:rsid w:val="007B19DA"/>
    <w:rsid w:val="007B1F33"/>
    <w:rsid w:val="007B25F8"/>
    <w:rsid w:val="007B301D"/>
    <w:rsid w:val="007B3EF5"/>
    <w:rsid w:val="007B4006"/>
    <w:rsid w:val="007B42D2"/>
    <w:rsid w:val="007B5E13"/>
    <w:rsid w:val="007B6636"/>
    <w:rsid w:val="007B703B"/>
    <w:rsid w:val="007B7F3C"/>
    <w:rsid w:val="007C00AA"/>
    <w:rsid w:val="007C0AE6"/>
    <w:rsid w:val="007C12DF"/>
    <w:rsid w:val="007C1363"/>
    <w:rsid w:val="007C27AA"/>
    <w:rsid w:val="007C3089"/>
    <w:rsid w:val="007C3216"/>
    <w:rsid w:val="007C390A"/>
    <w:rsid w:val="007C3936"/>
    <w:rsid w:val="007C3C78"/>
    <w:rsid w:val="007C3CCC"/>
    <w:rsid w:val="007C435E"/>
    <w:rsid w:val="007C443E"/>
    <w:rsid w:val="007C5217"/>
    <w:rsid w:val="007C558B"/>
    <w:rsid w:val="007C5DAE"/>
    <w:rsid w:val="007C5E3D"/>
    <w:rsid w:val="007C6203"/>
    <w:rsid w:val="007C67A1"/>
    <w:rsid w:val="007C69CA"/>
    <w:rsid w:val="007C6E12"/>
    <w:rsid w:val="007C7E52"/>
    <w:rsid w:val="007C7E93"/>
    <w:rsid w:val="007C7EC6"/>
    <w:rsid w:val="007D0110"/>
    <w:rsid w:val="007D0371"/>
    <w:rsid w:val="007D046A"/>
    <w:rsid w:val="007D0583"/>
    <w:rsid w:val="007D06B8"/>
    <w:rsid w:val="007D0A84"/>
    <w:rsid w:val="007D1357"/>
    <w:rsid w:val="007D1A80"/>
    <w:rsid w:val="007D207C"/>
    <w:rsid w:val="007D2AB8"/>
    <w:rsid w:val="007D2AE1"/>
    <w:rsid w:val="007D3B54"/>
    <w:rsid w:val="007D4023"/>
    <w:rsid w:val="007D50F4"/>
    <w:rsid w:val="007D55FF"/>
    <w:rsid w:val="007D62AC"/>
    <w:rsid w:val="007D6399"/>
    <w:rsid w:val="007D7748"/>
    <w:rsid w:val="007E0499"/>
    <w:rsid w:val="007E0F88"/>
    <w:rsid w:val="007E17C8"/>
    <w:rsid w:val="007E1ADB"/>
    <w:rsid w:val="007E1B7C"/>
    <w:rsid w:val="007E2C9C"/>
    <w:rsid w:val="007E38A1"/>
    <w:rsid w:val="007E45EB"/>
    <w:rsid w:val="007E4F5A"/>
    <w:rsid w:val="007E56E0"/>
    <w:rsid w:val="007E5BED"/>
    <w:rsid w:val="007E6255"/>
    <w:rsid w:val="007E6714"/>
    <w:rsid w:val="007E6A0C"/>
    <w:rsid w:val="007E791F"/>
    <w:rsid w:val="007E7D34"/>
    <w:rsid w:val="007F0689"/>
    <w:rsid w:val="007F0AFC"/>
    <w:rsid w:val="007F0AFD"/>
    <w:rsid w:val="007F0F71"/>
    <w:rsid w:val="007F174E"/>
    <w:rsid w:val="007F26C1"/>
    <w:rsid w:val="007F2713"/>
    <w:rsid w:val="007F2F3A"/>
    <w:rsid w:val="007F317F"/>
    <w:rsid w:val="007F3320"/>
    <w:rsid w:val="007F345F"/>
    <w:rsid w:val="007F3A51"/>
    <w:rsid w:val="007F3B9C"/>
    <w:rsid w:val="007F3DE3"/>
    <w:rsid w:val="007F41E3"/>
    <w:rsid w:val="007F4DBD"/>
    <w:rsid w:val="007F51A7"/>
    <w:rsid w:val="007F546C"/>
    <w:rsid w:val="007F5B3B"/>
    <w:rsid w:val="007F693A"/>
    <w:rsid w:val="007F6FB0"/>
    <w:rsid w:val="007F6FC5"/>
    <w:rsid w:val="007F77A5"/>
    <w:rsid w:val="007F79CB"/>
    <w:rsid w:val="007F7CDE"/>
    <w:rsid w:val="007F7D14"/>
    <w:rsid w:val="008006DC"/>
    <w:rsid w:val="00800F7A"/>
    <w:rsid w:val="008013FD"/>
    <w:rsid w:val="00801669"/>
    <w:rsid w:val="008025D4"/>
    <w:rsid w:val="00802B82"/>
    <w:rsid w:val="00802FDF"/>
    <w:rsid w:val="00803106"/>
    <w:rsid w:val="0080340A"/>
    <w:rsid w:val="00804255"/>
    <w:rsid w:val="0080475B"/>
    <w:rsid w:val="00805263"/>
    <w:rsid w:val="00805B7E"/>
    <w:rsid w:val="00805CE1"/>
    <w:rsid w:val="008065DC"/>
    <w:rsid w:val="00806649"/>
    <w:rsid w:val="00806913"/>
    <w:rsid w:val="00806CEB"/>
    <w:rsid w:val="00807E94"/>
    <w:rsid w:val="0081081F"/>
    <w:rsid w:val="008108FE"/>
    <w:rsid w:val="00810ABB"/>
    <w:rsid w:val="00810B35"/>
    <w:rsid w:val="00810C68"/>
    <w:rsid w:val="00811250"/>
    <w:rsid w:val="008116A2"/>
    <w:rsid w:val="00811C29"/>
    <w:rsid w:val="00811D07"/>
    <w:rsid w:val="00811E86"/>
    <w:rsid w:val="00812084"/>
    <w:rsid w:val="00812204"/>
    <w:rsid w:val="00812D91"/>
    <w:rsid w:val="00813508"/>
    <w:rsid w:val="0081441F"/>
    <w:rsid w:val="0081476D"/>
    <w:rsid w:val="00814FD4"/>
    <w:rsid w:val="00815092"/>
    <w:rsid w:val="00815152"/>
    <w:rsid w:val="00815508"/>
    <w:rsid w:val="00816031"/>
    <w:rsid w:val="008165BA"/>
    <w:rsid w:val="0081686E"/>
    <w:rsid w:val="008168F7"/>
    <w:rsid w:val="0082069C"/>
    <w:rsid w:val="008206CD"/>
    <w:rsid w:val="00820B5A"/>
    <w:rsid w:val="00821433"/>
    <w:rsid w:val="008215A1"/>
    <w:rsid w:val="00821CE2"/>
    <w:rsid w:val="0082204F"/>
    <w:rsid w:val="0082270F"/>
    <w:rsid w:val="00822C14"/>
    <w:rsid w:val="00823149"/>
    <w:rsid w:val="008237A0"/>
    <w:rsid w:val="0082389C"/>
    <w:rsid w:val="00823E9F"/>
    <w:rsid w:val="00823F2B"/>
    <w:rsid w:val="0082411B"/>
    <w:rsid w:val="00824579"/>
    <w:rsid w:val="00824962"/>
    <w:rsid w:val="00824EF5"/>
    <w:rsid w:val="008253FD"/>
    <w:rsid w:val="00825B03"/>
    <w:rsid w:val="00826609"/>
    <w:rsid w:val="00826FFB"/>
    <w:rsid w:val="00827592"/>
    <w:rsid w:val="00827C3F"/>
    <w:rsid w:val="00827FFD"/>
    <w:rsid w:val="0083004E"/>
    <w:rsid w:val="00830759"/>
    <w:rsid w:val="008307AF"/>
    <w:rsid w:val="00830854"/>
    <w:rsid w:val="00830BDE"/>
    <w:rsid w:val="00830D6C"/>
    <w:rsid w:val="00830F66"/>
    <w:rsid w:val="00831642"/>
    <w:rsid w:val="008322D7"/>
    <w:rsid w:val="0083288B"/>
    <w:rsid w:val="00833121"/>
    <w:rsid w:val="00833459"/>
    <w:rsid w:val="00833793"/>
    <w:rsid w:val="008338D5"/>
    <w:rsid w:val="00833FE6"/>
    <w:rsid w:val="00834340"/>
    <w:rsid w:val="00834475"/>
    <w:rsid w:val="00834710"/>
    <w:rsid w:val="00834C30"/>
    <w:rsid w:val="00834E00"/>
    <w:rsid w:val="00835914"/>
    <w:rsid w:val="00836A29"/>
    <w:rsid w:val="00836B7B"/>
    <w:rsid w:val="00837163"/>
    <w:rsid w:val="008375DB"/>
    <w:rsid w:val="00840117"/>
    <w:rsid w:val="008410D2"/>
    <w:rsid w:val="00841452"/>
    <w:rsid w:val="008416B2"/>
    <w:rsid w:val="00842194"/>
    <w:rsid w:val="00842203"/>
    <w:rsid w:val="008423FA"/>
    <w:rsid w:val="00842619"/>
    <w:rsid w:val="0084291B"/>
    <w:rsid w:val="00843D70"/>
    <w:rsid w:val="008441DB"/>
    <w:rsid w:val="008445D7"/>
    <w:rsid w:val="00844903"/>
    <w:rsid w:val="00844AC2"/>
    <w:rsid w:val="00844AE8"/>
    <w:rsid w:val="00844E13"/>
    <w:rsid w:val="0084575A"/>
    <w:rsid w:val="00845E22"/>
    <w:rsid w:val="00845E39"/>
    <w:rsid w:val="00846277"/>
    <w:rsid w:val="008463DD"/>
    <w:rsid w:val="00846428"/>
    <w:rsid w:val="00846B88"/>
    <w:rsid w:val="00846DC7"/>
    <w:rsid w:val="008471E0"/>
    <w:rsid w:val="00847303"/>
    <w:rsid w:val="008479C4"/>
    <w:rsid w:val="00847C61"/>
    <w:rsid w:val="008504E5"/>
    <w:rsid w:val="0085068C"/>
    <w:rsid w:val="00850B6B"/>
    <w:rsid w:val="0085148E"/>
    <w:rsid w:val="008517DC"/>
    <w:rsid w:val="00851ABF"/>
    <w:rsid w:val="00851ECD"/>
    <w:rsid w:val="008520A4"/>
    <w:rsid w:val="008523D6"/>
    <w:rsid w:val="00852543"/>
    <w:rsid w:val="0085264E"/>
    <w:rsid w:val="008528D8"/>
    <w:rsid w:val="008530A6"/>
    <w:rsid w:val="0085346B"/>
    <w:rsid w:val="008534D2"/>
    <w:rsid w:val="00853602"/>
    <w:rsid w:val="00853A44"/>
    <w:rsid w:val="00854132"/>
    <w:rsid w:val="008543A7"/>
    <w:rsid w:val="0085470D"/>
    <w:rsid w:val="008551D9"/>
    <w:rsid w:val="00855374"/>
    <w:rsid w:val="00855608"/>
    <w:rsid w:val="00855CB8"/>
    <w:rsid w:val="00856068"/>
    <w:rsid w:val="008561C1"/>
    <w:rsid w:val="008565A6"/>
    <w:rsid w:val="008570B9"/>
    <w:rsid w:val="008577C5"/>
    <w:rsid w:val="00857D31"/>
    <w:rsid w:val="00857ECD"/>
    <w:rsid w:val="0086014B"/>
    <w:rsid w:val="00860184"/>
    <w:rsid w:val="008602C3"/>
    <w:rsid w:val="00861535"/>
    <w:rsid w:val="008618CD"/>
    <w:rsid w:val="00861A44"/>
    <w:rsid w:val="0086219D"/>
    <w:rsid w:val="008627BB"/>
    <w:rsid w:val="00862814"/>
    <w:rsid w:val="00862FCC"/>
    <w:rsid w:val="008633CC"/>
    <w:rsid w:val="00863CB7"/>
    <w:rsid w:val="00864400"/>
    <w:rsid w:val="00864A30"/>
    <w:rsid w:val="0086556A"/>
    <w:rsid w:val="0086607A"/>
    <w:rsid w:val="0086680A"/>
    <w:rsid w:val="00866CD0"/>
    <w:rsid w:val="00866E49"/>
    <w:rsid w:val="008673A4"/>
    <w:rsid w:val="0086742A"/>
    <w:rsid w:val="00867436"/>
    <w:rsid w:val="0086760A"/>
    <w:rsid w:val="008677FB"/>
    <w:rsid w:val="00870077"/>
    <w:rsid w:val="00870340"/>
    <w:rsid w:val="00870C0B"/>
    <w:rsid w:val="00870CCA"/>
    <w:rsid w:val="00870D7B"/>
    <w:rsid w:val="00870F87"/>
    <w:rsid w:val="008712AE"/>
    <w:rsid w:val="00872898"/>
    <w:rsid w:val="00872C56"/>
    <w:rsid w:val="00873A92"/>
    <w:rsid w:val="00874821"/>
    <w:rsid w:val="00874BFF"/>
    <w:rsid w:val="008761BD"/>
    <w:rsid w:val="008764AF"/>
    <w:rsid w:val="008768F0"/>
    <w:rsid w:val="00876DEB"/>
    <w:rsid w:val="00877A38"/>
    <w:rsid w:val="00877D5A"/>
    <w:rsid w:val="00881854"/>
    <w:rsid w:val="00881B60"/>
    <w:rsid w:val="00882AC2"/>
    <w:rsid w:val="00882B3E"/>
    <w:rsid w:val="00882BF7"/>
    <w:rsid w:val="00882E56"/>
    <w:rsid w:val="00882ED6"/>
    <w:rsid w:val="0088331E"/>
    <w:rsid w:val="0088379B"/>
    <w:rsid w:val="00883EF9"/>
    <w:rsid w:val="0088465D"/>
    <w:rsid w:val="008846C2"/>
    <w:rsid w:val="00884F5E"/>
    <w:rsid w:val="0088583E"/>
    <w:rsid w:val="008858ED"/>
    <w:rsid w:val="00885D0A"/>
    <w:rsid w:val="00886546"/>
    <w:rsid w:val="00886DDC"/>
    <w:rsid w:val="008872A3"/>
    <w:rsid w:val="008878F9"/>
    <w:rsid w:val="00887C52"/>
    <w:rsid w:val="008906FF"/>
    <w:rsid w:val="00891118"/>
    <w:rsid w:val="008917FD"/>
    <w:rsid w:val="00891EFB"/>
    <w:rsid w:val="00892052"/>
    <w:rsid w:val="00892BEE"/>
    <w:rsid w:val="008933AE"/>
    <w:rsid w:val="00893BAA"/>
    <w:rsid w:val="00894297"/>
    <w:rsid w:val="008946FE"/>
    <w:rsid w:val="00894AE6"/>
    <w:rsid w:val="008953CE"/>
    <w:rsid w:val="008956EB"/>
    <w:rsid w:val="008957BA"/>
    <w:rsid w:val="00895F25"/>
    <w:rsid w:val="008961F0"/>
    <w:rsid w:val="00896333"/>
    <w:rsid w:val="00897194"/>
    <w:rsid w:val="00897377"/>
    <w:rsid w:val="008973C9"/>
    <w:rsid w:val="00897A73"/>
    <w:rsid w:val="008A00A7"/>
    <w:rsid w:val="008A0397"/>
    <w:rsid w:val="008A05AE"/>
    <w:rsid w:val="008A06CE"/>
    <w:rsid w:val="008A0AE3"/>
    <w:rsid w:val="008A0CB7"/>
    <w:rsid w:val="008A0E22"/>
    <w:rsid w:val="008A22FE"/>
    <w:rsid w:val="008A29CF"/>
    <w:rsid w:val="008A2EE4"/>
    <w:rsid w:val="008A3029"/>
    <w:rsid w:val="008A330C"/>
    <w:rsid w:val="008A362D"/>
    <w:rsid w:val="008A3E90"/>
    <w:rsid w:val="008A432E"/>
    <w:rsid w:val="008A4C6D"/>
    <w:rsid w:val="008A5686"/>
    <w:rsid w:val="008A5B59"/>
    <w:rsid w:val="008A64B1"/>
    <w:rsid w:val="008B03D9"/>
    <w:rsid w:val="008B081F"/>
    <w:rsid w:val="008B0969"/>
    <w:rsid w:val="008B1109"/>
    <w:rsid w:val="008B12EC"/>
    <w:rsid w:val="008B1322"/>
    <w:rsid w:val="008B1970"/>
    <w:rsid w:val="008B1A53"/>
    <w:rsid w:val="008B2325"/>
    <w:rsid w:val="008B271B"/>
    <w:rsid w:val="008B2728"/>
    <w:rsid w:val="008B275C"/>
    <w:rsid w:val="008B29B1"/>
    <w:rsid w:val="008B3A7A"/>
    <w:rsid w:val="008B3BCA"/>
    <w:rsid w:val="008B3EC9"/>
    <w:rsid w:val="008B40FB"/>
    <w:rsid w:val="008B43D0"/>
    <w:rsid w:val="008B4591"/>
    <w:rsid w:val="008B50D5"/>
    <w:rsid w:val="008B5DDA"/>
    <w:rsid w:val="008B5EBD"/>
    <w:rsid w:val="008B61BE"/>
    <w:rsid w:val="008B6329"/>
    <w:rsid w:val="008B6952"/>
    <w:rsid w:val="008B7116"/>
    <w:rsid w:val="008C04CE"/>
    <w:rsid w:val="008C06F7"/>
    <w:rsid w:val="008C116F"/>
    <w:rsid w:val="008C14EF"/>
    <w:rsid w:val="008C1ADE"/>
    <w:rsid w:val="008C21FA"/>
    <w:rsid w:val="008C2CCB"/>
    <w:rsid w:val="008C31EC"/>
    <w:rsid w:val="008C3DF1"/>
    <w:rsid w:val="008C3FF1"/>
    <w:rsid w:val="008C464B"/>
    <w:rsid w:val="008C4C29"/>
    <w:rsid w:val="008C4CC6"/>
    <w:rsid w:val="008C4E6D"/>
    <w:rsid w:val="008C5BB1"/>
    <w:rsid w:val="008C6272"/>
    <w:rsid w:val="008C633E"/>
    <w:rsid w:val="008C6726"/>
    <w:rsid w:val="008C6A81"/>
    <w:rsid w:val="008C6CAB"/>
    <w:rsid w:val="008C74B7"/>
    <w:rsid w:val="008C78BB"/>
    <w:rsid w:val="008D09C0"/>
    <w:rsid w:val="008D10AF"/>
    <w:rsid w:val="008D11A3"/>
    <w:rsid w:val="008D12AE"/>
    <w:rsid w:val="008D16D0"/>
    <w:rsid w:val="008D1C7E"/>
    <w:rsid w:val="008D24A8"/>
    <w:rsid w:val="008D3442"/>
    <w:rsid w:val="008D36F4"/>
    <w:rsid w:val="008D37AC"/>
    <w:rsid w:val="008D3812"/>
    <w:rsid w:val="008D40CE"/>
    <w:rsid w:val="008D48EA"/>
    <w:rsid w:val="008D48EE"/>
    <w:rsid w:val="008D48F1"/>
    <w:rsid w:val="008D49DB"/>
    <w:rsid w:val="008D633A"/>
    <w:rsid w:val="008D66A1"/>
    <w:rsid w:val="008D6F31"/>
    <w:rsid w:val="008D7107"/>
    <w:rsid w:val="008D72D0"/>
    <w:rsid w:val="008D742B"/>
    <w:rsid w:val="008D7731"/>
    <w:rsid w:val="008D7B48"/>
    <w:rsid w:val="008D7EA4"/>
    <w:rsid w:val="008D7FAD"/>
    <w:rsid w:val="008E082C"/>
    <w:rsid w:val="008E08BD"/>
    <w:rsid w:val="008E0BF6"/>
    <w:rsid w:val="008E119A"/>
    <w:rsid w:val="008E196E"/>
    <w:rsid w:val="008E1A7F"/>
    <w:rsid w:val="008E22A7"/>
    <w:rsid w:val="008E3444"/>
    <w:rsid w:val="008E3634"/>
    <w:rsid w:val="008E399B"/>
    <w:rsid w:val="008E44D0"/>
    <w:rsid w:val="008E4743"/>
    <w:rsid w:val="008E4806"/>
    <w:rsid w:val="008E5006"/>
    <w:rsid w:val="008E515C"/>
    <w:rsid w:val="008E534A"/>
    <w:rsid w:val="008E5567"/>
    <w:rsid w:val="008E6A6C"/>
    <w:rsid w:val="008E6BC4"/>
    <w:rsid w:val="008E71B1"/>
    <w:rsid w:val="008E780F"/>
    <w:rsid w:val="008F0044"/>
    <w:rsid w:val="008F00CA"/>
    <w:rsid w:val="008F03C8"/>
    <w:rsid w:val="008F0426"/>
    <w:rsid w:val="008F0C99"/>
    <w:rsid w:val="008F10F5"/>
    <w:rsid w:val="008F1BF3"/>
    <w:rsid w:val="008F1CC7"/>
    <w:rsid w:val="008F1E6C"/>
    <w:rsid w:val="008F2208"/>
    <w:rsid w:val="008F247D"/>
    <w:rsid w:val="008F2C26"/>
    <w:rsid w:val="008F2D08"/>
    <w:rsid w:val="008F316A"/>
    <w:rsid w:val="008F402B"/>
    <w:rsid w:val="008F4712"/>
    <w:rsid w:val="008F487D"/>
    <w:rsid w:val="008F515D"/>
    <w:rsid w:val="008F52FB"/>
    <w:rsid w:val="008F6201"/>
    <w:rsid w:val="008F628C"/>
    <w:rsid w:val="008F642F"/>
    <w:rsid w:val="008F647C"/>
    <w:rsid w:val="008F6764"/>
    <w:rsid w:val="008F6989"/>
    <w:rsid w:val="008F6D5C"/>
    <w:rsid w:val="008F6DC7"/>
    <w:rsid w:val="008F6F1F"/>
    <w:rsid w:val="008F734D"/>
    <w:rsid w:val="008F75D1"/>
    <w:rsid w:val="008F7B2D"/>
    <w:rsid w:val="00900AA4"/>
    <w:rsid w:val="00901984"/>
    <w:rsid w:val="00901BB1"/>
    <w:rsid w:val="00902A09"/>
    <w:rsid w:val="00902B8C"/>
    <w:rsid w:val="00902EA9"/>
    <w:rsid w:val="00903413"/>
    <w:rsid w:val="00903879"/>
    <w:rsid w:val="00903BA4"/>
    <w:rsid w:val="00903D39"/>
    <w:rsid w:val="00904A93"/>
    <w:rsid w:val="00904E6C"/>
    <w:rsid w:val="00905A3A"/>
    <w:rsid w:val="00905B04"/>
    <w:rsid w:val="009067E7"/>
    <w:rsid w:val="00906E51"/>
    <w:rsid w:val="009077C6"/>
    <w:rsid w:val="00907EB4"/>
    <w:rsid w:val="00910DC7"/>
    <w:rsid w:val="009121DE"/>
    <w:rsid w:val="0091284C"/>
    <w:rsid w:val="00912B78"/>
    <w:rsid w:val="00912F7F"/>
    <w:rsid w:val="00913580"/>
    <w:rsid w:val="009139D4"/>
    <w:rsid w:val="00913F84"/>
    <w:rsid w:val="0091400C"/>
    <w:rsid w:val="0091414D"/>
    <w:rsid w:val="0091428A"/>
    <w:rsid w:val="00914C08"/>
    <w:rsid w:val="00914D20"/>
    <w:rsid w:val="009151EA"/>
    <w:rsid w:val="00915751"/>
    <w:rsid w:val="00915E9F"/>
    <w:rsid w:val="0091630A"/>
    <w:rsid w:val="009163DF"/>
    <w:rsid w:val="00916B74"/>
    <w:rsid w:val="0091729D"/>
    <w:rsid w:val="00917F0F"/>
    <w:rsid w:val="00920D1D"/>
    <w:rsid w:val="00920F3B"/>
    <w:rsid w:val="009212A5"/>
    <w:rsid w:val="00921496"/>
    <w:rsid w:val="00921580"/>
    <w:rsid w:val="00922136"/>
    <w:rsid w:val="009221E4"/>
    <w:rsid w:val="009222D0"/>
    <w:rsid w:val="00922610"/>
    <w:rsid w:val="00922F2E"/>
    <w:rsid w:val="00923D59"/>
    <w:rsid w:val="00923FAE"/>
    <w:rsid w:val="00924320"/>
    <w:rsid w:val="00924F9A"/>
    <w:rsid w:val="0092545B"/>
    <w:rsid w:val="00925CB0"/>
    <w:rsid w:val="0092650E"/>
    <w:rsid w:val="0092718D"/>
    <w:rsid w:val="009276AD"/>
    <w:rsid w:val="009276E8"/>
    <w:rsid w:val="00927E44"/>
    <w:rsid w:val="0093004A"/>
    <w:rsid w:val="009300F2"/>
    <w:rsid w:val="00930561"/>
    <w:rsid w:val="00930F2B"/>
    <w:rsid w:val="00931095"/>
    <w:rsid w:val="0093184F"/>
    <w:rsid w:val="00931BBD"/>
    <w:rsid w:val="00931F4A"/>
    <w:rsid w:val="00932689"/>
    <w:rsid w:val="009327A7"/>
    <w:rsid w:val="00932822"/>
    <w:rsid w:val="009335DC"/>
    <w:rsid w:val="0093404B"/>
    <w:rsid w:val="009341DF"/>
    <w:rsid w:val="009341EF"/>
    <w:rsid w:val="00934EBA"/>
    <w:rsid w:val="00935341"/>
    <w:rsid w:val="0093571B"/>
    <w:rsid w:val="00935D57"/>
    <w:rsid w:val="0093644B"/>
    <w:rsid w:val="00936786"/>
    <w:rsid w:val="00936926"/>
    <w:rsid w:val="0093779F"/>
    <w:rsid w:val="0093798C"/>
    <w:rsid w:val="00937B96"/>
    <w:rsid w:val="00937DC6"/>
    <w:rsid w:val="0094030F"/>
    <w:rsid w:val="009406C0"/>
    <w:rsid w:val="0094070B"/>
    <w:rsid w:val="009407F1"/>
    <w:rsid w:val="00940FD6"/>
    <w:rsid w:val="0094173A"/>
    <w:rsid w:val="009417C5"/>
    <w:rsid w:val="009449BE"/>
    <w:rsid w:val="00944E4D"/>
    <w:rsid w:val="0094532A"/>
    <w:rsid w:val="009456C0"/>
    <w:rsid w:val="00945C0D"/>
    <w:rsid w:val="0094614B"/>
    <w:rsid w:val="00946E3C"/>
    <w:rsid w:val="00950596"/>
    <w:rsid w:val="00950DBA"/>
    <w:rsid w:val="00950FA1"/>
    <w:rsid w:val="0095104F"/>
    <w:rsid w:val="0095140A"/>
    <w:rsid w:val="009517CB"/>
    <w:rsid w:val="00951ABA"/>
    <w:rsid w:val="00952000"/>
    <w:rsid w:val="009523E0"/>
    <w:rsid w:val="0095318C"/>
    <w:rsid w:val="0095432D"/>
    <w:rsid w:val="0095447F"/>
    <w:rsid w:val="00954DCF"/>
    <w:rsid w:val="00954F62"/>
    <w:rsid w:val="00955C98"/>
    <w:rsid w:val="009560A0"/>
    <w:rsid w:val="00956664"/>
    <w:rsid w:val="00956884"/>
    <w:rsid w:val="0095701D"/>
    <w:rsid w:val="00957093"/>
    <w:rsid w:val="009573A7"/>
    <w:rsid w:val="009575E4"/>
    <w:rsid w:val="0096050C"/>
    <w:rsid w:val="00960BBE"/>
    <w:rsid w:val="0096144F"/>
    <w:rsid w:val="00961B63"/>
    <w:rsid w:val="00961B99"/>
    <w:rsid w:val="00963129"/>
    <w:rsid w:val="00964841"/>
    <w:rsid w:val="00964B49"/>
    <w:rsid w:val="00964DA6"/>
    <w:rsid w:val="00964DF2"/>
    <w:rsid w:val="00965ACB"/>
    <w:rsid w:val="00966BAA"/>
    <w:rsid w:val="00966E90"/>
    <w:rsid w:val="00970A06"/>
    <w:rsid w:val="00970DA7"/>
    <w:rsid w:val="00970F1F"/>
    <w:rsid w:val="00970F2B"/>
    <w:rsid w:val="009710F3"/>
    <w:rsid w:val="00971109"/>
    <w:rsid w:val="0097230B"/>
    <w:rsid w:val="009723BE"/>
    <w:rsid w:val="00972926"/>
    <w:rsid w:val="00972D92"/>
    <w:rsid w:val="00972E51"/>
    <w:rsid w:val="00973B61"/>
    <w:rsid w:val="00974093"/>
    <w:rsid w:val="00974E47"/>
    <w:rsid w:val="009752F2"/>
    <w:rsid w:val="00975F9B"/>
    <w:rsid w:val="0097625F"/>
    <w:rsid w:val="00976819"/>
    <w:rsid w:val="0097698F"/>
    <w:rsid w:val="009801B3"/>
    <w:rsid w:val="00980D88"/>
    <w:rsid w:val="00981071"/>
    <w:rsid w:val="0098121D"/>
    <w:rsid w:val="009816C0"/>
    <w:rsid w:val="00981DA9"/>
    <w:rsid w:val="00984117"/>
    <w:rsid w:val="0098449F"/>
    <w:rsid w:val="00984517"/>
    <w:rsid w:val="00984741"/>
    <w:rsid w:val="009848CB"/>
    <w:rsid w:val="00984F01"/>
    <w:rsid w:val="00985384"/>
    <w:rsid w:val="00985602"/>
    <w:rsid w:val="00985A67"/>
    <w:rsid w:val="009862F3"/>
    <w:rsid w:val="0098637E"/>
    <w:rsid w:val="00986543"/>
    <w:rsid w:val="009868D7"/>
    <w:rsid w:val="0098718F"/>
    <w:rsid w:val="0098748D"/>
    <w:rsid w:val="00987B17"/>
    <w:rsid w:val="00987B8F"/>
    <w:rsid w:val="00987C6B"/>
    <w:rsid w:val="00990531"/>
    <w:rsid w:val="00991327"/>
    <w:rsid w:val="00991586"/>
    <w:rsid w:val="009918B8"/>
    <w:rsid w:val="00991A08"/>
    <w:rsid w:val="009926FE"/>
    <w:rsid w:val="00992898"/>
    <w:rsid w:val="00993093"/>
    <w:rsid w:val="0099326A"/>
    <w:rsid w:val="009940C8"/>
    <w:rsid w:val="009940D5"/>
    <w:rsid w:val="0099478D"/>
    <w:rsid w:val="00994970"/>
    <w:rsid w:val="00994FB7"/>
    <w:rsid w:val="00995061"/>
    <w:rsid w:val="009950E8"/>
    <w:rsid w:val="00995219"/>
    <w:rsid w:val="009957F1"/>
    <w:rsid w:val="0099606F"/>
    <w:rsid w:val="0099624A"/>
    <w:rsid w:val="00996323"/>
    <w:rsid w:val="00996F42"/>
    <w:rsid w:val="00997090"/>
    <w:rsid w:val="00997350"/>
    <w:rsid w:val="009A07B8"/>
    <w:rsid w:val="009A1C2A"/>
    <w:rsid w:val="009A1F50"/>
    <w:rsid w:val="009A21C4"/>
    <w:rsid w:val="009A257D"/>
    <w:rsid w:val="009A2D46"/>
    <w:rsid w:val="009A2F2E"/>
    <w:rsid w:val="009A3195"/>
    <w:rsid w:val="009A403F"/>
    <w:rsid w:val="009A4ED3"/>
    <w:rsid w:val="009A5AC6"/>
    <w:rsid w:val="009A5EA6"/>
    <w:rsid w:val="009A5F18"/>
    <w:rsid w:val="009A643B"/>
    <w:rsid w:val="009A70EC"/>
    <w:rsid w:val="009A772B"/>
    <w:rsid w:val="009B0081"/>
    <w:rsid w:val="009B02DD"/>
    <w:rsid w:val="009B04B9"/>
    <w:rsid w:val="009B0E65"/>
    <w:rsid w:val="009B14FE"/>
    <w:rsid w:val="009B1931"/>
    <w:rsid w:val="009B1C3B"/>
    <w:rsid w:val="009B1E7F"/>
    <w:rsid w:val="009B2573"/>
    <w:rsid w:val="009B2C65"/>
    <w:rsid w:val="009B2CDB"/>
    <w:rsid w:val="009B2FEF"/>
    <w:rsid w:val="009B37BE"/>
    <w:rsid w:val="009B3C6E"/>
    <w:rsid w:val="009B3CB4"/>
    <w:rsid w:val="009B45ED"/>
    <w:rsid w:val="009B49A2"/>
    <w:rsid w:val="009B49FF"/>
    <w:rsid w:val="009B4EF2"/>
    <w:rsid w:val="009B5D9F"/>
    <w:rsid w:val="009B5EFF"/>
    <w:rsid w:val="009B60B5"/>
    <w:rsid w:val="009B6C4F"/>
    <w:rsid w:val="009B6EC7"/>
    <w:rsid w:val="009B7238"/>
    <w:rsid w:val="009B7885"/>
    <w:rsid w:val="009B78B7"/>
    <w:rsid w:val="009C0039"/>
    <w:rsid w:val="009C023C"/>
    <w:rsid w:val="009C024F"/>
    <w:rsid w:val="009C05EF"/>
    <w:rsid w:val="009C0664"/>
    <w:rsid w:val="009C0B87"/>
    <w:rsid w:val="009C1A32"/>
    <w:rsid w:val="009C1DDF"/>
    <w:rsid w:val="009C267B"/>
    <w:rsid w:val="009C267D"/>
    <w:rsid w:val="009C2794"/>
    <w:rsid w:val="009C32EB"/>
    <w:rsid w:val="009C3A4E"/>
    <w:rsid w:val="009C424F"/>
    <w:rsid w:val="009C484B"/>
    <w:rsid w:val="009C4D02"/>
    <w:rsid w:val="009C55B5"/>
    <w:rsid w:val="009C56D4"/>
    <w:rsid w:val="009C577F"/>
    <w:rsid w:val="009C57DB"/>
    <w:rsid w:val="009C58B0"/>
    <w:rsid w:val="009C6911"/>
    <w:rsid w:val="009C6A6C"/>
    <w:rsid w:val="009C74B2"/>
    <w:rsid w:val="009C78B1"/>
    <w:rsid w:val="009D0027"/>
    <w:rsid w:val="009D002F"/>
    <w:rsid w:val="009D03EA"/>
    <w:rsid w:val="009D0C30"/>
    <w:rsid w:val="009D0E27"/>
    <w:rsid w:val="009D100A"/>
    <w:rsid w:val="009D1338"/>
    <w:rsid w:val="009D13A5"/>
    <w:rsid w:val="009D1B22"/>
    <w:rsid w:val="009D1F8E"/>
    <w:rsid w:val="009D224D"/>
    <w:rsid w:val="009D2E5A"/>
    <w:rsid w:val="009D2FA3"/>
    <w:rsid w:val="009D3163"/>
    <w:rsid w:val="009D3D68"/>
    <w:rsid w:val="009D41C8"/>
    <w:rsid w:val="009D4314"/>
    <w:rsid w:val="009D46E1"/>
    <w:rsid w:val="009D51C2"/>
    <w:rsid w:val="009D57E5"/>
    <w:rsid w:val="009D5864"/>
    <w:rsid w:val="009D5BBF"/>
    <w:rsid w:val="009D5F0D"/>
    <w:rsid w:val="009D5F35"/>
    <w:rsid w:val="009D5FA5"/>
    <w:rsid w:val="009D604A"/>
    <w:rsid w:val="009D622E"/>
    <w:rsid w:val="009D6364"/>
    <w:rsid w:val="009D7298"/>
    <w:rsid w:val="009D7C80"/>
    <w:rsid w:val="009E04D5"/>
    <w:rsid w:val="009E0839"/>
    <w:rsid w:val="009E1244"/>
    <w:rsid w:val="009E12F8"/>
    <w:rsid w:val="009E1304"/>
    <w:rsid w:val="009E1D94"/>
    <w:rsid w:val="009E228D"/>
    <w:rsid w:val="009E2814"/>
    <w:rsid w:val="009E3872"/>
    <w:rsid w:val="009E3EEC"/>
    <w:rsid w:val="009E45C4"/>
    <w:rsid w:val="009E4924"/>
    <w:rsid w:val="009E4FEA"/>
    <w:rsid w:val="009E57EE"/>
    <w:rsid w:val="009E64B5"/>
    <w:rsid w:val="009E6A76"/>
    <w:rsid w:val="009E7055"/>
    <w:rsid w:val="009E7309"/>
    <w:rsid w:val="009E734B"/>
    <w:rsid w:val="009E774E"/>
    <w:rsid w:val="009E7FF7"/>
    <w:rsid w:val="009F01B5"/>
    <w:rsid w:val="009F07BD"/>
    <w:rsid w:val="009F0BC6"/>
    <w:rsid w:val="009F0E5C"/>
    <w:rsid w:val="009F0F92"/>
    <w:rsid w:val="009F177C"/>
    <w:rsid w:val="009F195E"/>
    <w:rsid w:val="009F25E3"/>
    <w:rsid w:val="009F2B00"/>
    <w:rsid w:val="009F3127"/>
    <w:rsid w:val="009F3529"/>
    <w:rsid w:val="009F37CD"/>
    <w:rsid w:val="009F3D8C"/>
    <w:rsid w:val="009F45B2"/>
    <w:rsid w:val="009F5226"/>
    <w:rsid w:val="009F5A48"/>
    <w:rsid w:val="009F643B"/>
    <w:rsid w:val="009F69FB"/>
    <w:rsid w:val="009F7217"/>
    <w:rsid w:val="009F7581"/>
    <w:rsid w:val="009F7682"/>
    <w:rsid w:val="009F7948"/>
    <w:rsid w:val="009F7B08"/>
    <w:rsid w:val="00A00190"/>
    <w:rsid w:val="00A0032E"/>
    <w:rsid w:val="00A00D6F"/>
    <w:rsid w:val="00A01A90"/>
    <w:rsid w:val="00A01AAA"/>
    <w:rsid w:val="00A026E3"/>
    <w:rsid w:val="00A04231"/>
    <w:rsid w:val="00A04FB6"/>
    <w:rsid w:val="00A0568B"/>
    <w:rsid w:val="00A05D0F"/>
    <w:rsid w:val="00A06B3B"/>
    <w:rsid w:val="00A07429"/>
    <w:rsid w:val="00A07930"/>
    <w:rsid w:val="00A07CD7"/>
    <w:rsid w:val="00A10391"/>
    <w:rsid w:val="00A11231"/>
    <w:rsid w:val="00A1143B"/>
    <w:rsid w:val="00A11778"/>
    <w:rsid w:val="00A11E84"/>
    <w:rsid w:val="00A1223C"/>
    <w:rsid w:val="00A12526"/>
    <w:rsid w:val="00A12651"/>
    <w:rsid w:val="00A12C7D"/>
    <w:rsid w:val="00A12EDD"/>
    <w:rsid w:val="00A12FD7"/>
    <w:rsid w:val="00A13133"/>
    <w:rsid w:val="00A136F0"/>
    <w:rsid w:val="00A13715"/>
    <w:rsid w:val="00A14336"/>
    <w:rsid w:val="00A14E13"/>
    <w:rsid w:val="00A15011"/>
    <w:rsid w:val="00A150A4"/>
    <w:rsid w:val="00A15828"/>
    <w:rsid w:val="00A15AE8"/>
    <w:rsid w:val="00A1627F"/>
    <w:rsid w:val="00A16C09"/>
    <w:rsid w:val="00A17F12"/>
    <w:rsid w:val="00A203D2"/>
    <w:rsid w:val="00A2073C"/>
    <w:rsid w:val="00A20988"/>
    <w:rsid w:val="00A21692"/>
    <w:rsid w:val="00A21C63"/>
    <w:rsid w:val="00A21E55"/>
    <w:rsid w:val="00A221F2"/>
    <w:rsid w:val="00A2288B"/>
    <w:rsid w:val="00A229AC"/>
    <w:rsid w:val="00A22E8E"/>
    <w:rsid w:val="00A23AAE"/>
    <w:rsid w:val="00A245A5"/>
    <w:rsid w:val="00A257FE"/>
    <w:rsid w:val="00A258AB"/>
    <w:rsid w:val="00A25D1B"/>
    <w:rsid w:val="00A2616C"/>
    <w:rsid w:val="00A2641C"/>
    <w:rsid w:val="00A26FC6"/>
    <w:rsid w:val="00A27168"/>
    <w:rsid w:val="00A2729A"/>
    <w:rsid w:val="00A278C2"/>
    <w:rsid w:val="00A27C88"/>
    <w:rsid w:val="00A307E6"/>
    <w:rsid w:val="00A30870"/>
    <w:rsid w:val="00A308B6"/>
    <w:rsid w:val="00A30B0E"/>
    <w:rsid w:val="00A30DB8"/>
    <w:rsid w:val="00A31710"/>
    <w:rsid w:val="00A31929"/>
    <w:rsid w:val="00A31977"/>
    <w:rsid w:val="00A31AEC"/>
    <w:rsid w:val="00A320E7"/>
    <w:rsid w:val="00A3239A"/>
    <w:rsid w:val="00A3268F"/>
    <w:rsid w:val="00A32D73"/>
    <w:rsid w:val="00A33B3E"/>
    <w:rsid w:val="00A33D6E"/>
    <w:rsid w:val="00A33F07"/>
    <w:rsid w:val="00A34607"/>
    <w:rsid w:val="00A34E50"/>
    <w:rsid w:val="00A3591F"/>
    <w:rsid w:val="00A35AB6"/>
    <w:rsid w:val="00A35D80"/>
    <w:rsid w:val="00A36AAA"/>
    <w:rsid w:val="00A36DD4"/>
    <w:rsid w:val="00A400C2"/>
    <w:rsid w:val="00A4038E"/>
    <w:rsid w:val="00A40CBC"/>
    <w:rsid w:val="00A40CE5"/>
    <w:rsid w:val="00A41055"/>
    <w:rsid w:val="00A41220"/>
    <w:rsid w:val="00A4251B"/>
    <w:rsid w:val="00A428EB"/>
    <w:rsid w:val="00A4290D"/>
    <w:rsid w:val="00A43994"/>
    <w:rsid w:val="00A43D8B"/>
    <w:rsid w:val="00A43EDE"/>
    <w:rsid w:val="00A44065"/>
    <w:rsid w:val="00A44C92"/>
    <w:rsid w:val="00A45020"/>
    <w:rsid w:val="00A4558D"/>
    <w:rsid w:val="00A45C88"/>
    <w:rsid w:val="00A467AF"/>
    <w:rsid w:val="00A46EC5"/>
    <w:rsid w:val="00A478FF"/>
    <w:rsid w:val="00A47A74"/>
    <w:rsid w:val="00A503BA"/>
    <w:rsid w:val="00A507FB"/>
    <w:rsid w:val="00A50955"/>
    <w:rsid w:val="00A50971"/>
    <w:rsid w:val="00A50D38"/>
    <w:rsid w:val="00A5136C"/>
    <w:rsid w:val="00A51584"/>
    <w:rsid w:val="00A516AE"/>
    <w:rsid w:val="00A5170A"/>
    <w:rsid w:val="00A518E1"/>
    <w:rsid w:val="00A51BCD"/>
    <w:rsid w:val="00A51F83"/>
    <w:rsid w:val="00A521A2"/>
    <w:rsid w:val="00A524DD"/>
    <w:rsid w:val="00A52B28"/>
    <w:rsid w:val="00A53946"/>
    <w:rsid w:val="00A546AF"/>
    <w:rsid w:val="00A54C8B"/>
    <w:rsid w:val="00A54DDB"/>
    <w:rsid w:val="00A55041"/>
    <w:rsid w:val="00A5604A"/>
    <w:rsid w:val="00A563F6"/>
    <w:rsid w:val="00A568B8"/>
    <w:rsid w:val="00A56A75"/>
    <w:rsid w:val="00A56DE1"/>
    <w:rsid w:val="00A571B3"/>
    <w:rsid w:val="00A57F93"/>
    <w:rsid w:val="00A603AD"/>
    <w:rsid w:val="00A6057F"/>
    <w:rsid w:val="00A605FC"/>
    <w:rsid w:val="00A60E5C"/>
    <w:rsid w:val="00A6142B"/>
    <w:rsid w:val="00A61715"/>
    <w:rsid w:val="00A61B40"/>
    <w:rsid w:val="00A61D2A"/>
    <w:rsid w:val="00A61D3A"/>
    <w:rsid w:val="00A62134"/>
    <w:rsid w:val="00A62482"/>
    <w:rsid w:val="00A627D2"/>
    <w:rsid w:val="00A62F6F"/>
    <w:rsid w:val="00A62FEF"/>
    <w:rsid w:val="00A632F6"/>
    <w:rsid w:val="00A638D8"/>
    <w:rsid w:val="00A6409B"/>
    <w:rsid w:val="00A640E4"/>
    <w:rsid w:val="00A640E9"/>
    <w:rsid w:val="00A64FAE"/>
    <w:rsid w:val="00A650CC"/>
    <w:rsid w:val="00A66FD9"/>
    <w:rsid w:val="00A672F1"/>
    <w:rsid w:val="00A67376"/>
    <w:rsid w:val="00A6749C"/>
    <w:rsid w:val="00A67617"/>
    <w:rsid w:val="00A67F19"/>
    <w:rsid w:val="00A70477"/>
    <w:rsid w:val="00A7083C"/>
    <w:rsid w:val="00A709FC"/>
    <w:rsid w:val="00A70C4D"/>
    <w:rsid w:val="00A71748"/>
    <w:rsid w:val="00A719DA"/>
    <w:rsid w:val="00A71AF7"/>
    <w:rsid w:val="00A72519"/>
    <w:rsid w:val="00A72A0D"/>
    <w:rsid w:val="00A73048"/>
    <w:rsid w:val="00A73577"/>
    <w:rsid w:val="00A73A16"/>
    <w:rsid w:val="00A73C70"/>
    <w:rsid w:val="00A741A0"/>
    <w:rsid w:val="00A74509"/>
    <w:rsid w:val="00A74592"/>
    <w:rsid w:val="00A74D6C"/>
    <w:rsid w:val="00A74E8E"/>
    <w:rsid w:val="00A750CC"/>
    <w:rsid w:val="00A7525B"/>
    <w:rsid w:val="00A752A3"/>
    <w:rsid w:val="00A75407"/>
    <w:rsid w:val="00A75534"/>
    <w:rsid w:val="00A75AC0"/>
    <w:rsid w:val="00A75DF1"/>
    <w:rsid w:val="00A75ECB"/>
    <w:rsid w:val="00A76210"/>
    <w:rsid w:val="00A76324"/>
    <w:rsid w:val="00A76482"/>
    <w:rsid w:val="00A77633"/>
    <w:rsid w:val="00A7797D"/>
    <w:rsid w:val="00A77F29"/>
    <w:rsid w:val="00A800F7"/>
    <w:rsid w:val="00A80191"/>
    <w:rsid w:val="00A805B9"/>
    <w:rsid w:val="00A8060B"/>
    <w:rsid w:val="00A80C10"/>
    <w:rsid w:val="00A8112D"/>
    <w:rsid w:val="00A8119F"/>
    <w:rsid w:val="00A8138F"/>
    <w:rsid w:val="00A81451"/>
    <w:rsid w:val="00A8159B"/>
    <w:rsid w:val="00A81E78"/>
    <w:rsid w:val="00A821FE"/>
    <w:rsid w:val="00A8235C"/>
    <w:rsid w:val="00A82B10"/>
    <w:rsid w:val="00A82CD0"/>
    <w:rsid w:val="00A8305A"/>
    <w:rsid w:val="00A8332E"/>
    <w:rsid w:val="00A8345A"/>
    <w:rsid w:val="00A83AA8"/>
    <w:rsid w:val="00A83CA9"/>
    <w:rsid w:val="00A83CDD"/>
    <w:rsid w:val="00A84589"/>
    <w:rsid w:val="00A84888"/>
    <w:rsid w:val="00A84E74"/>
    <w:rsid w:val="00A850E9"/>
    <w:rsid w:val="00A85187"/>
    <w:rsid w:val="00A85276"/>
    <w:rsid w:val="00A8589B"/>
    <w:rsid w:val="00A86BD1"/>
    <w:rsid w:val="00A87142"/>
    <w:rsid w:val="00A87786"/>
    <w:rsid w:val="00A9031F"/>
    <w:rsid w:val="00A90A60"/>
    <w:rsid w:val="00A91578"/>
    <w:rsid w:val="00A92240"/>
    <w:rsid w:val="00A927AC"/>
    <w:rsid w:val="00A92B36"/>
    <w:rsid w:val="00A939CD"/>
    <w:rsid w:val="00A93DC6"/>
    <w:rsid w:val="00A93F16"/>
    <w:rsid w:val="00A947C8"/>
    <w:rsid w:val="00A95105"/>
    <w:rsid w:val="00A958A7"/>
    <w:rsid w:val="00A9615A"/>
    <w:rsid w:val="00A96EAB"/>
    <w:rsid w:val="00A976D5"/>
    <w:rsid w:val="00A97742"/>
    <w:rsid w:val="00A9780C"/>
    <w:rsid w:val="00A97EC1"/>
    <w:rsid w:val="00AA0A92"/>
    <w:rsid w:val="00AA0AA0"/>
    <w:rsid w:val="00AA0DEE"/>
    <w:rsid w:val="00AA1A44"/>
    <w:rsid w:val="00AA2ADA"/>
    <w:rsid w:val="00AA2CAD"/>
    <w:rsid w:val="00AA309A"/>
    <w:rsid w:val="00AA4BEA"/>
    <w:rsid w:val="00AA4E38"/>
    <w:rsid w:val="00AA4FA8"/>
    <w:rsid w:val="00AA54AA"/>
    <w:rsid w:val="00AA629C"/>
    <w:rsid w:val="00AA6CE7"/>
    <w:rsid w:val="00AA7946"/>
    <w:rsid w:val="00AA7C5E"/>
    <w:rsid w:val="00AA7EE9"/>
    <w:rsid w:val="00AA7F66"/>
    <w:rsid w:val="00AB058B"/>
    <w:rsid w:val="00AB0B9A"/>
    <w:rsid w:val="00AB0BCB"/>
    <w:rsid w:val="00AB0CFB"/>
    <w:rsid w:val="00AB1037"/>
    <w:rsid w:val="00AB107F"/>
    <w:rsid w:val="00AB114F"/>
    <w:rsid w:val="00AB163E"/>
    <w:rsid w:val="00AB1D9C"/>
    <w:rsid w:val="00AB2E33"/>
    <w:rsid w:val="00AB3133"/>
    <w:rsid w:val="00AB332B"/>
    <w:rsid w:val="00AB3348"/>
    <w:rsid w:val="00AB4277"/>
    <w:rsid w:val="00AB4604"/>
    <w:rsid w:val="00AB4D8D"/>
    <w:rsid w:val="00AB5486"/>
    <w:rsid w:val="00AB5773"/>
    <w:rsid w:val="00AB5AAD"/>
    <w:rsid w:val="00AB5F98"/>
    <w:rsid w:val="00AB631B"/>
    <w:rsid w:val="00AB6C4D"/>
    <w:rsid w:val="00AB7256"/>
    <w:rsid w:val="00AB730D"/>
    <w:rsid w:val="00AB7B9F"/>
    <w:rsid w:val="00AB7C7B"/>
    <w:rsid w:val="00AB7FE4"/>
    <w:rsid w:val="00AC02AB"/>
    <w:rsid w:val="00AC0DCA"/>
    <w:rsid w:val="00AC11BD"/>
    <w:rsid w:val="00AC1923"/>
    <w:rsid w:val="00AC1BD4"/>
    <w:rsid w:val="00AC2B0E"/>
    <w:rsid w:val="00AC33CD"/>
    <w:rsid w:val="00AC3441"/>
    <w:rsid w:val="00AC3B17"/>
    <w:rsid w:val="00AC4738"/>
    <w:rsid w:val="00AC490E"/>
    <w:rsid w:val="00AC4947"/>
    <w:rsid w:val="00AC5374"/>
    <w:rsid w:val="00AC55E6"/>
    <w:rsid w:val="00AC56F6"/>
    <w:rsid w:val="00AC5A6D"/>
    <w:rsid w:val="00AC5B7B"/>
    <w:rsid w:val="00AC5B96"/>
    <w:rsid w:val="00AC68C0"/>
    <w:rsid w:val="00AC68EE"/>
    <w:rsid w:val="00AC7BBA"/>
    <w:rsid w:val="00AD03A1"/>
    <w:rsid w:val="00AD04E3"/>
    <w:rsid w:val="00AD0CEB"/>
    <w:rsid w:val="00AD19F8"/>
    <w:rsid w:val="00AD375B"/>
    <w:rsid w:val="00AD3779"/>
    <w:rsid w:val="00AD3CEA"/>
    <w:rsid w:val="00AD4816"/>
    <w:rsid w:val="00AD49AD"/>
    <w:rsid w:val="00AD53E3"/>
    <w:rsid w:val="00AD5D67"/>
    <w:rsid w:val="00AD67A0"/>
    <w:rsid w:val="00AD6844"/>
    <w:rsid w:val="00AE0720"/>
    <w:rsid w:val="00AE0D8E"/>
    <w:rsid w:val="00AE1759"/>
    <w:rsid w:val="00AE1C67"/>
    <w:rsid w:val="00AE25AE"/>
    <w:rsid w:val="00AE2C64"/>
    <w:rsid w:val="00AE3240"/>
    <w:rsid w:val="00AE3474"/>
    <w:rsid w:val="00AE37F4"/>
    <w:rsid w:val="00AE50C2"/>
    <w:rsid w:val="00AE5575"/>
    <w:rsid w:val="00AE5BB2"/>
    <w:rsid w:val="00AE63B8"/>
    <w:rsid w:val="00AE6430"/>
    <w:rsid w:val="00AE696B"/>
    <w:rsid w:val="00AE6B3C"/>
    <w:rsid w:val="00AE6D4A"/>
    <w:rsid w:val="00AE735D"/>
    <w:rsid w:val="00AF01EE"/>
    <w:rsid w:val="00AF0690"/>
    <w:rsid w:val="00AF0D6B"/>
    <w:rsid w:val="00AF1EE6"/>
    <w:rsid w:val="00AF2210"/>
    <w:rsid w:val="00AF24E5"/>
    <w:rsid w:val="00AF2827"/>
    <w:rsid w:val="00AF28F8"/>
    <w:rsid w:val="00AF2DB2"/>
    <w:rsid w:val="00AF4158"/>
    <w:rsid w:val="00AF44AC"/>
    <w:rsid w:val="00AF4BEA"/>
    <w:rsid w:val="00AF4E5D"/>
    <w:rsid w:val="00AF5469"/>
    <w:rsid w:val="00AF5B97"/>
    <w:rsid w:val="00AF5E93"/>
    <w:rsid w:val="00AF5F1D"/>
    <w:rsid w:val="00AF6097"/>
    <w:rsid w:val="00AF65B5"/>
    <w:rsid w:val="00AF66DC"/>
    <w:rsid w:val="00AF6C80"/>
    <w:rsid w:val="00AF6E6E"/>
    <w:rsid w:val="00AF7A7E"/>
    <w:rsid w:val="00AF7E42"/>
    <w:rsid w:val="00AF7F5B"/>
    <w:rsid w:val="00B00DD9"/>
    <w:rsid w:val="00B01113"/>
    <w:rsid w:val="00B01FB5"/>
    <w:rsid w:val="00B02B62"/>
    <w:rsid w:val="00B02D66"/>
    <w:rsid w:val="00B030A0"/>
    <w:rsid w:val="00B034B3"/>
    <w:rsid w:val="00B041D2"/>
    <w:rsid w:val="00B045A8"/>
    <w:rsid w:val="00B0461A"/>
    <w:rsid w:val="00B046A9"/>
    <w:rsid w:val="00B05931"/>
    <w:rsid w:val="00B059BB"/>
    <w:rsid w:val="00B05ECA"/>
    <w:rsid w:val="00B063B7"/>
    <w:rsid w:val="00B06A1F"/>
    <w:rsid w:val="00B06C24"/>
    <w:rsid w:val="00B06FE2"/>
    <w:rsid w:val="00B07220"/>
    <w:rsid w:val="00B076B2"/>
    <w:rsid w:val="00B077F2"/>
    <w:rsid w:val="00B10CAD"/>
    <w:rsid w:val="00B10F48"/>
    <w:rsid w:val="00B1102F"/>
    <w:rsid w:val="00B114F2"/>
    <w:rsid w:val="00B115E1"/>
    <w:rsid w:val="00B116BB"/>
    <w:rsid w:val="00B11C70"/>
    <w:rsid w:val="00B11C79"/>
    <w:rsid w:val="00B11CE1"/>
    <w:rsid w:val="00B1206F"/>
    <w:rsid w:val="00B12B29"/>
    <w:rsid w:val="00B12D40"/>
    <w:rsid w:val="00B1407C"/>
    <w:rsid w:val="00B144BB"/>
    <w:rsid w:val="00B1549B"/>
    <w:rsid w:val="00B155A0"/>
    <w:rsid w:val="00B15655"/>
    <w:rsid w:val="00B15DA2"/>
    <w:rsid w:val="00B15DC8"/>
    <w:rsid w:val="00B16190"/>
    <w:rsid w:val="00B16422"/>
    <w:rsid w:val="00B167EE"/>
    <w:rsid w:val="00B17CCD"/>
    <w:rsid w:val="00B203C8"/>
    <w:rsid w:val="00B209F6"/>
    <w:rsid w:val="00B20C15"/>
    <w:rsid w:val="00B20CC4"/>
    <w:rsid w:val="00B2179E"/>
    <w:rsid w:val="00B22368"/>
    <w:rsid w:val="00B224AE"/>
    <w:rsid w:val="00B22B99"/>
    <w:rsid w:val="00B22D83"/>
    <w:rsid w:val="00B23655"/>
    <w:rsid w:val="00B23D84"/>
    <w:rsid w:val="00B24AFB"/>
    <w:rsid w:val="00B24C97"/>
    <w:rsid w:val="00B259DD"/>
    <w:rsid w:val="00B25E2C"/>
    <w:rsid w:val="00B265F3"/>
    <w:rsid w:val="00B269DF"/>
    <w:rsid w:val="00B277EA"/>
    <w:rsid w:val="00B27A6C"/>
    <w:rsid w:val="00B307A7"/>
    <w:rsid w:val="00B30D23"/>
    <w:rsid w:val="00B30E3F"/>
    <w:rsid w:val="00B30EEF"/>
    <w:rsid w:val="00B31C90"/>
    <w:rsid w:val="00B31D13"/>
    <w:rsid w:val="00B31FE4"/>
    <w:rsid w:val="00B33672"/>
    <w:rsid w:val="00B3379C"/>
    <w:rsid w:val="00B34005"/>
    <w:rsid w:val="00B342FF"/>
    <w:rsid w:val="00B34668"/>
    <w:rsid w:val="00B3474D"/>
    <w:rsid w:val="00B3572B"/>
    <w:rsid w:val="00B35A17"/>
    <w:rsid w:val="00B360B0"/>
    <w:rsid w:val="00B362AB"/>
    <w:rsid w:val="00B3638E"/>
    <w:rsid w:val="00B37441"/>
    <w:rsid w:val="00B379F7"/>
    <w:rsid w:val="00B400EF"/>
    <w:rsid w:val="00B401DB"/>
    <w:rsid w:val="00B406B9"/>
    <w:rsid w:val="00B408B5"/>
    <w:rsid w:val="00B408C7"/>
    <w:rsid w:val="00B40BBE"/>
    <w:rsid w:val="00B40ECA"/>
    <w:rsid w:val="00B41270"/>
    <w:rsid w:val="00B41BD7"/>
    <w:rsid w:val="00B41F80"/>
    <w:rsid w:val="00B42240"/>
    <w:rsid w:val="00B428F7"/>
    <w:rsid w:val="00B42CAE"/>
    <w:rsid w:val="00B42E2F"/>
    <w:rsid w:val="00B430B8"/>
    <w:rsid w:val="00B4311A"/>
    <w:rsid w:val="00B433BA"/>
    <w:rsid w:val="00B436DD"/>
    <w:rsid w:val="00B43ABB"/>
    <w:rsid w:val="00B43CF5"/>
    <w:rsid w:val="00B43D85"/>
    <w:rsid w:val="00B4474D"/>
    <w:rsid w:val="00B44DF2"/>
    <w:rsid w:val="00B4501E"/>
    <w:rsid w:val="00B4567D"/>
    <w:rsid w:val="00B456AB"/>
    <w:rsid w:val="00B4592B"/>
    <w:rsid w:val="00B46369"/>
    <w:rsid w:val="00B465EB"/>
    <w:rsid w:val="00B47F86"/>
    <w:rsid w:val="00B506B0"/>
    <w:rsid w:val="00B50FC4"/>
    <w:rsid w:val="00B512D8"/>
    <w:rsid w:val="00B515D4"/>
    <w:rsid w:val="00B52E72"/>
    <w:rsid w:val="00B53B28"/>
    <w:rsid w:val="00B54098"/>
    <w:rsid w:val="00B54169"/>
    <w:rsid w:val="00B54D75"/>
    <w:rsid w:val="00B54E91"/>
    <w:rsid w:val="00B554BC"/>
    <w:rsid w:val="00B556C5"/>
    <w:rsid w:val="00B55854"/>
    <w:rsid w:val="00B55B09"/>
    <w:rsid w:val="00B55F00"/>
    <w:rsid w:val="00B56477"/>
    <w:rsid w:val="00B56E08"/>
    <w:rsid w:val="00B57312"/>
    <w:rsid w:val="00B576D2"/>
    <w:rsid w:val="00B57BB8"/>
    <w:rsid w:val="00B60655"/>
    <w:rsid w:val="00B61D65"/>
    <w:rsid w:val="00B61F41"/>
    <w:rsid w:val="00B62354"/>
    <w:rsid w:val="00B62733"/>
    <w:rsid w:val="00B62BBD"/>
    <w:rsid w:val="00B63221"/>
    <w:rsid w:val="00B64A61"/>
    <w:rsid w:val="00B64F8F"/>
    <w:rsid w:val="00B65080"/>
    <w:rsid w:val="00B6580B"/>
    <w:rsid w:val="00B65D84"/>
    <w:rsid w:val="00B65EC5"/>
    <w:rsid w:val="00B661AE"/>
    <w:rsid w:val="00B661C6"/>
    <w:rsid w:val="00B66C9E"/>
    <w:rsid w:val="00B6713A"/>
    <w:rsid w:val="00B6789F"/>
    <w:rsid w:val="00B67BBE"/>
    <w:rsid w:val="00B70C3A"/>
    <w:rsid w:val="00B70E86"/>
    <w:rsid w:val="00B710EB"/>
    <w:rsid w:val="00B72280"/>
    <w:rsid w:val="00B72CF6"/>
    <w:rsid w:val="00B73210"/>
    <w:rsid w:val="00B739A9"/>
    <w:rsid w:val="00B74945"/>
    <w:rsid w:val="00B755D8"/>
    <w:rsid w:val="00B7568A"/>
    <w:rsid w:val="00B75C85"/>
    <w:rsid w:val="00B76027"/>
    <w:rsid w:val="00B77867"/>
    <w:rsid w:val="00B80B49"/>
    <w:rsid w:val="00B81844"/>
    <w:rsid w:val="00B81A9D"/>
    <w:rsid w:val="00B81B3E"/>
    <w:rsid w:val="00B82234"/>
    <w:rsid w:val="00B822A3"/>
    <w:rsid w:val="00B82DBD"/>
    <w:rsid w:val="00B83055"/>
    <w:rsid w:val="00B832E0"/>
    <w:rsid w:val="00B8395D"/>
    <w:rsid w:val="00B849AE"/>
    <w:rsid w:val="00B84FEF"/>
    <w:rsid w:val="00B85D92"/>
    <w:rsid w:val="00B86737"/>
    <w:rsid w:val="00B87251"/>
    <w:rsid w:val="00B87D6A"/>
    <w:rsid w:val="00B87E06"/>
    <w:rsid w:val="00B90860"/>
    <w:rsid w:val="00B90AD7"/>
    <w:rsid w:val="00B90B81"/>
    <w:rsid w:val="00B9185B"/>
    <w:rsid w:val="00B92012"/>
    <w:rsid w:val="00B92DD5"/>
    <w:rsid w:val="00B941BB"/>
    <w:rsid w:val="00B94BD4"/>
    <w:rsid w:val="00B952CA"/>
    <w:rsid w:val="00B95728"/>
    <w:rsid w:val="00B95746"/>
    <w:rsid w:val="00B95DA7"/>
    <w:rsid w:val="00B95E44"/>
    <w:rsid w:val="00B95FC6"/>
    <w:rsid w:val="00B97682"/>
    <w:rsid w:val="00BA068A"/>
    <w:rsid w:val="00BA1166"/>
    <w:rsid w:val="00BA12CA"/>
    <w:rsid w:val="00BA1566"/>
    <w:rsid w:val="00BA189A"/>
    <w:rsid w:val="00BA1B4D"/>
    <w:rsid w:val="00BA2153"/>
    <w:rsid w:val="00BA279E"/>
    <w:rsid w:val="00BA294B"/>
    <w:rsid w:val="00BA37BB"/>
    <w:rsid w:val="00BA3B5B"/>
    <w:rsid w:val="00BA41D9"/>
    <w:rsid w:val="00BA4E72"/>
    <w:rsid w:val="00BA51D4"/>
    <w:rsid w:val="00BA5AC1"/>
    <w:rsid w:val="00BA5C4A"/>
    <w:rsid w:val="00BA5E54"/>
    <w:rsid w:val="00BA7400"/>
    <w:rsid w:val="00BA75AF"/>
    <w:rsid w:val="00BA75B1"/>
    <w:rsid w:val="00BA761E"/>
    <w:rsid w:val="00BB07D6"/>
    <w:rsid w:val="00BB09C0"/>
    <w:rsid w:val="00BB1810"/>
    <w:rsid w:val="00BB1E18"/>
    <w:rsid w:val="00BB2B14"/>
    <w:rsid w:val="00BB2B1A"/>
    <w:rsid w:val="00BB357A"/>
    <w:rsid w:val="00BB3640"/>
    <w:rsid w:val="00BB37B8"/>
    <w:rsid w:val="00BB3874"/>
    <w:rsid w:val="00BB3F17"/>
    <w:rsid w:val="00BB42D2"/>
    <w:rsid w:val="00BB490A"/>
    <w:rsid w:val="00BB4B1D"/>
    <w:rsid w:val="00BB68DA"/>
    <w:rsid w:val="00BB6A5C"/>
    <w:rsid w:val="00BB6A76"/>
    <w:rsid w:val="00BB754F"/>
    <w:rsid w:val="00BB79AA"/>
    <w:rsid w:val="00BB7B5A"/>
    <w:rsid w:val="00BB7D1F"/>
    <w:rsid w:val="00BB7E47"/>
    <w:rsid w:val="00BC00BB"/>
    <w:rsid w:val="00BC0102"/>
    <w:rsid w:val="00BC08AD"/>
    <w:rsid w:val="00BC098B"/>
    <w:rsid w:val="00BC0ABA"/>
    <w:rsid w:val="00BC0E30"/>
    <w:rsid w:val="00BC1505"/>
    <w:rsid w:val="00BC23AC"/>
    <w:rsid w:val="00BC2572"/>
    <w:rsid w:val="00BC2C7D"/>
    <w:rsid w:val="00BC30E5"/>
    <w:rsid w:val="00BC3359"/>
    <w:rsid w:val="00BC34F8"/>
    <w:rsid w:val="00BC4744"/>
    <w:rsid w:val="00BC4B84"/>
    <w:rsid w:val="00BC4D03"/>
    <w:rsid w:val="00BC54F4"/>
    <w:rsid w:val="00BC5C1F"/>
    <w:rsid w:val="00BC5FD2"/>
    <w:rsid w:val="00BC62A7"/>
    <w:rsid w:val="00BC6753"/>
    <w:rsid w:val="00BC678B"/>
    <w:rsid w:val="00BC67E3"/>
    <w:rsid w:val="00BC698D"/>
    <w:rsid w:val="00BC6B3D"/>
    <w:rsid w:val="00BC79EE"/>
    <w:rsid w:val="00BC7E18"/>
    <w:rsid w:val="00BD095A"/>
    <w:rsid w:val="00BD12FA"/>
    <w:rsid w:val="00BD1488"/>
    <w:rsid w:val="00BD15EC"/>
    <w:rsid w:val="00BD1FBA"/>
    <w:rsid w:val="00BD2538"/>
    <w:rsid w:val="00BD26A5"/>
    <w:rsid w:val="00BD33D5"/>
    <w:rsid w:val="00BD3A09"/>
    <w:rsid w:val="00BD3BF7"/>
    <w:rsid w:val="00BD3EA3"/>
    <w:rsid w:val="00BD41B8"/>
    <w:rsid w:val="00BD4538"/>
    <w:rsid w:val="00BD478E"/>
    <w:rsid w:val="00BD5B01"/>
    <w:rsid w:val="00BD6C88"/>
    <w:rsid w:val="00BD6EA9"/>
    <w:rsid w:val="00BD753C"/>
    <w:rsid w:val="00BD7A38"/>
    <w:rsid w:val="00BE0142"/>
    <w:rsid w:val="00BE0157"/>
    <w:rsid w:val="00BE0205"/>
    <w:rsid w:val="00BE02E1"/>
    <w:rsid w:val="00BE0D68"/>
    <w:rsid w:val="00BE1305"/>
    <w:rsid w:val="00BE1310"/>
    <w:rsid w:val="00BE2071"/>
    <w:rsid w:val="00BE20A4"/>
    <w:rsid w:val="00BE264D"/>
    <w:rsid w:val="00BE281E"/>
    <w:rsid w:val="00BE29A7"/>
    <w:rsid w:val="00BE2FFE"/>
    <w:rsid w:val="00BE39EA"/>
    <w:rsid w:val="00BE3D26"/>
    <w:rsid w:val="00BE4437"/>
    <w:rsid w:val="00BE4636"/>
    <w:rsid w:val="00BE465B"/>
    <w:rsid w:val="00BE47D1"/>
    <w:rsid w:val="00BE4847"/>
    <w:rsid w:val="00BE50AB"/>
    <w:rsid w:val="00BE51F8"/>
    <w:rsid w:val="00BE5416"/>
    <w:rsid w:val="00BE61D5"/>
    <w:rsid w:val="00BE6219"/>
    <w:rsid w:val="00BE651E"/>
    <w:rsid w:val="00BE675D"/>
    <w:rsid w:val="00BE6F6C"/>
    <w:rsid w:val="00BE766F"/>
    <w:rsid w:val="00BE7B6A"/>
    <w:rsid w:val="00BF0763"/>
    <w:rsid w:val="00BF1B6A"/>
    <w:rsid w:val="00BF1E0B"/>
    <w:rsid w:val="00BF20FE"/>
    <w:rsid w:val="00BF286B"/>
    <w:rsid w:val="00BF2A72"/>
    <w:rsid w:val="00BF2C2B"/>
    <w:rsid w:val="00BF2F80"/>
    <w:rsid w:val="00BF3707"/>
    <w:rsid w:val="00BF3941"/>
    <w:rsid w:val="00BF3EEF"/>
    <w:rsid w:val="00BF3F7D"/>
    <w:rsid w:val="00BF3FFF"/>
    <w:rsid w:val="00BF4619"/>
    <w:rsid w:val="00BF4B83"/>
    <w:rsid w:val="00BF4E20"/>
    <w:rsid w:val="00BF507B"/>
    <w:rsid w:val="00BF640A"/>
    <w:rsid w:val="00BF6A91"/>
    <w:rsid w:val="00BF6F6A"/>
    <w:rsid w:val="00BF71D4"/>
    <w:rsid w:val="00C005FD"/>
    <w:rsid w:val="00C00745"/>
    <w:rsid w:val="00C00ADA"/>
    <w:rsid w:val="00C00F57"/>
    <w:rsid w:val="00C00FAC"/>
    <w:rsid w:val="00C01AF8"/>
    <w:rsid w:val="00C01C12"/>
    <w:rsid w:val="00C02150"/>
    <w:rsid w:val="00C0343B"/>
    <w:rsid w:val="00C03B4C"/>
    <w:rsid w:val="00C04549"/>
    <w:rsid w:val="00C04FB8"/>
    <w:rsid w:val="00C05034"/>
    <w:rsid w:val="00C057D9"/>
    <w:rsid w:val="00C05A49"/>
    <w:rsid w:val="00C05AAA"/>
    <w:rsid w:val="00C05B87"/>
    <w:rsid w:val="00C05BD7"/>
    <w:rsid w:val="00C069CD"/>
    <w:rsid w:val="00C06BD6"/>
    <w:rsid w:val="00C06D77"/>
    <w:rsid w:val="00C06F9D"/>
    <w:rsid w:val="00C07DFB"/>
    <w:rsid w:val="00C10340"/>
    <w:rsid w:val="00C10590"/>
    <w:rsid w:val="00C10723"/>
    <w:rsid w:val="00C111AF"/>
    <w:rsid w:val="00C11B16"/>
    <w:rsid w:val="00C11FE9"/>
    <w:rsid w:val="00C12E5F"/>
    <w:rsid w:val="00C131EC"/>
    <w:rsid w:val="00C134FF"/>
    <w:rsid w:val="00C136E3"/>
    <w:rsid w:val="00C138C1"/>
    <w:rsid w:val="00C1416C"/>
    <w:rsid w:val="00C14440"/>
    <w:rsid w:val="00C14B31"/>
    <w:rsid w:val="00C153F3"/>
    <w:rsid w:val="00C15631"/>
    <w:rsid w:val="00C15909"/>
    <w:rsid w:val="00C15EF5"/>
    <w:rsid w:val="00C16C63"/>
    <w:rsid w:val="00C17BAC"/>
    <w:rsid w:val="00C17CD5"/>
    <w:rsid w:val="00C17CE9"/>
    <w:rsid w:val="00C17D7E"/>
    <w:rsid w:val="00C21CB6"/>
    <w:rsid w:val="00C22074"/>
    <w:rsid w:val="00C22320"/>
    <w:rsid w:val="00C22352"/>
    <w:rsid w:val="00C2322A"/>
    <w:rsid w:val="00C234D3"/>
    <w:rsid w:val="00C23DD3"/>
    <w:rsid w:val="00C23FBC"/>
    <w:rsid w:val="00C25181"/>
    <w:rsid w:val="00C257ED"/>
    <w:rsid w:val="00C2742C"/>
    <w:rsid w:val="00C27502"/>
    <w:rsid w:val="00C2760C"/>
    <w:rsid w:val="00C27649"/>
    <w:rsid w:val="00C27A48"/>
    <w:rsid w:val="00C27A78"/>
    <w:rsid w:val="00C30692"/>
    <w:rsid w:val="00C309E0"/>
    <w:rsid w:val="00C31AC0"/>
    <w:rsid w:val="00C31D07"/>
    <w:rsid w:val="00C3207A"/>
    <w:rsid w:val="00C32200"/>
    <w:rsid w:val="00C32EC8"/>
    <w:rsid w:val="00C32FF8"/>
    <w:rsid w:val="00C3422B"/>
    <w:rsid w:val="00C34628"/>
    <w:rsid w:val="00C348A9"/>
    <w:rsid w:val="00C349B1"/>
    <w:rsid w:val="00C35954"/>
    <w:rsid w:val="00C3597D"/>
    <w:rsid w:val="00C36194"/>
    <w:rsid w:val="00C362F4"/>
    <w:rsid w:val="00C36512"/>
    <w:rsid w:val="00C37795"/>
    <w:rsid w:val="00C37A13"/>
    <w:rsid w:val="00C37B53"/>
    <w:rsid w:val="00C37FB8"/>
    <w:rsid w:val="00C40040"/>
    <w:rsid w:val="00C40A4E"/>
    <w:rsid w:val="00C40FF6"/>
    <w:rsid w:val="00C41693"/>
    <w:rsid w:val="00C41A19"/>
    <w:rsid w:val="00C41BD4"/>
    <w:rsid w:val="00C41DC1"/>
    <w:rsid w:val="00C41F91"/>
    <w:rsid w:val="00C433FB"/>
    <w:rsid w:val="00C437C1"/>
    <w:rsid w:val="00C43D17"/>
    <w:rsid w:val="00C43E8E"/>
    <w:rsid w:val="00C44260"/>
    <w:rsid w:val="00C4454A"/>
    <w:rsid w:val="00C44B59"/>
    <w:rsid w:val="00C453F1"/>
    <w:rsid w:val="00C45633"/>
    <w:rsid w:val="00C45EB7"/>
    <w:rsid w:val="00C460CF"/>
    <w:rsid w:val="00C461AD"/>
    <w:rsid w:val="00C4675B"/>
    <w:rsid w:val="00C4714D"/>
    <w:rsid w:val="00C47279"/>
    <w:rsid w:val="00C479AD"/>
    <w:rsid w:val="00C47D6B"/>
    <w:rsid w:val="00C5070C"/>
    <w:rsid w:val="00C5103C"/>
    <w:rsid w:val="00C51126"/>
    <w:rsid w:val="00C51265"/>
    <w:rsid w:val="00C51528"/>
    <w:rsid w:val="00C51608"/>
    <w:rsid w:val="00C51D5A"/>
    <w:rsid w:val="00C51EAA"/>
    <w:rsid w:val="00C52002"/>
    <w:rsid w:val="00C52F43"/>
    <w:rsid w:val="00C53512"/>
    <w:rsid w:val="00C5357F"/>
    <w:rsid w:val="00C538EB"/>
    <w:rsid w:val="00C53AF6"/>
    <w:rsid w:val="00C54954"/>
    <w:rsid w:val="00C55234"/>
    <w:rsid w:val="00C5530A"/>
    <w:rsid w:val="00C56DFC"/>
    <w:rsid w:val="00C56F1C"/>
    <w:rsid w:val="00C56FA0"/>
    <w:rsid w:val="00C570CC"/>
    <w:rsid w:val="00C5715A"/>
    <w:rsid w:val="00C603E2"/>
    <w:rsid w:val="00C60763"/>
    <w:rsid w:val="00C60888"/>
    <w:rsid w:val="00C6095D"/>
    <w:rsid w:val="00C60BF4"/>
    <w:rsid w:val="00C6203F"/>
    <w:rsid w:val="00C62122"/>
    <w:rsid w:val="00C62951"/>
    <w:rsid w:val="00C62E3F"/>
    <w:rsid w:val="00C63D25"/>
    <w:rsid w:val="00C63DF5"/>
    <w:rsid w:val="00C65713"/>
    <w:rsid w:val="00C66328"/>
    <w:rsid w:val="00C66415"/>
    <w:rsid w:val="00C66989"/>
    <w:rsid w:val="00C66FC0"/>
    <w:rsid w:val="00C67CFC"/>
    <w:rsid w:val="00C70273"/>
    <w:rsid w:val="00C7067C"/>
    <w:rsid w:val="00C71732"/>
    <w:rsid w:val="00C7192B"/>
    <w:rsid w:val="00C71F27"/>
    <w:rsid w:val="00C71F75"/>
    <w:rsid w:val="00C7211E"/>
    <w:rsid w:val="00C7236D"/>
    <w:rsid w:val="00C727F1"/>
    <w:rsid w:val="00C72918"/>
    <w:rsid w:val="00C73760"/>
    <w:rsid w:val="00C743FB"/>
    <w:rsid w:val="00C7475C"/>
    <w:rsid w:val="00C74E43"/>
    <w:rsid w:val="00C76529"/>
    <w:rsid w:val="00C766CE"/>
    <w:rsid w:val="00C76BD9"/>
    <w:rsid w:val="00C76CE1"/>
    <w:rsid w:val="00C772CB"/>
    <w:rsid w:val="00C77457"/>
    <w:rsid w:val="00C77FB9"/>
    <w:rsid w:val="00C80153"/>
    <w:rsid w:val="00C807C0"/>
    <w:rsid w:val="00C820F1"/>
    <w:rsid w:val="00C82D97"/>
    <w:rsid w:val="00C837CD"/>
    <w:rsid w:val="00C8408A"/>
    <w:rsid w:val="00C84423"/>
    <w:rsid w:val="00C84D87"/>
    <w:rsid w:val="00C84F96"/>
    <w:rsid w:val="00C85783"/>
    <w:rsid w:val="00C86D1A"/>
    <w:rsid w:val="00C873DA"/>
    <w:rsid w:val="00C87589"/>
    <w:rsid w:val="00C879F2"/>
    <w:rsid w:val="00C91A7B"/>
    <w:rsid w:val="00C91B48"/>
    <w:rsid w:val="00C91CA7"/>
    <w:rsid w:val="00C9242E"/>
    <w:rsid w:val="00C924E5"/>
    <w:rsid w:val="00C927E3"/>
    <w:rsid w:val="00C92EAD"/>
    <w:rsid w:val="00C92F6F"/>
    <w:rsid w:val="00C934C8"/>
    <w:rsid w:val="00C93F21"/>
    <w:rsid w:val="00C945F1"/>
    <w:rsid w:val="00C94956"/>
    <w:rsid w:val="00C94AC3"/>
    <w:rsid w:val="00C94B22"/>
    <w:rsid w:val="00C94CB4"/>
    <w:rsid w:val="00C94D10"/>
    <w:rsid w:val="00C9560A"/>
    <w:rsid w:val="00C95718"/>
    <w:rsid w:val="00C966B8"/>
    <w:rsid w:val="00C973A1"/>
    <w:rsid w:val="00C97674"/>
    <w:rsid w:val="00C97927"/>
    <w:rsid w:val="00C97EB4"/>
    <w:rsid w:val="00CA11BA"/>
    <w:rsid w:val="00CA178B"/>
    <w:rsid w:val="00CA1920"/>
    <w:rsid w:val="00CA2A3D"/>
    <w:rsid w:val="00CA2C4E"/>
    <w:rsid w:val="00CA2E4A"/>
    <w:rsid w:val="00CA2F36"/>
    <w:rsid w:val="00CA3DEF"/>
    <w:rsid w:val="00CA401A"/>
    <w:rsid w:val="00CA40EE"/>
    <w:rsid w:val="00CA4CFB"/>
    <w:rsid w:val="00CA4EEA"/>
    <w:rsid w:val="00CA4F77"/>
    <w:rsid w:val="00CA53C4"/>
    <w:rsid w:val="00CA5BF4"/>
    <w:rsid w:val="00CA60EF"/>
    <w:rsid w:val="00CA617C"/>
    <w:rsid w:val="00CA63C2"/>
    <w:rsid w:val="00CA68A9"/>
    <w:rsid w:val="00CA694B"/>
    <w:rsid w:val="00CA6E9E"/>
    <w:rsid w:val="00CA7A42"/>
    <w:rsid w:val="00CA7AFB"/>
    <w:rsid w:val="00CB05D5"/>
    <w:rsid w:val="00CB0965"/>
    <w:rsid w:val="00CB0A01"/>
    <w:rsid w:val="00CB102E"/>
    <w:rsid w:val="00CB1832"/>
    <w:rsid w:val="00CB237B"/>
    <w:rsid w:val="00CB25CC"/>
    <w:rsid w:val="00CB2626"/>
    <w:rsid w:val="00CB2BDE"/>
    <w:rsid w:val="00CB369E"/>
    <w:rsid w:val="00CB4348"/>
    <w:rsid w:val="00CB4B8C"/>
    <w:rsid w:val="00CB4CAD"/>
    <w:rsid w:val="00CB4E72"/>
    <w:rsid w:val="00CB4FFD"/>
    <w:rsid w:val="00CB52B7"/>
    <w:rsid w:val="00CB574E"/>
    <w:rsid w:val="00CB5E06"/>
    <w:rsid w:val="00CB6499"/>
    <w:rsid w:val="00CB6656"/>
    <w:rsid w:val="00CB69DB"/>
    <w:rsid w:val="00CB6A17"/>
    <w:rsid w:val="00CB6E7B"/>
    <w:rsid w:val="00CB75EB"/>
    <w:rsid w:val="00CB7EEA"/>
    <w:rsid w:val="00CC004D"/>
    <w:rsid w:val="00CC018B"/>
    <w:rsid w:val="00CC08D6"/>
    <w:rsid w:val="00CC14C3"/>
    <w:rsid w:val="00CC15EC"/>
    <w:rsid w:val="00CC19F6"/>
    <w:rsid w:val="00CC239A"/>
    <w:rsid w:val="00CC247C"/>
    <w:rsid w:val="00CC256F"/>
    <w:rsid w:val="00CC2A24"/>
    <w:rsid w:val="00CC4544"/>
    <w:rsid w:val="00CC5CF1"/>
    <w:rsid w:val="00CC6F6E"/>
    <w:rsid w:val="00CC7230"/>
    <w:rsid w:val="00CC7366"/>
    <w:rsid w:val="00CC762A"/>
    <w:rsid w:val="00CD0C9C"/>
    <w:rsid w:val="00CD0D0B"/>
    <w:rsid w:val="00CD0FDE"/>
    <w:rsid w:val="00CD11A9"/>
    <w:rsid w:val="00CD11ED"/>
    <w:rsid w:val="00CD14E2"/>
    <w:rsid w:val="00CD16F0"/>
    <w:rsid w:val="00CD18AF"/>
    <w:rsid w:val="00CD1FEF"/>
    <w:rsid w:val="00CD24A0"/>
    <w:rsid w:val="00CD274A"/>
    <w:rsid w:val="00CD28CE"/>
    <w:rsid w:val="00CD35F0"/>
    <w:rsid w:val="00CD4062"/>
    <w:rsid w:val="00CD4356"/>
    <w:rsid w:val="00CD44FE"/>
    <w:rsid w:val="00CD4506"/>
    <w:rsid w:val="00CD5E1C"/>
    <w:rsid w:val="00CD5F8F"/>
    <w:rsid w:val="00CD658A"/>
    <w:rsid w:val="00CD6AFD"/>
    <w:rsid w:val="00CD6C8D"/>
    <w:rsid w:val="00CD6CA6"/>
    <w:rsid w:val="00CD75AC"/>
    <w:rsid w:val="00CD7CFF"/>
    <w:rsid w:val="00CD7D27"/>
    <w:rsid w:val="00CD7EAB"/>
    <w:rsid w:val="00CE05AB"/>
    <w:rsid w:val="00CE0711"/>
    <w:rsid w:val="00CE0927"/>
    <w:rsid w:val="00CE0EC0"/>
    <w:rsid w:val="00CE0FB9"/>
    <w:rsid w:val="00CE164E"/>
    <w:rsid w:val="00CE1DB8"/>
    <w:rsid w:val="00CE20D3"/>
    <w:rsid w:val="00CE21AB"/>
    <w:rsid w:val="00CE2E15"/>
    <w:rsid w:val="00CE32CB"/>
    <w:rsid w:val="00CE3FC4"/>
    <w:rsid w:val="00CE45CF"/>
    <w:rsid w:val="00CE4A50"/>
    <w:rsid w:val="00CE5591"/>
    <w:rsid w:val="00CE5D50"/>
    <w:rsid w:val="00CE64B3"/>
    <w:rsid w:val="00CE6513"/>
    <w:rsid w:val="00CE6681"/>
    <w:rsid w:val="00CE68AE"/>
    <w:rsid w:val="00CE6FA3"/>
    <w:rsid w:val="00CE7380"/>
    <w:rsid w:val="00CE7C73"/>
    <w:rsid w:val="00CF00F0"/>
    <w:rsid w:val="00CF0189"/>
    <w:rsid w:val="00CF053D"/>
    <w:rsid w:val="00CF0824"/>
    <w:rsid w:val="00CF0896"/>
    <w:rsid w:val="00CF21FC"/>
    <w:rsid w:val="00CF2754"/>
    <w:rsid w:val="00CF2F23"/>
    <w:rsid w:val="00CF3463"/>
    <w:rsid w:val="00CF3DAD"/>
    <w:rsid w:val="00CF4ADC"/>
    <w:rsid w:val="00CF5092"/>
    <w:rsid w:val="00CF56C6"/>
    <w:rsid w:val="00CF592F"/>
    <w:rsid w:val="00CF6094"/>
    <w:rsid w:val="00CF6542"/>
    <w:rsid w:val="00CF65D0"/>
    <w:rsid w:val="00CF6DD5"/>
    <w:rsid w:val="00CF7040"/>
    <w:rsid w:val="00D00316"/>
    <w:rsid w:val="00D005E2"/>
    <w:rsid w:val="00D00BBF"/>
    <w:rsid w:val="00D00DF1"/>
    <w:rsid w:val="00D01180"/>
    <w:rsid w:val="00D0223A"/>
    <w:rsid w:val="00D02C72"/>
    <w:rsid w:val="00D0384C"/>
    <w:rsid w:val="00D03F47"/>
    <w:rsid w:val="00D0480F"/>
    <w:rsid w:val="00D049FE"/>
    <w:rsid w:val="00D04AE2"/>
    <w:rsid w:val="00D05DEE"/>
    <w:rsid w:val="00D064AF"/>
    <w:rsid w:val="00D06D7F"/>
    <w:rsid w:val="00D06D97"/>
    <w:rsid w:val="00D06F14"/>
    <w:rsid w:val="00D07426"/>
    <w:rsid w:val="00D07DFA"/>
    <w:rsid w:val="00D101F6"/>
    <w:rsid w:val="00D102C6"/>
    <w:rsid w:val="00D116A4"/>
    <w:rsid w:val="00D11B37"/>
    <w:rsid w:val="00D1242A"/>
    <w:rsid w:val="00D126E3"/>
    <w:rsid w:val="00D129E7"/>
    <w:rsid w:val="00D12B4A"/>
    <w:rsid w:val="00D13C8D"/>
    <w:rsid w:val="00D144E7"/>
    <w:rsid w:val="00D146E2"/>
    <w:rsid w:val="00D14EFA"/>
    <w:rsid w:val="00D150A9"/>
    <w:rsid w:val="00D160E0"/>
    <w:rsid w:val="00D16DC1"/>
    <w:rsid w:val="00D16DCA"/>
    <w:rsid w:val="00D17D9D"/>
    <w:rsid w:val="00D17DE1"/>
    <w:rsid w:val="00D2034B"/>
    <w:rsid w:val="00D208DA"/>
    <w:rsid w:val="00D208E0"/>
    <w:rsid w:val="00D20B38"/>
    <w:rsid w:val="00D2264F"/>
    <w:rsid w:val="00D226AB"/>
    <w:rsid w:val="00D226DF"/>
    <w:rsid w:val="00D22D18"/>
    <w:rsid w:val="00D2372D"/>
    <w:rsid w:val="00D2565F"/>
    <w:rsid w:val="00D26018"/>
    <w:rsid w:val="00D263B0"/>
    <w:rsid w:val="00D263EE"/>
    <w:rsid w:val="00D26871"/>
    <w:rsid w:val="00D26D53"/>
    <w:rsid w:val="00D26DEE"/>
    <w:rsid w:val="00D26E61"/>
    <w:rsid w:val="00D272B1"/>
    <w:rsid w:val="00D275AF"/>
    <w:rsid w:val="00D27BB2"/>
    <w:rsid w:val="00D27C27"/>
    <w:rsid w:val="00D304AC"/>
    <w:rsid w:val="00D3289D"/>
    <w:rsid w:val="00D32B6A"/>
    <w:rsid w:val="00D32E3A"/>
    <w:rsid w:val="00D338B0"/>
    <w:rsid w:val="00D33966"/>
    <w:rsid w:val="00D33CC3"/>
    <w:rsid w:val="00D34688"/>
    <w:rsid w:val="00D3490B"/>
    <w:rsid w:val="00D35132"/>
    <w:rsid w:val="00D3550F"/>
    <w:rsid w:val="00D355A5"/>
    <w:rsid w:val="00D356D5"/>
    <w:rsid w:val="00D35C20"/>
    <w:rsid w:val="00D35C49"/>
    <w:rsid w:val="00D36E28"/>
    <w:rsid w:val="00D36E6D"/>
    <w:rsid w:val="00D3722A"/>
    <w:rsid w:val="00D37856"/>
    <w:rsid w:val="00D4039A"/>
    <w:rsid w:val="00D40DFB"/>
    <w:rsid w:val="00D40EFC"/>
    <w:rsid w:val="00D40F6E"/>
    <w:rsid w:val="00D40FB4"/>
    <w:rsid w:val="00D41136"/>
    <w:rsid w:val="00D41D09"/>
    <w:rsid w:val="00D423A2"/>
    <w:rsid w:val="00D4244F"/>
    <w:rsid w:val="00D435A0"/>
    <w:rsid w:val="00D439F3"/>
    <w:rsid w:val="00D44EA4"/>
    <w:rsid w:val="00D4503A"/>
    <w:rsid w:val="00D45253"/>
    <w:rsid w:val="00D45B09"/>
    <w:rsid w:val="00D45D44"/>
    <w:rsid w:val="00D460B3"/>
    <w:rsid w:val="00D462C3"/>
    <w:rsid w:val="00D466E2"/>
    <w:rsid w:val="00D46DBB"/>
    <w:rsid w:val="00D46E0F"/>
    <w:rsid w:val="00D47018"/>
    <w:rsid w:val="00D5073A"/>
    <w:rsid w:val="00D5268B"/>
    <w:rsid w:val="00D52996"/>
    <w:rsid w:val="00D531B0"/>
    <w:rsid w:val="00D53D00"/>
    <w:rsid w:val="00D5445E"/>
    <w:rsid w:val="00D5463C"/>
    <w:rsid w:val="00D547ED"/>
    <w:rsid w:val="00D54970"/>
    <w:rsid w:val="00D549CB"/>
    <w:rsid w:val="00D54F79"/>
    <w:rsid w:val="00D56CE1"/>
    <w:rsid w:val="00D57435"/>
    <w:rsid w:val="00D5754F"/>
    <w:rsid w:val="00D5793A"/>
    <w:rsid w:val="00D6016F"/>
    <w:rsid w:val="00D6026F"/>
    <w:rsid w:val="00D609BE"/>
    <w:rsid w:val="00D60C49"/>
    <w:rsid w:val="00D61505"/>
    <w:rsid w:val="00D61714"/>
    <w:rsid w:val="00D61DED"/>
    <w:rsid w:val="00D62178"/>
    <w:rsid w:val="00D62E69"/>
    <w:rsid w:val="00D6386F"/>
    <w:rsid w:val="00D639C5"/>
    <w:rsid w:val="00D644B2"/>
    <w:rsid w:val="00D64535"/>
    <w:rsid w:val="00D656E7"/>
    <w:rsid w:val="00D66B84"/>
    <w:rsid w:val="00D66CCB"/>
    <w:rsid w:val="00D671C5"/>
    <w:rsid w:val="00D679CA"/>
    <w:rsid w:val="00D70368"/>
    <w:rsid w:val="00D70B08"/>
    <w:rsid w:val="00D70CF4"/>
    <w:rsid w:val="00D718BB"/>
    <w:rsid w:val="00D71FCE"/>
    <w:rsid w:val="00D737DA"/>
    <w:rsid w:val="00D74386"/>
    <w:rsid w:val="00D751C2"/>
    <w:rsid w:val="00D75463"/>
    <w:rsid w:val="00D754F1"/>
    <w:rsid w:val="00D75570"/>
    <w:rsid w:val="00D75595"/>
    <w:rsid w:val="00D756C7"/>
    <w:rsid w:val="00D75B7E"/>
    <w:rsid w:val="00D75E11"/>
    <w:rsid w:val="00D761D0"/>
    <w:rsid w:val="00D769DD"/>
    <w:rsid w:val="00D76AA4"/>
    <w:rsid w:val="00D76C5A"/>
    <w:rsid w:val="00D76FC5"/>
    <w:rsid w:val="00D7740D"/>
    <w:rsid w:val="00D77640"/>
    <w:rsid w:val="00D77B9C"/>
    <w:rsid w:val="00D811EA"/>
    <w:rsid w:val="00D8166A"/>
    <w:rsid w:val="00D82EE7"/>
    <w:rsid w:val="00D8378B"/>
    <w:rsid w:val="00D84D0A"/>
    <w:rsid w:val="00D85426"/>
    <w:rsid w:val="00D857DF"/>
    <w:rsid w:val="00D85EA7"/>
    <w:rsid w:val="00D85FCC"/>
    <w:rsid w:val="00D86D1C"/>
    <w:rsid w:val="00D8724A"/>
    <w:rsid w:val="00D875BE"/>
    <w:rsid w:val="00D87848"/>
    <w:rsid w:val="00D87A6D"/>
    <w:rsid w:val="00D90653"/>
    <w:rsid w:val="00D906A4"/>
    <w:rsid w:val="00D90BB8"/>
    <w:rsid w:val="00D911FC"/>
    <w:rsid w:val="00D91383"/>
    <w:rsid w:val="00D91D22"/>
    <w:rsid w:val="00D9247C"/>
    <w:rsid w:val="00D92504"/>
    <w:rsid w:val="00D92D4A"/>
    <w:rsid w:val="00D92D80"/>
    <w:rsid w:val="00D92EDD"/>
    <w:rsid w:val="00D9323E"/>
    <w:rsid w:val="00D9340C"/>
    <w:rsid w:val="00D93ACC"/>
    <w:rsid w:val="00D94B49"/>
    <w:rsid w:val="00D9574E"/>
    <w:rsid w:val="00D95B82"/>
    <w:rsid w:val="00D95BD7"/>
    <w:rsid w:val="00D95CD4"/>
    <w:rsid w:val="00D95D1F"/>
    <w:rsid w:val="00D95F5C"/>
    <w:rsid w:val="00D96708"/>
    <w:rsid w:val="00D96C2A"/>
    <w:rsid w:val="00D96D04"/>
    <w:rsid w:val="00D979A7"/>
    <w:rsid w:val="00DA0260"/>
    <w:rsid w:val="00DA05A4"/>
    <w:rsid w:val="00DA0694"/>
    <w:rsid w:val="00DA07E2"/>
    <w:rsid w:val="00DA083A"/>
    <w:rsid w:val="00DA0E82"/>
    <w:rsid w:val="00DA141B"/>
    <w:rsid w:val="00DA1C82"/>
    <w:rsid w:val="00DA2191"/>
    <w:rsid w:val="00DA23B5"/>
    <w:rsid w:val="00DA23FF"/>
    <w:rsid w:val="00DA2FA9"/>
    <w:rsid w:val="00DA4080"/>
    <w:rsid w:val="00DA456C"/>
    <w:rsid w:val="00DA5E59"/>
    <w:rsid w:val="00DA5FF2"/>
    <w:rsid w:val="00DA6244"/>
    <w:rsid w:val="00DA6702"/>
    <w:rsid w:val="00DA670D"/>
    <w:rsid w:val="00DA6988"/>
    <w:rsid w:val="00DA6A0D"/>
    <w:rsid w:val="00DA6D5C"/>
    <w:rsid w:val="00DA6DD9"/>
    <w:rsid w:val="00DA6F7E"/>
    <w:rsid w:val="00DA7483"/>
    <w:rsid w:val="00DA74B4"/>
    <w:rsid w:val="00DA7574"/>
    <w:rsid w:val="00DA76E3"/>
    <w:rsid w:val="00DA7904"/>
    <w:rsid w:val="00DA7B97"/>
    <w:rsid w:val="00DB055A"/>
    <w:rsid w:val="00DB0CBB"/>
    <w:rsid w:val="00DB141B"/>
    <w:rsid w:val="00DB157D"/>
    <w:rsid w:val="00DB1CC2"/>
    <w:rsid w:val="00DB2400"/>
    <w:rsid w:val="00DB28BA"/>
    <w:rsid w:val="00DB333B"/>
    <w:rsid w:val="00DB3809"/>
    <w:rsid w:val="00DB3E43"/>
    <w:rsid w:val="00DB4AA4"/>
    <w:rsid w:val="00DB57AA"/>
    <w:rsid w:val="00DB5AFA"/>
    <w:rsid w:val="00DB5CD8"/>
    <w:rsid w:val="00DB6640"/>
    <w:rsid w:val="00DB685D"/>
    <w:rsid w:val="00DB6EEC"/>
    <w:rsid w:val="00DB753A"/>
    <w:rsid w:val="00DB7540"/>
    <w:rsid w:val="00DC0582"/>
    <w:rsid w:val="00DC0CB0"/>
    <w:rsid w:val="00DC0F62"/>
    <w:rsid w:val="00DC1591"/>
    <w:rsid w:val="00DC1D06"/>
    <w:rsid w:val="00DC1E39"/>
    <w:rsid w:val="00DC242A"/>
    <w:rsid w:val="00DC2B5A"/>
    <w:rsid w:val="00DC2F23"/>
    <w:rsid w:val="00DC3055"/>
    <w:rsid w:val="00DC3A7B"/>
    <w:rsid w:val="00DC3AE5"/>
    <w:rsid w:val="00DC3C54"/>
    <w:rsid w:val="00DC3EE4"/>
    <w:rsid w:val="00DC4841"/>
    <w:rsid w:val="00DC494B"/>
    <w:rsid w:val="00DC4D6D"/>
    <w:rsid w:val="00DC50FB"/>
    <w:rsid w:val="00DC5722"/>
    <w:rsid w:val="00DC5BAF"/>
    <w:rsid w:val="00DC6354"/>
    <w:rsid w:val="00DC6AB7"/>
    <w:rsid w:val="00DC6B65"/>
    <w:rsid w:val="00DC6F3B"/>
    <w:rsid w:val="00DC7BBC"/>
    <w:rsid w:val="00DD1F69"/>
    <w:rsid w:val="00DD25EA"/>
    <w:rsid w:val="00DD26C3"/>
    <w:rsid w:val="00DD2969"/>
    <w:rsid w:val="00DD30C0"/>
    <w:rsid w:val="00DD3888"/>
    <w:rsid w:val="00DD3B31"/>
    <w:rsid w:val="00DD49AA"/>
    <w:rsid w:val="00DD55F9"/>
    <w:rsid w:val="00DD570E"/>
    <w:rsid w:val="00DD5BD1"/>
    <w:rsid w:val="00DD5D2D"/>
    <w:rsid w:val="00DD5DA2"/>
    <w:rsid w:val="00DD6356"/>
    <w:rsid w:val="00DD6731"/>
    <w:rsid w:val="00DD6D5D"/>
    <w:rsid w:val="00DD6DC3"/>
    <w:rsid w:val="00DD7BCB"/>
    <w:rsid w:val="00DD7F8A"/>
    <w:rsid w:val="00DE0043"/>
    <w:rsid w:val="00DE058F"/>
    <w:rsid w:val="00DE0856"/>
    <w:rsid w:val="00DE090C"/>
    <w:rsid w:val="00DE0AAB"/>
    <w:rsid w:val="00DE0CFF"/>
    <w:rsid w:val="00DE1086"/>
    <w:rsid w:val="00DE111C"/>
    <w:rsid w:val="00DE1B66"/>
    <w:rsid w:val="00DE315A"/>
    <w:rsid w:val="00DE3FEE"/>
    <w:rsid w:val="00DE4796"/>
    <w:rsid w:val="00DE4969"/>
    <w:rsid w:val="00DE4CE4"/>
    <w:rsid w:val="00DE4D2F"/>
    <w:rsid w:val="00DE4D39"/>
    <w:rsid w:val="00DE4F95"/>
    <w:rsid w:val="00DE5346"/>
    <w:rsid w:val="00DE66BC"/>
    <w:rsid w:val="00DF02B4"/>
    <w:rsid w:val="00DF09F8"/>
    <w:rsid w:val="00DF189F"/>
    <w:rsid w:val="00DF2419"/>
    <w:rsid w:val="00DF2C7E"/>
    <w:rsid w:val="00DF4AE0"/>
    <w:rsid w:val="00DF5433"/>
    <w:rsid w:val="00DF5B71"/>
    <w:rsid w:val="00DF5F0D"/>
    <w:rsid w:val="00DF5F51"/>
    <w:rsid w:val="00DF69D1"/>
    <w:rsid w:val="00DF72E1"/>
    <w:rsid w:val="00DF757D"/>
    <w:rsid w:val="00DF76A0"/>
    <w:rsid w:val="00DF795D"/>
    <w:rsid w:val="00DF7ABC"/>
    <w:rsid w:val="00E00034"/>
    <w:rsid w:val="00E0009C"/>
    <w:rsid w:val="00E000A4"/>
    <w:rsid w:val="00E007C0"/>
    <w:rsid w:val="00E016F8"/>
    <w:rsid w:val="00E01897"/>
    <w:rsid w:val="00E01A4E"/>
    <w:rsid w:val="00E01F3B"/>
    <w:rsid w:val="00E02A18"/>
    <w:rsid w:val="00E0303C"/>
    <w:rsid w:val="00E034C8"/>
    <w:rsid w:val="00E03BA4"/>
    <w:rsid w:val="00E03D96"/>
    <w:rsid w:val="00E04094"/>
    <w:rsid w:val="00E0455D"/>
    <w:rsid w:val="00E0471F"/>
    <w:rsid w:val="00E04DF6"/>
    <w:rsid w:val="00E051CE"/>
    <w:rsid w:val="00E05C4D"/>
    <w:rsid w:val="00E0675A"/>
    <w:rsid w:val="00E07647"/>
    <w:rsid w:val="00E07CBD"/>
    <w:rsid w:val="00E100DF"/>
    <w:rsid w:val="00E103F0"/>
    <w:rsid w:val="00E114B2"/>
    <w:rsid w:val="00E11E0D"/>
    <w:rsid w:val="00E12201"/>
    <w:rsid w:val="00E126AE"/>
    <w:rsid w:val="00E129FC"/>
    <w:rsid w:val="00E130BF"/>
    <w:rsid w:val="00E13302"/>
    <w:rsid w:val="00E13558"/>
    <w:rsid w:val="00E139A1"/>
    <w:rsid w:val="00E13F2B"/>
    <w:rsid w:val="00E13F47"/>
    <w:rsid w:val="00E14561"/>
    <w:rsid w:val="00E14C0B"/>
    <w:rsid w:val="00E150A6"/>
    <w:rsid w:val="00E15250"/>
    <w:rsid w:val="00E1532A"/>
    <w:rsid w:val="00E157E7"/>
    <w:rsid w:val="00E17189"/>
    <w:rsid w:val="00E171BC"/>
    <w:rsid w:val="00E1721F"/>
    <w:rsid w:val="00E17311"/>
    <w:rsid w:val="00E17585"/>
    <w:rsid w:val="00E1759E"/>
    <w:rsid w:val="00E209D7"/>
    <w:rsid w:val="00E20A45"/>
    <w:rsid w:val="00E20C44"/>
    <w:rsid w:val="00E20C51"/>
    <w:rsid w:val="00E20C7D"/>
    <w:rsid w:val="00E20F85"/>
    <w:rsid w:val="00E21466"/>
    <w:rsid w:val="00E21FB5"/>
    <w:rsid w:val="00E21FBD"/>
    <w:rsid w:val="00E23616"/>
    <w:rsid w:val="00E2370B"/>
    <w:rsid w:val="00E238E2"/>
    <w:rsid w:val="00E23DA6"/>
    <w:rsid w:val="00E23ED9"/>
    <w:rsid w:val="00E241BE"/>
    <w:rsid w:val="00E247D3"/>
    <w:rsid w:val="00E24DFC"/>
    <w:rsid w:val="00E2583F"/>
    <w:rsid w:val="00E25A3D"/>
    <w:rsid w:val="00E2602C"/>
    <w:rsid w:val="00E2617C"/>
    <w:rsid w:val="00E2648B"/>
    <w:rsid w:val="00E268FD"/>
    <w:rsid w:val="00E272DB"/>
    <w:rsid w:val="00E274B0"/>
    <w:rsid w:val="00E27545"/>
    <w:rsid w:val="00E27748"/>
    <w:rsid w:val="00E27BF7"/>
    <w:rsid w:val="00E27D51"/>
    <w:rsid w:val="00E27D61"/>
    <w:rsid w:val="00E304AA"/>
    <w:rsid w:val="00E30A9F"/>
    <w:rsid w:val="00E30B9E"/>
    <w:rsid w:val="00E30D81"/>
    <w:rsid w:val="00E30EF1"/>
    <w:rsid w:val="00E311E0"/>
    <w:rsid w:val="00E32208"/>
    <w:rsid w:val="00E323A9"/>
    <w:rsid w:val="00E328D9"/>
    <w:rsid w:val="00E32933"/>
    <w:rsid w:val="00E34CC8"/>
    <w:rsid w:val="00E352D9"/>
    <w:rsid w:val="00E3597D"/>
    <w:rsid w:val="00E35DC6"/>
    <w:rsid w:val="00E36CEA"/>
    <w:rsid w:val="00E37584"/>
    <w:rsid w:val="00E37738"/>
    <w:rsid w:val="00E37BF0"/>
    <w:rsid w:val="00E37E61"/>
    <w:rsid w:val="00E4031A"/>
    <w:rsid w:val="00E40448"/>
    <w:rsid w:val="00E4044B"/>
    <w:rsid w:val="00E40A9E"/>
    <w:rsid w:val="00E4191D"/>
    <w:rsid w:val="00E41A89"/>
    <w:rsid w:val="00E41B4D"/>
    <w:rsid w:val="00E4284B"/>
    <w:rsid w:val="00E42B89"/>
    <w:rsid w:val="00E43360"/>
    <w:rsid w:val="00E433CB"/>
    <w:rsid w:val="00E433DE"/>
    <w:rsid w:val="00E43E48"/>
    <w:rsid w:val="00E44549"/>
    <w:rsid w:val="00E4496D"/>
    <w:rsid w:val="00E45264"/>
    <w:rsid w:val="00E455F6"/>
    <w:rsid w:val="00E45807"/>
    <w:rsid w:val="00E458CB"/>
    <w:rsid w:val="00E458E9"/>
    <w:rsid w:val="00E45F8F"/>
    <w:rsid w:val="00E478B4"/>
    <w:rsid w:val="00E5020C"/>
    <w:rsid w:val="00E50EEE"/>
    <w:rsid w:val="00E51ECD"/>
    <w:rsid w:val="00E525BE"/>
    <w:rsid w:val="00E52B76"/>
    <w:rsid w:val="00E540E8"/>
    <w:rsid w:val="00E544B0"/>
    <w:rsid w:val="00E549E6"/>
    <w:rsid w:val="00E54BD6"/>
    <w:rsid w:val="00E55462"/>
    <w:rsid w:val="00E55EB2"/>
    <w:rsid w:val="00E56BFE"/>
    <w:rsid w:val="00E5782D"/>
    <w:rsid w:val="00E57B51"/>
    <w:rsid w:val="00E60215"/>
    <w:rsid w:val="00E603E2"/>
    <w:rsid w:val="00E60E21"/>
    <w:rsid w:val="00E6102C"/>
    <w:rsid w:val="00E61655"/>
    <w:rsid w:val="00E61E5C"/>
    <w:rsid w:val="00E62508"/>
    <w:rsid w:val="00E62E18"/>
    <w:rsid w:val="00E63478"/>
    <w:rsid w:val="00E635BF"/>
    <w:rsid w:val="00E64338"/>
    <w:rsid w:val="00E645B2"/>
    <w:rsid w:val="00E64BAD"/>
    <w:rsid w:val="00E64C07"/>
    <w:rsid w:val="00E64F63"/>
    <w:rsid w:val="00E66B60"/>
    <w:rsid w:val="00E66C57"/>
    <w:rsid w:val="00E6772F"/>
    <w:rsid w:val="00E67812"/>
    <w:rsid w:val="00E67ADB"/>
    <w:rsid w:val="00E70182"/>
    <w:rsid w:val="00E70250"/>
    <w:rsid w:val="00E70AB2"/>
    <w:rsid w:val="00E70F5B"/>
    <w:rsid w:val="00E71367"/>
    <w:rsid w:val="00E71E20"/>
    <w:rsid w:val="00E71F26"/>
    <w:rsid w:val="00E72489"/>
    <w:rsid w:val="00E72B54"/>
    <w:rsid w:val="00E7314A"/>
    <w:rsid w:val="00E7333D"/>
    <w:rsid w:val="00E73C01"/>
    <w:rsid w:val="00E747DB"/>
    <w:rsid w:val="00E754D9"/>
    <w:rsid w:val="00E75AC2"/>
    <w:rsid w:val="00E75DCE"/>
    <w:rsid w:val="00E75FB5"/>
    <w:rsid w:val="00E7601C"/>
    <w:rsid w:val="00E7602B"/>
    <w:rsid w:val="00E767BD"/>
    <w:rsid w:val="00E76B97"/>
    <w:rsid w:val="00E773DC"/>
    <w:rsid w:val="00E77C89"/>
    <w:rsid w:val="00E77E63"/>
    <w:rsid w:val="00E80401"/>
    <w:rsid w:val="00E805C6"/>
    <w:rsid w:val="00E80DA1"/>
    <w:rsid w:val="00E8115C"/>
    <w:rsid w:val="00E81C64"/>
    <w:rsid w:val="00E820AA"/>
    <w:rsid w:val="00E83576"/>
    <w:rsid w:val="00E83B0E"/>
    <w:rsid w:val="00E842B0"/>
    <w:rsid w:val="00E847EB"/>
    <w:rsid w:val="00E84931"/>
    <w:rsid w:val="00E84FCA"/>
    <w:rsid w:val="00E8581C"/>
    <w:rsid w:val="00E85FA5"/>
    <w:rsid w:val="00E860FC"/>
    <w:rsid w:val="00E87496"/>
    <w:rsid w:val="00E90877"/>
    <w:rsid w:val="00E91805"/>
    <w:rsid w:val="00E91806"/>
    <w:rsid w:val="00E91FCD"/>
    <w:rsid w:val="00E922E7"/>
    <w:rsid w:val="00E92870"/>
    <w:rsid w:val="00E92BE4"/>
    <w:rsid w:val="00E92D7D"/>
    <w:rsid w:val="00E935C5"/>
    <w:rsid w:val="00E93A0E"/>
    <w:rsid w:val="00E93B5F"/>
    <w:rsid w:val="00E93FC2"/>
    <w:rsid w:val="00E943CA"/>
    <w:rsid w:val="00E94580"/>
    <w:rsid w:val="00E945A3"/>
    <w:rsid w:val="00E94C83"/>
    <w:rsid w:val="00E950B6"/>
    <w:rsid w:val="00E954A2"/>
    <w:rsid w:val="00E9585E"/>
    <w:rsid w:val="00E9590B"/>
    <w:rsid w:val="00E95969"/>
    <w:rsid w:val="00E96893"/>
    <w:rsid w:val="00E96CED"/>
    <w:rsid w:val="00E96D51"/>
    <w:rsid w:val="00E97517"/>
    <w:rsid w:val="00E976CB"/>
    <w:rsid w:val="00EA08FD"/>
    <w:rsid w:val="00EA0A3E"/>
    <w:rsid w:val="00EA0CDA"/>
    <w:rsid w:val="00EA10D9"/>
    <w:rsid w:val="00EA14D9"/>
    <w:rsid w:val="00EA1720"/>
    <w:rsid w:val="00EA1E32"/>
    <w:rsid w:val="00EA204C"/>
    <w:rsid w:val="00EA2558"/>
    <w:rsid w:val="00EA346F"/>
    <w:rsid w:val="00EA42A2"/>
    <w:rsid w:val="00EA4685"/>
    <w:rsid w:val="00EA49BB"/>
    <w:rsid w:val="00EA5562"/>
    <w:rsid w:val="00EA5E3B"/>
    <w:rsid w:val="00EA65E0"/>
    <w:rsid w:val="00EA695B"/>
    <w:rsid w:val="00EA7344"/>
    <w:rsid w:val="00EA7DB9"/>
    <w:rsid w:val="00EB0EF6"/>
    <w:rsid w:val="00EB0F58"/>
    <w:rsid w:val="00EB0FE4"/>
    <w:rsid w:val="00EB2F21"/>
    <w:rsid w:val="00EB301F"/>
    <w:rsid w:val="00EB30BD"/>
    <w:rsid w:val="00EB34FC"/>
    <w:rsid w:val="00EB3C02"/>
    <w:rsid w:val="00EB3C88"/>
    <w:rsid w:val="00EB4383"/>
    <w:rsid w:val="00EB43E2"/>
    <w:rsid w:val="00EB48D7"/>
    <w:rsid w:val="00EB5222"/>
    <w:rsid w:val="00EB5BF9"/>
    <w:rsid w:val="00EB5CCB"/>
    <w:rsid w:val="00EB5D6B"/>
    <w:rsid w:val="00EB632B"/>
    <w:rsid w:val="00EB7703"/>
    <w:rsid w:val="00EB78FD"/>
    <w:rsid w:val="00EB7FBE"/>
    <w:rsid w:val="00EC0372"/>
    <w:rsid w:val="00EC0B6B"/>
    <w:rsid w:val="00EC0D29"/>
    <w:rsid w:val="00EC0F3D"/>
    <w:rsid w:val="00EC1323"/>
    <w:rsid w:val="00EC168D"/>
    <w:rsid w:val="00EC17D5"/>
    <w:rsid w:val="00EC2CF5"/>
    <w:rsid w:val="00EC2DBE"/>
    <w:rsid w:val="00EC2FB1"/>
    <w:rsid w:val="00EC3467"/>
    <w:rsid w:val="00EC406E"/>
    <w:rsid w:val="00EC4256"/>
    <w:rsid w:val="00EC4B3A"/>
    <w:rsid w:val="00EC4ED5"/>
    <w:rsid w:val="00EC5419"/>
    <w:rsid w:val="00EC5AA8"/>
    <w:rsid w:val="00EC64EF"/>
    <w:rsid w:val="00EC6B24"/>
    <w:rsid w:val="00EC7695"/>
    <w:rsid w:val="00EC7BD8"/>
    <w:rsid w:val="00ED01FC"/>
    <w:rsid w:val="00ED0844"/>
    <w:rsid w:val="00ED0C7B"/>
    <w:rsid w:val="00ED0F6A"/>
    <w:rsid w:val="00ED0FE1"/>
    <w:rsid w:val="00ED12A2"/>
    <w:rsid w:val="00ED148B"/>
    <w:rsid w:val="00ED17DE"/>
    <w:rsid w:val="00ED1889"/>
    <w:rsid w:val="00ED1B43"/>
    <w:rsid w:val="00ED244A"/>
    <w:rsid w:val="00ED2CFF"/>
    <w:rsid w:val="00ED2F16"/>
    <w:rsid w:val="00ED30DC"/>
    <w:rsid w:val="00ED32A2"/>
    <w:rsid w:val="00ED3C34"/>
    <w:rsid w:val="00ED3CDB"/>
    <w:rsid w:val="00ED47B5"/>
    <w:rsid w:val="00ED47C5"/>
    <w:rsid w:val="00ED482A"/>
    <w:rsid w:val="00ED4A3E"/>
    <w:rsid w:val="00ED4A53"/>
    <w:rsid w:val="00ED4CAB"/>
    <w:rsid w:val="00ED4CD0"/>
    <w:rsid w:val="00ED554F"/>
    <w:rsid w:val="00ED56D4"/>
    <w:rsid w:val="00ED6845"/>
    <w:rsid w:val="00ED6E64"/>
    <w:rsid w:val="00ED718C"/>
    <w:rsid w:val="00ED7328"/>
    <w:rsid w:val="00ED7339"/>
    <w:rsid w:val="00ED7378"/>
    <w:rsid w:val="00ED73BE"/>
    <w:rsid w:val="00ED7E67"/>
    <w:rsid w:val="00ED7EBD"/>
    <w:rsid w:val="00ED7F25"/>
    <w:rsid w:val="00ED7F5D"/>
    <w:rsid w:val="00EE003E"/>
    <w:rsid w:val="00EE020D"/>
    <w:rsid w:val="00EE083A"/>
    <w:rsid w:val="00EE096D"/>
    <w:rsid w:val="00EE0AA7"/>
    <w:rsid w:val="00EE0C54"/>
    <w:rsid w:val="00EE0FDE"/>
    <w:rsid w:val="00EE1745"/>
    <w:rsid w:val="00EE1E8F"/>
    <w:rsid w:val="00EE1F62"/>
    <w:rsid w:val="00EE2007"/>
    <w:rsid w:val="00EE2354"/>
    <w:rsid w:val="00EE2CAD"/>
    <w:rsid w:val="00EE3A88"/>
    <w:rsid w:val="00EE407B"/>
    <w:rsid w:val="00EE4259"/>
    <w:rsid w:val="00EE44CE"/>
    <w:rsid w:val="00EE469F"/>
    <w:rsid w:val="00EE4AEA"/>
    <w:rsid w:val="00EE534B"/>
    <w:rsid w:val="00EE56B7"/>
    <w:rsid w:val="00EE570B"/>
    <w:rsid w:val="00EE5DFD"/>
    <w:rsid w:val="00EE6624"/>
    <w:rsid w:val="00EE6EC7"/>
    <w:rsid w:val="00EE7BCB"/>
    <w:rsid w:val="00EE7D3A"/>
    <w:rsid w:val="00EE7DE8"/>
    <w:rsid w:val="00EF0900"/>
    <w:rsid w:val="00EF0E5B"/>
    <w:rsid w:val="00EF1213"/>
    <w:rsid w:val="00EF197F"/>
    <w:rsid w:val="00EF19BD"/>
    <w:rsid w:val="00EF1B35"/>
    <w:rsid w:val="00EF1BB2"/>
    <w:rsid w:val="00EF1BEA"/>
    <w:rsid w:val="00EF1FE3"/>
    <w:rsid w:val="00EF21D6"/>
    <w:rsid w:val="00EF21DA"/>
    <w:rsid w:val="00EF2530"/>
    <w:rsid w:val="00EF25E3"/>
    <w:rsid w:val="00EF2A85"/>
    <w:rsid w:val="00EF3244"/>
    <w:rsid w:val="00EF32CE"/>
    <w:rsid w:val="00EF3357"/>
    <w:rsid w:val="00EF37B9"/>
    <w:rsid w:val="00EF390C"/>
    <w:rsid w:val="00EF3FCC"/>
    <w:rsid w:val="00EF457F"/>
    <w:rsid w:val="00EF4B02"/>
    <w:rsid w:val="00EF5043"/>
    <w:rsid w:val="00EF592A"/>
    <w:rsid w:val="00EF5BDB"/>
    <w:rsid w:val="00EF6170"/>
    <w:rsid w:val="00EF655D"/>
    <w:rsid w:val="00EF6BD7"/>
    <w:rsid w:val="00EF6F99"/>
    <w:rsid w:val="00EF7168"/>
    <w:rsid w:val="00EF741B"/>
    <w:rsid w:val="00EF7845"/>
    <w:rsid w:val="00EF7BB8"/>
    <w:rsid w:val="00EF7D10"/>
    <w:rsid w:val="00F0040E"/>
    <w:rsid w:val="00F01DBE"/>
    <w:rsid w:val="00F01E61"/>
    <w:rsid w:val="00F02AB7"/>
    <w:rsid w:val="00F038A9"/>
    <w:rsid w:val="00F0412D"/>
    <w:rsid w:val="00F04805"/>
    <w:rsid w:val="00F04DA7"/>
    <w:rsid w:val="00F054D1"/>
    <w:rsid w:val="00F05D19"/>
    <w:rsid w:val="00F075A3"/>
    <w:rsid w:val="00F109F1"/>
    <w:rsid w:val="00F1189F"/>
    <w:rsid w:val="00F12419"/>
    <w:rsid w:val="00F12817"/>
    <w:rsid w:val="00F12D0D"/>
    <w:rsid w:val="00F130FF"/>
    <w:rsid w:val="00F137E1"/>
    <w:rsid w:val="00F139F4"/>
    <w:rsid w:val="00F143B1"/>
    <w:rsid w:val="00F143F9"/>
    <w:rsid w:val="00F15788"/>
    <w:rsid w:val="00F15D70"/>
    <w:rsid w:val="00F16233"/>
    <w:rsid w:val="00F16DAD"/>
    <w:rsid w:val="00F16FF3"/>
    <w:rsid w:val="00F1746D"/>
    <w:rsid w:val="00F17A5F"/>
    <w:rsid w:val="00F20344"/>
    <w:rsid w:val="00F2173F"/>
    <w:rsid w:val="00F228AB"/>
    <w:rsid w:val="00F23BB2"/>
    <w:rsid w:val="00F2415E"/>
    <w:rsid w:val="00F245EA"/>
    <w:rsid w:val="00F25020"/>
    <w:rsid w:val="00F252AB"/>
    <w:rsid w:val="00F260E5"/>
    <w:rsid w:val="00F26C6C"/>
    <w:rsid w:val="00F26D1D"/>
    <w:rsid w:val="00F275D8"/>
    <w:rsid w:val="00F27B86"/>
    <w:rsid w:val="00F27C6F"/>
    <w:rsid w:val="00F30DA3"/>
    <w:rsid w:val="00F3146B"/>
    <w:rsid w:val="00F31EA9"/>
    <w:rsid w:val="00F329BA"/>
    <w:rsid w:val="00F32A11"/>
    <w:rsid w:val="00F33409"/>
    <w:rsid w:val="00F33DB8"/>
    <w:rsid w:val="00F34179"/>
    <w:rsid w:val="00F343C9"/>
    <w:rsid w:val="00F34510"/>
    <w:rsid w:val="00F351E5"/>
    <w:rsid w:val="00F35B5F"/>
    <w:rsid w:val="00F3642C"/>
    <w:rsid w:val="00F365C2"/>
    <w:rsid w:val="00F3665F"/>
    <w:rsid w:val="00F3717C"/>
    <w:rsid w:val="00F3791F"/>
    <w:rsid w:val="00F37CB9"/>
    <w:rsid w:val="00F402FB"/>
    <w:rsid w:val="00F40479"/>
    <w:rsid w:val="00F409A3"/>
    <w:rsid w:val="00F40C06"/>
    <w:rsid w:val="00F40E86"/>
    <w:rsid w:val="00F41988"/>
    <w:rsid w:val="00F41DDE"/>
    <w:rsid w:val="00F422DC"/>
    <w:rsid w:val="00F425AD"/>
    <w:rsid w:val="00F42E45"/>
    <w:rsid w:val="00F42EAF"/>
    <w:rsid w:val="00F4322D"/>
    <w:rsid w:val="00F437C9"/>
    <w:rsid w:val="00F4380F"/>
    <w:rsid w:val="00F46914"/>
    <w:rsid w:val="00F474F0"/>
    <w:rsid w:val="00F47D0C"/>
    <w:rsid w:val="00F50DDD"/>
    <w:rsid w:val="00F514A4"/>
    <w:rsid w:val="00F515C8"/>
    <w:rsid w:val="00F51648"/>
    <w:rsid w:val="00F518C3"/>
    <w:rsid w:val="00F51DD1"/>
    <w:rsid w:val="00F5210B"/>
    <w:rsid w:val="00F538D3"/>
    <w:rsid w:val="00F53F4F"/>
    <w:rsid w:val="00F549AC"/>
    <w:rsid w:val="00F55075"/>
    <w:rsid w:val="00F55206"/>
    <w:rsid w:val="00F55254"/>
    <w:rsid w:val="00F553D0"/>
    <w:rsid w:val="00F553EF"/>
    <w:rsid w:val="00F55403"/>
    <w:rsid w:val="00F55848"/>
    <w:rsid w:val="00F55BCF"/>
    <w:rsid w:val="00F55C7F"/>
    <w:rsid w:val="00F56214"/>
    <w:rsid w:val="00F56904"/>
    <w:rsid w:val="00F56DE6"/>
    <w:rsid w:val="00F57295"/>
    <w:rsid w:val="00F57F88"/>
    <w:rsid w:val="00F60662"/>
    <w:rsid w:val="00F60B0B"/>
    <w:rsid w:val="00F61406"/>
    <w:rsid w:val="00F62087"/>
    <w:rsid w:val="00F62159"/>
    <w:rsid w:val="00F62738"/>
    <w:rsid w:val="00F635EC"/>
    <w:rsid w:val="00F63B5C"/>
    <w:rsid w:val="00F63F5C"/>
    <w:rsid w:val="00F647E5"/>
    <w:rsid w:val="00F64A54"/>
    <w:rsid w:val="00F64D31"/>
    <w:rsid w:val="00F65269"/>
    <w:rsid w:val="00F65469"/>
    <w:rsid w:val="00F6630C"/>
    <w:rsid w:val="00F66490"/>
    <w:rsid w:val="00F664C5"/>
    <w:rsid w:val="00F66A04"/>
    <w:rsid w:val="00F66D47"/>
    <w:rsid w:val="00F67D77"/>
    <w:rsid w:val="00F67E39"/>
    <w:rsid w:val="00F70330"/>
    <w:rsid w:val="00F7046A"/>
    <w:rsid w:val="00F705E7"/>
    <w:rsid w:val="00F70D57"/>
    <w:rsid w:val="00F70E14"/>
    <w:rsid w:val="00F712D8"/>
    <w:rsid w:val="00F717FA"/>
    <w:rsid w:val="00F7180E"/>
    <w:rsid w:val="00F724FD"/>
    <w:rsid w:val="00F72786"/>
    <w:rsid w:val="00F72E65"/>
    <w:rsid w:val="00F72F35"/>
    <w:rsid w:val="00F733E9"/>
    <w:rsid w:val="00F7407E"/>
    <w:rsid w:val="00F74BCA"/>
    <w:rsid w:val="00F7528A"/>
    <w:rsid w:val="00F75414"/>
    <w:rsid w:val="00F75ACA"/>
    <w:rsid w:val="00F762E8"/>
    <w:rsid w:val="00F768C8"/>
    <w:rsid w:val="00F76DDC"/>
    <w:rsid w:val="00F80267"/>
    <w:rsid w:val="00F803D0"/>
    <w:rsid w:val="00F80ED1"/>
    <w:rsid w:val="00F8103E"/>
    <w:rsid w:val="00F811DE"/>
    <w:rsid w:val="00F823B1"/>
    <w:rsid w:val="00F828EB"/>
    <w:rsid w:val="00F8357E"/>
    <w:rsid w:val="00F8409D"/>
    <w:rsid w:val="00F85142"/>
    <w:rsid w:val="00F858B0"/>
    <w:rsid w:val="00F860E5"/>
    <w:rsid w:val="00F9089F"/>
    <w:rsid w:val="00F90C55"/>
    <w:rsid w:val="00F90D37"/>
    <w:rsid w:val="00F914A1"/>
    <w:rsid w:val="00F91A57"/>
    <w:rsid w:val="00F91AF6"/>
    <w:rsid w:val="00F934AC"/>
    <w:rsid w:val="00F944D8"/>
    <w:rsid w:val="00F94790"/>
    <w:rsid w:val="00F94ED9"/>
    <w:rsid w:val="00F94F1A"/>
    <w:rsid w:val="00F954F9"/>
    <w:rsid w:val="00F95A45"/>
    <w:rsid w:val="00F95B4D"/>
    <w:rsid w:val="00F96189"/>
    <w:rsid w:val="00F963CF"/>
    <w:rsid w:val="00F97093"/>
    <w:rsid w:val="00F97456"/>
    <w:rsid w:val="00F97511"/>
    <w:rsid w:val="00F97776"/>
    <w:rsid w:val="00FA02A4"/>
    <w:rsid w:val="00FA0F51"/>
    <w:rsid w:val="00FA1AFC"/>
    <w:rsid w:val="00FA1FFA"/>
    <w:rsid w:val="00FA2AD8"/>
    <w:rsid w:val="00FA2F64"/>
    <w:rsid w:val="00FA3BE5"/>
    <w:rsid w:val="00FA3D53"/>
    <w:rsid w:val="00FA4737"/>
    <w:rsid w:val="00FA4B60"/>
    <w:rsid w:val="00FA5EC3"/>
    <w:rsid w:val="00FA6353"/>
    <w:rsid w:val="00FA644A"/>
    <w:rsid w:val="00FA68A1"/>
    <w:rsid w:val="00FA6B5E"/>
    <w:rsid w:val="00FA7220"/>
    <w:rsid w:val="00FA7333"/>
    <w:rsid w:val="00FA7E3F"/>
    <w:rsid w:val="00FB00A3"/>
    <w:rsid w:val="00FB0A65"/>
    <w:rsid w:val="00FB0B42"/>
    <w:rsid w:val="00FB0DF6"/>
    <w:rsid w:val="00FB1C2B"/>
    <w:rsid w:val="00FB1D6B"/>
    <w:rsid w:val="00FB3393"/>
    <w:rsid w:val="00FB38E1"/>
    <w:rsid w:val="00FB3BB5"/>
    <w:rsid w:val="00FB4028"/>
    <w:rsid w:val="00FB4C03"/>
    <w:rsid w:val="00FB54BC"/>
    <w:rsid w:val="00FB54FE"/>
    <w:rsid w:val="00FB5C5E"/>
    <w:rsid w:val="00FB6E68"/>
    <w:rsid w:val="00FB7A35"/>
    <w:rsid w:val="00FB7D62"/>
    <w:rsid w:val="00FB7DEB"/>
    <w:rsid w:val="00FC040D"/>
    <w:rsid w:val="00FC0AAB"/>
    <w:rsid w:val="00FC1277"/>
    <w:rsid w:val="00FC154C"/>
    <w:rsid w:val="00FC172A"/>
    <w:rsid w:val="00FC1815"/>
    <w:rsid w:val="00FC181E"/>
    <w:rsid w:val="00FC1B74"/>
    <w:rsid w:val="00FC1E7A"/>
    <w:rsid w:val="00FC2059"/>
    <w:rsid w:val="00FC27BF"/>
    <w:rsid w:val="00FC2857"/>
    <w:rsid w:val="00FC3562"/>
    <w:rsid w:val="00FC389B"/>
    <w:rsid w:val="00FC3CF8"/>
    <w:rsid w:val="00FC4A12"/>
    <w:rsid w:val="00FC4A8B"/>
    <w:rsid w:val="00FC4D13"/>
    <w:rsid w:val="00FC628F"/>
    <w:rsid w:val="00FC65AD"/>
    <w:rsid w:val="00FC6CA2"/>
    <w:rsid w:val="00FC6F24"/>
    <w:rsid w:val="00FC7E0C"/>
    <w:rsid w:val="00FD01E4"/>
    <w:rsid w:val="00FD078C"/>
    <w:rsid w:val="00FD0890"/>
    <w:rsid w:val="00FD0D2F"/>
    <w:rsid w:val="00FD1D82"/>
    <w:rsid w:val="00FD1E7D"/>
    <w:rsid w:val="00FD2204"/>
    <w:rsid w:val="00FD33C0"/>
    <w:rsid w:val="00FD3496"/>
    <w:rsid w:val="00FD3814"/>
    <w:rsid w:val="00FD3961"/>
    <w:rsid w:val="00FD3C98"/>
    <w:rsid w:val="00FD4144"/>
    <w:rsid w:val="00FD41AD"/>
    <w:rsid w:val="00FD426E"/>
    <w:rsid w:val="00FD521B"/>
    <w:rsid w:val="00FD5254"/>
    <w:rsid w:val="00FD57AD"/>
    <w:rsid w:val="00FD5C6A"/>
    <w:rsid w:val="00FD5D13"/>
    <w:rsid w:val="00FD6A23"/>
    <w:rsid w:val="00FD6DEB"/>
    <w:rsid w:val="00FD6E35"/>
    <w:rsid w:val="00FD743C"/>
    <w:rsid w:val="00FD7453"/>
    <w:rsid w:val="00FD7E01"/>
    <w:rsid w:val="00FE0A8D"/>
    <w:rsid w:val="00FE0EF1"/>
    <w:rsid w:val="00FE12FF"/>
    <w:rsid w:val="00FE176E"/>
    <w:rsid w:val="00FE1FE1"/>
    <w:rsid w:val="00FE2CCA"/>
    <w:rsid w:val="00FE2D1D"/>
    <w:rsid w:val="00FE3217"/>
    <w:rsid w:val="00FE3448"/>
    <w:rsid w:val="00FE3808"/>
    <w:rsid w:val="00FE38F5"/>
    <w:rsid w:val="00FE4510"/>
    <w:rsid w:val="00FE4639"/>
    <w:rsid w:val="00FE46F0"/>
    <w:rsid w:val="00FE473E"/>
    <w:rsid w:val="00FE48B2"/>
    <w:rsid w:val="00FE4AC8"/>
    <w:rsid w:val="00FE551A"/>
    <w:rsid w:val="00FE5726"/>
    <w:rsid w:val="00FE5BE1"/>
    <w:rsid w:val="00FE68E3"/>
    <w:rsid w:val="00FE6C4C"/>
    <w:rsid w:val="00FF007D"/>
    <w:rsid w:val="00FF00D6"/>
    <w:rsid w:val="00FF0389"/>
    <w:rsid w:val="00FF09AC"/>
    <w:rsid w:val="00FF17F7"/>
    <w:rsid w:val="00FF1BD1"/>
    <w:rsid w:val="00FF1C3D"/>
    <w:rsid w:val="00FF2012"/>
    <w:rsid w:val="00FF24A8"/>
    <w:rsid w:val="00FF27E2"/>
    <w:rsid w:val="00FF28A5"/>
    <w:rsid w:val="00FF330F"/>
    <w:rsid w:val="00FF4509"/>
    <w:rsid w:val="00FF4ADA"/>
    <w:rsid w:val="00FF4C3D"/>
    <w:rsid w:val="00FF4E61"/>
    <w:rsid w:val="00FF50D6"/>
    <w:rsid w:val="00FF5847"/>
    <w:rsid w:val="00FF6476"/>
    <w:rsid w:val="00FF6FFF"/>
    <w:rsid w:val="00FF704A"/>
    <w:rsid w:val="00FF741A"/>
    <w:rsid w:val="00FF751C"/>
    <w:rsid w:val="00FF793E"/>
    <w:rsid w:val="00FF7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8DCFB7"/>
  <w15:docId w15:val="{DF2DE825-0BB1-4F1E-B4A6-4691418A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 w:qFormat="1"/>
    <w:lsdException w:name="annotation text" w:locked="1" w:unhideWhenUsed="1"/>
    <w:lsdException w:name="header" w:locked="1" w:uiPriority="0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D25"/>
    <w:rPr>
      <w:rFonts w:ascii="Times New Roman" w:eastAsia="SimSun" w:hAnsi="Times New Roman"/>
      <w:sz w:val="24"/>
      <w:szCs w:val="24"/>
      <w:lang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Sidehoved">
    <w:name w:val="header"/>
    <w:basedOn w:val="Normal"/>
    <w:link w:val="SidehovedTegn"/>
    <w:qFormat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BC0ABA"/>
    <w:rPr>
      <w:rFonts w:ascii="Times" w:hAnsi="Times" w:cs="Times New Roman"/>
      <w:kern w:val="0"/>
      <w:sz w:val="20"/>
    </w:rPr>
  </w:style>
  <w:style w:type="paragraph" w:styleId="Sidefod">
    <w:name w:val="footer"/>
    <w:basedOn w:val="Normal"/>
    <w:link w:val="SidefodTegn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Sidetal">
    <w:name w:val="page number"/>
    <w:basedOn w:val="Standardskrifttypeiafsnit"/>
    <w:uiPriority w:val="99"/>
    <w:rsid w:val="00BC0ABA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BC0ABA"/>
    <w:rPr>
      <w:rFonts w:cs="Times New Roman"/>
      <w:sz w:val="18"/>
    </w:rPr>
  </w:style>
  <w:style w:type="paragraph" w:styleId="Kommentartekst">
    <w:name w:val="annotation text"/>
    <w:basedOn w:val="Normal"/>
    <w:link w:val="KommentartekstTegn"/>
    <w:uiPriority w:val="99"/>
    <w:semiHidden/>
    <w:rsid w:val="00BC0ABA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0A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dnotetekst">
    <w:name w:val="footnote text"/>
    <w:basedOn w:val="Normal"/>
    <w:link w:val="FodnotetekstTegn"/>
    <w:uiPriority w:val="99"/>
    <w:semiHidden/>
    <w:qFormat/>
    <w:rsid w:val="00BC0ABA"/>
    <w:pPr>
      <w:snapToGrid w:val="0"/>
    </w:pPr>
    <w:rPr>
      <w:lang w:val="en-CA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dnotehenvisning">
    <w:name w:val="footnote reference"/>
    <w:basedOn w:val="Standardskrifttypeiafsni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qFormat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k">
    <w:name w:val="Strong"/>
    <w:basedOn w:val="Standardskrifttypeiafsnit"/>
    <w:uiPriority w:val="99"/>
    <w:qFormat/>
    <w:rsid w:val="00BC0ABA"/>
    <w:rPr>
      <w:rFonts w:cs="Times New Roman"/>
      <w:b/>
    </w:rPr>
  </w:style>
  <w:style w:type="paragraph" w:styleId="Titel">
    <w:name w:val="Title"/>
    <w:basedOn w:val="Normal"/>
    <w:link w:val="TitelTegn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Standardskrifttypeiafsnit"/>
    <w:uiPriority w:val="99"/>
    <w:rsid w:val="00BC0ABA"/>
    <w:rPr>
      <w:rFonts w:cs="Times New Roman"/>
    </w:rPr>
  </w:style>
  <w:style w:type="paragraph" w:styleId="Listeafsnit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Korrektur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Standardskrifttypeiafsnit"/>
    <w:rsid w:val="008C1ADE"/>
  </w:style>
  <w:style w:type="character" w:customStyle="1" w:styleId="xn-location">
    <w:name w:val="xn-location"/>
    <w:basedOn w:val="Standardskrifttypeiafsnit"/>
    <w:rsid w:val="00DD5D2D"/>
  </w:style>
  <w:style w:type="paragraph" w:customStyle="1" w:styleId="xmsonormal">
    <w:name w:val="x_msonormal"/>
    <w:basedOn w:val="Normal"/>
    <w:uiPriority w:val="99"/>
    <w:rsid w:val="009B02DD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A12">
    <w:name w:val="A12"/>
    <w:uiPriority w:val="99"/>
    <w:rsid w:val="0009058B"/>
    <w:rPr>
      <w:rFonts w:ascii="Frutiger LT Pro" w:eastAsia="Frutiger LT Pro" w:cs="Frutiger LT Pro" w:hint="eastAsia"/>
      <w:color w:val="000000"/>
      <w:sz w:val="17"/>
      <w:szCs w:val="17"/>
    </w:rPr>
  </w:style>
  <w:style w:type="character" w:customStyle="1" w:styleId="11">
    <w:name w:val="확인되지 않은 멘션1"/>
    <w:basedOn w:val="Standardskrifttypeiafsnit"/>
    <w:uiPriority w:val="99"/>
    <w:semiHidden/>
    <w:unhideWhenUsed/>
    <w:rsid w:val="006E71BC"/>
    <w:rPr>
      <w:color w:val="605E5C"/>
      <w:shd w:val="clear" w:color="auto" w:fill="E1DFDD"/>
    </w:rPr>
  </w:style>
  <w:style w:type="character" w:customStyle="1" w:styleId="2">
    <w:name w:val="확인되지 않은 멘션2"/>
    <w:basedOn w:val="Standardskrifttypeiafsnit"/>
    <w:uiPriority w:val="99"/>
    <w:semiHidden/>
    <w:unhideWhenUsed/>
    <w:rsid w:val="008F487D"/>
    <w:rPr>
      <w:color w:val="605E5C"/>
      <w:shd w:val="clear" w:color="auto" w:fill="E1DFDD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A7B2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A7B26"/>
    <w:rPr>
      <w:rFonts w:ascii="Tahoma" w:eastAsia="SimSun" w:hAnsi="Tahoma" w:cs="Tahoma"/>
      <w:sz w:val="16"/>
      <w:szCs w:val="16"/>
      <w:lang w:eastAsia="zh-CN"/>
    </w:rPr>
  </w:style>
  <w:style w:type="character" w:customStyle="1" w:styleId="3">
    <w:name w:val="확인되지 않은 멘션3"/>
    <w:basedOn w:val="Standardskrifttypeiafsnit"/>
    <w:uiPriority w:val="99"/>
    <w:semiHidden/>
    <w:unhideWhenUsed/>
    <w:rsid w:val="000121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21A1"/>
    <w:rPr>
      <w:rFonts w:ascii="Gulim" w:eastAsia="Gulim" w:hAnsi="Gulim" w:cs="Gulim"/>
      <w:lang w:eastAsia="ko-KR"/>
    </w:rPr>
  </w:style>
  <w:style w:type="character" w:customStyle="1" w:styleId="spellingerror">
    <w:name w:val="spellingerror"/>
    <w:basedOn w:val="Standardskrifttypeiafsnit"/>
    <w:rsid w:val="000121A1"/>
  </w:style>
  <w:style w:type="character" w:customStyle="1" w:styleId="normaltextrun1">
    <w:name w:val="normaltextrun1"/>
    <w:basedOn w:val="Standardskrifttypeiafsnit"/>
    <w:rsid w:val="000121A1"/>
  </w:style>
  <w:style w:type="character" w:customStyle="1" w:styleId="eop">
    <w:name w:val="eop"/>
    <w:basedOn w:val="Standardskrifttypeiafsnit"/>
    <w:rsid w:val="000121A1"/>
  </w:style>
  <w:style w:type="character" w:customStyle="1" w:styleId="4">
    <w:name w:val="확인되지 않은 멘션4"/>
    <w:basedOn w:val="Standardskrifttypeiafsnit"/>
    <w:uiPriority w:val="99"/>
    <w:semiHidden/>
    <w:unhideWhenUsed/>
    <w:rsid w:val="00347D54"/>
    <w:rPr>
      <w:color w:val="605E5C"/>
      <w:shd w:val="clear" w:color="auto" w:fill="E1DFDD"/>
    </w:rPr>
  </w:style>
  <w:style w:type="character" w:customStyle="1" w:styleId="HeaderChar1">
    <w:name w:val="Header Char1"/>
    <w:basedOn w:val="Standardskrifttypeiafsnit"/>
    <w:rsid w:val="00A11E84"/>
    <w:rPr>
      <w:rFonts w:ascii="Times" w:hAnsi="Times"/>
      <w:sz w:val="24"/>
    </w:rPr>
  </w:style>
  <w:style w:type="character" w:customStyle="1" w:styleId="normaltextrun">
    <w:name w:val="normaltextrun"/>
    <w:basedOn w:val="Standardskrifttypeiafsnit"/>
    <w:rsid w:val="00E60E21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27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Che" w:eastAsia="GulimChe" w:hAnsi="GulimChe" w:cs="GulimChe"/>
      <w:lang w:eastAsia="ko-KR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279C7"/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5">
    <w:name w:val="확인되지 않은 멘션5"/>
    <w:basedOn w:val="Standardskrifttypeiafsnit"/>
    <w:uiPriority w:val="99"/>
    <w:semiHidden/>
    <w:unhideWhenUsed/>
    <w:rsid w:val="007146B5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locked/>
    <w:rsid w:val="00235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5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9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8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0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2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74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38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06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22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101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C0EAC234E95479FF3DD112747A1C2" ma:contentTypeVersion="15" ma:contentTypeDescription="Create a new document." ma:contentTypeScope="" ma:versionID="c9e07ae4782e6fd349ddb0ef6121fbd4">
  <xsd:schema xmlns:xsd="http://www.w3.org/2001/XMLSchema" xmlns:xs="http://www.w3.org/2001/XMLSchema" xmlns:p="http://schemas.microsoft.com/office/2006/metadata/properties" xmlns:ns3="740e3327-a42f-47ed-b8ca-0fed9d7ad823" xmlns:ns4="46471e2a-1662-4c74-b7d8-a3feeb803bb5" targetNamespace="http://schemas.microsoft.com/office/2006/metadata/properties" ma:root="true" ma:fieldsID="35f63a089429d134b5313916e5e4db82" ns3:_="" ns4:_="">
    <xsd:import namespace="740e3327-a42f-47ed-b8ca-0fed9d7ad823"/>
    <xsd:import namespace="46471e2a-1662-4c74-b7d8-a3feeb803b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e3327-a42f-47ed-b8ca-0fed9d7ad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71e2a-1662-4c74-b7d8-a3feeb803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426F-022E-4093-94EE-B3E33CF07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32C74A-BB02-40FE-BF33-414BC1B07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e3327-a42f-47ed-b8ca-0fed9d7ad823"/>
    <ds:schemaRef ds:uri="46471e2a-1662-4c74-b7d8-a3feeb80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9DF72-4B1B-4734-AC94-A51BFE52A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1EAE2-A158-E942-88A6-9F3165EF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3469</Characters>
  <Application>Microsoft Office Word</Application>
  <DocSecurity>0</DocSecurity>
  <Lines>28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>Embargo until September 1, 00:00</vt:lpstr>
      <vt:lpstr>Embargo until September 1, 00:00</vt:lpstr>
      <vt:lpstr>Embargo until September 1, 00:00</vt:lpstr>
      <vt:lpstr>Embargo until September 1, 00:00</vt:lpstr>
    </vt:vector>
  </TitlesOfParts>
  <Company>LG-One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 Sona Cho</dc:creator>
  <cp:lastModifiedBy>Alberte Askgaard</cp:lastModifiedBy>
  <cp:revision>2</cp:revision>
  <cp:lastPrinted>2019-12-27T02:26:00Z</cp:lastPrinted>
  <dcterms:created xsi:type="dcterms:W3CDTF">2020-07-22T06:48:00Z</dcterms:created>
  <dcterms:modified xsi:type="dcterms:W3CDTF">2020-07-22T06:48:00Z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0x01010073AC0EAC234E95479FF3DD112747A1C2</vt:lpwstr>
  </property>
</Properties>
</file>