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E4899" w14:textId="785A556A" w:rsidR="00313CB7" w:rsidRPr="0086652D" w:rsidRDefault="00626467" w:rsidP="00626467">
      <w:r>
        <w:rPr>
          <w:lang w:val="no"/>
        </w:rPr>
        <w:t xml:space="preserve">Pressemelding </w:t>
      </w:r>
      <w:r w:rsidR="0069340B">
        <w:rPr>
          <w:lang w:val="no"/>
        </w:rPr>
        <w:t>0</w:t>
      </w:r>
      <w:r w:rsidR="005C195E">
        <w:rPr>
          <w:lang w:val="no"/>
        </w:rPr>
        <w:t>2.0</w:t>
      </w:r>
      <w:r w:rsidR="0069340B">
        <w:rPr>
          <w:lang w:val="no"/>
        </w:rPr>
        <w:t>6</w:t>
      </w:r>
      <w:r w:rsidR="00D82524">
        <w:rPr>
          <w:lang w:val="no"/>
        </w:rPr>
        <w:t>.2020</w:t>
      </w:r>
    </w:p>
    <w:p w14:paraId="0753F21F" w14:textId="77777777" w:rsidR="00626467" w:rsidRPr="0086652D" w:rsidRDefault="00626467" w:rsidP="00626467"/>
    <w:p w14:paraId="69E09C38" w14:textId="083E148F" w:rsidR="00AB64A9" w:rsidRPr="0086652D" w:rsidRDefault="00535A72" w:rsidP="00AB64A9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44"/>
          <w:szCs w:val="48"/>
          <w:lang w:val="no"/>
        </w:rPr>
        <w:t>Perfekt formede hekker, bus</w:t>
      </w:r>
      <w:r w:rsidR="0069340B">
        <w:rPr>
          <w:rFonts w:cstheme="minorHAnsi"/>
          <w:b/>
          <w:bCs/>
          <w:color w:val="000000" w:themeColor="text1"/>
          <w:sz w:val="44"/>
          <w:szCs w:val="48"/>
          <w:lang w:val="no"/>
        </w:rPr>
        <w:t xml:space="preserve">ker og plenkanter med </w:t>
      </w:r>
      <w:r>
        <w:rPr>
          <w:rFonts w:cstheme="minorHAnsi"/>
          <w:b/>
          <w:bCs/>
          <w:color w:val="000000" w:themeColor="text1"/>
          <w:sz w:val="44"/>
          <w:szCs w:val="48"/>
          <w:lang w:val="no"/>
        </w:rPr>
        <w:t xml:space="preserve">HSA 26 </w:t>
      </w:r>
      <w:r w:rsidR="0069340B">
        <w:rPr>
          <w:rFonts w:cstheme="minorHAnsi"/>
          <w:b/>
          <w:bCs/>
          <w:color w:val="000000" w:themeColor="text1"/>
          <w:sz w:val="44"/>
          <w:szCs w:val="48"/>
          <w:lang w:val="no"/>
        </w:rPr>
        <w:t xml:space="preserve">hekk- og gresstrimmer </w:t>
      </w:r>
      <w:r>
        <w:rPr>
          <w:rFonts w:cstheme="minorHAnsi"/>
          <w:b/>
          <w:bCs/>
          <w:color w:val="000000" w:themeColor="text1"/>
          <w:sz w:val="44"/>
          <w:szCs w:val="48"/>
          <w:lang w:val="no"/>
        </w:rPr>
        <w:t>fra STIHL</w:t>
      </w:r>
      <w:r>
        <w:rPr>
          <w:rFonts w:cstheme="minorHAnsi"/>
          <w:color w:val="FF0000"/>
          <w:sz w:val="44"/>
          <w:szCs w:val="48"/>
          <w:lang w:val="no"/>
        </w:rPr>
        <w:br/>
      </w:r>
    </w:p>
    <w:p w14:paraId="1DF17B1C" w14:textId="0D82B86A" w:rsidR="00224C8F" w:rsidRPr="0086652D" w:rsidRDefault="00E87C70" w:rsidP="00536A2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no"/>
        </w:rPr>
        <w:t xml:space="preserve">Den batteridrevne </w:t>
      </w:r>
      <w:proofErr w:type="spellStart"/>
      <w:r w:rsidR="0069340B">
        <w:rPr>
          <w:b/>
          <w:bCs/>
          <w:color w:val="000000" w:themeColor="text1"/>
          <w:sz w:val="24"/>
          <w:szCs w:val="24"/>
          <w:lang w:val="no"/>
        </w:rPr>
        <w:t>minitrimmeren</w:t>
      </w:r>
      <w:proofErr w:type="spellEnd"/>
      <w:r>
        <w:rPr>
          <w:b/>
          <w:bCs/>
          <w:color w:val="000000" w:themeColor="text1"/>
          <w:sz w:val="24"/>
          <w:szCs w:val="24"/>
          <w:lang w:val="no"/>
        </w:rPr>
        <w:t xml:space="preserve"> HSA 26 er det optimale hageredskapet for å klippe og trimme hekker og prydbusker. Maskinen l</w:t>
      </w:r>
      <w:r w:rsidR="0069340B">
        <w:rPr>
          <w:b/>
          <w:bCs/>
          <w:color w:val="000000" w:themeColor="text1"/>
          <w:sz w:val="24"/>
          <w:szCs w:val="24"/>
          <w:lang w:val="no"/>
        </w:rPr>
        <w:t>everes dessuten med en gresskniv</w:t>
      </w:r>
      <w:r>
        <w:rPr>
          <w:b/>
          <w:bCs/>
          <w:color w:val="000000" w:themeColor="text1"/>
          <w:sz w:val="24"/>
          <w:szCs w:val="24"/>
          <w:lang w:val="no"/>
        </w:rPr>
        <w:t xml:space="preserve"> for trimming av plenkanter. Sammen med</w:t>
      </w:r>
      <w:r w:rsidR="0069340B">
        <w:rPr>
          <w:b/>
          <w:bCs/>
          <w:color w:val="000000" w:themeColor="text1"/>
          <w:sz w:val="24"/>
          <w:szCs w:val="24"/>
          <w:lang w:val="no"/>
        </w:rPr>
        <w:t xml:space="preserve"> den nylig lanserte grensagen</w:t>
      </w:r>
      <w:r>
        <w:rPr>
          <w:b/>
          <w:bCs/>
          <w:color w:val="000000" w:themeColor="text1"/>
          <w:sz w:val="24"/>
          <w:szCs w:val="24"/>
          <w:lang w:val="no"/>
        </w:rPr>
        <w:t xml:space="preserve"> GTA 26 utgjør HSA 26 basen i det nye batterisystemet AS fra </w:t>
      </w:r>
      <w:bookmarkStart w:id="0" w:name="_GoBack"/>
      <w:bookmarkEnd w:id="0"/>
      <w:r>
        <w:rPr>
          <w:b/>
          <w:bCs/>
          <w:color w:val="000000" w:themeColor="text1"/>
          <w:sz w:val="24"/>
          <w:szCs w:val="24"/>
          <w:lang w:val="no"/>
        </w:rPr>
        <w:t xml:space="preserve">STIHL. </w:t>
      </w:r>
      <w:r>
        <w:rPr>
          <w:color w:val="000000" w:themeColor="text1"/>
          <w:sz w:val="24"/>
          <w:szCs w:val="24"/>
          <w:lang w:val="no"/>
        </w:rPr>
        <w:br/>
      </w:r>
      <w:r>
        <w:rPr>
          <w:color w:val="000000" w:themeColor="text1"/>
          <w:sz w:val="24"/>
          <w:szCs w:val="24"/>
          <w:lang w:val="no"/>
        </w:rPr>
        <w:br/>
        <w:t>Med HSA 26 får brukeren et lett, kompakt og praktisk hageverktøy for klipping og trimming av prydbusker og hek</w:t>
      </w:r>
      <w:r w:rsidR="0069340B">
        <w:rPr>
          <w:color w:val="000000" w:themeColor="text1"/>
          <w:sz w:val="24"/>
          <w:szCs w:val="24"/>
          <w:lang w:val="no"/>
        </w:rPr>
        <w:t>ker. Det medfølgende buskkniven</w:t>
      </w:r>
      <w:r>
        <w:rPr>
          <w:color w:val="000000" w:themeColor="text1"/>
          <w:sz w:val="24"/>
          <w:szCs w:val="24"/>
          <w:lang w:val="no"/>
        </w:rPr>
        <w:t xml:space="preserve"> med dråpeformede kniver fanger effektivt opp kvister og skjær på begge sider – alt for å gi brukeren optimale klipperesultater. </w:t>
      </w:r>
    </w:p>
    <w:p w14:paraId="5B8D2942" w14:textId="5174C309" w:rsidR="00482FDE" w:rsidRPr="0086652D" w:rsidRDefault="00482FDE" w:rsidP="00536A23">
      <w:pPr>
        <w:rPr>
          <w:color w:val="000000" w:themeColor="text1"/>
          <w:sz w:val="24"/>
          <w:szCs w:val="24"/>
        </w:rPr>
      </w:pPr>
    </w:p>
    <w:p w14:paraId="076B05FE" w14:textId="1A5BDBD2" w:rsidR="00482FDE" w:rsidRPr="0086652D" w:rsidRDefault="00482FDE" w:rsidP="00482FDE">
      <w:pPr>
        <w:pStyle w:val="Listeavsnitt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HSA 26 kan brukes for å lage både dekorativt formede hekker og busker og distinkte rene linjer og veltrimmede plenkanter. Det er et premiumprodukt i 10,8 volt-klassen, sier Mats Gustafsson, nordisk produktsjef i STIHL.</w:t>
      </w:r>
    </w:p>
    <w:p w14:paraId="308740B6" w14:textId="77777777" w:rsidR="00482FDE" w:rsidRPr="0086652D" w:rsidRDefault="00482FDE" w:rsidP="00536A23">
      <w:pPr>
        <w:rPr>
          <w:color w:val="000000" w:themeColor="text1"/>
          <w:sz w:val="24"/>
          <w:szCs w:val="24"/>
        </w:rPr>
      </w:pPr>
    </w:p>
    <w:p w14:paraId="503068A2" w14:textId="6C15D82E" w:rsidR="00996257" w:rsidRPr="0086652D" w:rsidRDefault="0069340B" w:rsidP="0099625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I tillegg til buskkniv</w:t>
      </w:r>
      <w:r w:rsidR="00624948">
        <w:rPr>
          <w:color w:val="000000" w:themeColor="text1"/>
          <w:sz w:val="24"/>
          <w:szCs w:val="24"/>
          <w:lang w:val="no"/>
        </w:rPr>
        <w:t xml:space="preserve"> l</w:t>
      </w:r>
      <w:r>
        <w:rPr>
          <w:color w:val="000000" w:themeColor="text1"/>
          <w:sz w:val="24"/>
          <w:szCs w:val="24"/>
          <w:lang w:val="no"/>
        </w:rPr>
        <w:t>everes maskinen med et gresskniv</w:t>
      </w:r>
      <w:r w:rsidR="00624948">
        <w:rPr>
          <w:color w:val="000000" w:themeColor="text1"/>
          <w:sz w:val="24"/>
          <w:szCs w:val="24"/>
          <w:lang w:val="no"/>
        </w:rPr>
        <w:t xml:space="preserve"> for trimming av plenkanter. </w:t>
      </w:r>
      <w:r>
        <w:rPr>
          <w:color w:val="000000" w:themeColor="text1"/>
          <w:sz w:val="24"/>
          <w:szCs w:val="24"/>
          <w:lang w:val="no"/>
        </w:rPr>
        <w:t>Knivene</w:t>
      </w:r>
      <w:r w:rsidR="00624948">
        <w:rPr>
          <w:color w:val="000000" w:themeColor="text1"/>
          <w:sz w:val="24"/>
          <w:szCs w:val="24"/>
          <w:lang w:val="no"/>
        </w:rPr>
        <w:t xml:space="preserve"> kan enkelt byttes uten</w:t>
      </w:r>
      <w:r>
        <w:rPr>
          <w:color w:val="000000" w:themeColor="text1"/>
          <w:sz w:val="24"/>
          <w:szCs w:val="24"/>
          <w:lang w:val="no"/>
        </w:rPr>
        <w:t xml:space="preserve"> bruk av</w:t>
      </w:r>
      <w:r w:rsidR="00624948">
        <w:rPr>
          <w:color w:val="000000" w:themeColor="text1"/>
          <w:sz w:val="24"/>
          <w:szCs w:val="24"/>
          <w:lang w:val="no"/>
        </w:rPr>
        <w:t xml:space="preserve"> verktøy. </w:t>
      </w:r>
    </w:p>
    <w:p w14:paraId="6C2B004A" w14:textId="77777777" w:rsidR="00996257" w:rsidRPr="0086652D" w:rsidRDefault="00996257" w:rsidP="00996257">
      <w:pPr>
        <w:rPr>
          <w:color w:val="000000" w:themeColor="text1"/>
          <w:sz w:val="24"/>
          <w:szCs w:val="24"/>
        </w:rPr>
      </w:pPr>
    </w:p>
    <w:p w14:paraId="41DD3CAB" w14:textId="24DF4B96" w:rsidR="003E731D" w:rsidRPr="0086652D" w:rsidRDefault="003E731D" w:rsidP="003E731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HSA 26 har gummibelagte gripeflater og ligger behagelig og stabilt i hendene takket være verktøyets ergonomiske og velbalanserte utforming. HSA 26 drives av et 10,8 V batteri med en effekt på 28 Wh, og den tydelige indikatoren holder oversikt over batterikapasiteten.</w:t>
      </w:r>
    </w:p>
    <w:p w14:paraId="7C32E544" w14:textId="77777777" w:rsidR="00D52EC0" w:rsidRPr="0086652D" w:rsidRDefault="00D52EC0" w:rsidP="003E731D">
      <w:pPr>
        <w:rPr>
          <w:color w:val="000000" w:themeColor="text1"/>
          <w:sz w:val="24"/>
          <w:szCs w:val="24"/>
        </w:rPr>
      </w:pPr>
    </w:p>
    <w:p w14:paraId="48B7173C" w14:textId="0731DD9F" w:rsidR="00996257" w:rsidRPr="0086652D" w:rsidRDefault="00DB0FE8" w:rsidP="00996257">
      <w:pPr>
        <w:pStyle w:val="Listeavsnitt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Dette er en perfekt maskin for vedlikeholdsarbeid i hager og andre mindre</w:t>
      </w:r>
      <w:r w:rsidR="00D82524">
        <w:rPr>
          <w:color w:val="000000" w:themeColor="text1"/>
          <w:sz w:val="24"/>
          <w:szCs w:val="24"/>
          <w:lang w:val="no"/>
        </w:rPr>
        <w:t>,</w:t>
      </w:r>
      <w:r>
        <w:rPr>
          <w:color w:val="000000" w:themeColor="text1"/>
          <w:sz w:val="24"/>
          <w:szCs w:val="24"/>
          <w:lang w:val="no"/>
        </w:rPr>
        <w:t xml:space="preserve"> grønne områder. Bruksområdene er mange, driftstiden lang og støynivået lavt. </w:t>
      </w:r>
      <w:r w:rsidRPr="00D82524">
        <w:rPr>
          <w:color w:val="000000" w:themeColor="text1"/>
          <w:sz w:val="24"/>
          <w:szCs w:val="24"/>
          <w:lang w:val="no"/>
        </w:rPr>
        <w:t>Jeg er overbevi</w:t>
      </w:r>
      <w:r w:rsidR="00D82524">
        <w:rPr>
          <w:color w:val="000000" w:themeColor="text1"/>
          <w:sz w:val="24"/>
          <w:szCs w:val="24"/>
          <w:lang w:val="no"/>
        </w:rPr>
        <w:t>st om at mange kommer til å få</w:t>
      </w:r>
      <w:r w:rsidRPr="00D82524">
        <w:rPr>
          <w:color w:val="000000" w:themeColor="text1"/>
          <w:sz w:val="24"/>
          <w:szCs w:val="24"/>
          <w:lang w:val="no"/>
        </w:rPr>
        <w:t xml:space="preserve"> stor glede </w:t>
      </w:r>
      <w:r w:rsidR="00D82524">
        <w:rPr>
          <w:color w:val="000000" w:themeColor="text1"/>
          <w:sz w:val="24"/>
          <w:szCs w:val="24"/>
          <w:lang w:val="no"/>
        </w:rPr>
        <w:t>av denne</w:t>
      </w:r>
      <w:r w:rsidRPr="00D82524">
        <w:rPr>
          <w:color w:val="000000" w:themeColor="text1"/>
          <w:sz w:val="24"/>
          <w:szCs w:val="24"/>
          <w:lang w:val="no"/>
        </w:rPr>
        <w:t>, sier Mats Gustafsson.</w:t>
      </w:r>
      <w:r>
        <w:rPr>
          <w:color w:val="000000" w:themeColor="text1"/>
          <w:sz w:val="24"/>
          <w:szCs w:val="24"/>
          <w:lang w:val="no"/>
        </w:rPr>
        <w:t xml:space="preserve"> </w:t>
      </w:r>
    </w:p>
    <w:p w14:paraId="4C21EFD4" w14:textId="4CFA6D6F" w:rsidR="000B4645" w:rsidRPr="0086652D" w:rsidRDefault="000B4645" w:rsidP="002F7A33">
      <w:pPr>
        <w:rPr>
          <w:color w:val="000000" w:themeColor="text1"/>
          <w:sz w:val="24"/>
          <w:szCs w:val="24"/>
        </w:rPr>
      </w:pPr>
    </w:p>
    <w:p w14:paraId="7CA1E62F" w14:textId="251186FA" w:rsidR="0020223B" w:rsidRPr="0086652D" w:rsidRDefault="0069340B" w:rsidP="0020223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Hekk- og </w:t>
      </w:r>
      <w:proofErr w:type="spellStart"/>
      <w:r>
        <w:rPr>
          <w:color w:val="000000" w:themeColor="text1"/>
          <w:sz w:val="24"/>
          <w:szCs w:val="24"/>
          <w:lang w:val="no"/>
        </w:rPr>
        <w:t>gresstrimmeren</w:t>
      </w:r>
      <w:proofErr w:type="spellEnd"/>
      <w:r w:rsidR="00B579E3">
        <w:rPr>
          <w:color w:val="000000" w:themeColor="text1"/>
          <w:sz w:val="24"/>
          <w:szCs w:val="24"/>
          <w:lang w:val="no"/>
        </w:rPr>
        <w:t xml:space="preserve"> HSA 26 inngår i det samme batterisysteme</w:t>
      </w:r>
      <w:r>
        <w:rPr>
          <w:color w:val="000000" w:themeColor="text1"/>
          <w:sz w:val="24"/>
          <w:szCs w:val="24"/>
          <w:lang w:val="no"/>
        </w:rPr>
        <w:t>t, AS-systemet, som grensagen</w:t>
      </w:r>
      <w:r w:rsidR="00B579E3">
        <w:rPr>
          <w:color w:val="000000" w:themeColor="text1"/>
          <w:sz w:val="24"/>
          <w:szCs w:val="24"/>
          <w:lang w:val="no"/>
        </w:rPr>
        <w:t xml:space="preserve"> GTA 26, som ble lansert tidligere i vår</w:t>
      </w:r>
      <w:r>
        <w:rPr>
          <w:color w:val="000000" w:themeColor="text1"/>
          <w:sz w:val="24"/>
          <w:szCs w:val="24"/>
          <w:lang w:val="no"/>
        </w:rPr>
        <w:t>. Begge maskinene kan</w:t>
      </w:r>
      <w:r w:rsidR="00B579E3">
        <w:rPr>
          <w:color w:val="000000" w:themeColor="text1"/>
          <w:sz w:val="24"/>
          <w:szCs w:val="24"/>
          <w:lang w:val="no"/>
        </w:rPr>
        <w:t xml:space="preserve"> brukes med samme batteri og lader. </w:t>
      </w:r>
      <w:r>
        <w:rPr>
          <w:color w:val="000000" w:themeColor="text1"/>
          <w:sz w:val="24"/>
          <w:szCs w:val="24"/>
          <w:lang w:val="no"/>
        </w:rPr>
        <w:t>Nyheten HSA 26</w:t>
      </w:r>
      <w:r w:rsidR="00B579E3">
        <w:rPr>
          <w:color w:val="000000" w:themeColor="text1"/>
          <w:sz w:val="24"/>
          <w:szCs w:val="24"/>
          <w:lang w:val="no"/>
        </w:rPr>
        <w:t xml:space="preserve"> veier bare 0,9 kg inkludert batteri</w:t>
      </w:r>
      <w:r w:rsidR="00D82524">
        <w:rPr>
          <w:color w:val="000000" w:themeColor="text1"/>
          <w:sz w:val="24"/>
          <w:szCs w:val="24"/>
          <w:lang w:val="no"/>
        </w:rPr>
        <w:t>,</w:t>
      </w:r>
      <w:r w:rsidR="00B579E3">
        <w:rPr>
          <w:color w:val="000000" w:themeColor="text1"/>
          <w:sz w:val="24"/>
          <w:szCs w:val="24"/>
          <w:lang w:val="no"/>
        </w:rPr>
        <w:t xml:space="preserve"> og leveres i en praktisk oppbevaringsveske for praktisk transport og enkel veggopphenging. </w:t>
      </w:r>
    </w:p>
    <w:p w14:paraId="68BC5067" w14:textId="77777777" w:rsidR="00DB0FE8" w:rsidRPr="0086652D" w:rsidRDefault="00DB0FE8" w:rsidP="002F7A33">
      <w:pPr>
        <w:rPr>
          <w:color w:val="000000" w:themeColor="text1"/>
          <w:sz w:val="24"/>
          <w:szCs w:val="24"/>
        </w:rPr>
      </w:pPr>
    </w:p>
    <w:p w14:paraId="3E4517DC" w14:textId="18606A89" w:rsidR="000B4645" w:rsidRPr="0086652D" w:rsidRDefault="00D82524" w:rsidP="002F7A3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HSA 26 er tilgje</w:t>
      </w:r>
      <w:r w:rsidR="00490D3C">
        <w:rPr>
          <w:color w:val="000000" w:themeColor="text1"/>
          <w:sz w:val="24"/>
          <w:szCs w:val="24"/>
          <w:lang w:val="no"/>
        </w:rPr>
        <w:t>ngelig</w:t>
      </w:r>
      <w:r w:rsidR="00DB0FE8">
        <w:rPr>
          <w:color w:val="000000" w:themeColor="text1"/>
          <w:sz w:val="24"/>
          <w:szCs w:val="24"/>
          <w:lang w:val="no"/>
        </w:rPr>
        <w:t xml:space="preserve"> som et komplett sett med batteri og lader</w:t>
      </w:r>
      <w:r>
        <w:rPr>
          <w:color w:val="000000" w:themeColor="text1"/>
          <w:sz w:val="24"/>
          <w:szCs w:val="24"/>
          <w:lang w:val="no"/>
        </w:rPr>
        <w:t>,</w:t>
      </w:r>
      <w:r w:rsidR="00DB0FE8">
        <w:rPr>
          <w:color w:val="000000" w:themeColor="text1"/>
          <w:sz w:val="24"/>
          <w:szCs w:val="24"/>
          <w:lang w:val="no"/>
        </w:rPr>
        <w:t xml:space="preserve"> eller som separat maskin.</w:t>
      </w:r>
    </w:p>
    <w:p w14:paraId="000FB3E3" w14:textId="77777777" w:rsidR="002F7A33" w:rsidRPr="0086652D" w:rsidRDefault="002F7A33" w:rsidP="002F7A33">
      <w:pPr>
        <w:rPr>
          <w:color w:val="000000" w:themeColor="text1"/>
          <w:sz w:val="24"/>
          <w:szCs w:val="24"/>
        </w:rPr>
      </w:pPr>
    </w:p>
    <w:p w14:paraId="438FA38C" w14:textId="09D1520E" w:rsidR="00AE3EB4" w:rsidRPr="0086652D" w:rsidRDefault="00AE3EB4" w:rsidP="0020082B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E26734" w:rsidRPr="0086652D" w14:paraId="555EC6EA" w14:textId="77777777" w:rsidTr="00CF4794">
        <w:tc>
          <w:tcPr>
            <w:tcW w:w="2263" w:type="dxa"/>
          </w:tcPr>
          <w:p w14:paraId="763158B6" w14:textId="170D9888" w:rsidR="00205A88" w:rsidRPr="0086652D" w:rsidRDefault="00495046" w:rsidP="0020082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no"/>
              </w:rPr>
              <w:t>HSA 26</w:t>
            </w:r>
          </w:p>
        </w:tc>
        <w:tc>
          <w:tcPr>
            <w:tcW w:w="6521" w:type="dxa"/>
          </w:tcPr>
          <w:p w14:paraId="5E253B3F" w14:textId="77777777" w:rsidR="00205A88" w:rsidRPr="0086652D" w:rsidRDefault="00205A88" w:rsidP="0020082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60B0D" w:rsidRPr="0086652D" w14:paraId="62259B0D" w14:textId="77777777" w:rsidTr="00CF4794">
        <w:tc>
          <w:tcPr>
            <w:tcW w:w="2263" w:type="dxa"/>
          </w:tcPr>
          <w:p w14:paraId="4855EF6F" w14:textId="003A5490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Batterimodell:</w:t>
            </w:r>
          </w:p>
        </w:tc>
        <w:tc>
          <w:tcPr>
            <w:tcW w:w="6521" w:type="dxa"/>
          </w:tcPr>
          <w:p w14:paraId="23CF48B9" w14:textId="43F15759" w:rsidR="00760B0D" w:rsidRPr="002551AE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Lithium-ion-batteri AS 2, 10,8 V</w:t>
            </w:r>
          </w:p>
        </w:tc>
      </w:tr>
      <w:tr w:rsidR="00760B0D" w:rsidRPr="0086652D" w14:paraId="5675DF6A" w14:textId="77777777" w:rsidTr="00CF4794">
        <w:tc>
          <w:tcPr>
            <w:tcW w:w="2263" w:type="dxa"/>
          </w:tcPr>
          <w:p w14:paraId="45E90395" w14:textId="149E44AB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 xml:space="preserve">Effekt: </w:t>
            </w:r>
          </w:p>
        </w:tc>
        <w:tc>
          <w:tcPr>
            <w:tcW w:w="6521" w:type="dxa"/>
          </w:tcPr>
          <w:p w14:paraId="173B3BE8" w14:textId="69D1375C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28 Wh</w:t>
            </w:r>
          </w:p>
        </w:tc>
      </w:tr>
      <w:tr w:rsidR="00760B0D" w:rsidRPr="0086652D" w14:paraId="0FE1ABFD" w14:textId="77777777" w:rsidTr="00CF4794">
        <w:tc>
          <w:tcPr>
            <w:tcW w:w="2263" w:type="dxa"/>
          </w:tcPr>
          <w:p w14:paraId="640E9E42" w14:textId="6C9223D8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 xml:space="preserve">Lader: </w:t>
            </w:r>
          </w:p>
        </w:tc>
        <w:tc>
          <w:tcPr>
            <w:tcW w:w="6521" w:type="dxa"/>
          </w:tcPr>
          <w:p w14:paraId="1FDA2C49" w14:textId="4C96A3BE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AL 1</w:t>
            </w:r>
          </w:p>
        </w:tc>
      </w:tr>
      <w:tr w:rsidR="00760B0D" w:rsidRPr="0086652D" w14:paraId="11379253" w14:textId="77777777" w:rsidTr="00CF4794">
        <w:tc>
          <w:tcPr>
            <w:tcW w:w="2263" w:type="dxa"/>
          </w:tcPr>
          <w:p w14:paraId="34739F19" w14:textId="3CDABA7F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Knivlengde:</w:t>
            </w:r>
          </w:p>
        </w:tc>
        <w:tc>
          <w:tcPr>
            <w:tcW w:w="6521" w:type="dxa"/>
          </w:tcPr>
          <w:p w14:paraId="52AB5062" w14:textId="45EC1269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20 cm</w:t>
            </w:r>
          </w:p>
        </w:tc>
      </w:tr>
      <w:tr w:rsidR="00760B0D" w:rsidRPr="0086652D" w14:paraId="7D68753E" w14:textId="77777777" w:rsidTr="00CF4794">
        <w:tc>
          <w:tcPr>
            <w:tcW w:w="2263" w:type="dxa"/>
          </w:tcPr>
          <w:p w14:paraId="68B870A4" w14:textId="40A09CD9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Lydeffektnivå:</w:t>
            </w:r>
          </w:p>
        </w:tc>
        <w:tc>
          <w:tcPr>
            <w:tcW w:w="6521" w:type="dxa"/>
          </w:tcPr>
          <w:p w14:paraId="06C6383F" w14:textId="2C6678A9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82 dB</w:t>
            </w:r>
          </w:p>
        </w:tc>
      </w:tr>
      <w:tr w:rsidR="00760B0D" w:rsidRPr="0086652D" w14:paraId="31B1049A" w14:textId="77777777" w:rsidTr="00CF4794">
        <w:tc>
          <w:tcPr>
            <w:tcW w:w="2263" w:type="dxa"/>
          </w:tcPr>
          <w:p w14:paraId="57CCC922" w14:textId="39A03D1D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Vekt:</w:t>
            </w:r>
          </w:p>
        </w:tc>
        <w:tc>
          <w:tcPr>
            <w:tcW w:w="6521" w:type="dxa"/>
          </w:tcPr>
          <w:p w14:paraId="664CF71D" w14:textId="5DE23A18" w:rsidR="00760B0D" w:rsidRPr="0086652D" w:rsidRDefault="00760B0D" w:rsidP="00760B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0,9 kg inkl. batteri, med skjæreverktøy</w:t>
            </w:r>
          </w:p>
        </w:tc>
      </w:tr>
    </w:tbl>
    <w:p w14:paraId="362C0CB4" w14:textId="77777777" w:rsidR="00B42037" w:rsidRPr="0086652D" w:rsidRDefault="00B42037" w:rsidP="0020082B">
      <w:pPr>
        <w:rPr>
          <w:b/>
          <w:color w:val="000000" w:themeColor="text1"/>
          <w:sz w:val="24"/>
          <w:szCs w:val="24"/>
        </w:rPr>
      </w:pPr>
    </w:p>
    <w:p w14:paraId="52F01800" w14:textId="77777777" w:rsidR="0020082B" w:rsidRPr="0086652D" w:rsidRDefault="0020082B" w:rsidP="0020082B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no"/>
        </w:rPr>
        <w:t>Hvis du vil ha mer informasjon, kan du kontakte:</w:t>
      </w:r>
    </w:p>
    <w:p w14:paraId="5FD5A432" w14:textId="2EEFF779" w:rsidR="00682E95" w:rsidRPr="0069340B" w:rsidRDefault="006E6933" w:rsidP="00193C76">
      <w:pPr>
        <w:spacing w:after="120"/>
        <w:rPr>
          <w:color w:val="000000" w:themeColor="text1"/>
          <w:sz w:val="24"/>
          <w:szCs w:val="24"/>
          <w:u w:val="single"/>
          <w:lang w:val="no"/>
        </w:rPr>
      </w:pPr>
      <w:r>
        <w:rPr>
          <w:color w:val="000000" w:themeColor="text1"/>
          <w:sz w:val="24"/>
          <w:szCs w:val="24"/>
          <w:lang w:val="no"/>
        </w:rPr>
        <w:t>Mats Gustafsson, produktsjef STIHL Norden, +46 (0)302-248 00,</w:t>
      </w:r>
      <w:r>
        <w:rPr>
          <w:lang w:val="no"/>
        </w:rPr>
        <w:t xml:space="preserve"> </w:t>
      </w:r>
      <w:hyperlink r:id="rId7" w:history="1">
        <w:r>
          <w:rPr>
            <w:rStyle w:val="Hyperkobling"/>
            <w:color w:val="000000" w:themeColor="accent1"/>
            <w:sz w:val="24"/>
            <w:szCs w:val="24"/>
            <w:u w:val="none"/>
            <w:lang w:val="no"/>
          </w:rPr>
          <w:t>mats.gustafsson@stihl.se</w:t>
        </w:r>
      </w:hyperlink>
      <w:r>
        <w:rPr>
          <w:color w:val="000000" w:themeColor="accent1"/>
          <w:lang w:val="no"/>
        </w:rPr>
        <w:t xml:space="preserve"> </w:t>
      </w:r>
      <w:r>
        <w:rPr>
          <w:color w:val="000000" w:themeColor="accent1"/>
          <w:sz w:val="24"/>
          <w:szCs w:val="24"/>
          <w:lang w:val="no"/>
        </w:rPr>
        <w:t xml:space="preserve"> </w:t>
      </w:r>
      <w:r>
        <w:rPr>
          <w:color w:val="000000" w:themeColor="text1"/>
          <w:sz w:val="24"/>
          <w:szCs w:val="24"/>
          <w:lang w:val="no"/>
        </w:rPr>
        <w:br/>
      </w:r>
      <w:r w:rsidR="0069340B">
        <w:rPr>
          <w:color w:val="000000" w:themeColor="text1"/>
          <w:sz w:val="24"/>
          <w:szCs w:val="24"/>
          <w:lang w:val="no"/>
        </w:rPr>
        <w:t>Benedicte Movik</w:t>
      </w:r>
      <w:r>
        <w:rPr>
          <w:color w:val="000000" w:themeColor="text1"/>
          <w:sz w:val="24"/>
          <w:szCs w:val="24"/>
          <w:lang w:val="no"/>
        </w:rPr>
        <w:t xml:space="preserve">, pressekontakt STIHL </w:t>
      </w:r>
      <w:r w:rsidR="0069340B">
        <w:rPr>
          <w:color w:val="000000" w:themeColor="text1"/>
          <w:sz w:val="24"/>
          <w:szCs w:val="24"/>
          <w:lang w:val="no"/>
        </w:rPr>
        <w:t>Norge</w:t>
      </w:r>
      <w:r>
        <w:rPr>
          <w:color w:val="000000" w:themeColor="text1"/>
          <w:sz w:val="24"/>
          <w:szCs w:val="24"/>
          <w:lang w:val="no"/>
        </w:rPr>
        <w:t>, +4</w:t>
      </w:r>
      <w:r w:rsidR="0069340B">
        <w:rPr>
          <w:color w:val="000000" w:themeColor="text1"/>
          <w:sz w:val="24"/>
          <w:szCs w:val="24"/>
          <w:lang w:val="no"/>
        </w:rPr>
        <w:t>7 33 42 05 00</w:t>
      </w:r>
      <w:r>
        <w:rPr>
          <w:color w:val="000000" w:themeColor="text1"/>
          <w:sz w:val="24"/>
          <w:szCs w:val="24"/>
          <w:lang w:val="no"/>
        </w:rPr>
        <w:t xml:space="preserve">, </w:t>
      </w:r>
      <w:hyperlink r:id="rId8" w:history="1">
        <w:r w:rsidR="0069340B" w:rsidRPr="00964F6F">
          <w:rPr>
            <w:rStyle w:val="Hyperkobling"/>
            <w:sz w:val="24"/>
            <w:szCs w:val="24"/>
            <w:lang w:val="no"/>
          </w:rPr>
          <w:t>benedicte.movik@stihl.no</w:t>
        </w:r>
      </w:hyperlink>
      <w:r w:rsidR="0069340B">
        <w:rPr>
          <w:sz w:val="24"/>
          <w:szCs w:val="24"/>
          <w:lang w:val="no"/>
        </w:rPr>
        <w:t xml:space="preserve"> </w:t>
      </w:r>
    </w:p>
    <w:p w14:paraId="2208F718" w14:textId="77777777" w:rsidR="00A6560A" w:rsidRPr="0086652D" w:rsidRDefault="00193C76" w:rsidP="00A6560A">
      <w:pPr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  <w:lang w:val="no"/>
        </w:rPr>
        <w:br/>
      </w:r>
      <w:r>
        <w:rPr>
          <w:b/>
          <w:bCs/>
          <w:color w:val="000000" w:themeColor="text1"/>
          <w:sz w:val="24"/>
          <w:szCs w:val="24"/>
          <w:lang w:val="no"/>
        </w:rPr>
        <w:t>Om STIHL</w:t>
      </w:r>
    </w:p>
    <w:p w14:paraId="4CFC20E5" w14:textId="00E78F66" w:rsidR="0020082B" w:rsidRPr="0086652D" w:rsidRDefault="00A6560A" w:rsidP="0020082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STIHL utvikler og produserer verktøy til hage, skogbruk og landskapspleie. Produktene s</w:t>
      </w:r>
      <w:r w:rsidR="00D82524">
        <w:rPr>
          <w:color w:val="000000" w:themeColor="text1"/>
          <w:sz w:val="24"/>
          <w:szCs w:val="24"/>
          <w:lang w:val="no"/>
        </w:rPr>
        <w:t xml:space="preserve">elges kun via autoriserte STIHL </w:t>
      </w:r>
      <w:r>
        <w:rPr>
          <w:color w:val="000000" w:themeColor="text1"/>
          <w:sz w:val="24"/>
          <w:szCs w:val="24"/>
          <w:lang w:val="no"/>
        </w:rPr>
        <w:t xml:space="preserve">fagforhandlere. Det </w:t>
      </w:r>
      <w:r w:rsidR="0069340B">
        <w:rPr>
          <w:color w:val="000000" w:themeColor="text1"/>
          <w:sz w:val="24"/>
          <w:szCs w:val="24"/>
          <w:lang w:val="no"/>
        </w:rPr>
        <w:t>norske</w:t>
      </w:r>
      <w:r>
        <w:rPr>
          <w:color w:val="000000" w:themeColor="text1"/>
          <w:sz w:val="24"/>
          <w:szCs w:val="24"/>
          <w:lang w:val="no"/>
        </w:rPr>
        <w:t xml:space="preserve"> hovedkontoret ligger i </w:t>
      </w:r>
      <w:r w:rsidR="0069340B">
        <w:rPr>
          <w:color w:val="000000" w:themeColor="text1"/>
          <w:sz w:val="24"/>
          <w:szCs w:val="24"/>
          <w:lang w:val="no"/>
        </w:rPr>
        <w:t>Sandefjord</w:t>
      </w:r>
      <w:r>
        <w:rPr>
          <w:color w:val="000000" w:themeColor="text1"/>
          <w:sz w:val="24"/>
          <w:szCs w:val="24"/>
          <w:lang w:val="no"/>
        </w:rPr>
        <w:t xml:space="preserve">. I 2018 hadde STIHL en omsetning på 3,78 milliarder euro. Konsernet har drøyt 17 000 medarbeidere i ca. 160 land. Les mer på </w:t>
      </w:r>
      <w:hyperlink r:id="rId9" w:history="1">
        <w:r>
          <w:rPr>
            <w:rStyle w:val="Hyperkobling"/>
            <w:color w:val="000000" w:themeColor="text1"/>
            <w:sz w:val="24"/>
            <w:szCs w:val="24"/>
            <w:lang w:val="no"/>
          </w:rPr>
          <w:t>www.stihl.no</w:t>
        </w:r>
      </w:hyperlink>
      <w:r>
        <w:rPr>
          <w:color w:val="000000" w:themeColor="text1"/>
          <w:sz w:val="24"/>
          <w:szCs w:val="24"/>
          <w:lang w:val="no"/>
        </w:rPr>
        <w:t xml:space="preserve">. </w:t>
      </w:r>
    </w:p>
    <w:p w14:paraId="58195FA6" w14:textId="60775AF7" w:rsidR="001C55F3" w:rsidRPr="0086652D" w:rsidRDefault="001C55F3" w:rsidP="0020082B">
      <w:pPr>
        <w:rPr>
          <w:color w:val="00B0F0"/>
          <w:sz w:val="24"/>
          <w:szCs w:val="24"/>
        </w:rPr>
      </w:pPr>
    </w:p>
    <w:p w14:paraId="5DE992A4" w14:textId="6D2958DF" w:rsidR="001C55F3" w:rsidRPr="0086652D" w:rsidRDefault="001C55F3" w:rsidP="0020082B">
      <w:pPr>
        <w:rPr>
          <w:color w:val="00B0F0"/>
          <w:sz w:val="24"/>
          <w:szCs w:val="24"/>
        </w:rPr>
      </w:pPr>
    </w:p>
    <w:p w14:paraId="339F09EB" w14:textId="77777777" w:rsidR="00256C99" w:rsidRPr="0086652D" w:rsidRDefault="00256C99" w:rsidP="0020082B">
      <w:pPr>
        <w:rPr>
          <w:color w:val="00B0F0"/>
          <w:sz w:val="24"/>
          <w:szCs w:val="24"/>
        </w:rPr>
      </w:pPr>
    </w:p>
    <w:sectPr w:rsidR="00256C99" w:rsidRPr="0086652D" w:rsidSect="00626467">
      <w:headerReference w:type="default" r:id="rId10"/>
      <w:pgSz w:w="11906" w:h="16838"/>
      <w:pgMar w:top="1418" w:right="1418" w:bottom="1134" w:left="1418" w:header="59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370D2" w14:textId="77777777" w:rsidR="005D78CF" w:rsidRDefault="005D78CF" w:rsidP="00626467">
      <w:r>
        <w:separator/>
      </w:r>
    </w:p>
  </w:endnote>
  <w:endnote w:type="continuationSeparator" w:id="0">
    <w:p w14:paraId="1D7C4812" w14:textId="77777777" w:rsidR="005D78CF" w:rsidRDefault="005D78CF" w:rsidP="006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HL Contraface Text">
    <w:panose1 w:val="020B0503020202020102"/>
    <w:charset w:val="00"/>
    <w:family w:val="swiss"/>
    <w:notTrueType/>
    <w:pitch w:val="variable"/>
    <w:sig w:usb0="4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HL Contraface Display Title">
    <w:panose1 w:val="02000600040000020004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A2B3" w14:textId="77777777" w:rsidR="005D78CF" w:rsidRDefault="005D78CF" w:rsidP="00626467">
      <w:r>
        <w:separator/>
      </w:r>
    </w:p>
  </w:footnote>
  <w:footnote w:type="continuationSeparator" w:id="0">
    <w:p w14:paraId="70F6F750" w14:textId="77777777" w:rsidR="005D78CF" w:rsidRDefault="005D78CF" w:rsidP="006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091C" w14:textId="77777777" w:rsidR="00626467" w:rsidRDefault="00626467" w:rsidP="00626467">
    <w:pPr>
      <w:pStyle w:val="Topptekst"/>
      <w:tabs>
        <w:tab w:val="left" w:pos="7920"/>
      </w:tabs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149B4EAC" wp14:editId="2525D37C">
          <wp:simplePos x="0" y="0"/>
          <wp:positionH relativeFrom="column">
            <wp:posOffset>4848860</wp:posOffset>
          </wp:positionH>
          <wp:positionV relativeFrom="paragraph">
            <wp:posOffset>-122555</wp:posOffset>
          </wp:positionV>
          <wp:extent cx="1512000" cy="314182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-STIHL_LOGOTYPE-IC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no"/>
      </w:rPr>
      <w:tab/>
    </w:r>
    <w:r>
      <w:rPr>
        <w:lang w:val="no"/>
      </w:rPr>
      <w:tab/>
    </w:r>
    <w:r>
      <w:rPr>
        <w:lang w:val="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B24E4"/>
    <w:multiLevelType w:val="hybridMultilevel"/>
    <w:tmpl w:val="12D85B0C"/>
    <w:lvl w:ilvl="0" w:tplc="9EB2A6FE">
      <w:start w:val="91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73475"/>
    <w:multiLevelType w:val="hybridMultilevel"/>
    <w:tmpl w:val="F606CB0C"/>
    <w:lvl w:ilvl="0" w:tplc="FC22663E"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50A31"/>
    <w:multiLevelType w:val="hybridMultilevel"/>
    <w:tmpl w:val="6E70247A"/>
    <w:lvl w:ilvl="0" w:tplc="05560538">
      <w:start w:val="34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1E"/>
    <w:multiLevelType w:val="hybridMultilevel"/>
    <w:tmpl w:val="D8B2D6D4"/>
    <w:lvl w:ilvl="0" w:tplc="33328D4A">
      <w:start w:val="86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6B42"/>
    <w:multiLevelType w:val="hybridMultilevel"/>
    <w:tmpl w:val="7220A8E0"/>
    <w:lvl w:ilvl="0" w:tplc="24E49382">
      <w:start w:val="34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32E55"/>
    <w:multiLevelType w:val="hybridMultilevel"/>
    <w:tmpl w:val="EFB2486C"/>
    <w:lvl w:ilvl="0" w:tplc="03645A92">
      <w:start w:val="3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46D37"/>
    <w:multiLevelType w:val="hybridMultilevel"/>
    <w:tmpl w:val="92E61A10"/>
    <w:lvl w:ilvl="0" w:tplc="E1C267B2">
      <w:start w:val="28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471EE"/>
    <w:multiLevelType w:val="hybridMultilevel"/>
    <w:tmpl w:val="4552DEB8"/>
    <w:lvl w:ilvl="0" w:tplc="2D5CAE4C">
      <w:start w:val="86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36288"/>
    <w:multiLevelType w:val="hybridMultilevel"/>
    <w:tmpl w:val="14729F10"/>
    <w:lvl w:ilvl="0" w:tplc="FCF4A888">
      <w:start w:val="91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560B3"/>
    <w:multiLevelType w:val="hybridMultilevel"/>
    <w:tmpl w:val="A126C7EC"/>
    <w:lvl w:ilvl="0" w:tplc="9A20623A"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4"/>
  </w:num>
  <w:num w:numId="14">
    <w:abstractNumId w:val="12"/>
  </w:num>
  <w:num w:numId="15">
    <w:abstractNumId w:val="16"/>
  </w:num>
  <w:num w:numId="16">
    <w:abstractNumId w:val="15"/>
  </w:num>
  <w:num w:numId="17">
    <w:abstractNumId w:val="10"/>
  </w:num>
  <w:num w:numId="18">
    <w:abstractNumId w:val="18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67"/>
    <w:rsid w:val="00015D3F"/>
    <w:rsid w:val="00024758"/>
    <w:rsid w:val="0002750B"/>
    <w:rsid w:val="000316C8"/>
    <w:rsid w:val="00040CEB"/>
    <w:rsid w:val="000441CD"/>
    <w:rsid w:val="00045721"/>
    <w:rsid w:val="00047F6D"/>
    <w:rsid w:val="000603E7"/>
    <w:rsid w:val="00061B7B"/>
    <w:rsid w:val="00063435"/>
    <w:rsid w:val="0006497E"/>
    <w:rsid w:val="00067F61"/>
    <w:rsid w:val="0007765F"/>
    <w:rsid w:val="00085CA8"/>
    <w:rsid w:val="00086D0C"/>
    <w:rsid w:val="00097430"/>
    <w:rsid w:val="000A7E98"/>
    <w:rsid w:val="000B08F7"/>
    <w:rsid w:val="000B4645"/>
    <w:rsid w:val="000B6045"/>
    <w:rsid w:val="000B67BA"/>
    <w:rsid w:val="000C39AF"/>
    <w:rsid w:val="000D029D"/>
    <w:rsid w:val="000D038B"/>
    <w:rsid w:val="000E11EB"/>
    <w:rsid w:val="000E1FDD"/>
    <w:rsid w:val="000E2CE7"/>
    <w:rsid w:val="00102BD7"/>
    <w:rsid w:val="00103DD0"/>
    <w:rsid w:val="00114A39"/>
    <w:rsid w:val="001215E1"/>
    <w:rsid w:val="001308C9"/>
    <w:rsid w:val="0013417B"/>
    <w:rsid w:val="00137358"/>
    <w:rsid w:val="00142F29"/>
    <w:rsid w:val="00144832"/>
    <w:rsid w:val="00155705"/>
    <w:rsid w:val="0016047F"/>
    <w:rsid w:val="00160B63"/>
    <w:rsid w:val="0016501F"/>
    <w:rsid w:val="00173413"/>
    <w:rsid w:val="00174F07"/>
    <w:rsid w:val="001756EF"/>
    <w:rsid w:val="00177AAB"/>
    <w:rsid w:val="00180BDA"/>
    <w:rsid w:val="001854EF"/>
    <w:rsid w:val="00190E2D"/>
    <w:rsid w:val="00193C76"/>
    <w:rsid w:val="001A3024"/>
    <w:rsid w:val="001A529D"/>
    <w:rsid w:val="001B3D3E"/>
    <w:rsid w:val="001B4787"/>
    <w:rsid w:val="001C43F8"/>
    <w:rsid w:val="001C55F3"/>
    <w:rsid w:val="001D1E69"/>
    <w:rsid w:val="001E5921"/>
    <w:rsid w:val="001F055F"/>
    <w:rsid w:val="001F1267"/>
    <w:rsid w:val="001F233F"/>
    <w:rsid w:val="001F7139"/>
    <w:rsid w:val="0020082B"/>
    <w:rsid w:val="0020223B"/>
    <w:rsid w:val="00202DB3"/>
    <w:rsid w:val="002054CD"/>
    <w:rsid w:val="00205A88"/>
    <w:rsid w:val="00212AD6"/>
    <w:rsid w:val="00224C8F"/>
    <w:rsid w:val="0022647F"/>
    <w:rsid w:val="0023069E"/>
    <w:rsid w:val="002551AE"/>
    <w:rsid w:val="00256C99"/>
    <w:rsid w:val="00264F79"/>
    <w:rsid w:val="00270CC7"/>
    <w:rsid w:val="00284AB5"/>
    <w:rsid w:val="002865A3"/>
    <w:rsid w:val="00286B7F"/>
    <w:rsid w:val="0029016E"/>
    <w:rsid w:val="00292EB8"/>
    <w:rsid w:val="00293520"/>
    <w:rsid w:val="002B052D"/>
    <w:rsid w:val="002B29CE"/>
    <w:rsid w:val="002B6896"/>
    <w:rsid w:val="002C346B"/>
    <w:rsid w:val="002C4EA2"/>
    <w:rsid w:val="002C6CBD"/>
    <w:rsid w:val="002D1F26"/>
    <w:rsid w:val="002D2B6D"/>
    <w:rsid w:val="002E021A"/>
    <w:rsid w:val="002E3F39"/>
    <w:rsid w:val="002E456D"/>
    <w:rsid w:val="002E594B"/>
    <w:rsid w:val="002F3EA4"/>
    <w:rsid w:val="002F7A33"/>
    <w:rsid w:val="002F7A40"/>
    <w:rsid w:val="00300015"/>
    <w:rsid w:val="00301905"/>
    <w:rsid w:val="00302D81"/>
    <w:rsid w:val="00304D25"/>
    <w:rsid w:val="00305457"/>
    <w:rsid w:val="003063D9"/>
    <w:rsid w:val="003079B6"/>
    <w:rsid w:val="00313CB7"/>
    <w:rsid w:val="00314E28"/>
    <w:rsid w:val="00326548"/>
    <w:rsid w:val="00330037"/>
    <w:rsid w:val="00331C43"/>
    <w:rsid w:val="003458E6"/>
    <w:rsid w:val="00360236"/>
    <w:rsid w:val="00371B1E"/>
    <w:rsid w:val="00377C86"/>
    <w:rsid w:val="00382855"/>
    <w:rsid w:val="00390698"/>
    <w:rsid w:val="003C3727"/>
    <w:rsid w:val="003D16C0"/>
    <w:rsid w:val="003E3F96"/>
    <w:rsid w:val="003E731D"/>
    <w:rsid w:val="003F25A0"/>
    <w:rsid w:val="003F5946"/>
    <w:rsid w:val="003F7C14"/>
    <w:rsid w:val="004031ED"/>
    <w:rsid w:val="00403DA0"/>
    <w:rsid w:val="00404ECF"/>
    <w:rsid w:val="00405F81"/>
    <w:rsid w:val="00417908"/>
    <w:rsid w:val="00425188"/>
    <w:rsid w:val="00425E44"/>
    <w:rsid w:val="0043128E"/>
    <w:rsid w:val="004411D0"/>
    <w:rsid w:val="00442CA6"/>
    <w:rsid w:val="00455680"/>
    <w:rsid w:val="00472768"/>
    <w:rsid w:val="00482FDE"/>
    <w:rsid w:val="00487729"/>
    <w:rsid w:val="00487CAF"/>
    <w:rsid w:val="00490D3C"/>
    <w:rsid w:val="00495046"/>
    <w:rsid w:val="00497DED"/>
    <w:rsid w:val="004A3627"/>
    <w:rsid w:val="004A6121"/>
    <w:rsid w:val="004B075A"/>
    <w:rsid w:val="004B709C"/>
    <w:rsid w:val="004C2BA4"/>
    <w:rsid w:val="004D114C"/>
    <w:rsid w:val="004E15F7"/>
    <w:rsid w:val="004E1D30"/>
    <w:rsid w:val="004E65D8"/>
    <w:rsid w:val="004E66F1"/>
    <w:rsid w:val="004E7782"/>
    <w:rsid w:val="004F01B6"/>
    <w:rsid w:val="004F7DA1"/>
    <w:rsid w:val="0050186E"/>
    <w:rsid w:val="005070A8"/>
    <w:rsid w:val="00511359"/>
    <w:rsid w:val="00511C80"/>
    <w:rsid w:val="00512E02"/>
    <w:rsid w:val="0051585F"/>
    <w:rsid w:val="00517BC1"/>
    <w:rsid w:val="005313AA"/>
    <w:rsid w:val="00535A72"/>
    <w:rsid w:val="00536A23"/>
    <w:rsid w:val="00547377"/>
    <w:rsid w:val="005474DF"/>
    <w:rsid w:val="00554EFD"/>
    <w:rsid w:val="005563F5"/>
    <w:rsid w:val="00556F21"/>
    <w:rsid w:val="005630D2"/>
    <w:rsid w:val="00563AD6"/>
    <w:rsid w:val="00577BC4"/>
    <w:rsid w:val="00581D1E"/>
    <w:rsid w:val="005841EC"/>
    <w:rsid w:val="00587AD2"/>
    <w:rsid w:val="00594E74"/>
    <w:rsid w:val="005A3FAF"/>
    <w:rsid w:val="005B2D5F"/>
    <w:rsid w:val="005B5AC8"/>
    <w:rsid w:val="005B71C8"/>
    <w:rsid w:val="005B7549"/>
    <w:rsid w:val="005C195E"/>
    <w:rsid w:val="005D78CF"/>
    <w:rsid w:val="005E062A"/>
    <w:rsid w:val="005E62D9"/>
    <w:rsid w:val="005F14F9"/>
    <w:rsid w:val="005F50A7"/>
    <w:rsid w:val="0060056E"/>
    <w:rsid w:val="0060121E"/>
    <w:rsid w:val="00610E69"/>
    <w:rsid w:val="00614D5B"/>
    <w:rsid w:val="00615D48"/>
    <w:rsid w:val="00624948"/>
    <w:rsid w:val="00625DA1"/>
    <w:rsid w:val="00626467"/>
    <w:rsid w:val="00627C4E"/>
    <w:rsid w:val="00634A3B"/>
    <w:rsid w:val="00655FDA"/>
    <w:rsid w:val="0066172A"/>
    <w:rsid w:val="00661A8F"/>
    <w:rsid w:val="006702B7"/>
    <w:rsid w:val="00682E95"/>
    <w:rsid w:val="006914C8"/>
    <w:rsid w:val="0069340B"/>
    <w:rsid w:val="006950FC"/>
    <w:rsid w:val="00696172"/>
    <w:rsid w:val="006B63BD"/>
    <w:rsid w:val="006B76E5"/>
    <w:rsid w:val="006B7A94"/>
    <w:rsid w:val="006C665E"/>
    <w:rsid w:val="006D163A"/>
    <w:rsid w:val="006D5F05"/>
    <w:rsid w:val="006D71D3"/>
    <w:rsid w:val="006E6933"/>
    <w:rsid w:val="006E77B5"/>
    <w:rsid w:val="006F00F3"/>
    <w:rsid w:val="006F751D"/>
    <w:rsid w:val="0070418A"/>
    <w:rsid w:val="00704A9B"/>
    <w:rsid w:val="00722967"/>
    <w:rsid w:val="00724585"/>
    <w:rsid w:val="007300A9"/>
    <w:rsid w:val="00743DC1"/>
    <w:rsid w:val="007440C4"/>
    <w:rsid w:val="00751761"/>
    <w:rsid w:val="00755522"/>
    <w:rsid w:val="007565A7"/>
    <w:rsid w:val="007569D9"/>
    <w:rsid w:val="00760B0D"/>
    <w:rsid w:val="007661C4"/>
    <w:rsid w:val="00771432"/>
    <w:rsid w:val="00772E88"/>
    <w:rsid w:val="00775C28"/>
    <w:rsid w:val="0077660B"/>
    <w:rsid w:val="0078137D"/>
    <w:rsid w:val="00787C75"/>
    <w:rsid w:val="0079386A"/>
    <w:rsid w:val="0079694C"/>
    <w:rsid w:val="007A5FA2"/>
    <w:rsid w:val="007C29D0"/>
    <w:rsid w:val="007E1D3C"/>
    <w:rsid w:val="007E7E29"/>
    <w:rsid w:val="007F4F7D"/>
    <w:rsid w:val="007F53E2"/>
    <w:rsid w:val="007F7F5D"/>
    <w:rsid w:val="00810EEA"/>
    <w:rsid w:val="00833730"/>
    <w:rsid w:val="00834F96"/>
    <w:rsid w:val="00850DAC"/>
    <w:rsid w:val="0085522F"/>
    <w:rsid w:val="00857F60"/>
    <w:rsid w:val="008616E3"/>
    <w:rsid w:val="0086652D"/>
    <w:rsid w:val="00867A06"/>
    <w:rsid w:val="00872BA0"/>
    <w:rsid w:val="0087761E"/>
    <w:rsid w:val="0088452F"/>
    <w:rsid w:val="00886837"/>
    <w:rsid w:val="00887E1F"/>
    <w:rsid w:val="00891405"/>
    <w:rsid w:val="008979D3"/>
    <w:rsid w:val="00897D37"/>
    <w:rsid w:val="008A18B0"/>
    <w:rsid w:val="008A2BAB"/>
    <w:rsid w:val="008B4CA6"/>
    <w:rsid w:val="008C13CD"/>
    <w:rsid w:val="008C37A2"/>
    <w:rsid w:val="008C43D2"/>
    <w:rsid w:val="008C757C"/>
    <w:rsid w:val="008D400B"/>
    <w:rsid w:val="008E3E7D"/>
    <w:rsid w:val="008E458D"/>
    <w:rsid w:val="008E640F"/>
    <w:rsid w:val="008E71D2"/>
    <w:rsid w:val="008F157F"/>
    <w:rsid w:val="00900B9A"/>
    <w:rsid w:val="00901F34"/>
    <w:rsid w:val="00903AD3"/>
    <w:rsid w:val="00906D32"/>
    <w:rsid w:val="00926707"/>
    <w:rsid w:val="00926D1C"/>
    <w:rsid w:val="00930F8F"/>
    <w:rsid w:val="00937E83"/>
    <w:rsid w:val="00941F66"/>
    <w:rsid w:val="00942C91"/>
    <w:rsid w:val="00944845"/>
    <w:rsid w:val="009454F7"/>
    <w:rsid w:val="009557DD"/>
    <w:rsid w:val="00957C81"/>
    <w:rsid w:val="00966C27"/>
    <w:rsid w:val="00974F51"/>
    <w:rsid w:val="0097600D"/>
    <w:rsid w:val="00981A63"/>
    <w:rsid w:val="0098232A"/>
    <w:rsid w:val="00984EDE"/>
    <w:rsid w:val="00996257"/>
    <w:rsid w:val="0099648F"/>
    <w:rsid w:val="009A424F"/>
    <w:rsid w:val="009B1FE2"/>
    <w:rsid w:val="009B296B"/>
    <w:rsid w:val="009B2CE2"/>
    <w:rsid w:val="009D4513"/>
    <w:rsid w:val="009E4598"/>
    <w:rsid w:val="009E4FC8"/>
    <w:rsid w:val="009E5816"/>
    <w:rsid w:val="009F237D"/>
    <w:rsid w:val="009F74B1"/>
    <w:rsid w:val="00A00C9A"/>
    <w:rsid w:val="00A02680"/>
    <w:rsid w:val="00A03C72"/>
    <w:rsid w:val="00A05594"/>
    <w:rsid w:val="00A17919"/>
    <w:rsid w:val="00A207F9"/>
    <w:rsid w:val="00A23D99"/>
    <w:rsid w:val="00A3080E"/>
    <w:rsid w:val="00A36830"/>
    <w:rsid w:val="00A40A25"/>
    <w:rsid w:val="00A4475B"/>
    <w:rsid w:val="00A507B8"/>
    <w:rsid w:val="00A528D8"/>
    <w:rsid w:val="00A606AE"/>
    <w:rsid w:val="00A6560A"/>
    <w:rsid w:val="00A81799"/>
    <w:rsid w:val="00A853B1"/>
    <w:rsid w:val="00A86457"/>
    <w:rsid w:val="00A8706A"/>
    <w:rsid w:val="00AA0CDF"/>
    <w:rsid w:val="00AA23B5"/>
    <w:rsid w:val="00AB64A9"/>
    <w:rsid w:val="00AB7917"/>
    <w:rsid w:val="00AC7650"/>
    <w:rsid w:val="00AE0385"/>
    <w:rsid w:val="00AE173B"/>
    <w:rsid w:val="00AE3EB4"/>
    <w:rsid w:val="00AE4395"/>
    <w:rsid w:val="00AF057C"/>
    <w:rsid w:val="00AF0E23"/>
    <w:rsid w:val="00B113F7"/>
    <w:rsid w:val="00B15E50"/>
    <w:rsid w:val="00B20140"/>
    <w:rsid w:val="00B30D6E"/>
    <w:rsid w:val="00B31C40"/>
    <w:rsid w:val="00B4084C"/>
    <w:rsid w:val="00B42037"/>
    <w:rsid w:val="00B4223A"/>
    <w:rsid w:val="00B43032"/>
    <w:rsid w:val="00B47472"/>
    <w:rsid w:val="00B532F6"/>
    <w:rsid w:val="00B579E3"/>
    <w:rsid w:val="00B66293"/>
    <w:rsid w:val="00B83403"/>
    <w:rsid w:val="00B9288E"/>
    <w:rsid w:val="00B975DF"/>
    <w:rsid w:val="00BA4F20"/>
    <w:rsid w:val="00BB1108"/>
    <w:rsid w:val="00BC0177"/>
    <w:rsid w:val="00BC713B"/>
    <w:rsid w:val="00BD38E8"/>
    <w:rsid w:val="00BD41E2"/>
    <w:rsid w:val="00BE32F7"/>
    <w:rsid w:val="00BF45C9"/>
    <w:rsid w:val="00BF6BAE"/>
    <w:rsid w:val="00C044AB"/>
    <w:rsid w:val="00C050F9"/>
    <w:rsid w:val="00C22F0C"/>
    <w:rsid w:val="00C2517C"/>
    <w:rsid w:val="00C36E22"/>
    <w:rsid w:val="00C422F1"/>
    <w:rsid w:val="00C45280"/>
    <w:rsid w:val="00C45CF9"/>
    <w:rsid w:val="00C518CC"/>
    <w:rsid w:val="00C546F0"/>
    <w:rsid w:val="00C552A9"/>
    <w:rsid w:val="00C55517"/>
    <w:rsid w:val="00C74DEF"/>
    <w:rsid w:val="00C825B9"/>
    <w:rsid w:val="00C86015"/>
    <w:rsid w:val="00C9015D"/>
    <w:rsid w:val="00CA0A4E"/>
    <w:rsid w:val="00CA73A5"/>
    <w:rsid w:val="00CB20A5"/>
    <w:rsid w:val="00CC0D43"/>
    <w:rsid w:val="00CC34D6"/>
    <w:rsid w:val="00CC5013"/>
    <w:rsid w:val="00CC50AE"/>
    <w:rsid w:val="00CD00FE"/>
    <w:rsid w:val="00CD3300"/>
    <w:rsid w:val="00CD7D24"/>
    <w:rsid w:val="00CE313C"/>
    <w:rsid w:val="00CF2461"/>
    <w:rsid w:val="00CF4794"/>
    <w:rsid w:val="00CF4A86"/>
    <w:rsid w:val="00CF60CD"/>
    <w:rsid w:val="00D040B1"/>
    <w:rsid w:val="00D06752"/>
    <w:rsid w:val="00D11511"/>
    <w:rsid w:val="00D1330A"/>
    <w:rsid w:val="00D230D2"/>
    <w:rsid w:val="00D25697"/>
    <w:rsid w:val="00D25927"/>
    <w:rsid w:val="00D31024"/>
    <w:rsid w:val="00D3417E"/>
    <w:rsid w:val="00D34945"/>
    <w:rsid w:val="00D44BC3"/>
    <w:rsid w:val="00D50F32"/>
    <w:rsid w:val="00D52EC0"/>
    <w:rsid w:val="00D57C0D"/>
    <w:rsid w:val="00D631EF"/>
    <w:rsid w:val="00D6713D"/>
    <w:rsid w:val="00D719FC"/>
    <w:rsid w:val="00D81304"/>
    <w:rsid w:val="00D82524"/>
    <w:rsid w:val="00D94D1B"/>
    <w:rsid w:val="00D950FE"/>
    <w:rsid w:val="00D95A41"/>
    <w:rsid w:val="00D95C87"/>
    <w:rsid w:val="00DA02CD"/>
    <w:rsid w:val="00DA3168"/>
    <w:rsid w:val="00DA43EB"/>
    <w:rsid w:val="00DA6B05"/>
    <w:rsid w:val="00DA7766"/>
    <w:rsid w:val="00DB0FE8"/>
    <w:rsid w:val="00DB2815"/>
    <w:rsid w:val="00DB3E86"/>
    <w:rsid w:val="00DB5922"/>
    <w:rsid w:val="00DC18F1"/>
    <w:rsid w:val="00DC52B3"/>
    <w:rsid w:val="00DD38F7"/>
    <w:rsid w:val="00DD60A1"/>
    <w:rsid w:val="00DE5857"/>
    <w:rsid w:val="00DF1A42"/>
    <w:rsid w:val="00DF675B"/>
    <w:rsid w:val="00E00E5E"/>
    <w:rsid w:val="00E035CA"/>
    <w:rsid w:val="00E0730B"/>
    <w:rsid w:val="00E120A4"/>
    <w:rsid w:val="00E12C87"/>
    <w:rsid w:val="00E12DC9"/>
    <w:rsid w:val="00E13290"/>
    <w:rsid w:val="00E161E2"/>
    <w:rsid w:val="00E22571"/>
    <w:rsid w:val="00E24996"/>
    <w:rsid w:val="00E26734"/>
    <w:rsid w:val="00E34776"/>
    <w:rsid w:val="00E45DE2"/>
    <w:rsid w:val="00E52CA3"/>
    <w:rsid w:val="00E530C5"/>
    <w:rsid w:val="00E53ECC"/>
    <w:rsid w:val="00E54548"/>
    <w:rsid w:val="00E57B1C"/>
    <w:rsid w:val="00E71417"/>
    <w:rsid w:val="00E71DFE"/>
    <w:rsid w:val="00E77C3E"/>
    <w:rsid w:val="00E82CE8"/>
    <w:rsid w:val="00E8574D"/>
    <w:rsid w:val="00E87C70"/>
    <w:rsid w:val="00E9533E"/>
    <w:rsid w:val="00E9699D"/>
    <w:rsid w:val="00EA02F1"/>
    <w:rsid w:val="00EA1E2E"/>
    <w:rsid w:val="00EA297E"/>
    <w:rsid w:val="00EA6402"/>
    <w:rsid w:val="00EB6145"/>
    <w:rsid w:val="00EC5898"/>
    <w:rsid w:val="00ED4F5E"/>
    <w:rsid w:val="00EE3D50"/>
    <w:rsid w:val="00EF2413"/>
    <w:rsid w:val="00EF391D"/>
    <w:rsid w:val="00F01F9D"/>
    <w:rsid w:val="00F11BF8"/>
    <w:rsid w:val="00F12ED3"/>
    <w:rsid w:val="00F14505"/>
    <w:rsid w:val="00F14698"/>
    <w:rsid w:val="00F24AE1"/>
    <w:rsid w:val="00F367BF"/>
    <w:rsid w:val="00F42F8B"/>
    <w:rsid w:val="00F4307F"/>
    <w:rsid w:val="00F44BE3"/>
    <w:rsid w:val="00F60575"/>
    <w:rsid w:val="00F64C3B"/>
    <w:rsid w:val="00F77ACB"/>
    <w:rsid w:val="00F81523"/>
    <w:rsid w:val="00F83446"/>
    <w:rsid w:val="00F931E6"/>
    <w:rsid w:val="00F95978"/>
    <w:rsid w:val="00FA4F85"/>
    <w:rsid w:val="00FB16C2"/>
    <w:rsid w:val="00FB242E"/>
    <w:rsid w:val="00FB36A9"/>
    <w:rsid w:val="00FB4459"/>
    <w:rsid w:val="00FB4671"/>
    <w:rsid w:val="00FB7187"/>
    <w:rsid w:val="00FC29B3"/>
    <w:rsid w:val="00FD0A1A"/>
    <w:rsid w:val="00FD4BD0"/>
    <w:rsid w:val="00FE72D7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84E3E3"/>
  <w15:chartTrackingRefBased/>
  <w15:docId w15:val="{997C7F27-8F07-4DD6-B97B-1DCA651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qFormat/>
    <w:rsid w:val="007A5FA2"/>
    <w:rPr>
      <w:rFonts w:asciiTheme="minorHAnsi" w:hAnsiTheme="minorHAnsi"/>
      <w:b/>
      <w:bCs/>
    </w:rPr>
  </w:style>
  <w:style w:type="character" w:styleId="Utheving">
    <w:name w:val="Emphasis"/>
    <w:basedOn w:val="Standardskriftforavsnitt"/>
    <w:qFormat/>
    <w:rsid w:val="007A5FA2"/>
    <w:rPr>
      <w:rFonts w:asciiTheme="minorHAnsi" w:hAnsiTheme="minorHAnsi"/>
      <w:i/>
      <w:iCs/>
    </w:rPr>
  </w:style>
  <w:style w:type="paragraph" w:styleId="Tittel">
    <w:name w:val="Title"/>
    <w:basedOn w:val="Normal"/>
    <w:next w:val="Normal"/>
    <w:link w:val="TittelTegn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Undertittel">
    <w:name w:val="Subtitle"/>
    <w:basedOn w:val="Normal"/>
    <w:next w:val="Normal"/>
    <w:link w:val="UndertittelTegn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vakreferanse">
    <w:name w:val="Subtle Reference"/>
    <w:basedOn w:val="Standardskriftforavsnit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A9B"/>
  </w:style>
  <w:style w:type="character" w:customStyle="1" w:styleId="SterktsitatTegn">
    <w:name w:val="Sterkt sitat Tegn"/>
    <w:basedOn w:val="Standardskriftforavsnitt"/>
    <w:link w:val="Sterktsitat"/>
    <w:uiPriority w:val="30"/>
    <w:rsid w:val="00704A9B"/>
    <w:rPr>
      <w:rFonts w:ascii="Arial" w:hAnsi="Arial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04A9B"/>
    <w:pPr>
      <w:outlineLvl w:val="9"/>
    </w:pPr>
  </w:style>
  <w:style w:type="paragraph" w:styleId="Dokumentkart">
    <w:name w:val="Document Map"/>
    <w:basedOn w:val="Normal"/>
    <w:link w:val="DokumentkartTegn"/>
    <w:rsid w:val="00704A9B"/>
    <w:rPr>
      <w:rFonts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704A9B"/>
    <w:rPr>
      <w:rFonts w:ascii="Arial" w:hAnsi="Arial" w:cs="Tahoma"/>
      <w:sz w:val="16"/>
      <w:szCs w:val="16"/>
    </w:rPr>
  </w:style>
  <w:style w:type="paragraph" w:styleId="Indeks1">
    <w:name w:val="index 1"/>
    <w:basedOn w:val="Normal"/>
    <w:next w:val="Normal"/>
    <w:autoRedefine/>
    <w:rsid w:val="00704A9B"/>
    <w:pPr>
      <w:ind w:left="220" w:hanging="220"/>
    </w:pPr>
  </w:style>
  <w:style w:type="paragraph" w:styleId="Stikkordregisteroverskrift">
    <w:name w:val="index heading"/>
    <w:basedOn w:val="Normal"/>
    <w:next w:val="Indeks1"/>
    <w:rsid w:val="00704A9B"/>
    <w:rPr>
      <w:rFonts w:eastAsiaTheme="majorEastAsia" w:cstheme="majorBidi"/>
      <w:b/>
      <w:bCs/>
    </w:rPr>
  </w:style>
  <w:style w:type="character" w:customStyle="1" w:styleId="Overskrift2Tegn">
    <w:name w:val="Overskrift 2 Tegn"/>
    <w:basedOn w:val="Standardskriftforavsnitt"/>
    <w:link w:val="Overskrift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Overskrift9Tegn">
    <w:name w:val="Overskrift 9 Tegn"/>
    <w:basedOn w:val="Standardskriftforavsnitt"/>
    <w:link w:val="Overskrift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Avsenderadresse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Konvoluttadresse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Topptekst">
    <w:name w:val="header"/>
    <w:basedOn w:val="Normal"/>
    <w:link w:val="TopptekstTegn"/>
    <w:unhideWhenUsed/>
    <w:rsid w:val="006264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26467"/>
    <w:rPr>
      <w:rFonts w:asciiTheme="minorHAnsi" w:hAnsiTheme="minorHAnsi"/>
      <w:sz w:val="22"/>
      <w:szCs w:val="22"/>
    </w:rPr>
  </w:style>
  <w:style w:type="paragraph" w:styleId="Bunntekst">
    <w:name w:val="footer"/>
    <w:basedOn w:val="Normal"/>
    <w:link w:val="BunntekstTegn"/>
    <w:unhideWhenUsed/>
    <w:rsid w:val="006264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26467"/>
    <w:rPr>
      <w:rFonts w:asciiTheme="minorHAnsi" w:hAnsiTheme="minorHAnsi"/>
      <w:sz w:val="22"/>
      <w:szCs w:val="22"/>
    </w:rPr>
  </w:style>
  <w:style w:type="paragraph" w:styleId="Listeavsnitt">
    <w:name w:val="List Paragraph"/>
    <w:basedOn w:val="Normal"/>
    <w:uiPriority w:val="34"/>
    <w:qFormat/>
    <w:rsid w:val="0020082B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20082B"/>
    <w:rPr>
      <w:color w:val="D43B3B" w:themeColor="hyperlink"/>
      <w:u w:val="single"/>
    </w:rPr>
  </w:style>
  <w:style w:type="character" w:customStyle="1" w:styleId="Olstomnmnande1">
    <w:name w:val="Olöst omnämnande1"/>
    <w:basedOn w:val="Standardskriftforavsnitt"/>
    <w:uiPriority w:val="99"/>
    <w:semiHidden/>
    <w:unhideWhenUsed/>
    <w:rsid w:val="00682E95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20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DB2815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B281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B2815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B2815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B2815"/>
    <w:rPr>
      <w:rFonts w:asciiTheme="minorHAnsi" w:hAnsiTheme="minorHAnsi"/>
      <w:b/>
      <w:bCs/>
    </w:rPr>
  </w:style>
  <w:style w:type="paragraph" w:styleId="Bobletekst">
    <w:name w:val="Balloon Text"/>
    <w:basedOn w:val="Normal"/>
    <w:link w:val="BobletekstTegn"/>
    <w:semiHidden/>
    <w:unhideWhenUsed/>
    <w:rsid w:val="00DB2815"/>
    <w:rPr>
      <w:rFonts w:ascii="Times New Roman" w:hAnsi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DB2815"/>
    <w:rPr>
      <w:sz w:val="18"/>
      <w:szCs w:val="18"/>
    </w:rPr>
  </w:style>
  <w:style w:type="character" w:customStyle="1" w:styleId="Olstomnmnande2">
    <w:name w:val="Olöst omnämnande2"/>
    <w:basedOn w:val="Standardskriftforavsnitt"/>
    <w:uiPriority w:val="99"/>
    <w:semiHidden/>
    <w:unhideWhenUsed/>
    <w:rsid w:val="005E0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8027">
          <w:marLeft w:val="73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icte.movik@stihl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s.gustafsson@stih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ih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2434</Characters>
  <Application>Microsoft Office Word</Application>
  <DocSecurity>0</DocSecurity>
  <Lines>20</Lines>
  <Paragraphs>5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Andreas Stihl AG &amp; Co. KG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SC/MAS-bi Birgersson, Emma</dc:creator>
  <cp:keywords/>
  <dc:description/>
  <cp:lastModifiedBy>SC/MAN Kjørnæs Movik, Benedicte</cp:lastModifiedBy>
  <cp:revision>4</cp:revision>
  <dcterms:created xsi:type="dcterms:W3CDTF">2020-05-06T11:36:00Z</dcterms:created>
  <dcterms:modified xsi:type="dcterms:W3CDTF">2020-05-27T13:12:00Z</dcterms:modified>
</cp:coreProperties>
</file>