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3F8E9" w14:textId="77777777" w:rsidR="00CF177F" w:rsidRPr="00863EF0" w:rsidRDefault="00CF177F" w:rsidP="002964BC">
      <w:pPr>
        <w:rPr>
          <w:b/>
          <w:sz w:val="22"/>
          <w:szCs w:val="22"/>
          <w:u w:val="single"/>
        </w:rPr>
      </w:pPr>
      <w:r w:rsidRPr="00863EF0">
        <w:rPr>
          <w:b/>
          <w:sz w:val="22"/>
          <w:szCs w:val="22"/>
          <w:u w:val="single"/>
        </w:rPr>
        <w:t>Elektromobilität</w:t>
      </w:r>
    </w:p>
    <w:p w14:paraId="6BE0CEB2" w14:textId="77777777" w:rsidR="00CF177F" w:rsidRPr="00CF177F" w:rsidRDefault="00CF177F" w:rsidP="002964BC">
      <w:pPr>
        <w:rPr>
          <w:b/>
          <w:sz w:val="28"/>
          <w:szCs w:val="28"/>
        </w:rPr>
      </w:pPr>
      <w:r w:rsidRPr="00CF177F">
        <w:rPr>
          <w:b/>
          <w:sz w:val="28"/>
          <w:szCs w:val="28"/>
        </w:rPr>
        <w:t>Mögliches Rezept gegen den Verkehrsinfarkt</w:t>
      </w:r>
    </w:p>
    <w:p w14:paraId="2A666A84" w14:textId="77777777" w:rsidR="00CF177F" w:rsidRDefault="00CF177F" w:rsidP="002964BC">
      <w:pPr>
        <w:rPr>
          <w:b/>
        </w:rPr>
      </w:pPr>
    </w:p>
    <w:p w14:paraId="36111A81" w14:textId="527F8A1A" w:rsidR="00B40726" w:rsidRPr="00C55BA8" w:rsidRDefault="00C55BA8" w:rsidP="002964BC">
      <w:pPr>
        <w:rPr>
          <w:b/>
          <w:sz w:val="22"/>
          <w:szCs w:val="22"/>
        </w:rPr>
      </w:pPr>
      <w:r>
        <w:rPr>
          <w:b/>
          <w:sz w:val="22"/>
          <w:szCs w:val="22"/>
        </w:rPr>
        <w:t>(März</w:t>
      </w:r>
      <w:r w:rsidR="00A23273">
        <w:rPr>
          <w:b/>
          <w:sz w:val="22"/>
          <w:szCs w:val="22"/>
        </w:rPr>
        <w:t>/April</w:t>
      </w:r>
      <w:r>
        <w:rPr>
          <w:b/>
          <w:sz w:val="22"/>
          <w:szCs w:val="22"/>
        </w:rPr>
        <w:t xml:space="preserve"> 2020) </w:t>
      </w:r>
      <w:r w:rsidR="00C2125B" w:rsidRPr="00C55BA8">
        <w:rPr>
          <w:b/>
          <w:sz w:val="22"/>
          <w:szCs w:val="22"/>
        </w:rPr>
        <w:t>Angesichts der angespannten Verkehrslage</w:t>
      </w:r>
      <w:r w:rsidR="00A86E58" w:rsidRPr="00C55BA8">
        <w:rPr>
          <w:b/>
          <w:sz w:val="22"/>
          <w:szCs w:val="22"/>
        </w:rPr>
        <w:t>,</w:t>
      </w:r>
      <w:r w:rsidR="00C2125B" w:rsidRPr="00C55BA8">
        <w:rPr>
          <w:b/>
          <w:sz w:val="22"/>
          <w:szCs w:val="22"/>
        </w:rPr>
        <w:t xml:space="preserve"> insbesondere in den Innenstädten</w:t>
      </w:r>
      <w:r w:rsidR="00A86E58" w:rsidRPr="00C55BA8">
        <w:rPr>
          <w:b/>
          <w:sz w:val="22"/>
          <w:szCs w:val="22"/>
        </w:rPr>
        <w:t>,</w:t>
      </w:r>
      <w:r w:rsidR="00C2125B" w:rsidRPr="00C55BA8">
        <w:rPr>
          <w:b/>
          <w:sz w:val="22"/>
          <w:szCs w:val="22"/>
        </w:rPr>
        <w:t xml:space="preserve"> wird der Ruf nach einer Verkehrswende lauter. Mikromobilität, etwa durch E-Scooter, könnte hier ein Lösungsansatz sein. </w:t>
      </w:r>
    </w:p>
    <w:p w14:paraId="4EF4C38A" w14:textId="77777777" w:rsidR="00DB3852" w:rsidRPr="00C55BA8" w:rsidRDefault="00DB3852" w:rsidP="002964BC">
      <w:pPr>
        <w:rPr>
          <w:sz w:val="22"/>
          <w:szCs w:val="22"/>
        </w:rPr>
      </w:pPr>
    </w:p>
    <w:p w14:paraId="1EFE63EB" w14:textId="2118F516" w:rsidR="00DB3852" w:rsidRPr="00C55BA8" w:rsidRDefault="00DB3852" w:rsidP="002964BC">
      <w:pPr>
        <w:rPr>
          <w:sz w:val="22"/>
          <w:szCs w:val="22"/>
        </w:rPr>
      </w:pPr>
      <w:r w:rsidRPr="00C55BA8">
        <w:rPr>
          <w:sz w:val="22"/>
          <w:szCs w:val="22"/>
        </w:rPr>
        <w:t xml:space="preserve">Experten </w:t>
      </w:r>
      <w:r w:rsidR="00C55BA8">
        <w:rPr>
          <w:sz w:val="22"/>
          <w:szCs w:val="22"/>
        </w:rPr>
        <w:t xml:space="preserve">sehen </w:t>
      </w:r>
      <w:r w:rsidRPr="00C55BA8">
        <w:rPr>
          <w:sz w:val="22"/>
          <w:szCs w:val="22"/>
        </w:rPr>
        <w:t xml:space="preserve">das Potenzial </w:t>
      </w:r>
      <w:r w:rsidR="004F4292" w:rsidRPr="00C55BA8">
        <w:rPr>
          <w:sz w:val="22"/>
          <w:szCs w:val="22"/>
        </w:rPr>
        <w:t>der</w:t>
      </w:r>
      <w:r w:rsidRPr="00C55BA8">
        <w:rPr>
          <w:sz w:val="22"/>
          <w:szCs w:val="22"/>
        </w:rPr>
        <w:t xml:space="preserve"> Mikromobilität als beträchtlich an. Die Stärke </w:t>
      </w:r>
      <w:r w:rsidR="00C55BA8">
        <w:rPr>
          <w:sz w:val="22"/>
          <w:szCs w:val="22"/>
        </w:rPr>
        <w:t>von</w:t>
      </w:r>
      <w:r w:rsidRPr="00C55BA8">
        <w:rPr>
          <w:sz w:val="22"/>
          <w:szCs w:val="22"/>
        </w:rPr>
        <w:t xml:space="preserve"> E-</w:t>
      </w:r>
      <w:r w:rsidR="00140FC3" w:rsidRPr="00C55BA8">
        <w:rPr>
          <w:sz w:val="22"/>
          <w:szCs w:val="22"/>
        </w:rPr>
        <w:t>Scooter</w:t>
      </w:r>
      <w:r w:rsidR="00C55BA8">
        <w:rPr>
          <w:sz w:val="22"/>
          <w:szCs w:val="22"/>
        </w:rPr>
        <w:t>n</w:t>
      </w:r>
      <w:r w:rsidRPr="00C55BA8">
        <w:rPr>
          <w:sz w:val="22"/>
          <w:szCs w:val="22"/>
        </w:rPr>
        <w:t xml:space="preserve"> liegt </w:t>
      </w:r>
      <w:r w:rsidR="00C55BA8">
        <w:rPr>
          <w:sz w:val="22"/>
          <w:szCs w:val="22"/>
        </w:rPr>
        <w:t xml:space="preserve">vor allem </w:t>
      </w:r>
      <w:r w:rsidRPr="00C55BA8">
        <w:rPr>
          <w:sz w:val="22"/>
          <w:szCs w:val="22"/>
        </w:rPr>
        <w:t>im Zusammenspiel mit dem öffentlichen Personennahverkehr (ÖPNV)</w:t>
      </w:r>
      <w:r w:rsidR="00066DDA" w:rsidRPr="00C55BA8">
        <w:rPr>
          <w:sz w:val="22"/>
          <w:szCs w:val="22"/>
        </w:rPr>
        <w:t xml:space="preserve"> – auf der sogenannten „letzten Meile“.</w:t>
      </w:r>
      <w:r w:rsidRPr="00C55BA8">
        <w:rPr>
          <w:sz w:val="22"/>
          <w:szCs w:val="22"/>
        </w:rPr>
        <w:t xml:space="preserve"> </w:t>
      </w:r>
      <w:r w:rsidR="008D4A7D">
        <w:rPr>
          <w:sz w:val="22"/>
          <w:szCs w:val="22"/>
        </w:rPr>
        <w:t xml:space="preserve">Damit sind sie hervorragend als Anschlussverkehrsmittel geeignet in Gebieten, die der ÖPNV nicht mehr abdeckt. </w:t>
      </w:r>
      <w:r w:rsidR="008D4A7D" w:rsidRPr="002E57E8">
        <w:rPr>
          <w:sz w:val="22"/>
          <w:szCs w:val="22"/>
        </w:rPr>
        <w:t xml:space="preserve">Da die Fahrzeuge klein und relativ leicht sind, lassen sie sich zudem problemlos in Bus und Bahn mitnehmen. </w:t>
      </w:r>
      <w:r w:rsidR="008D4A7D">
        <w:rPr>
          <w:sz w:val="22"/>
          <w:szCs w:val="22"/>
        </w:rPr>
        <w:t xml:space="preserve">E-Scooter </w:t>
      </w:r>
      <w:r w:rsidR="008D4A7D">
        <w:rPr>
          <w:sz w:val="22"/>
          <w:szCs w:val="22"/>
        </w:rPr>
        <w:t xml:space="preserve">könnten </w:t>
      </w:r>
      <w:r w:rsidR="008D4A7D">
        <w:rPr>
          <w:sz w:val="22"/>
          <w:szCs w:val="22"/>
        </w:rPr>
        <w:t xml:space="preserve">für Pendler aus den städtischen Randgebieten </w:t>
      </w:r>
      <w:r w:rsidR="008D4A7D">
        <w:rPr>
          <w:sz w:val="22"/>
          <w:szCs w:val="22"/>
        </w:rPr>
        <w:t xml:space="preserve">im Zusammenspiel mit dem ÖPNV </w:t>
      </w:r>
      <w:r w:rsidR="008D4A7D">
        <w:rPr>
          <w:sz w:val="22"/>
          <w:szCs w:val="22"/>
        </w:rPr>
        <w:t>eine sinnvolle Alternative zum Auto sein.</w:t>
      </w:r>
      <w:r w:rsidR="008D4A7D" w:rsidRPr="002E57E8">
        <w:rPr>
          <w:sz w:val="22"/>
          <w:szCs w:val="22"/>
        </w:rPr>
        <w:t xml:space="preserve"> So könnten </w:t>
      </w:r>
      <w:r w:rsidR="008D4A7D">
        <w:rPr>
          <w:sz w:val="22"/>
          <w:szCs w:val="22"/>
        </w:rPr>
        <w:t>sie</w:t>
      </w:r>
      <w:bookmarkStart w:id="0" w:name="_GoBack"/>
      <w:bookmarkEnd w:id="0"/>
      <w:r w:rsidR="008D4A7D" w:rsidRPr="002E57E8">
        <w:rPr>
          <w:sz w:val="22"/>
          <w:szCs w:val="22"/>
        </w:rPr>
        <w:t xml:space="preserve"> in naher Zukunft wirklich dazu beitragen, die Verkehrswende einzuleiten.</w:t>
      </w:r>
    </w:p>
    <w:p w14:paraId="204BFF98" w14:textId="77777777" w:rsidR="00523427" w:rsidRPr="00C55BA8" w:rsidRDefault="00523427" w:rsidP="002964BC">
      <w:pPr>
        <w:rPr>
          <w:sz w:val="22"/>
          <w:szCs w:val="22"/>
        </w:rPr>
      </w:pPr>
    </w:p>
    <w:p w14:paraId="2F4D8D57" w14:textId="0AF7733B" w:rsidR="000E1B05" w:rsidRPr="00C55BA8" w:rsidRDefault="00C11963" w:rsidP="002964BC">
      <w:pPr>
        <w:rPr>
          <w:sz w:val="22"/>
          <w:szCs w:val="22"/>
        </w:rPr>
      </w:pPr>
      <w:bookmarkStart w:id="1" w:name="_Hlk34209580"/>
      <w:r>
        <w:rPr>
          <w:sz w:val="22"/>
          <w:szCs w:val="22"/>
        </w:rPr>
        <w:t>Was müssen Nutzer von E-Scootern beachten? Um die Fahrzeuge im öffentlichen Raum nutzen zu dürfen, ist eine Haftpflichtversicherung für die Roller obligatorisch. Wer ein Leihfahrzeug nutzt, braucht sich um den Versicherungsschutz nicht zu kümmer</w:t>
      </w:r>
      <w:r w:rsidR="00C406C9">
        <w:rPr>
          <w:sz w:val="22"/>
          <w:szCs w:val="22"/>
        </w:rPr>
        <w:t>n</w:t>
      </w:r>
      <w:r>
        <w:rPr>
          <w:sz w:val="22"/>
          <w:szCs w:val="22"/>
        </w:rPr>
        <w:t xml:space="preserve">: </w:t>
      </w:r>
      <w:r w:rsidR="000E1B05" w:rsidRPr="00C55BA8">
        <w:rPr>
          <w:sz w:val="22"/>
          <w:szCs w:val="22"/>
        </w:rPr>
        <w:t>Die Haftpflichtversicherung läuft über den Verleiher. Sie leistet für Schäden, die beim Unfallgegner entstanden sind</w:t>
      </w:r>
      <w:r w:rsidR="00CC65B1" w:rsidRPr="00C55BA8">
        <w:rPr>
          <w:sz w:val="22"/>
          <w:szCs w:val="22"/>
        </w:rPr>
        <w:t>.</w:t>
      </w:r>
      <w:r w:rsidR="00E17FB9" w:rsidRPr="00C55BA8">
        <w:rPr>
          <w:sz w:val="22"/>
          <w:szCs w:val="22"/>
        </w:rPr>
        <w:t xml:space="preserve"> </w:t>
      </w:r>
      <w:r w:rsidR="006325D3" w:rsidRPr="00C55BA8">
        <w:rPr>
          <w:sz w:val="22"/>
          <w:szCs w:val="22"/>
        </w:rPr>
        <w:t xml:space="preserve">Nicht gedeckt sind die Folgen eigener Verletzungen. Hier empfiehlt SIGNAL IDUNA eine private Unfallversicherung. Sie ergänzt den gesetzlichen Unfallschutz und leistet auch für Freizeitunfälle. </w:t>
      </w:r>
    </w:p>
    <w:p w14:paraId="4D33FD6C" w14:textId="77777777" w:rsidR="005867A5" w:rsidRPr="00C55BA8" w:rsidRDefault="005867A5" w:rsidP="002964BC">
      <w:pPr>
        <w:rPr>
          <w:sz w:val="22"/>
          <w:szCs w:val="22"/>
        </w:rPr>
      </w:pPr>
    </w:p>
    <w:p w14:paraId="4863057F" w14:textId="77777777" w:rsidR="000067AE" w:rsidRDefault="00C11963" w:rsidP="002964BC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5867A5" w:rsidRPr="00C55BA8">
        <w:rPr>
          <w:sz w:val="22"/>
          <w:szCs w:val="22"/>
        </w:rPr>
        <w:t xml:space="preserve">rivate E-Scooter erfreuen sich immer stärkerer Beliebtheit. </w:t>
      </w:r>
      <w:r w:rsidR="004F4292" w:rsidRPr="00C55BA8">
        <w:rPr>
          <w:sz w:val="22"/>
          <w:szCs w:val="22"/>
        </w:rPr>
        <w:t>Für sein Privatgerät</w:t>
      </w:r>
      <w:r w:rsidR="005867A5" w:rsidRPr="00C55BA8">
        <w:rPr>
          <w:sz w:val="22"/>
          <w:szCs w:val="22"/>
        </w:rPr>
        <w:t xml:space="preserve"> muss sich der Nutzer selbst um Haftpflichtschutz bemühen</w:t>
      </w:r>
      <w:r w:rsidR="00066DDA" w:rsidRPr="00C55BA8">
        <w:rPr>
          <w:sz w:val="22"/>
          <w:szCs w:val="22"/>
        </w:rPr>
        <w:t xml:space="preserve">. Anderenfalls ist der Roller nicht für öffentliche Straßen zugelassen. </w:t>
      </w:r>
      <w:r>
        <w:rPr>
          <w:sz w:val="22"/>
          <w:szCs w:val="22"/>
        </w:rPr>
        <w:t xml:space="preserve">Für sein eigenes Fahrzeug muss der Besitzer selbst für den Versicherungsschutz sorgen. </w:t>
      </w:r>
      <w:r w:rsidR="00066DDA" w:rsidRPr="00C55BA8">
        <w:rPr>
          <w:sz w:val="22"/>
          <w:szCs w:val="22"/>
        </w:rPr>
        <w:t xml:space="preserve">Häufig werden </w:t>
      </w:r>
      <w:r>
        <w:rPr>
          <w:sz w:val="22"/>
          <w:szCs w:val="22"/>
        </w:rPr>
        <w:t xml:space="preserve">diese </w:t>
      </w:r>
      <w:r w:rsidR="00066DDA" w:rsidRPr="00C55BA8">
        <w:rPr>
          <w:sz w:val="22"/>
          <w:szCs w:val="22"/>
        </w:rPr>
        <w:t xml:space="preserve">E-Scooter </w:t>
      </w:r>
      <w:r>
        <w:rPr>
          <w:sz w:val="22"/>
          <w:szCs w:val="22"/>
        </w:rPr>
        <w:t xml:space="preserve">inzwischen </w:t>
      </w:r>
      <w:r w:rsidR="00066DDA" w:rsidRPr="00C55BA8">
        <w:rPr>
          <w:sz w:val="22"/>
          <w:szCs w:val="22"/>
        </w:rPr>
        <w:t xml:space="preserve">online gekauft. Für den Kunden ist </w:t>
      </w:r>
      <w:r w:rsidR="00917F80" w:rsidRPr="00C55BA8">
        <w:rPr>
          <w:sz w:val="22"/>
          <w:szCs w:val="22"/>
        </w:rPr>
        <w:t xml:space="preserve">es </w:t>
      </w:r>
      <w:r w:rsidR="00066DDA" w:rsidRPr="00C55BA8">
        <w:rPr>
          <w:sz w:val="22"/>
          <w:szCs w:val="22"/>
        </w:rPr>
        <w:t xml:space="preserve">dabei oft ärgerlich, dass er sein neues Fahrzeug solange nicht nutzen kann, bis es ordnungsgemäß versichert ist. </w:t>
      </w:r>
    </w:p>
    <w:p w14:paraId="5A77EB31" w14:textId="77777777" w:rsidR="000067AE" w:rsidRDefault="000067AE" w:rsidP="002964BC">
      <w:pPr>
        <w:rPr>
          <w:sz w:val="22"/>
          <w:szCs w:val="22"/>
        </w:rPr>
      </w:pPr>
    </w:p>
    <w:p w14:paraId="09EDCDA7" w14:textId="029C453D" w:rsidR="005141DB" w:rsidRPr="00C55BA8" w:rsidRDefault="00066DDA" w:rsidP="002964BC">
      <w:pPr>
        <w:rPr>
          <w:sz w:val="22"/>
          <w:szCs w:val="22"/>
        </w:rPr>
      </w:pPr>
      <w:r w:rsidRPr="00C55BA8">
        <w:rPr>
          <w:sz w:val="22"/>
          <w:szCs w:val="22"/>
        </w:rPr>
        <w:t xml:space="preserve">SIGNAL IDUNA </w:t>
      </w:r>
      <w:r w:rsidR="00140FC3" w:rsidRPr="00C55BA8">
        <w:rPr>
          <w:sz w:val="22"/>
          <w:szCs w:val="22"/>
        </w:rPr>
        <w:t xml:space="preserve">hat reagiert und kooperiert </w:t>
      </w:r>
      <w:r w:rsidRPr="00C55BA8">
        <w:rPr>
          <w:sz w:val="22"/>
          <w:szCs w:val="22"/>
        </w:rPr>
        <w:t xml:space="preserve">seit kurzem mit IO </w:t>
      </w:r>
      <w:proofErr w:type="spellStart"/>
      <w:r w:rsidRPr="00C55BA8">
        <w:rPr>
          <w:sz w:val="22"/>
          <w:szCs w:val="22"/>
        </w:rPr>
        <w:t>Hawk</w:t>
      </w:r>
      <w:proofErr w:type="spellEnd"/>
      <w:r w:rsidR="0080200B" w:rsidRPr="00C55BA8">
        <w:rPr>
          <w:sz w:val="22"/>
          <w:szCs w:val="22"/>
        </w:rPr>
        <w:t xml:space="preserve"> und </w:t>
      </w:r>
      <w:proofErr w:type="spellStart"/>
      <w:r w:rsidR="0080200B" w:rsidRPr="00C55BA8">
        <w:rPr>
          <w:sz w:val="22"/>
          <w:szCs w:val="22"/>
        </w:rPr>
        <w:t>SoFlow</w:t>
      </w:r>
      <w:proofErr w:type="spellEnd"/>
      <w:r w:rsidRPr="00C55BA8">
        <w:rPr>
          <w:sz w:val="22"/>
          <w:szCs w:val="22"/>
        </w:rPr>
        <w:t xml:space="preserve">, </w:t>
      </w:r>
      <w:r w:rsidR="0080200B" w:rsidRPr="00C55BA8">
        <w:rPr>
          <w:sz w:val="22"/>
          <w:szCs w:val="22"/>
        </w:rPr>
        <w:t>zwei</w:t>
      </w:r>
      <w:r w:rsidRPr="00C55BA8">
        <w:rPr>
          <w:sz w:val="22"/>
          <w:szCs w:val="22"/>
        </w:rPr>
        <w:t xml:space="preserve"> Online-Anbieter</w:t>
      </w:r>
      <w:r w:rsidR="0080200B" w:rsidRPr="00C55BA8">
        <w:rPr>
          <w:sz w:val="22"/>
          <w:szCs w:val="22"/>
        </w:rPr>
        <w:t>n</w:t>
      </w:r>
      <w:r w:rsidRPr="00C55BA8">
        <w:rPr>
          <w:sz w:val="22"/>
          <w:szCs w:val="22"/>
        </w:rPr>
        <w:t xml:space="preserve"> nicht nur von E-Scootern. </w:t>
      </w:r>
      <w:r w:rsidR="0080200B" w:rsidRPr="00C55BA8">
        <w:rPr>
          <w:sz w:val="22"/>
          <w:szCs w:val="22"/>
        </w:rPr>
        <w:t xml:space="preserve">Käufer können gleich mit dem Kauf die vorgeschriebene Haftpflichtversicherung abschließen. </w:t>
      </w:r>
      <w:r w:rsidR="00140FC3" w:rsidRPr="00C55BA8">
        <w:rPr>
          <w:sz w:val="22"/>
          <w:szCs w:val="22"/>
        </w:rPr>
        <w:t xml:space="preserve">So </w:t>
      </w:r>
      <w:r w:rsidR="004B4B40" w:rsidRPr="00C55BA8">
        <w:rPr>
          <w:sz w:val="22"/>
          <w:szCs w:val="22"/>
        </w:rPr>
        <w:t>erhalten</w:t>
      </w:r>
      <w:r w:rsidR="00140FC3" w:rsidRPr="00C55BA8">
        <w:rPr>
          <w:sz w:val="22"/>
          <w:szCs w:val="22"/>
        </w:rPr>
        <w:t xml:space="preserve"> sie die Versicherungsplakette zeitgleich mit Auslieferung des neuen E-Scooters. </w:t>
      </w:r>
      <w:r w:rsidR="0080200B" w:rsidRPr="00C55BA8">
        <w:rPr>
          <w:sz w:val="22"/>
          <w:szCs w:val="22"/>
        </w:rPr>
        <w:t xml:space="preserve">Bei </w:t>
      </w:r>
      <w:proofErr w:type="spellStart"/>
      <w:r w:rsidR="0080200B" w:rsidRPr="00C55BA8">
        <w:rPr>
          <w:sz w:val="22"/>
          <w:szCs w:val="22"/>
        </w:rPr>
        <w:t>SoFlow</w:t>
      </w:r>
      <w:proofErr w:type="spellEnd"/>
      <w:r w:rsidR="0080200B" w:rsidRPr="00C55BA8">
        <w:rPr>
          <w:sz w:val="22"/>
          <w:szCs w:val="22"/>
        </w:rPr>
        <w:t xml:space="preserve"> ist der Versicherungsbeitrag für das erste Jahr sogar bereits im Kaufpreis enthalten.</w:t>
      </w:r>
      <w:bookmarkEnd w:id="1"/>
    </w:p>
    <w:sectPr w:rsidR="005141DB" w:rsidRPr="00C55BA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5B"/>
    <w:rsid w:val="0000612A"/>
    <w:rsid w:val="000067AE"/>
    <w:rsid w:val="000105D5"/>
    <w:rsid w:val="00066DDA"/>
    <w:rsid w:val="000E1B05"/>
    <w:rsid w:val="00140FC3"/>
    <w:rsid w:val="002920B6"/>
    <w:rsid w:val="002964BC"/>
    <w:rsid w:val="002A5435"/>
    <w:rsid w:val="00433ACB"/>
    <w:rsid w:val="004977A8"/>
    <w:rsid w:val="004B4B40"/>
    <w:rsid w:val="004F4292"/>
    <w:rsid w:val="005141DB"/>
    <w:rsid w:val="00523427"/>
    <w:rsid w:val="005867A5"/>
    <w:rsid w:val="006325D3"/>
    <w:rsid w:val="00634BBF"/>
    <w:rsid w:val="006410E9"/>
    <w:rsid w:val="006A28FD"/>
    <w:rsid w:val="007B009E"/>
    <w:rsid w:val="0080200B"/>
    <w:rsid w:val="00863EF0"/>
    <w:rsid w:val="008D4A7D"/>
    <w:rsid w:val="00917F80"/>
    <w:rsid w:val="00972BFB"/>
    <w:rsid w:val="00A23273"/>
    <w:rsid w:val="00A86E58"/>
    <w:rsid w:val="00AF3B8A"/>
    <w:rsid w:val="00B01FFC"/>
    <w:rsid w:val="00B40726"/>
    <w:rsid w:val="00C11963"/>
    <w:rsid w:val="00C2125B"/>
    <w:rsid w:val="00C406C9"/>
    <w:rsid w:val="00C55BA8"/>
    <w:rsid w:val="00CA218E"/>
    <w:rsid w:val="00CC65B1"/>
    <w:rsid w:val="00CF177F"/>
    <w:rsid w:val="00D5376B"/>
    <w:rsid w:val="00DB3852"/>
    <w:rsid w:val="00DD102F"/>
    <w:rsid w:val="00DD1D39"/>
    <w:rsid w:val="00DE50C3"/>
    <w:rsid w:val="00E17FB9"/>
    <w:rsid w:val="00E9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F80E"/>
  <w15:chartTrackingRefBased/>
  <w15:docId w15:val="{0E5D23D2-B5CB-4CA5-9D1B-34719F2C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96D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6DA0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6DA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6D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6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8</cp:revision>
  <cp:lastPrinted>2020-02-27T09:49:00Z</cp:lastPrinted>
  <dcterms:created xsi:type="dcterms:W3CDTF">2020-02-27T09:59:00Z</dcterms:created>
  <dcterms:modified xsi:type="dcterms:W3CDTF">2020-03-12T11:13:00Z</dcterms:modified>
</cp:coreProperties>
</file>