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0F3FF309"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667018">
        <w:rPr>
          <w:rFonts w:ascii="Arial" w:hAnsi="Arial" w:cs="Arial"/>
          <w:noProof/>
          <w:color w:val="141414"/>
          <w:sz w:val="16"/>
          <w:szCs w:val="16"/>
          <w:lang w:val="sv-SE"/>
        </w:rPr>
        <w:t>26</w:t>
      </w:r>
      <w:r w:rsidR="001956D1">
        <w:rPr>
          <w:rFonts w:ascii="Arial" w:hAnsi="Arial" w:cs="Arial"/>
          <w:noProof/>
          <w:color w:val="141414"/>
          <w:sz w:val="16"/>
          <w:szCs w:val="16"/>
          <w:lang w:val="sv-SE"/>
        </w:rPr>
        <w:t>-</w:t>
      </w:r>
      <w:r w:rsidR="000748CE">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0748CE">
        <w:rPr>
          <w:rFonts w:ascii="Arial" w:hAnsi="Arial" w:cs="Arial"/>
          <w:noProof/>
          <w:color w:val="141414"/>
          <w:sz w:val="16"/>
          <w:szCs w:val="16"/>
          <w:lang w:val="sv-SE"/>
        </w:rPr>
        <w:t>2024</w:t>
      </w:r>
    </w:p>
    <w:p w14:paraId="21A6BC0A" w14:textId="77777777" w:rsidR="00B5753B" w:rsidRPr="007C1817" w:rsidRDefault="00B5753B" w:rsidP="00B5753B">
      <w:pPr>
        <w:pStyle w:val="Rubrik1"/>
        <w:spacing w:before="320"/>
        <w:rPr>
          <w:sz w:val="32"/>
          <w:lang w:val="sv-SE"/>
        </w:rPr>
      </w:pPr>
      <w:r w:rsidRPr="00996283">
        <w:rPr>
          <w:sz w:val="32"/>
          <w:lang w:bidi="fr-FR"/>
        </w:rPr>
        <w:t>engcon participe au salon international Intermat à Paris</w:t>
      </w:r>
    </w:p>
    <w:p w14:paraId="54CE7119" w14:textId="77777777" w:rsidR="00DD21C0" w:rsidRDefault="00DD21C0" w:rsidP="008C2476">
      <w:pPr>
        <w:pStyle w:val="Brdtextmedindrag"/>
        <w:spacing w:line="240" w:lineRule="auto"/>
        <w:ind w:firstLine="0"/>
        <w:rPr>
          <w:b/>
          <w:sz w:val="24"/>
          <w:lang w:bidi="fr-FR"/>
        </w:rPr>
      </w:pPr>
    </w:p>
    <w:p w14:paraId="4F786BF4" w14:textId="73ADC1EB" w:rsidR="008C2476" w:rsidRPr="006C7285" w:rsidRDefault="008C2476" w:rsidP="008C2476">
      <w:pPr>
        <w:pStyle w:val="Brdtextmedindrag"/>
        <w:spacing w:line="240" w:lineRule="auto"/>
        <w:ind w:firstLine="0"/>
        <w:rPr>
          <w:b/>
          <w:bCs/>
          <w:sz w:val="24"/>
          <w:lang w:eastAsia="en-GB" w:bidi="en-GB"/>
        </w:rPr>
      </w:pPr>
      <w:r w:rsidRPr="00AA10EA">
        <w:rPr>
          <w:b/>
          <w:sz w:val="24"/>
          <w:lang w:bidi="fr-FR"/>
        </w:rPr>
        <w:t>Du 24 au 27 avril, c’est l’heure du plus grand salon de l’année</w:t>
      </w:r>
      <w:r>
        <w:rPr>
          <w:b/>
          <w:sz w:val="24"/>
          <w:lang w:bidi="fr-FR"/>
        </w:rPr>
        <w:t>:</w:t>
      </w:r>
      <w:r w:rsidRPr="00AA10EA">
        <w:rPr>
          <w:b/>
          <w:sz w:val="24"/>
          <w:lang w:bidi="fr-FR"/>
        </w:rPr>
        <w:t xml:space="preserve"> le salon des solutions et technologies durables pour la construction, Intermat, à Paris, en France. engcon se concentre sur le tiltrotateur de 3e génération, qui est maintenant en vente. Sur le stand d’engcon, quatre pelles hydrauliques différentes seront présentées pour montrer facilement tous les avantages d’équiper une pelle hydraulique d’un tiltrotateur. Outre le fait que le tiltrotateur soit l</w:t>
      </w:r>
      <w:r>
        <w:rPr>
          <w:b/>
          <w:sz w:val="24"/>
          <w:lang w:bidi="fr-FR"/>
        </w:rPr>
        <w:t>’élément</w:t>
      </w:r>
      <w:r w:rsidRPr="00AA10EA">
        <w:rPr>
          <w:b/>
          <w:sz w:val="24"/>
          <w:lang w:bidi="fr-FR"/>
        </w:rPr>
        <w:t xml:space="preserve"> principal, engcon présente également sa large gamme d’accessoires pour pelles hydrauliques.  </w:t>
      </w:r>
    </w:p>
    <w:p w14:paraId="59D245E2" w14:textId="77777777" w:rsidR="008C2476" w:rsidRPr="006C7285" w:rsidRDefault="008C2476" w:rsidP="008C2476">
      <w:pPr>
        <w:pStyle w:val="Brdtextmedindrag"/>
        <w:spacing w:line="240" w:lineRule="auto"/>
        <w:ind w:firstLine="0"/>
        <w:rPr>
          <w:sz w:val="24"/>
          <w:lang w:eastAsia="en-GB" w:bidi="en-GB"/>
        </w:rPr>
      </w:pPr>
    </w:p>
    <w:p w14:paraId="72CFCB8F" w14:textId="77777777" w:rsidR="008C2476" w:rsidRPr="006C7285" w:rsidRDefault="008C2476" w:rsidP="008C2476">
      <w:pPr>
        <w:pStyle w:val="Brdtextmedindrag"/>
        <w:spacing w:line="240" w:lineRule="auto"/>
        <w:ind w:firstLine="0"/>
        <w:rPr>
          <w:sz w:val="24"/>
          <w:lang w:eastAsia="en-GB" w:bidi="en-GB"/>
        </w:rPr>
      </w:pPr>
      <w:r w:rsidRPr="007C1817">
        <w:rPr>
          <w:sz w:val="24"/>
          <w:lang w:bidi="fr-FR"/>
        </w:rPr>
        <w:t xml:space="preserve">Le fabricant suédois engcon livre des tiltrotateurs, des outils et des accessoires pour les pelles hydrauliques à travers le monde entier. La gamme, bien établie dans les pays nordiques, s’est étendue à une grande partie de l’Europe ces dernières années. engcon est présent sur le marché français depuis 2002 et sa participation au salon Intermat est une nouvelle étape dans l’ambition d’engcon d’accroître </w:t>
      </w:r>
      <w:r>
        <w:rPr>
          <w:sz w:val="24"/>
          <w:lang w:bidi="fr-FR"/>
        </w:rPr>
        <w:t>ses</w:t>
      </w:r>
      <w:r w:rsidRPr="007C1817">
        <w:rPr>
          <w:sz w:val="24"/>
          <w:lang w:bidi="fr-FR"/>
        </w:rPr>
        <w:t xml:space="preserve"> part</w:t>
      </w:r>
      <w:r>
        <w:rPr>
          <w:sz w:val="24"/>
          <w:lang w:bidi="fr-FR"/>
        </w:rPr>
        <w:t>s</w:t>
      </w:r>
      <w:r w:rsidRPr="007C1817">
        <w:rPr>
          <w:sz w:val="24"/>
          <w:lang w:bidi="fr-FR"/>
        </w:rPr>
        <w:t xml:space="preserve"> de marché en France et ailleurs en Europe. </w:t>
      </w:r>
    </w:p>
    <w:p w14:paraId="28C132B3" w14:textId="77777777" w:rsidR="008C2476" w:rsidRPr="006C7285" w:rsidRDefault="008C2476" w:rsidP="008C2476">
      <w:pPr>
        <w:pStyle w:val="Brdtextmedindrag"/>
        <w:spacing w:line="240" w:lineRule="auto"/>
        <w:ind w:firstLine="0"/>
        <w:rPr>
          <w:sz w:val="24"/>
          <w:lang w:eastAsia="en-GB" w:bidi="en-GB"/>
        </w:rPr>
      </w:pPr>
    </w:p>
    <w:p w14:paraId="16C2B959" w14:textId="10015948" w:rsidR="008C2476" w:rsidRPr="006C7285" w:rsidRDefault="008C2476" w:rsidP="008C2476">
      <w:pPr>
        <w:pStyle w:val="Brdtextmedindrag"/>
        <w:spacing w:line="240" w:lineRule="auto"/>
        <w:ind w:firstLine="0"/>
        <w:rPr>
          <w:sz w:val="24"/>
          <w:lang w:eastAsia="en-GB" w:bidi="en-GB"/>
        </w:rPr>
      </w:pPr>
      <w:r w:rsidRPr="007C1817">
        <w:rPr>
          <w:sz w:val="24"/>
          <w:lang w:bidi="fr-FR"/>
        </w:rPr>
        <w:t>« Nous savons qu’il est important pour ceux qui ne connaissent pas nos produits de les voir à l’œuvre car beaucoup ont du mal à croire que le tiltrotateur soit réellement aussi efficace qu’on le dit. C’est pourquoi nous mettons l’accent sur les démonstrations et proposons aux visiteurs d’essayer nos machines sur notre stand au salon Intermat », explique Martin Engström, Chef de produit chez engcon, avant de poursuivre:</w:t>
      </w:r>
    </w:p>
    <w:p w14:paraId="474D4746" w14:textId="77777777" w:rsidR="008C2476" w:rsidRPr="006C7285" w:rsidRDefault="008C2476" w:rsidP="008C2476">
      <w:pPr>
        <w:pStyle w:val="Brdtextmedindrag"/>
        <w:spacing w:line="240" w:lineRule="auto"/>
        <w:ind w:firstLine="0"/>
        <w:rPr>
          <w:sz w:val="24"/>
          <w:lang w:eastAsia="en-GB" w:bidi="en-GB"/>
        </w:rPr>
      </w:pPr>
    </w:p>
    <w:p w14:paraId="7AB42E41" w14:textId="77777777" w:rsidR="008C2476" w:rsidRPr="006C7285" w:rsidRDefault="008C2476" w:rsidP="008C2476">
      <w:pPr>
        <w:pStyle w:val="Brdtextmedindrag"/>
        <w:spacing w:line="240" w:lineRule="auto"/>
        <w:ind w:firstLine="0"/>
        <w:rPr>
          <w:sz w:val="24"/>
          <w:lang w:eastAsia="en-GB" w:bidi="en-GB"/>
        </w:rPr>
      </w:pPr>
      <w:r w:rsidRPr="007C1817">
        <w:rPr>
          <w:sz w:val="24"/>
          <w:lang w:bidi="fr-FR"/>
        </w:rPr>
        <w:t xml:space="preserve">« L’efficacité et la sécurité augmentent avec notre tiltrotateur. Un tiltrotateur et nos accessoires remplacent d’autres machines et permettent d’effectuer le travail de manière plus efficace tout économisant du carburant. De cette façon, le tiltrotateur est un excellent investissement pour ceux qui veulent effectuer plus de travaux en moins de temps. » </w:t>
      </w:r>
    </w:p>
    <w:p w14:paraId="6D5F6E0B" w14:textId="77777777" w:rsidR="008C2476" w:rsidRPr="006C7285" w:rsidRDefault="008C2476" w:rsidP="008C2476">
      <w:pPr>
        <w:pStyle w:val="Brdtextmedindrag"/>
        <w:spacing w:line="240" w:lineRule="auto"/>
        <w:ind w:firstLine="0"/>
        <w:rPr>
          <w:sz w:val="24"/>
          <w:lang w:eastAsia="en-GB" w:bidi="en-GB"/>
        </w:rPr>
      </w:pPr>
    </w:p>
    <w:p w14:paraId="010D94B6" w14:textId="77777777" w:rsidR="008C2476" w:rsidRPr="006C7285" w:rsidRDefault="008C2476" w:rsidP="008C2476">
      <w:pPr>
        <w:pStyle w:val="Brdtextmedindrag"/>
        <w:spacing w:line="240" w:lineRule="auto"/>
        <w:ind w:firstLine="0"/>
        <w:rPr>
          <w:sz w:val="24"/>
          <w:lang w:eastAsia="en-GB" w:bidi="en-GB"/>
        </w:rPr>
      </w:pPr>
      <w:r w:rsidRPr="007C1817">
        <w:rPr>
          <w:sz w:val="24"/>
          <w:lang w:bidi="fr-FR"/>
        </w:rPr>
        <w:t xml:space="preserve">L’EC-Oil, le système d’engcon pour le raccordement automatique d’outils hydrauliques, sera également présenté au salon. </w:t>
      </w:r>
    </w:p>
    <w:p w14:paraId="010EAF36" w14:textId="77777777" w:rsidR="008C2476" w:rsidRPr="006C7285" w:rsidRDefault="008C2476" w:rsidP="008C2476">
      <w:pPr>
        <w:pStyle w:val="Brdtextmedindrag"/>
        <w:spacing w:line="240" w:lineRule="auto"/>
        <w:ind w:firstLine="0"/>
        <w:rPr>
          <w:sz w:val="24"/>
          <w:lang w:eastAsia="en-GB" w:bidi="en-GB"/>
        </w:rPr>
      </w:pPr>
    </w:p>
    <w:p w14:paraId="2B645AB9" w14:textId="77777777" w:rsidR="008C2476" w:rsidRPr="006C7285" w:rsidRDefault="008C2476" w:rsidP="008C2476">
      <w:pPr>
        <w:pStyle w:val="Brdtextmedindrag"/>
        <w:spacing w:line="240" w:lineRule="auto"/>
        <w:ind w:firstLine="0"/>
        <w:rPr>
          <w:sz w:val="24"/>
          <w:lang w:eastAsia="en-GB" w:bidi="en-GB"/>
        </w:rPr>
      </w:pPr>
      <w:r w:rsidRPr="007C1817">
        <w:rPr>
          <w:sz w:val="24"/>
          <w:lang w:bidi="fr-FR"/>
        </w:rPr>
        <w:t xml:space="preserve">« Avec </w:t>
      </w:r>
      <w:r>
        <w:rPr>
          <w:sz w:val="24"/>
          <w:lang w:bidi="fr-FR"/>
        </w:rPr>
        <w:t>l’</w:t>
      </w:r>
      <w:r w:rsidRPr="007C1817">
        <w:rPr>
          <w:sz w:val="24"/>
          <w:lang w:bidi="fr-FR"/>
        </w:rPr>
        <w:t xml:space="preserve">EC-Oil, vous pouvez changer d’accessoire en toute sécurité, en quelques secondes, et vous évitez que les </w:t>
      </w:r>
      <w:r>
        <w:rPr>
          <w:sz w:val="24"/>
          <w:lang w:bidi="fr-FR"/>
        </w:rPr>
        <w:t>flexibles</w:t>
      </w:r>
      <w:r w:rsidRPr="007C1817">
        <w:rPr>
          <w:sz w:val="24"/>
          <w:lang w:bidi="fr-FR"/>
        </w:rPr>
        <w:t xml:space="preserve"> ou les câbles électriques ne bougent lors du raccordement, ce qui réduit le risque de blessures par écrasement et d’usure », explique Martin Engström.</w:t>
      </w:r>
    </w:p>
    <w:p w14:paraId="43F941B6" w14:textId="77777777" w:rsidR="008C2476" w:rsidRPr="006C7285" w:rsidRDefault="008C2476" w:rsidP="008C2476">
      <w:pPr>
        <w:pStyle w:val="Brdtextmedindrag"/>
        <w:spacing w:line="240" w:lineRule="auto"/>
        <w:ind w:firstLine="0"/>
        <w:rPr>
          <w:sz w:val="24"/>
          <w:lang w:eastAsia="en-GB" w:bidi="en-GB"/>
        </w:rPr>
      </w:pPr>
    </w:p>
    <w:p w14:paraId="4DC9BEE7" w14:textId="324F09E1" w:rsidR="008C2476" w:rsidRPr="00D51107" w:rsidRDefault="008C2476" w:rsidP="008C2476">
      <w:pPr>
        <w:pStyle w:val="Brdtextmedindrag"/>
        <w:spacing w:line="240" w:lineRule="auto"/>
        <w:ind w:firstLine="0"/>
        <w:rPr>
          <w:sz w:val="24"/>
          <w:lang w:eastAsia="en-GB" w:bidi="en-GB"/>
        </w:rPr>
      </w:pPr>
      <w:r w:rsidRPr="007C1817">
        <w:rPr>
          <w:sz w:val="24"/>
          <w:lang w:bidi="fr-FR"/>
        </w:rPr>
        <w:t xml:space="preserve">Au stand engcon, les visiteurs pourront essayer une pelle hydraulique équipée d’un tiltrotateur, ou observer un conducteur expérimenté qui montre comment se servir au mieux de l’équipement le plus moderne du marché. Il y aura trois machines </w:t>
      </w:r>
      <w:r>
        <w:rPr>
          <w:sz w:val="24"/>
          <w:lang w:bidi="fr-FR"/>
        </w:rPr>
        <w:t>à</w:t>
      </w:r>
      <w:r w:rsidRPr="007C1817">
        <w:rPr>
          <w:sz w:val="24"/>
          <w:lang w:bidi="fr-FR"/>
        </w:rPr>
        <w:t xml:space="preserve"> essayer : </w:t>
      </w:r>
      <w:r>
        <w:rPr>
          <w:sz w:val="24"/>
          <w:lang w:bidi="fr-FR"/>
        </w:rPr>
        <w:t xml:space="preserve">une </w:t>
      </w:r>
      <w:r w:rsidRPr="007C1817">
        <w:rPr>
          <w:sz w:val="24"/>
          <w:lang w:bidi="fr-FR"/>
        </w:rPr>
        <w:t xml:space="preserve">Kobelco SK75, </w:t>
      </w:r>
      <w:r>
        <w:rPr>
          <w:sz w:val="24"/>
          <w:lang w:bidi="fr-FR"/>
        </w:rPr>
        <w:t xml:space="preserve">une </w:t>
      </w:r>
      <w:r w:rsidRPr="007C1817">
        <w:rPr>
          <w:sz w:val="24"/>
          <w:lang w:bidi="fr-FR"/>
        </w:rPr>
        <w:t xml:space="preserve">Volvo ECR58 et </w:t>
      </w:r>
      <w:r>
        <w:rPr>
          <w:sz w:val="24"/>
          <w:lang w:bidi="fr-FR"/>
        </w:rPr>
        <w:t xml:space="preserve">une </w:t>
      </w:r>
      <w:r w:rsidRPr="007C1817">
        <w:rPr>
          <w:sz w:val="24"/>
          <w:lang w:bidi="fr-FR"/>
        </w:rPr>
        <w:t>Develon DX35 équipées de godets et d’autres accessoires hydrauliques. Nos conducteurs expérimentés seront aux commandes d’une Volvo ECR145.</w:t>
      </w:r>
    </w:p>
    <w:p w14:paraId="4FAD7750" w14:textId="77777777" w:rsidR="008C2476" w:rsidRPr="00D51107" w:rsidRDefault="008C2476" w:rsidP="008C2476">
      <w:pPr>
        <w:pStyle w:val="Brdtextmedindrag"/>
        <w:spacing w:line="240" w:lineRule="auto"/>
        <w:ind w:firstLine="0"/>
        <w:rPr>
          <w:sz w:val="24"/>
          <w:lang w:eastAsia="en-GB" w:bidi="en-GB"/>
        </w:rPr>
      </w:pPr>
    </w:p>
    <w:p w14:paraId="3CB1F0AF" w14:textId="1ECAD9D4" w:rsidR="00DC0A40" w:rsidRPr="002C16F5" w:rsidRDefault="008C2476" w:rsidP="007D183B">
      <w:pPr>
        <w:pStyle w:val="Brdtextmedindrag"/>
        <w:ind w:firstLine="0"/>
        <w:rPr>
          <w:color w:val="FF0000"/>
          <w:sz w:val="20"/>
          <w:szCs w:val="20"/>
          <w:lang w:val="en-US" w:eastAsia="en-GB" w:bidi="en-GB"/>
        </w:rPr>
      </w:pPr>
      <w:r w:rsidRPr="007C1817">
        <w:rPr>
          <w:sz w:val="24"/>
          <w:lang w:bidi="fr-FR"/>
        </w:rPr>
        <w:t xml:space="preserve">Bienvenue </w:t>
      </w:r>
      <w:r>
        <w:rPr>
          <w:sz w:val="24"/>
          <w:lang w:bidi="fr-FR"/>
        </w:rPr>
        <w:t>sur le</w:t>
      </w:r>
      <w:r w:rsidRPr="007C1817">
        <w:rPr>
          <w:sz w:val="24"/>
          <w:lang w:bidi="fr-FR"/>
        </w:rPr>
        <w:t xml:space="preserve"> stand EXT6 C062!</w:t>
      </w:r>
    </w:p>
    <w:p w14:paraId="02C62B88" w14:textId="77777777" w:rsidR="009F67CF" w:rsidRPr="002C16F5" w:rsidRDefault="009F67CF" w:rsidP="009F67CF">
      <w:pPr>
        <w:rPr>
          <w:rFonts w:eastAsia="Calibri" w:cs="Arial"/>
          <w:b/>
          <w:sz w:val="24"/>
          <w:szCs w:val="24"/>
          <w:lang w:val="en-US"/>
        </w:rPr>
      </w:pPr>
    </w:p>
    <w:p w14:paraId="4B8E0499" w14:textId="77777777" w:rsidR="005704C8" w:rsidRDefault="00123C48" w:rsidP="00123C48">
      <w:pPr>
        <w:spacing w:line="240" w:lineRule="auto"/>
        <w:rPr>
          <w:rFonts w:ascii="Arial" w:eastAsia="Calibri" w:hAnsi="Arial" w:cs="Arial"/>
          <w:color w:val="000000" w:themeColor="text1"/>
          <w:sz w:val="24"/>
          <w:szCs w:val="24"/>
          <w:lang w:val="fr-FR"/>
        </w:rPr>
      </w:pPr>
      <w:r w:rsidRPr="00123C48">
        <w:rPr>
          <w:rFonts w:ascii="Arial" w:eastAsia="Arial" w:hAnsi="Arial" w:cs="Arial"/>
          <w:b/>
          <w:sz w:val="24"/>
          <w:szCs w:val="24"/>
          <w:lang w:val="sv-SE" w:bidi="fr-FR"/>
        </w:rPr>
        <w:t>Pour plus d'informations, veuillez contacter: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Engström, Product Manager </w:t>
      </w:r>
      <w:r w:rsidRPr="00791C22">
        <w:rPr>
          <w:rFonts w:ascii="Arial" w:eastAsia="Calibri" w:hAnsi="Arial" w:cs="Arial"/>
          <w:color w:val="000000" w:themeColor="text1"/>
          <w:sz w:val="24"/>
          <w:szCs w:val="24"/>
          <w:lang w:val="fr-FR"/>
        </w:rPr>
        <w:br/>
      </w:r>
      <w:hyperlink r:id="rId10"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p>
    <w:p w14:paraId="22534CE2" w14:textId="77777777" w:rsidR="005704C8" w:rsidRDefault="005704C8" w:rsidP="005704C8">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Patrick Regnier, Country Manager France</w:t>
      </w:r>
    </w:p>
    <w:p w14:paraId="70B931C5" w14:textId="77777777" w:rsidR="005704C8" w:rsidRDefault="005704C8" w:rsidP="005704C8">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 xml:space="preserve">patrick.regnier@engcon.com </w:t>
      </w:r>
    </w:p>
    <w:p w14:paraId="75197363" w14:textId="7963846B" w:rsidR="00123C48" w:rsidRDefault="005704C8" w:rsidP="005704C8">
      <w:pPr>
        <w:spacing w:after="0" w:line="240" w:lineRule="auto"/>
        <w:rPr>
          <w:rStyle w:val="normaltextrun"/>
          <w:rFonts w:ascii="Arial" w:eastAsia="Times New Roman" w:hAnsi="Arial" w:cs="Arial"/>
          <w:color w:val="000000" w:themeColor="text1"/>
          <w:sz w:val="24"/>
          <w:szCs w:val="24"/>
          <w:lang w:val="fr-FR" w:eastAsia="sv-SE" w:bidi="ar-SA"/>
        </w:rPr>
      </w:pPr>
      <w:r w:rsidRPr="00103963">
        <w:rPr>
          <w:rFonts w:ascii="Arial" w:eastAsia="Cambria" w:hAnsi="Arial" w:cs="Arial"/>
          <w:color w:val="000000" w:themeColor="text1"/>
          <w:sz w:val="24"/>
          <w:szCs w:val="24"/>
          <w:lang w:eastAsia="en-GB" w:bidi="en-GB"/>
        </w:rPr>
        <w:t xml:space="preserve">+33 </w:t>
      </w:r>
      <w:r w:rsidRPr="00491A21">
        <w:rPr>
          <w:rFonts w:ascii="Arial" w:eastAsia="Cambria" w:hAnsi="Arial" w:cs="Arial"/>
          <w:color w:val="000000" w:themeColor="text1"/>
          <w:sz w:val="24"/>
          <w:szCs w:val="24"/>
          <w:lang w:eastAsia="en-GB" w:bidi="en-GB"/>
        </w:rPr>
        <w:t>[0]</w:t>
      </w:r>
      <w:r w:rsidRPr="00103963">
        <w:rPr>
          <w:rFonts w:ascii="Arial" w:eastAsia="Cambria" w:hAnsi="Arial" w:cs="Arial"/>
          <w:color w:val="000000" w:themeColor="text1"/>
          <w:sz w:val="24"/>
          <w:szCs w:val="24"/>
          <w:lang w:eastAsia="en-GB" w:bidi="en-GB"/>
        </w:rPr>
        <w:t>78</w:t>
      </w:r>
      <w:r>
        <w:rPr>
          <w:rFonts w:ascii="Arial" w:eastAsia="Cambria" w:hAnsi="Arial" w:cs="Arial"/>
          <w:color w:val="000000" w:themeColor="text1"/>
          <w:sz w:val="24"/>
          <w:szCs w:val="24"/>
          <w:lang w:eastAsia="en-GB" w:bidi="en-GB"/>
        </w:rPr>
        <w:t xml:space="preserve"> </w:t>
      </w:r>
      <w:r w:rsidRPr="00103963">
        <w:rPr>
          <w:rFonts w:ascii="Arial" w:eastAsia="Cambria" w:hAnsi="Arial" w:cs="Arial"/>
          <w:color w:val="000000" w:themeColor="text1"/>
          <w:sz w:val="24"/>
          <w:szCs w:val="24"/>
          <w:lang w:eastAsia="en-GB" w:bidi="en-GB"/>
        </w:rPr>
        <w:t>619 01 33</w:t>
      </w:r>
      <w:r w:rsidR="00123C48">
        <w:rPr>
          <w:rFonts w:ascii="Arial" w:hAnsi="Arial" w:cs="Arial"/>
          <w:sz w:val="24"/>
          <w:szCs w:val="24"/>
          <w:lang w:val="nl-NL"/>
        </w:rPr>
        <w:br/>
      </w:r>
      <w:r w:rsidR="00123C48">
        <w:rPr>
          <w:rFonts w:ascii="Arial" w:hAnsi="Arial" w:cs="Arial"/>
          <w:sz w:val="24"/>
          <w:szCs w:val="24"/>
          <w:lang w:val="nl-NL"/>
        </w:rPr>
        <w:br/>
      </w:r>
      <w:r w:rsidR="00123C48" w:rsidRPr="00791C22">
        <w:rPr>
          <w:rStyle w:val="normaltextrun"/>
          <w:rFonts w:ascii="Arial" w:eastAsia="Times New Roman" w:hAnsi="Arial" w:cs="Arial"/>
          <w:b/>
          <w:bCs/>
          <w:color w:val="000000" w:themeColor="text1"/>
          <w:sz w:val="24"/>
          <w:szCs w:val="24"/>
          <w:lang w:val="fr-FR" w:eastAsia="sv-SE" w:bidi="ar-SA"/>
        </w:rPr>
        <w:t xml:space="preserve">engcon </w:t>
      </w:r>
      <w:r w:rsidR="00123C48"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sidR="00123C48">
        <w:rPr>
          <w:rStyle w:val="normaltextrun"/>
          <w:rFonts w:ascii="Arial" w:eastAsia="Times New Roman" w:hAnsi="Arial" w:cs="Arial"/>
          <w:color w:val="000000" w:themeColor="text1"/>
          <w:sz w:val="24"/>
          <w:szCs w:val="24"/>
          <w:lang w:val="fr-FR" w:eastAsia="sv-SE" w:bidi="ar-SA"/>
        </w:rPr>
        <w:t>3</w:t>
      </w:r>
      <w:r w:rsidR="00123C48"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2848CD42" w14:textId="77777777" w:rsidR="00BA41A0" w:rsidRPr="005704C8" w:rsidRDefault="00BA41A0" w:rsidP="005704C8">
      <w:pPr>
        <w:spacing w:after="0" w:line="240" w:lineRule="auto"/>
        <w:rPr>
          <w:rStyle w:val="normaltextrun"/>
          <w:rFonts w:ascii="Arial" w:eastAsia="Cambria" w:hAnsi="Arial" w:cs="Arial"/>
          <w:color w:val="000000" w:themeColor="text1"/>
          <w:sz w:val="24"/>
          <w:szCs w:val="24"/>
          <w:lang w:eastAsia="en-GB" w:bidi="en-GB"/>
        </w:rPr>
      </w:pP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1"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4A4818">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29FE" w14:textId="77777777" w:rsidR="004A4818" w:rsidRDefault="004A4818">
      <w:pPr>
        <w:spacing w:line="240" w:lineRule="auto"/>
      </w:pPr>
      <w:r>
        <w:separator/>
      </w:r>
    </w:p>
  </w:endnote>
  <w:endnote w:type="continuationSeparator" w:id="0">
    <w:p w14:paraId="79048F09" w14:textId="77777777" w:rsidR="004A4818" w:rsidRDefault="004A4818">
      <w:pPr>
        <w:spacing w:line="240" w:lineRule="auto"/>
      </w:pPr>
      <w:r>
        <w:continuationSeparator/>
      </w:r>
    </w:p>
  </w:endnote>
  <w:endnote w:type="continuationNotice" w:id="1">
    <w:p w14:paraId="219EC7B5" w14:textId="77777777" w:rsidR="004A4818" w:rsidRDefault="004A4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E8C2" w14:textId="77777777" w:rsidR="004A4818" w:rsidRDefault="004A4818">
      <w:pPr>
        <w:spacing w:line="240" w:lineRule="auto"/>
      </w:pPr>
      <w:r>
        <w:separator/>
      </w:r>
    </w:p>
  </w:footnote>
  <w:footnote w:type="continuationSeparator" w:id="0">
    <w:p w14:paraId="7234374D" w14:textId="77777777" w:rsidR="004A4818" w:rsidRDefault="004A4818">
      <w:pPr>
        <w:spacing w:line="240" w:lineRule="auto"/>
      </w:pPr>
      <w:r>
        <w:continuationSeparator/>
      </w:r>
    </w:p>
  </w:footnote>
  <w:footnote w:type="continuationNotice" w:id="1">
    <w:p w14:paraId="561CD7A7" w14:textId="77777777" w:rsidR="004A4818" w:rsidRDefault="004A48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48CE"/>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6F5"/>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12F83"/>
    <w:rsid w:val="00422045"/>
    <w:rsid w:val="004224FA"/>
    <w:rsid w:val="004258A9"/>
    <w:rsid w:val="00432580"/>
    <w:rsid w:val="00436161"/>
    <w:rsid w:val="00441C8F"/>
    <w:rsid w:val="00457B51"/>
    <w:rsid w:val="004659A0"/>
    <w:rsid w:val="0047183D"/>
    <w:rsid w:val="00484C29"/>
    <w:rsid w:val="004A1404"/>
    <w:rsid w:val="004A4818"/>
    <w:rsid w:val="004A5D50"/>
    <w:rsid w:val="004A7906"/>
    <w:rsid w:val="004B6845"/>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04C8"/>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67018"/>
    <w:rsid w:val="00674BD5"/>
    <w:rsid w:val="006758D0"/>
    <w:rsid w:val="00675C5F"/>
    <w:rsid w:val="00680566"/>
    <w:rsid w:val="00694AAC"/>
    <w:rsid w:val="00694B2F"/>
    <w:rsid w:val="0069753D"/>
    <w:rsid w:val="006B4C9E"/>
    <w:rsid w:val="006B5F31"/>
    <w:rsid w:val="006B6642"/>
    <w:rsid w:val="006B6677"/>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C2476"/>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5753B"/>
    <w:rsid w:val="00B609CB"/>
    <w:rsid w:val="00B60B91"/>
    <w:rsid w:val="00B7321C"/>
    <w:rsid w:val="00B77D87"/>
    <w:rsid w:val="00B80B0A"/>
    <w:rsid w:val="00B87337"/>
    <w:rsid w:val="00B93808"/>
    <w:rsid w:val="00BA41A0"/>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21C0"/>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tin.en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5</TotalTime>
  <Pages>2</Pages>
  <Words>607</Words>
  <Characters>3223</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3823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11</cp:revision>
  <cp:lastPrinted>2023-10-26T09:17:00Z</cp:lastPrinted>
  <dcterms:created xsi:type="dcterms:W3CDTF">2024-03-14T09:29:00Z</dcterms:created>
  <dcterms:modified xsi:type="dcterms:W3CDTF">2024-03-25T13:29:00Z</dcterms:modified>
</cp:coreProperties>
</file>