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08B" w:rsidRDefault="00AD308B">
      <w:pPr>
        <w:rPr>
          <w:sz w:val="36"/>
          <w:szCs w:val="36"/>
        </w:rPr>
      </w:pPr>
    </w:p>
    <w:p w:rsidR="00AD308B" w:rsidRDefault="00AD308B">
      <w:pPr>
        <w:rPr>
          <w:sz w:val="36"/>
          <w:szCs w:val="36"/>
        </w:rPr>
      </w:pPr>
    </w:p>
    <w:p w:rsidR="004327E0" w:rsidRPr="00B27180" w:rsidRDefault="00E27FE3">
      <w:pPr>
        <w:rPr>
          <w:b/>
          <w:sz w:val="36"/>
          <w:szCs w:val="36"/>
        </w:rPr>
      </w:pPr>
      <w:r w:rsidRPr="00B27180">
        <w:rPr>
          <w:b/>
          <w:sz w:val="36"/>
          <w:szCs w:val="36"/>
        </w:rPr>
        <w:t>Snygg spis som</w:t>
      </w:r>
      <w:r w:rsidR="004D0049" w:rsidRPr="00B27180">
        <w:rPr>
          <w:b/>
          <w:sz w:val="36"/>
          <w:szCs w:val="36"/>
        </w:rPr>
        <w:t xml:space="preserve"> stabil partner </w:t>
      </w:r>
      <w:r w:rsidRPr="00B27180">
        <w:rPr>
          <w:b/>
          <w:sz w:val="36"/>
          <w:szCs w:val="36"/>
        </w:rPr>
        <w:t>i hemmets hjärta</w:t>
      </w:r>
    </w:p>
    <w:p w:rsidR="008214A8" w:rsidRPr="00B27180" w:rsidRDefault="00306B06">
      <w:pPr>
        <w:rPr>
          <w:b/>
          <w:sz w:val="22"/>
          <w:szCs w:val="22"/>
        </w:rPr>
      </w:pPr>
      <w:r w:rsidRPr="00B27180">
        <w:rPr>
          <w:b/>
          <w:sz w:val="22"/>
          <w:szCs w:val="22"/>
        </w:rPr>
        <w:t xml:space="preserve">Cylinda strävar </w:t>
      </w:r>
      <w:r w:rsidR="008214A8" w:rsidRPr="00B27180">
        <w:rPr>
          <w:b/>
          <w:sz w:val="22"/>
          <w:szCs w:val="22"/>
        </w:rPr>
        <w:t xml:space="preserve">alltid </w:t>
      </w:r>
      <w:r w:rsidRPr="00B27180">
        <w:rPr>
          <w:b/>
          <w:sz w:val="22"/>
          <w:szCs w:val="22"/>
        </w:rPr>
        <w:t xml:space="preserve">efter att </w:t>
      </w:r>
      <w:r w:rsidR="003303C6" w:rsidRPr="00B27180">
        <w:rPr>
          <w:b/>
          <w:sz w:val="22"/>
          <w:szCs w:val="22"/>
        </w:rPr>
        <w:t>matcha ihop dig med en perfekt partner i hemmet</w:t>
      </w:r>
      <w:r w:rsidRPr="00B27180">
        <w:rPr>
          <w:b/>
          <w:sz w:val="22"/>
          <w:szCs w:val="22"/>
        </w:rPr>
        <w:t xml:space="preserve">. Därför har vi nu glädjen att presentera </w:t>
      </w:r>
      <w:r w:rsidR="009B27AC" w:rsidRPr="00B27180">
        <w:rPr>
          <w:b/>
          <w:sz w:val="22"/>
          <w:szCs w:val="22"/>
        </w:rPr>
        <w:t xml:space="preserve">en spismarknadens tiopoängare </w:t>
      </w:r>
      <w:r w:rsidRPr="00B27180">
        <w:rPr>
          <w:b/>
          <w:sz w:val="22"/>
          <w:szCs w:val="22"/>
        </w:rPr>
        <w:t xml:space="preserve">– 63-serien. </w:t>
      </w:r>
      <w:r w:rsidR="009B27AC" w:rsidRPr="00B27180">
        <w:rPr>
          <w:b/>
          <w:sz w:val="22"/>
          <w:szCs w:val="22"/>
        </w:rPr>
        <w:t xml:space="preserve">Checka av drömegenskaper som </w:t>
      </w:r>
      <w:r w:rsidR="00A02075" w:rsidRPr="00B27180">
        <w:rPr>
          <w:b/>
          <w:sz w:val="22"/>
          <w:szCs w:val="22"/>
        </w:rPr>
        <w:t>omtänksam</w:t>
      </w:r>
      <w:r w:rsidR="009B27AC" w:rsidRPr="00B27180">
        <w:rPr>
          <w:b/>
          <w:sz w:val="22"/>
          <w:szCs w:val="22"/>
        </w:rPr>
        <w:t xml:space="preserve">, pålitlig, smart </w:t>
      </w:r>
      <w:bookmarkStart w:id="0" w:name="_GoBack"/>
      <w:bookmarkEnd w:id="0"/>
      <w:r w:rsidR="009B27AC" w:rsidRPr="00B27180">
        <w:rPr>
          <w:b/>
          <w:sz w:val="22"/>
          <w:szCs w:val="22"/>
        </w:rPr>
        <w:t xml:space="preserve">och dessutom riktigt snygg och du har en </w:t>
      </w:r>
      <w:r w:rsidR="00457534" w:rsidRPr="00B27180">
        <w:rPr>
          <w:b/>
          <w:sz w:val="22"/>
          <w:szCs w:val="22"/>
        </w:rPr>
        <w:t xml:space="preserve">given </w:t>
      </w:r>
      <w:r w:rsidR="009B27AC" w:rsidRPr="00B27180">
        <w:rPr>
          <w:b/>
          <w:sz w:val="22"/>
          <w:szCs w:val="22"/>
        </w:rPr>
        <w:t xml:space="preserve">följeslagare för framtiden. </w:t>
      </w:r>
    </w:p>
    <w:p w:rsidR="00A02075" w:rsidRPr="00A02075" w:rsidRDefault="00A02075">
      <w:pPr>
        <w:rPr>
          <w:i/>
          <w:sz w:val="22"/>
          <w:szCs w:val="22"/>
        </w:rPr>
      </w:pPr>
    </w:p>
    <w:p w:rsidR="008214A8" w:rsidRPr="00526542" w:rsidRDefault="008214A8">
      <w:pPr>
        <w:rPr>
          <w:b/>
          <w:sz w:val="22"/>
          <w:szCs w:val="22"/>
        </w:rPr>
      </w:pPr>
      <w:r w:rsidRPr="00526542">
        <w:rPr>
          <w:b/>
          <w:sz w:val="22"/>
          <w:szCs w:val="22"/>
        </w:rPr>
        <w:t>Stort</w:t>
      </w:r>
      <w:r w:rsidR="00526542" w:rsidRPr="00526542">
        <w:rPr>
          <w:b/>
          <w:sz w:val="22"/>
          <w:szCs w:val="22"/>
        </w:rPr>
        <w:t>, varmt</w:t>
      </w:r>
      <w:r w:rsidRPr="00526542">
        <w:rPr>
          <w:b/>
          <w:sz w:val="22"/>
          <w:szCs w:val="22"/>
        </w:rPr>
        <w:t xml:space="preserve"> hjärta och mycket svängrum</w:t>
      </w:r>
    </w:p>
    <w:p w:rsidR="00306B06" w:rsidRDefault="00876C3E">
      <w:pPr>
        <w:rPr>
          <w:sz w:val="22"/>
          <w:szCs w:val="22"/>
        </w:rPr>
      </w:pPr>
      <w:r>
        <w:rPr>
          <w:noProof/>
          <w:sz w:val="22"/>
          <w:szCs w:val="22"/>
        </w:rPr>
        <w:drawing>
          <wp:anchor distT="0" distB="0" distL="114300" distR="114300" simplePos="0" relativeHeight="251658240" behindDoc="1" locked="0" layoutInCell="1" allowOverlap="1">
            <wp:simplePos x="0" y="0"/>
            <wp:positionH relativeFrom="page">
              <wp:posOffset>4364343</wp:posOffset>
            </wp:positionH>
            <wp:positionV relativeFrom="paragraph">
              <wp:posOffset>68676</wp:posOffset>
            </wp:positionV>
            <wp:extent cx="2527300" cy="3518535"/>
            <wp:effectExtent l="0" t="0" r="635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linda spis 9001704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7300" cy="3518535"/>
                    </a:xfrm>
                    <a:prstGeom prst="rect">
                      <a:avLst/>
                    </a:prstGeom>
                  </pic:spPr>
                </pic:pic>
              </a:graphicData>
            </a:graphic>
            <wp14:sizeRelH relativeFrom="margin">
              <wp14:pctWidth>0</wp14:pctWidth>
            </wp14:sizeRelH>
            <wp14:sizeRelV relativeFrom="margin">
              <wp14:pctHeight>0</wp14:pctHeight>
            </wp14:sizeRelV>
          </wp:anchor>
        </w:drawing>
      </w:r>
      <w:r w:rsidR="00526542">
        <w:rPr>
          <w:sz w:val="22"/>
          <w:szCs w:val="22"/>
        </w:rPr>
        <w:t>Spisarna i 63-serien</w:t>
      </w:r>
      <w:r w:rsidR="005C5875">
        <w:rPr>
          <w:sz w:val="22"/>
          <w:szCs w:val="22"/>
        </w:rPr>
        <w:t>*</w:t>
      </w:r>
      <w:r w:rsidR="00526542">
        <w:rPr>
          <w:sz w:val="22"/>
          <w:szCs w:val="22"/>
        </w:rPr>
        <w:t xml:space="preserve"> har en av marknadens absolut generösaste ugnar med hela 77 liter. Ett extra plus </w:t>
      </w:r>
      <w:r w:rsidR="004B3B3A">
        <w:rPr>
          <w:sz w:val="22"/>
          <w:szCs w:val="22"/>
        </w:rPr>
        <w:t>är</w:t>
      </w:r>
      <w:r w:rsidR="00526542">
        <w:rPr>
          <w:sz w:val="22"/>
          <w:szCs w:val="22"/>
        </w:rPr>
        <w:t xml:space="preserve"> de flyttbara skenorna som helt kan dras ut för full koll över plåtar och formar. Nytt är också lampan i ugnstakets framkant som ger perfekt belysning. </w:t>
      </w:r>
      <w:r w:rsidR="00595ABC">
        <w:rPr>
          <w:sz w:val="22"/>
          <w:szCs w:val="22"/>
        </w:rPr>
        <w:t xml:space="preserve">För extra hetta finns maxgrill-funktion som ger en jämn och fin grillyta till din anrättning. </w:t>
      </w:r>
      <w:r w:rsidR="0042225B">
        <w:rPr>
          <w:sz w:val="22"/>
          <w:szCs w:val="22"/>
        </w:rPr>
        <w:t xml:space="preserve">Galler och plåtar är mycket stabila och därmed hållbara in i framtiden. </w:t>
      </w:r>
      <w:r w:rsidR="00595ABC">
        <w:rPr>
          <w:sz w:val="22"/>
          <w:szCs w:val="22"/>
        </w:rPr>
        <w:t xml:space="preserve">Tack vare </w:t>
      </w:r>
      <w:proofErr w:type="spellStart"/>
      <w:r w:rsidR="00595ABC">
        <w:rPr>
          <w:sz w:val="22"/>
          <w:szCs w:val="22"/>
        </w:rPr>
        <w:t>fyrglas</w:t>
      </w:r>
      <w:proofErr w:type="spellEnd"/>
      <w:r w:rsidR="00595ABC">
        <w:rPr>
          <w:sz w:val="22"/>
          <w:szCs w:val="22"/>
        </w:rPr>
        <w:t xml:space="preserve"> i ugnsluckan </w:t>
      </w:r>
      <w:r w:rsidR="00A02075">
        <w:rPr>
          <w:sz w:val="22"/>
          <w:szCs w:val="22"/>
        </w:rPr>
        <w:t xml:space="preserve">och extra fläktkylning blir utsidan aldrig särskilt varm </w:t>
      </w:r>
      <w:r w:rsidR="00595ABC">
        <w:rPr>
          <w:sz w:val="22"/>
          <w:szCs w:val="22"/>
        </w:rPr>
        <w:t xml:space="preserve">utan klarar nyfikna barnhänder utan problem. </w:t>
      </w:r>
    </w:p>
    <w:p w:rsidR="00A02075" w:rsidRPr="00A02075" w:rsidRDefault="00A02075">
      <w:pPr>
        <w:rPr>
          <w:sz w:val="22"/>
          <w:szCs w:val="22"/>
        </w:rPr>
      </w:pPr>
    </w:p>
    <w:p w:rsidR="00306B06" w:rsidRPr="00595ABC" w:rsidRDefault="00564220">
      <w:pPr>
        <w:rPr>
          <w:b/>
          <w:sz w:val="22"/>
          <w:szCs w:val="22"/>
        </w:rPr>
      </w:pPr>
      <w:r>
        <w:rPr>
          <w:b/>
          <w:sz w:val="22"/>
          <w:szCs w:val="22"/>
        </w:rPr>
        <w:t>Inte bara s</w:t>
      </w:r>
      <w:r w:rsidR="00306B06" w:rsidRPr="00595ABC">
        <w:rPr>
          <w:b/>
          <w:sz w:val="22"/>
          <w:szCs w:val="22"/>
        </w:rPr>
        <w:t xml:space="preserve">nygg </w:t>
      </w:r>
      <w:r>
        <w:rPr>
          <w:b/>
          <w:sz w:val="22"/>
          <w:szCs w:val="22"/>
        </w:rPr>
        <w:t>utan även</w:t>
      </w:r>
      <w:r w:rsidR="00595ABC" w:rsidRPr="00595ABC">
        <w:rPr>
          <w:b/>
          <w:sz w:val="22"/>
          <w:szCs w:val="22"/>
        </w:rPr>
        <w:t xml:space="preserve"> </w:t>
      </w:r>
      <w:r>
        <w:rPr>
          <w:b/>
          <w:sz w:val="22"/>
          <w:szCs w:val="22"/>
        </w:rPr>
        <w:t>smart</w:t>
      </w:r>
      <w:r w:rsidR="00595ABC">
        <w:rPr>
          <w:b/>
          <w:sz w:val="22"/>
          <w:szCs w:val="22"/>
        </w:rPr>
        <w:t xml:space="preserve"> och </w:t>
      </w:r>
      <w:r w:rsidR="00595ABC" w:rsidRPr="00595ABC">
        <w:rPr>
          <w:b/>
          <w:sz w:val="22"/>
          <w:szCs w:val="22"/>
        </w:rPr>
        <w:t>pålitlig</w:t>
      </w:r>
    </w:p>
    <w:p w:rsidR="00306B06" w:rsidRPr="004D0049" w:rsidRDefault="00595ABC">
      <w:pPr>
        <w:rPr>
          <w:sz w:val="36"/>
          <w:szCs w:val="36"/>
        </w:rPr>
      </w:pPr>
      <w:r w:rsidRPr="00595ABC">
        <w:rPr>
          <w:sz w:val="22"/>
          <w:szCs w:val="22"/>
        </w:rPr>
        <w:t>63-serien</w:t>
      </w:r>
      <w:r w:rsidR="005C5875">
        <w:rPr>
          <w:sz w:val="22"/>
          <w:szCs w:val="22"/>
        </w:rPr>
        <w:t>*</w:t>
      </w:r>
      <w:r w:rsidRPr="00595ABC">
        <w:rPr>
          <w:sz w:val="22"/>
          <w:szCs w:val="22"/>
        </w:rPr>
        <w:t xml:space="preserve"> </w:t>
      </w:r>
      <w:r>
        <w:rPr>
          <w:sz w:val="22"/>
          <w:szCs w:val="22"/>
        </w:rPr>
        <w:t xml:space="preserve">finns i klassisk vit tappning eller en modernare rostfri. Den har en lättmanövrerad touchpanel där </w:t>
      </w:r>
      <w:r w:rsidR="00E621F2">
        <w:rPr>
          <w:sz w:val="22"/>
          <w:szCs w:val="22"/>
        </w:rPr>
        <w:t xml:space="preserve">du styr </w:t>
      </w:r>
      <w:r w:rsidR="00564220">
        <w:rPr>
          <w:sz w:val="22"/>
          <w:szCs w:val="22"/>
        </w:rPr>
        <w:t xml:space="preserve">samtliga zoner med smarta </w:t>
      </w:r>
      <w:r w:rsidR="00E621F2">
        <w:rPr>
          <w:sz w:val="22"/>
          <w:szCs w:val="22"/>
        </w:rPr>
        <w:t xml:space="preserve">funktioner som </w:t>
      </w:r>
      <w:proofErr w:type="spellStart"/>
      <w:r w:rsidR="00E621F2">
        <w:rPr>
          <w:sz w:val="22"/>
          <w:szCs w:val="22"/>
        </w:rPr>
        <w:t>booster</w:t>
      </w:r>
      <w:proofErr w:type="spellEnd"/>
      <w:r w:rsidR="00E621F2">
        <w:rPr>
          <w:sz w:val="22"/>
          <w:szCs w:val="22"/>
        </w:rPr>
        <w:t xml:space="preserve"> för rekordsnabb uppvärmning </w:t>
      </w:r>
      <w:r w:rsidR="00564220">
        <w:rPr>
          <w:sz w:val="22"/>
          <w:szCs w:val="22"/>
        </w:rPr>
        <w:t xml:space="preserve">och timer. Du kan ställa in när du vill att ugnen sätts på eller stängs av. Den har även en inbyggd termometer för de tillfällen då innertemperaturen är avgörande i matlagningen. </w:t>
      </w:r>
      <w:r w:rsidR="00A02075">
        <w:rPr>
          <w:sz w:val="22"/>
          <w:szCs w:val="22"/>
        </w:rPr>
        <w:t xml:space="preserve">Pizzafunktion är en annan uppskattad finess. </w:t>
      </w:r>
      <w:r w:rsidR="0042225B">
        <w:rPr>
          <w:sz w:val="22"/>
          <w:szCs w:val="22"/>
        </w:rPr>
        <w:t>Ugnsluckan är dessutom mjuköppnande och mjukstängande, vilket gör att du smidigt kan klacka till den om händerna är fulla med formar.</w:t>
      </w:r>
    </w:p>
    <w:p w:rsidR="004D0049" w:rsidRDefault="004D0049"/>
    <w:p w:rsidR="00A02075" w:rsidRDefault="00A02075" w:rsidP="00A02075">
      <w:pPr>
        <w:rPr>
          <w:b/>
          <w:sz w:val="22"/>
          <w:szCs w:val="22"/>
        </w:rPr>
      </w:pPr>
      <w:r>
        <w:rPr>
          <w:b/>
          <w:sz w:val="22"/>
          <w:szCs w:val="22"/>
        </w:rPr>
        <w:t>Omtänksam</w:t>
      </w:r>
      <w:r w:rsidRPr="00564220">
        <w:rPr>
          <w:b/>
          <w:sz w:val="22"/>
          <w:szCs w:val="22"/>
        </w:rPr>
        <w:t xml:space="preserve"> och </w:t>
      </w:r>
      <w:r>
        <w:rPr>
          <w:b/>
          <w:sz w:val="22"/>
          <w:szCs w:val="22"/>
        </w:rPr>
        <w:t>sköter sin del av</w:t>
      </w:r>
      <w:r w:rsidRPr="00564220">
        <w:rPr>
          <w:b/>
          <w:sz w:val="22"/>
          <w:szCs w:val="22"/>
        </w:rPr>
        <w:t xml:space="preserve"> rengöringen</w:t>
      </w:r>
    </w:p>
    <w:p w:rsidR="00A02075" w:rsidRPr="00A02075" w:rsidRDefault="00A02075" w:rsidP="00A02075">
      <w:pPr>
        <w:rPr>
          <w:sz w:val="22"/>
          <w:szCs w:val="22"/>
        </w:rPr>
      </w:pPr>
      <w:r>
        <w:rPr>
          <w:sz w:val="22"/>
          <w:szCs w:val="22"/>
        </w:rPr>
        <w:t xml:space="preserve">Med fokus på enkelhet </w:t>
      </w:r>
      <w:r w:rsidR="00AD18F8">
        <w:rPr>
          <w:sz w:val="22"/>
          <w:szCs w:val="22"/>
        </w:rPr>
        <w:t>finns vissa</w:t>
      </w:r>
      <w:r w:rsidR="008371FF">
        <w:rPr>
          <w:sz w:val="22"/>
          <w:szCs w:val="22"/>
        </w:rPr>
        <w:t>*</w:t>
      </w:r>
      <w:r w:rsidR="00AD18F8">
        <w:rPr>
          <w:sz w:val="22"/>
          <w:szCs w:val="22"/>
        </w:rPr>
        <w:t xml:space="preserve"> spisar med</w:t>
      </w:r>
      <w:r>
        <w:rPr>
          <w:sz w:val="22"/>
          <w:szCs w:val="22"/>
        </w:rPr>
        <w:t xml:space="preserve"> </w:t>
      </w:r>
      <w:proofErr w:type="spellStart"/>
      <w:r>
        <w:rPr>
          <w:sz w:val="22"/>
          <w:szCs w:val="22"/>
        </w:rPr>
        <w:t>pyrolytisk</w:t>
      </w:r>
      <w:proofErr w:type="spellEnd"/>
      <w:r w:rsidR="00AD18F8">
        <w:rPr>
          <w:sz w:val="22"/>
          <w:szCs w:val="22"/>
        </w:rPr>
        <w:t xml:space="preserve"> rengöring</w:t>
      </w:r>
      <w:r>
        <w:rPr>
          <w:sz w:val="22"/>
          <w:szCs w:val="22"/>
        </w:rPr>
        <w:t xml:space="preserve">. Inga miljöfarliga kemikalier behövs längre; allt smuts förvandlas till aska som enkelt torkas ur </w:t>
      </w:r>
      <w:r w:rsidR="00AD18F8">
        <w:rPr>
          <w:sz w:val="22"/>
          <w:szCs w:val="22"/>
        </w:rPr>
        <w:t xml:space="preserve">ugnen </w:t>
      </w:r>
      <w:r>
        <w:rPr>
          <w:sz w:val="22"/>
          <w:szCs w:val="22"/>
        </w:rPr>
        <w:t xml:space="preserve">efter avslutat program. </w:t>
      </w:r>
      <w:r w:rsidR="004B3B3A">
        <w:rPr>
          <w:sz w:val="22"/>
          <w:szCs w:val="22"/>
        </w:rPr>
        <w:t>Under tiden programmet körs är ugnsluckan helt låst. 63-serien</w:t>
      </w:r>
      <w:r w:rsidR="005C5875">
        <w:rPr>
          <w:sz w:val="22"/>
          <w:szCs w:val="22"/>
        </w:rPr>
        <w:t>*</w:t>
      </w:r>
      <w:r>
        <w:rPr>
          <w:sz w:val="22"/>
          <w:szCs w:val="22"/>
        </w:rPr>
        <w:t xml:space="preserve"> har b</w:t>
      </w:r>
      <w:r w:rsidR="008B1357">
        <w:rPr>
          <w:sz w:val="22"/>
          <w:szCs w:val="22"/>
        </w:rPr>
        <w:t>ra</w:t>
      </w:r>
      <w:r>
        <w:rPr>
          <w:sz w:val="22"/>
          <w:szCs w:val="22"/>
        </w:rPr>
        <w:t xml:space="preserve"> energiklassning (A) och låg energiförbrukning. </w:t>
      </w:r>
      <w:r>
        <w:rPr>
          <w:sz w:val="22"/>
          <w:szCs w:val="22"/>
        </w:rPr>
        <w:tab/>
      </w:r>
    </w:p>
    <w:p w:rsidR="00AD308B" w:rsidRDefault="00AD308B"/>
    <w:p w:rsidR="00AD308B" w:rsidRPr="00AD308B" w:rsidRDefault="00AD308B" w:rsidP="00AD308B">
      <w:pPr>
        <w:spacing w:line="276" w:lineRule="auto"/>
        <w:ind w:left="45" w:right="1134"/>
        <w:rPr>
          <w:rFonts w:cstheme="minorHAnsi"/>
          <w:b/>
          <w:sz w:val="22"/>
          <w:szCs w:val="22"/>
        </w:rPr>
      </w:pPr>
      <w:r w:rsidRPr="00AD308B">
        <w:rPr>
          <w:rFonts w:cstheme="minorHAnsi"/>
          <w:b/>
          <w:sz w:val="22"/>
          <w:szCs w:val="22"/>
        </w:rPr>
        <w:t>För mer information, kontakta gärna:</w:t>
      </w:r>
    </w:p>
    <w:p w:rsidR="00C62C34" w:rsidRDefault="00D11207" w:rsidP="00AD308B">
      <w:pPr>
        <w:pBdr>
          <w:bottom w:val="single" w:sz="6" w:space="1" w:color="auto"/>
        </w:pBdr>
        <w:spacing w:line="276" w:lineRule="auto"/>
        <w:ind w:left="45" w:right="1134"/>
        <w:rPr>
          <w:rFonts w:cstheme="minorHAnsi"/>
          <w:sz w:val="22"/>
          <w:szCs w:val="22"/>
        </w:rPr>
      </w:pPr>
      <w:r>
        <w:rPr>
          <w:rFonts w:cstheme="minorHAnsi"/>
          <w:sz w:val="22"/>
          <w:szCs w:val="22"/>
        </w:rPr>
        <w:t>Sandra Hjelm</w:t>
      </w:r>
      <w:r w:rsidR="00AD308B" w:rsidRPr="00AD308B">
        <w:rPr>
          <w:rFonts w:cstheme="minorHAnsi"/>
          <w:sz w:val="22"/>
          <w:szCs w:val="22"/>
        </w:rPr>
        <w:t>, Marknads</w:t>
      </w:r>
      <w:r w:rsidR="00D762C4">
        <w:rPr>
          <w:rFonts w:cstheme="minorHAnsi"/>
          <w:sz w:val="22"/>
          <w:szCs w:val="22"/>
        </w:rPr>
        <w:t>a</w:t>
      </w:r>
      <w:r w:rsidR="0075379E">
        <w:rPr>
          <w:rFonts w:cstheme="minorHAnsi"/>
          <w:sz w:val="22"/>
          <w:szCs w:val="22"/>
        </w:rPr>
        <w:t>n</w:t>
      </w:r>
      <w:r w:rsidR="00D762C4">
        <w:rPr>
          <w:rFonts w:cstheme="minorHAnsi"/>
          <w:sz w:val="22"/>
          <w:szCs w:val="22"/>
        </w:rPr>
        <w:t>svarig</w:t>
      </w:r>
      <w:r w:rsidR="00AD308B" w:rsidRPr="00AD308B">
        <w:rPr>
          <w:rFonts w:cstheme="minorHAnsi"/>
          <w:sz w:val="22"/>
          <w:szCs w:val="22"/>
        </w:rPr>
        <w:t xml:space="preserve"> på Cylinda, mail: </w:t>
      </w:r>
      <w:hyperlink r:id="rId7" w:history="1">
        <w:r w:rsidRPr="00AE75B3">
          <w:rPr>
            <w:rStyle w:val="Hyperlnk"/>
            <w:rFonts w:cstheme="minorHAnsi"/>
            <w:sz w:val="22"/>
            <w:szCs w:val="22"/>
          </w:rPr>
          <w:t>sandra.hjelm@cylinda.se</w:t>
        </w:r>
      </w:hyperlink>
      <w:r w:rsidR="00AD308B" w:rsidRPr="00AD308B">
        <w:rPr>
          <w:rFonts w:cstheme="minorHAnsi"/>
          <w:sz w:val="22"/>
          <w:szCs w:val="22"/>
        </w:rPr>
        <w:t xml:space="preserve"> </w:t>
      </w:r>
    </w:p>
    <w:p w:rsidR="00C62C34" w:rsidRDefault="00C62C34" w:rsidP="00AD308B">
      <w:pPr>
        <w:pBdr>
          <w:bottom w:val="single" w:sz="6" w:space="1" w:color="auto"/>
        </w:pBdr>
        <w:spacing w:line="276" w:lineRule="auto"/>
        <w:ind w:left="45" w:right="1134"/>
        <w:rPr>
          <w:rFonts w:cstheme="minorHAnsi"/>
          <w:sz w:val="22"/>
          <w:szCs w:val="22"/>
        </w:rPr>
      </w:pPr>
    </w:p>
    <w:p w:rsidR="00AD308B" w:rsidRPr="00876C3E" w:rsidRDefault="008371FF" w:rsidP="00AD308B">
      <w:pPr>
        <w:pBdr>
          <w:bottom w:val="single" w:sz="6" w:space="1" w:color="auto"/>
        </w:pBdr>
        <w:spacing w:line="276" w:lineRule="auto"/>
        <w:ind w:left="45" w:right="1134"/>
        <w:rPr>
          <w:rFonts w:cstheme="minorHAnsi"/>
          <w:i/>
          <w:sz w:val="18"/>
          <w:szCs w:val="22"/>
        </w:rPr>
      </w:pPr>
      <w:r w:rsidRPr="00876C3E">
        <w:rPr>
          <w:rFonts w:cstheme="minorHAnsi"/>
          <w:sz w:val="18"/>
          <w:szCs w:val="22"/>
        </w:rPr>
        <w:t>*Texten beskriver egenskaper för vissa produkter i serien, för mer information, se www.cylinda.se</w:t>
      </w:r>
      <w:r w:rsidR="00D11207" w:rsidRPr="00876C3E">
        <w:rPr>
          <w:rFonts w:cstheme="minorHAnsi"/>
          <w:i/>
          <w:sz w:val="18"/>
          <w:szCs w:val="22"/>
        </w:rPr>
        <w:br/>
      </w:r>
    </w:p>
    <w:p w:rsidR="00AD308B" w:rsidRDefault="00AD308B" w:rsidP="00876C3E">
      <w:pPr>
        <w:spacing w:line="276" w:lineRule="auto"/>
        <w:ind w:left="45" w:right="1134"/>
      </w:pPr>
      <w:r w:rsidRPr="00D11207">
        <w:rPr>
          <w:rFonts w:cstheme="minorHAnsi"/>
          <w:i/>
          <w:sz w:val="18"/>
          <w:szCs w:val="22"/>
        </w:rPr>
        <w:t xml:space="preserve">Cylinda är ett svenskt varumärke som tillverkar produkter som kyler din mat, värmer din middag, diskar ditt porslin och tvättar dina kläder. Det är snygga, effektiva och energisparande vitvaror anpassade för de svenska hemmen </w:t>
      </w:r>
      <w:r w:rsidR="006C1E7B" w:rsidRPr="00D11207">
        <w:rPr>
          <w:rFonts w:cstheme="minorHAnsi"/>
          <w:i/>
          <w:sz w:val="18"/>
          <w:szCs w:val="22"/>
        </w:rPr>
        <w:t>med finesser</w:t>
      </w:r>
      <w:r w:rsidRPr="00D11207">
        <w:rPr>
          <w:rFonts w:cstheme="minorHAnsi"/>
          <w:i/>
          <w:sz w:val="18"/>
          <w:szCs w:val="22"/>
        </w:rPr>
        <w:t xml:space="preserve"> som gör din vardag både enklare och bekvämare. Vår ambition är att förse dig med pålitliga och funktionella produkter som hjälper dig både idag och imorgon – år efter år. Cylinda har rötterna i Västergötland och 1958 började tillverkningen av Cylinda tvättmaskiner i Vara. Cylinda är ett varumärke som ägs av Elektroskandia Sverige AB.</w:t>
      </w:r>
    </w:p>
    <w:sectPr w:rsidR="00AD308B" w:rsidSect="003717DF">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08B" w:rsidRDefault="00AD308B" w:rsidP="00AD308B">
      <w:r>
        <w:separator/>
      </w:r>
    </w:p>
  </w:endnote>
  <w:endnote w:type="continuationSeparator" w:id="0">
    <w:p w:rsidR="00AD308B" w:rsidRDefault="00AD308B" w:rsidP="00AD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08B" w:rsidRDefault="00AD308B" w:rsidP="00AD308B">
      <w:r>
        <w:separator/>
      </w:r>
    </w:p>
  </w:footnote>
  <w:footnote w:type="continuationSeparator" w:id="0">
    <w:p w:rsidR="00AD308B" w:rsidRDefault="00AD308B" w:rsidP="00AD3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08B" w:rsidRDefault="00AD308B">
    <w:pPr>
      <w:pStyle w:val="Sidhuvud"/>
    </w:pPr>
    <w:r w:rsidRPr="00AD308B">
      <w:rPr>
        <w:rFonts w:ascii="Calibri" w:eastAsia="Calibri" w:hAnsi="Calibri" w:cs="Times New Roman"/>
        <w:noProof/>
        <w:sz w:val="22"/>
        <w:szCs w:val="22"/>
      </w:rPr>
      <w:drawing>
        <wp:anchor distT="0" distB="0" distL="114300" distR="114300" simplePos="0" relativeHeight="251659264" behindDoc="1" locked="1" layoutInCell="1" allowOverlap="1" wp14:anchorId="10A3287F" wp14:editId="5E5544BC">
          <wp:simplePos x="0" y="0"/>
          <wp:positionH relativeFrom="page">
            <wp:posOffset>5690870</wp:posOffset>
          </wp:positionH>
          <wp:positionV relativeFrom="page">
            <wp:posOffset>496570</wp:posOffset>
          </wp:positionV>
          <wp:extent cx="1421765" cy="568325"/>
          <wp:effectExtent l="0" t="0" r="6985"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49"/>
    <w:rsid w:val="00306B06"/>
    <w:rsid w:val="00307398"/>
    <w:rsid w:val="003303C6"/>
    <w:rsid w:val="003717DF"/>
    <w:rsid w:val="0042225B"/>
    <w:rsid w:val="00457534"/>
    <w:rsid w:val="004B3B3A"/>
    <w:rsid w:val="004D0049"/>
    <w:rsid w:val="00526542"/>
    <w:rsid w:val="0054106D"/>
    <w:rsid w:val="00564220"/>
    <w:rsid w:val="00595ABC"/>
    <w:rsid w:val="005C5875"/>
    <w:rsid w:val="006C1E7B"/>
    <w:rsid w:val="00726E9F"/>
    <w:rsid w:val="0075379E"/>
    <w:rsid w:val="008214A8"/>
    <w:rsid w:val="008371FF"/>
    <w:rsid w:val="00876C3E"/>
    <w:rsid w:val="008B1357"/>
    <w:rsid w:val="009B27AC"/>
    <w:rsid w:val="009D0536"/>
    <w:rsid w:val="009F68D7"/>
    <w:rsid w:val="00A02075"/>
    <w:rsid w:val="00AD18F8"/>
    <w:rsid w:val="00AD308B"/>
    <w:rsid w:val="00B27180"/>
    <w:rsid w:val="00C62C34"/>
    <w:rsid w:val="00CC2E78"/>
    <w:rsid w:val="00D105A3"/>
    <w:rsid w:val="00D11207"/>
    <w:rsid w:val="00D762C4"/>
    <w:rsid w:val="00E27FE3"/>
    <w:rsid w:val="00E62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E508"/>
  <w15:chartTrackingRefBased/>
  <w15:docId w15:val="{12B32FE3-82FD-EE41-8119-26A35F8A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D308B"/>
    <w:pPr>
      <w:tabs>
        <w:tab w:val="center" w:pos="4536"/>
        <w:tab w:val="right" w:pos="9072"/>
      </w:tabs>
    </w:pPr>
  </w:style>
  <w:style w:type="character" w:customStyle="1" w:styleId="SidhuvudChar">
    <w:name w:val="Sidhuvud Char"/>
    <w:basedOn w:val="Standardstycketeckensnitt"/>
    <w:link w:val="Sidhuvud"/>
    <w:uiPriority w:val="99"/>
    <w:rsid w:val="00AD308B"/>
  </w:style>
  <w:style w:type="paragraph" w:styleId="Sidfot">
    <w:name w:val="footer"/>
    <w:basedOn w:val="Normal"/>
    <w:link w:val="SidfotChar"/>
    <w:uiPriority w:val="99"/>
    <w:unhideWhenUsed/>
    <w:rsid w:val="00AD308B"/>
    <w:pPr>
      <w:tabs>
        <w:tab w:val="center" w:pos="4536"/>
        <w:tab w:val="right" w:pos="9072"/>
      </w:tabs>
    </w:pPr>
  </w:style>
  <w:style w:type="character" w:customStyle="1" w:styleId="SidfotChar">
    <w:name w:val="Sidfot Char"/>
    <w:basedOn w:val="Standardstycketeckensnitt"/>
    <w:link w:val="Sidfot"/>
    <w:uiPriority w:val="99"/>
    <w:rsid w:val="00AD308B"/>
  </w:style>
  <w:style w:type="character" w:styleId="Hyperlnk">
    <w:name w:val="Hyperlink"/>
    <w:uiPriority w:val="99"/>
    <w:unhideWhenUsed/>
    <w:rsid w:val="00AD308B"/>
    <w:rPr>
      <w:color w:val="0563C1"/>
      <w:u w:val="single"/>
    </w:rPr>
  </w:style>
  <w:style w:type="paragraph" w:styleId="Liststycke">
    <w:name w:val="List Paragraph"/>
    <w:basedOn w:val="Normal"/>
    <w:uiPriority w:val="34"/>
    <w:qFormat/>
    <w:rsid w:val="008371FF"/>
    <w:pPr>
      <w:ind w:left="720"/>
      <w:contextualSpacing/>
    </w:pPr>
  </w:style>
  <w:style w:type="character" w:styleId="Olstomnmnande">
    <w:name w:val="Unresolved Mention"/>
    <w:basedOn w:val="Standardstycketeckensnitt"/>
    <w:uiPriority w:val="99"/>
    <w:semiHidden/>
    <w:unhideWhenUsed/>
    <w:rsid w:val="00D11207"/>
    <w:rPr>
      <w:color w:val="605E5C"/>
      <w:shd w:val="clear" w:color="auto" w:fill="E1DFDD"/>
    </w:rPr>
  </w:style>
  <w:style w:type="paragraph" w:styleId="Ballongtext">
    <w:name w:val="Balloon Text"/>
    <w:basedOn w:val="Normal"/>
    <w:link w:val="BallongtextChar"/>
    <w:uiPriority w:val="99"/>
    <w:semiHidden/>
    <w:unhideWhenUsed/>
    <w:rsid w:val="00876C3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76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ndra.hjelm@cylind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434</Words>
  <Characters>2305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Sandell</dc:creator>
  <cp:keywords/>
  <dc:description/>
  <cp:lastModifiedBy>HJELM Sandra</cp:lastModifiedBy>
  <cp:revision>15</cp:revision>
  <dcterms:created xsi:type="dcterms:W3CDTF">2019-03-22T09:31:00Z</dcterms:created>
  <dcterms:modified xsi:type="dcterms:W3CDTF">2019-08-27T12:39:00Z</dcterms:modified>
</cp:coreProperties>
</file>