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CA" w:rsidRPr="00890819" w:rsidRDefault="00766A57" w:rsidP="00DA51E6">
      <w:pPr>
        <w:spacing w:after="600"/>
        <w:rPr>
          <w:rFonts w:ascii="Calibri" w:hAnsi="Calibri"/>
          <w:bCs/>
        </w:rPr>
      </w:pPr>
      <w:r w:rsidRPr="003A6AD7">
        <w:rPr>
          <w:rFonts w:ascii="Calibri" w:hAnsi="Calibri" w:cs="Arial"/>
          <w:b/>
          <w:bCs/>
          <w:kern w:val="32"/>
          <w:sz w:val="32"/>
          <w:szCs w:val="32"/>
        </w:rPr>
        <w:t>Familjär stämning på Plastteknik Nordic 2017!</w:t>
      </w:r>
      <w:r w:rsidR="00421F71" w:rsidRPr="00890819">
        <w:rPr>
          <w:rFonts w:ascii="Calibri" w:hAnsi="Calibri" w:cs="Arial"/>
          <w:b/>
          <w:bCs/>
          <w:kern w:val="32"/>
        </w:rPr>
        <w:t xml:space="preserve"> </w:t>
      </w:r>
      <w:r w:rsidR="00415BCE" w:rsidRPr="00890819">
        <w:rPr>
          <w:rFonts w:ascii="Calibri" w:hAnsi="Calibri"/>
          <w:b/>
          <w:bCs/>
        </w:rPr>
        <w:br/>
      </w:r>
      <w:r w:rsidR="00415BCE" w:rsidRPr="00890819">
        <w:rPr>
          <w:rFonts w:ascii="Calibri" w:hAnsi="Calibri"/>
          <w:b/>
          <w:bCs/>
        </w:rPr>
        <w:br/>
      </w:r>
      <w:r w:rsidRPr="00890819">
        <w:rPr>
          <w:rFonts w:ascii="Calibri" w:hAnsi="Calibri"/>
          <w:b/>
          <w:bCs/>
        </w:rPr>
        <w:t>17-18 maj</w:t>
      </w:r>
      <w:r w:rsidR="00415BCE" w:rsidRPr="00890819">
        <w:rPr>
          <w:rFonts w:ascii="Calibri" w:hAnsi="Calibri"/>
          <w:b/>
          <w:bCs/>
        </w:rPr>
        <w:t xml:space="preserve"> arrangera</w:t>
      </w:r>
      <w:r w:rsidR="00421F71" w:rsidRPr="00890819">
        <w:rPr>
          <w:rFonts w:ascii="Calibri" w:hAnsi="Calibri"/>
          <w:b/>
          <w:bCs/>
        </w:rPr>
        <w:t>de</w:t>
      </w:r>
      <w:r w:rsidR="00415BCE" w:rsidRPr="00890819">
        <w:rPr>
          <w:rFonts w:ascii="Calibri" w:hAnsi="Calibri"/>
          <w:b/>
          <w:bCs/>
        </w:rPr>
        <w:t xml:space="preserve">s branschmässan </w:t>
      </w:r>
      <w:r w:rsidRPr="00890819">
        <w:rPr>
          <w:rFonts w:ascii="Calibri" w:hAnsi="Calibri"/>
          <w:b/>
          <w:bCs/>
        </w:rPr>
        <w:t>Plastteknik</w:t>
      </w:r>
      <w:r w:rsidR="00415BCE" w:rsidRPr="00890819">
        <w:rPr>
          <w:rFonts w:ascii="Calibri" w:hAnsi="Calibri"/>
          <w:b/>
          <w:bCs/>
        </w:rPr>
        <w:t xml:space="preserve"> 2017</w:t>
      </w:r>
      <w:r w:rsidR="00421F71" w:rsidRPr="00890819">
        <w:rPr>
          <w:rFonts w:ascii="Calibri" w:hAnsi="Calibri"/>
          <w:b/>
          <w:bCs/>
        </w:rPr>
        <w:t xml:space="preserve"> återigen</w:t>
      </w:r>
      <w:r w:rsidR="00415BCE" w:rsidRPr="00890819">
        <w:rPr>
          <w:rFonts w:ascii="Calibri" w:hAnsi="Calibri"/>
          <w:b/>
          <w:bCs/>
        </w:rPr>
        <w:t xml:space="preserve"> </w:t>
      </w:r>
      <w:r w:rsidR="00421F71" w:rsidRPr="00890819">
        <w:rPr>
          <w:rFonts w:ascii="Calibri" w:hAnsi="Calibri"/>
          <w:b/>
          <w:bCs/>
        </w:rPr>
        <w:t xml:space="preserve">med framgång </w:t>
      </w:r>
      <w:r w:rsidR="00415BCE" w:rsidRPr="00890819">
        <w:rPr>
          <w:rFonts w:ascii="Calibri" w:hAnsi="Calibri"/>
          <w:b/>
          <w:bCs/>
        </w:rPr>
        <w:t>på Malmömässan.</w:t>
      </w:r>
      <w:r w:rsidR="00F67250" w:rsidRPr="00890819">
        <w:rPr>
          <w:rFonts w:ascii="Calibri" w:hAnsi="Calibri"/>
          <w:b/>
          <w:bCs/>
        </w:rPr>
        <w:t xml:space="preserve"> Årets event präglades av utställarrekord, många utländska utställare och en familjär stämning i gångarna. </w:t>
      </w:r>
      <w:r w:rsidR="00CB0DA0" w:rsidRPr="00890819">
        <w:rPr>
          <w:rFonts w:ascii="Calibri" w:hAnsi="Calibri"/>
          <w:b/>
          <w:bCs/>
        </w:rPr>
        <w:br/>
      </w:r>
      <w:r w:rsidR="00CB0DA0" w:rsidRPr="00890819">
        <w:rPr>
          <w:rFonts w:ascii="Calibri" w:hAnsi="Calibri"/>
          <w:b/>
          <w:bCs/>
        </w:rPr>
        <w:br/>
      </w:r>
      <w:r w:rsidR="000417A6" w:rsidRPr="00890819">
        <w:rPr>
          <w:rFonts w:ascii="Calibri" w:hAnsi="Calibri"/>
          <w:bCs/>
        </w:rPr>
        <w:t>Easyfairs</w:t>
      </w:r>
      <w:r w:rsidR="00421F71" w:rsidRPr="00890819">
        <w:rPr>
          <w:rFonts w:ascii="Calibri" w:hAnsi="Calibri"/>
          <w:bCs/>
        </w:rPr>
        <w:t xml:space="preserve"> kan stolt meddela att </w:t>
      </w:r>
      <w:r w:rsidRPr="00890819">
        <w:rPr>
          <w:rFonts w:ascii="Calibri" w:hAnsi="Calibri"/>
          <w:bCs/>
        </w:rPr>
        <w:t xml:space="preserve">Plastteknik Nordic </w:t>
      </w:r>
      <w:r w:rsidR="00421F71" w:rsidRPr="00890819">
        <w:rPr>
          <w:rFonts w:ascii="Calibri" w:hAnsi="Calibri"/>
          <w:bCs/>
        </w:rPr>
        <w:t xml:space="preserve">fortsätter att </w:t>
      </w:r>
      <w:r w:rsidR="00CB0DA0" w:rsidRPr="00890819">
        <w:rPr>
          <w:rFonts w:ascii="Calibri" w:hAnsi="Calibri"/>
          <w:bCs/>
        </w:rPr>
        <w:t>vara</w:t>
      </w:r>
      <w:r w:rsidR="00421F71" w:rsidRPr="00890819">
        <w:rPr>
          <w:rFonts w:ascii="Calibri" w:hAnsi="Calibri"/>
          <w:bCs/>
        </w:rPr>
        <w:t xml:space="preserve"> Nordens </w:t>
      </w:r>
      <w:r w:rsidR="00193491" w:rsidRPr="00890819">
        <w:rPr>
          <w:rFonts w:ascii="Calibri" w:hAnsi="Calibri"/>
          <w:bCs/>
        </w:rPr>
        <w:t>viktigaste</w:t>
      </w:r>
      <w:r w:rsidR="00421F71" w:rsidRPr="00890819">
        <w:rPr>
          <w:rFonts w:ascii="Calibri" w:hAnsi="Calibri"/>
          <w:bCs/>
        </w:rPr>
        <w:t xml:space="preserve"> mötesplats </w:t>
      </w:r>
      <w:r w:rsidR="00F67250" w:rsidRPr="00890819">
        <w:rPr>
          <w:rFonts w:ascii="Calibri" w:hAnsi="Calibri"/>
          <w:bCs/>
        </w:rPr>
        <w:t>för alla som</w:t>
      </w:r>
      <w:r w:rsidR="00F67250" w:rsidRPr="00890819">
        <w:rPr>
          <w:rFonts w:ascii="Calibri" w:hAnsi="Calibri"/>
          <w:bCs/>
        </w:rPr>
        <w:t xml:space="preserve"> vill hålla sig uppdaterade kring det senaste inom produktion, design och konstruktion med framför allt polymera material.</w:t>
      </w:r>
      <w:r w:rsidR="00CB0DA0" w:rsidRPr="00890819">
        <w:rPr>
          <w:rFonts w:ascii="Calibri" w:hAnsi="Calibri"/>
          <w:bCs/>
        </w:rPr>
        <w:t xml:space="preserve"> </w:t>
      </w:r>
      <w:r w:rsidR="005100CC" w:rsidRPr="00890819">
        <w:rPr>
          <w:rFonts w:ascii="Calibri" w:hAnsi="Calibri"/>
          <w:bCs/>
        </w:rPr>
        <w:t>I år hade mässan vuxit sig större än någonsin och presenterade ca 160 utställare</w:t>
      </w:r>
      <w:r w:rsidR="00F67250" w:rsidRPr="00890819">
        <w:rPr>
          <w:rFonts w:ascii="Calibri" w:hAnsi="Calibri"/>
          <w:bCs/>
        </w:rPr>
        <w:t>, varav</w:t>
      </w:r>
      <w:r w:rsidR="00535EC2" w:rsidRPr="00890819">
        <w:rPr>
          <w:rFonts w:ascii="Calibri" w:hAnsi="Calibri"/>
          <w:bCs/>
        </w:rPr>
        <w:t xml:space="preserve"> 25 % av utställarna kommer från utlandet, mestadels Danmark. I år teamade Plastteknik Nordic även upp med danska Plastindustrien, en branschförening med ca 230 medlemmar, som än mer tydliggjorde vikten av mässan för hela Norden</w:t>
      </w:r>
      <w:r w:rsidR="00F67250" w:rsidRPr="00890819">
        <w:rPr>
          <w:rFonts w:ascii="Calibri" w:hAnsi="Calibri"/>
          <w:bCs/>
        </w:rPr>
        <w:t xml:space="preserve"> och inte minst Danmark</w:t>
      </w:r>
      <w:r w:rsidR="00535EC2" w:rsidRPr="00890819">
        <w:rPr>
          <w:rFonts w:ascii="Calibri" w:hAnsi="Calibri"/>
          <w:bCs/>
        </w:rPr>
        <w:t xml:space="preserve">. Trots många utländska leverantörer </w:t>
      </w:r>
      <w:r w:rsidR="00DA51E6">
        <w:rPr>
          <w:rFonts w:ascii="Calibri" w:hAnsi="Calibri"/>
          <w:bCs/>
        </w:rPr>
        <w:t xml:space="preserve">och även förstagångsutställare </w:t>
      </w:r>
      <w:r w:rsidR="00535EC2" w:rsidRPr="00890819">
        <w:rPr>
          <w:rFonts w:ascii="Calibri" w:hAnsi="Calibri"/>
          <w:bCs/>
        </w:rPr>
        <w:t>på plats</w:t>
      </w:r>
      <w:r w:rsidR="00DA51E6">
        <w:rPr>
          <w:rFonts w:ascii="Calibri" w:hAnsi="Calibri"/>
          <w:bCs/>
        </w:rPr>
        <w:t>, så</w:t>
      </w:r>
      <w:r w:rsidR="00535EC2" w:rsidRPr="00890819">
        <w:rPr>
          <w:rFonts w:ascii="Calibri" w:hAnsi="Calibri"/>
          <w:bCs/>
        </w:rPr>
        <w:t xml:space="preserve"> infann sig </w:t>
      </w:r>
      <w:r w:rsidR="00DA51E6">
        <w:rPr>
          <w:rFonts w:ascii="Calibri" w:hAnsi="Calibri"/>
          <w:bCs/>
        </w:rPr>
        <w:t>den familjära stämning</w:t>
      </w:r>
      <w:r w:rsidR="00F67250" w:rsidRPr="00890819">
        <w:rPr>
          <w:rFonts w:ascii="Calibri" w:hAnsi="Calibri"/>
          <w:bCs/>
        </w:rPr>
        <w:t xml:space="preserve"> som </w:t>
      </w:r>
      <w:r w:rsidR="00535EC2" w:rsidRPr="00890819">
        <w:rPr>
          <w:rFonts w:ascii="Calibri" w:hAnsi="Calibri"/>
          <w:bCs/>
        </w:rPr>
        <w:t>bara</w:t>
      </w:r>
      <w:r w:rsidR="00F67250" w:rsidRPr="00890819">
        <w:rPr>
          <w:rFonts w:ascii="Calibri" w:hAnsi="Calibri"/>
          <w:bCs/>
        </w:rPr>
        <w:t xml:space="preserve"> </w:t>
      </w:r>
      <w:r w:rsidR="005255BF">
        <w:rPr>
          <w:rFonts w:ascii="Calibri" w:hAnsi="Calibri"/>
          <w:bCs/>
        </w:rPr>
        <w:t xml:space="preserve">sägs kunna </w:t>
      </w:r>
      <w:r w:rsidR="00F67250" w:rsidRPr="00890819">
        <w:rPr>
          <w:rFonts w:ascii="Calibri" w:hAnsi="Calibri"/>
          <w:bCs/>
        </w:rPr>
        <w:t>upplev</w:t>
      </w:r>
      <w:r w:rsidR="005255BF">
        <w:rPr>
          <w:rFonts w:ascii="Calibri" w:hAnsi="Calibri"/>
          <w:bCs/>
        </w:rPr>
        <w:t>a</w:t>
      </w:r>
      <w:r w:rsidR="00F67250" w:rsidRPr="00890819">
        <w:rPr>
          <w:rFonts w:ascii="Calibri" w:hAnsi="Calibri"/>
          <w:bCs/>
        </w:rPr>
        <w:t>s på denna mötesplats. Utställ</w:t>
      </w:r>
      <w:r w:rsidR="00BA2865">
        <w:rPr>
          <w:rFonts w:ascii="Calibri" w:hAnsi="Calibri"/>
          <w:bCs/>
        </w:rPr>
        <w:t>are tycker till om årets mässa:</w:t>
      </w:r>
      <w:r w:rsidR="00BA2865">
        <w:rPr>
          <w:rFonts w:ascii="Calibri" w:hAnsi="Calibri"/>
          <w:bCs/>
        </w:rPr>
        <w:br/>
      </w:r>
      <w:r w:rsidR="00BA2865">
        <w:rPr>
          <w:rFonts w:ascii="Calibri" w:hAnsi="Calibri"/>
          <w:bCs/>
        </w:rPr>
        <w:br/>
      </w:r>
      <w:r w:rsidR="00BA2865" w:rsidRPr="00890819">
        <w:rPr>
          <w:rFonts w:ascii="Calibri" w:hAnsi="Calibri"/>
          <w:bCs/>
        </w:rPr>
        <w:t>”Vi är mycket nöjda med mässan, vi har bildat ett nytt bolag och då är det perfekt att komma till den här mässan för att presentera sig. Vi har träffat gamla och nya kunder, också fått bra kontakt med danska kunder.”</w:t>
      </w:r>
      <w:r w:rsidR="00BA2865" w:rsidRPr="00890819">
        <w:rPr>
          <w:rFonts w:ascii="Calibri" w:hAnsi="Calibri"/>
          <w:bCs/>
          <w:i/>
        </w:rPr>
        <w:br/>
        <w:t>Christian Hiljemark, Managing Director, Battenfeld Sverige AB</w:t>
      </w:r>
      <w:r w:rsidR="00BA2865" w:rsidRPr="00890819">
        <w:rPr>
          <w:rFonts w:ascii="Calibri" w:hAnsi="Calibri"/>
          <w:bCs/>
          <w:i/>
        </w:rPr>
        <w:br/>
      </w:r>
      <w:r w:rsidR="00BA2865" w:rsidRPr="00890819">
        <w:rPr>
          <w:rFonts w:ascii="Calibri" w:hAnsi="Calibri"/>
          <w:bCs/>
          <w:i/>
        </w:rPr>
        <w:br/>
      </w:r>
      <w:r w:rsidR="00BA2865" w:rsidRPr="00890819">
        <w:rPr>
          <w:rFonts w:ascii="Calibri" w:hAnsi="Calibri"/>
          <w:bCs/>
        </w:rPr>
        <w:t xml:space="preserve">”Första gången vi är här, vi är mycket imponerade av mässan och att dom lockat många utställare och besökare. Det är ett bra pris, med tanke på hur många bra kontakter det har lett till”  </w:t>
      </w:r>
      <w:r w:rsidR="00BA2865" w:rsidRPr="00890819">
        <w:rPr>
          <w:rFonts w:ascii="Calibri" w:hAnsi="Calibri"/>
          <w:bCs/>
          <w:i/>
        </w:rPr>
        <w:br/>
        <w:t xml:space="preserve">Luca Posca, Technical service director, LATI Industrial Termoplastici SPA </w:t>
      </w:r>
      <w:r w:rsidR="00BA2865" w:rsidRPr="00890819">
        <w:rPr>
          <w:rFonts w:ascii="Calibri" w:hAnsi="Calibri"/>
          <w:bCs/>
          <w:i/>
        </w:rPr>
        <w:br/>
      </w:r>
      <w:r w:rsidR="00BA2865" w:rsidRPr="00890819">
        <w:rPr>
          <w:rFonts w:ascii="Calibri" w:hAnsi="Calibri"/>
          <w:bCs/>
          <w:i/>
        </w:rPr>
        <w:br/>
      </w:r>
      <w:r w:rsidR="00BA2865" w:rsidRPr="00890819">
        <w:rPr>
          <w:rFonts w:ascii="Calibri" w:hAnsi="Calibri"/>
          <w:bCs/>
        </w:rPr>
        <w:t>”Detta är vårt första år, vi blev rekommenderade av tidigare utställare att åka på mässan och det lever verkligen upp till förväntningarna. Vi har träffat många intresserade potentiella kunder och fått många nya kontakter.”</w:t>
      </w:r>
      <w:r w:rsidR="00BA2865" w:rsidRPr="00890819">
        <w:rPr>
          <w:rFonts w:ascii="Calibri" w:hAnsi="Calibri"/>
          <w:bCs/>
          <w:i/>
        </w:rPr>
        <w:br/>
        <w:t>Adam Alfredsson, Sales &amp;</w:t>
      </w:r>
      <w:r w:rsidR="00BA2865">
        <w:rPr>
          <w:rFonts w:ascii="Calibri" w:hAnsi="Calibri"/>
          <w:bCs/>
          <w:i/>
        </w:rPr>
        <w:t xml:space="preserve"> Engineering manager, INXIDE AB</w:t>
      </w:r>
      <w:r w:rsidR="00BA2865" w:rsidRPr="00890819">
        <w:rPr>
          <w:rFonts w:ascii="Calibri" w:hAnsi="Calibri"/>
          <w:bCs/>
          <w:i/>
        </w:rPr>
        <w:br/>
      </w:r>
      <w:r w:rsidR="00BA2865" w:rsidRPr="00890819">
        <w:rPr>
          <w:rFonts w:ascii="Calibri" w:hAnsi="Calibri"/>
          <w:bCs/>
          <w:i/>
        </w:rPr>
        <w:br/>
      </w:r>
      <w:r w:rsidR="00BA2865" w:rsidRPr="00890819">
        <w:rPr>
          <w:rFonts w:ascii="Calibri" w:hAnsi="Calibri"/>
          <w:bCs/>
        </w:rPr>
        <w:t>”Vi har varit här i 4 år och vi kommer alltid härifrån med många nya leads. Vi träffar 60-70% nya kunder, men såklart även gamla kunder. Det är också bra att det är mycket danska kunder här, därför har vi tagit med en dansktalande kollega”</w:t>
      </w:r>
      <w:r w:rsidR="00BA2865" w:rsidRPr="00890819">
        <w:rPr>
          <w:rFonts w:ascii="Calibri" w:hAnsi="Calibri"/>
          <w:bCs/>
          <w:i/>
        </w:rPr>
        <w:t xml:space="preserve"> </w:t>
      </w:r>
      <w:r w:rsidR="00BA2865" w:rsidRPr="00890819">
        <w:rPr>
          <w:rFonts w:ascii="Calibri" w:hAnsi="Calibri"/>
          <w:bCs/>
          <w:i/>
        </w:rPr>
        <w:br/>
        <w:t>Nicklas Johnson, VD, ABIC Remi AB</w:t>
      </w:r>
      <w:r w:rsidR="00BA2865">
        <w:rPr>
          <w:rFonts w:ascii="Calibri" w:hAnsi="Calibri"/>
          <w:bCs/>
          <w:i/>
        </w:rPr>
        <w:br/>
      </w:r>
      <w:r w:rsidR="00BA2865">
        <w:rPr>
          <w:rFonts w:ascii="Calibri" w:hAnsi="Calibri"/>
          <w:bCs/>
          <w:i/>
        </w:rPr>
        <w:br/>
      </w:r>
      <w:r w:rsidR="00BA2865">
        <w:rPr>
          <w:rFonts w:ascii="Calibri" w:hAnsi="Calibri"/>
          <w:bCs/>
        </w:rPr>
        <w:t xml:space="preserve">Förutom ett brett utbud av leverantörer och produkter, levererade mässan även ett </w:t>
      </w:r>
      <w:r w:rsidR="00BA1A96" w:rsidRPr="00890819">
        <w:rPr>
          <w:rFonts w:ascii="Calibri" w:hAnsi="Calibri"/>
          <w:bCs/>
        </w:rPr>
        <w:t>scen</w:t>
      </w:r>
      <w:r w:rsidR="00BA2865">
        <w:rPr>
          <w:rFonts w:ascii="Calibri" w:hAnsi="Calibri"/>
          <w:bCs/>
        </w:rPr>
        <w:t xml:space="preserve">program </w:t>
      </w:r>
      <w:r w:rsidR="00DA51E6">
        <w:rPr>
          <w:rFonts w:ascii="Calibri" w:hAnsi="Calibri"/>
          <w:bCs/>
        </w:rPr>
        <w:t>innehållande mycket inspiration samt</w:t>
      </w:r>
      <w:r w:rsidR="00BA2865">
        <w:rPr>
          <w:rFonts w:ascii="Calibri" w:hAnsi="Calibri"/>
          <w:bCs/>
        </w:rPr>
        <w:t xml:space="preserve"> </w:t>
      </w:r>
      <w:r w:rsidR="00DA51E6">
        <w:rPr>
          <w:rFonts w:ascii="Calibri" w:hAnsi="Calibri"/>
          <w:bCs/>
        </w:rPr>
        <w:t xml:space="preserve">sidoevents i form av bland annat </w:t>
      </w:r>
      <w:r w:rsidR="00BA2865">
        <w:rPr>
          <w:rFonts w:ascii="Calibri" w:hAnsi="Calibri"/>
          <w:bCs/>
        </w:rPr>
        <w:t>en workshop i ledarskap</w:t>
      </w:r>
      <w:r w:rsidR="00DA51E6">
        <w:rPr>
          <w:rFonts w:ascii="Calibri" w:hAnsi="Calibri"/>
          <w:bCs/>
        </w:rPr>
        <w:t xml:space="preserve"> för teknikföretag</w:t>
      </w:r>
      <w:r w:rsidR="00BA2865">
        <w:rPr>
          <w:rFonts w:ascii="Calibri" w:hAnsi="Calibri"/>
          <w:bCs/>
        </w:rPr>
        <w:t>, träff och seminarie på temat ”framtidens ställare”</w:t>
      </w:r>
      <w:r w:rsidR="00DA51E6">
        <w:rPr>
          <w:rFonts w:ascii="Calibri" w:hAnsi="Calibri"/>
          <w:bCs/>
        </w:rPr>
        <w:t xml:space="preserve"> och</w:t>
      </w:r>
      <w:r w:rsidR="00BA2865">
        <w:rPr>
          <w:rFonts w:ascii="Calibri" w:hAnsi="Calibri"/>
          <w:bCs/>
        </w:rPr>
        <w:t xml:space="preserve"> 3D-halvdag</w:t>
      </w:r>
      <w:r w:rsidR="00DA51E6">
        <w:rPr>
          <w:rFonts w:ascii="Calibri" w:hAnsi="Calibri"/>
          <w:bCs/>
        </w:rPr>
        <w:t xml:space="preserve">. Dessutom förvandlades </w:t>
      </w:r>
      <w:r w:rsidR="00CB0DA0" w:rsidRPr="00890819">
        <w:rPr>
          <w:rFonts w:ascii="Calibri" w:hAnsi="Calibri"/>
          <w:bCs/>
        </w:rPr>
        <w:t xml:space="preserve">10 personer till en ”digital hybrid” när de fick ett microchipimplantat insatt i handen. </w:t>
      </w:r>
      <w:r w:rsidR="00922A74">
        <w:rPr>
          <w:rFonts w:ascii="Calibri" w:hAnsi="Calibri"/>
          <w:bCs/>
        </w:rPr>
        <w:t>Programmet skall spegla branschens hjärtefrågor</w:t>
      </w:r>
      <w:r w:rsidR="00DA51E6">
        <w:rPr>
          <w:rFonts w:ascii="Calibri" w:hAnsi="Calibri"/>
          <w:bCs/>
        </w:rPr>
        <w:t>, ge inspiration</w:t>
      </w:r>
      <w:r w:rsidR="00922A74">
        <w:rPr>
          <w:rFonts w:ascii="Calibri" w:hAnsi="Calibri"/>
          <w:bCs/>
        </w:rPr>
        <w:t xml:space="preserve"> och s</w:t>
      </w:r>
      <w:r w:rsidR="00DA51E6">
        <w:rPr>
          <w:rFonts w:ascii="Calibri" w:hAnsi="Calibri"/>
          <w:bCs/>
        </w:rPr>
        <w:t>kapa en Visit The Future-känsla, vilket många av de 2400 besökarna intygade efteråt.</w:t>
      </w:r>
      <w:r w:rsidR="00006464" w:rsidRPr="00890819">
        <w:rPr>
          <w:rFonts w:ascii="Calibri" w:hAnsi="Calibri"/>
          <w:bCs/>
        </w:rPr>
        <w:br/>
      </w:r>
      <w:r w:rsidR="00006464" w:rsidRPr="00890819">
        <w:rPr>
          <w:rFonts w:ascii="Calibri" w:hAnsi="Calibri"/>
          <w:bCs/>
        </w:rPr>
        <w:br/>
      </w:r>
      <w:r w:rsidRPr="00890819">
        <w:rPr>
          <w:rFonts w:ascii="Calibri" w:hAnsi="Calibri"/>
          <w:b/>
          <w:bCs/>
        </w:rPr>
        <w:t>Citat från besökare:</w:t>
      </w:r>
      <w:r w:rsidR="00F67250" w:rsidRPr="00890819">
        <w:rPr>
          <w:rFonts w:ascii="Calibri" w:hAnsi="Calibri"/>
          <w:bCs/>
        </w:rPr>
        <w:br/>
      </w:r>
      <w:r w:rsidR="00F67250" w:rsidRPr="00890819">
        <w:rPr>
          <w:rFonts w:ascii="Calibri" w:hAnsi="Calibri"/>
          <w:bCs/>
        </w:rPr>
        <w:br/>
      </w:r>
      <w:r w:rsidR="00F67250" w:rsidRPr="00890819">
        <w:rPr>
          <w:rFonts w:ascii="Calibri" w:hAnsi="Calibri"/>
          <w:bCs/>
        </w:rPr>
        <w:t xml:space="preserve">”Det är första året jag är här. Väldigt trevligt och känner igen vissa utställare. Jag har träffat några nya kontakter och </w:t>
      </w:r>
      <w:r w:rsidR="006514A0">
        <w:rPr>
          <w:rFonts w:ascii="Calibri" w:hAnsi="Calibri"/>
          <w:bCs/>
        </w:rPr>
        <w:t>är</w:t>
      </w:r>
      <w:r w:rsidR="00F67250" w:rsidRPr="00890819">
        <w:rPr>
          <w:rFonts w:ascii="Calibri" w:hAnsi="Calibri"/>
          <w:bCs/>
        </w:rPr>
        <w:t xml:space="preserve"> positivt inställd till a</w:t>
      </w:r>
      <w:r w:rsidR="005255BF">
        <w:rPr>
          <w:rFonts w:ascii="Calibri" w:hAnsi="Calibri"/>
          <w:bCs/>
        </w:rPr>
        <w:t>tt kunna göra</w:t>
      </w:r>
      <w:r w:rsidR="00F67250" w:rsidRPr="00890819">
        <w:rPr>
          <w:rFonts w:ascii="Calibri" w:hAnsi="Calibri"/>
          <w:bCs/>
        </w:rPr>
        <w:t xml:space="preserve"> affärer här”</w:t>
      </w:r>
      <w:r w:rsidR="00F67250" w:rsidRPr="00890819">
        <w:rPr>
          <w:rFonts w:ascii="Calibri" w:hAnsi="Calibri"/>
          <w:bCs/>
        </w:rPr>
        <w:br/>
      </w:r>
      <w:r w:rsidR="00F67250" w:rsidRPr="00890819">
        <w:rPr>
          <w:rFonts w:ascii="Calibri" w:hAnsi="Calibri"/>
          <w:bCs/>
          <w:i/>
        </w:rPr>
        <w:t>Emm</w:t>
      </w:r>
      <w:r w:rsidR="00F67250" w:rsidRPr="00890819">
        <w:rPr>
          <w:rFonts w:ascii="Calibri" w:hAnsi="Calibri"/>
          <w:bCs/>
          <w:i/>
        </w:rPr>
        <w:t>a Stenberg, Inköpare, Lenova AB</w:t>
      </w:r>
      <w:r w:rsidR="00F67250" w:rsidRPr="00890819">
        <w:rPr>
          <w:rFonts w:ascii="Calibri" w:hAnsi="Calibri"/>
          <w:bCs/>
        </w:rPr>
        <w:br/>
      </w:r>
      <w:r w:rsidR="00F67250" w:rsidRPr="00890819">
        <w:rPr>
          <w:rFonts w:ascii="Calibri" w:hAnsi="Calibri"/>
          <w:bCs/>
        </w:rPr>
        <w:lastRenderedPageBreak/>
        <w:br/>
      </w:r>
      <w:r w:rsidR="00F67250" w:rsidRPr="00890819">
        <w:rPr>
          <w:rFonts w:ascii="Calibri" w:hAnsi="Calibri"/>
          <w:bCs/>
        </w:rPr>
        <w:t>“Huvudsakligen så kommer jag hit för att se vilken ny teknik som kommer ut på marknaden och för att få inspiration. Gillar att det är en mässa som inrikt</w:t>
      </w:r>
      <w:r w:rsidR="00F67250" w:rsidRPr="00890819">
        <w:rPr>
          <w:rFonts w:ascii="Calibri" w:hAnsi="Calibri"/>
          <w:bCs/>
        </w:rPr>
        <w:t>ar sig på ett specifikt område”</w:t>
      </w:r>
      <w:r w:rsidR="00F67250" w:rsidRPr="00890819">
        <w:rPr>
          <w:rFonts w:ascii="Calibri" w:hAnsi="Calibri"/>
          <w:bCs/>
        </w:rPr>
        <w:br/>
      </w:r>
      <w:r w:rsidR="00F67250" w:rsidRPr="00890819">
        <w:rPr>
          <w:rFonts w:ascii="Calibri" w:hAnsi="Calibri"/>
          <w:bCs/>
          <w:i/>
        </w:rPr>
        <w:t>Elisabeth Kjaerside Storm, Materiale Polymer, Stormers Consulting</w:t>
      </w:r>
      <w:r w:rsidR="00F67250" w:rsidRPr="00890819">
        <w:rPr>
          <w:rFonts w:ascii="Calibri" w:hAnsi="Calibri"/>
          <w:bCs/>
        </w:rPr>
        <w:br/>
      </w:r>
      <w:r w:rsidR="00F67250" w:rsidRPr="00890819">
        <w:rPr>
          <w:rFonts w:ascii="Calibri" w:hAnsi="Calibri"/>
          <w:bCs/>
        </w:rPr>
        <w:br/>
      </w:r>
      <w:r w:rsidR="00DA51E6" w:rsidRPr="00DA51E6">
        <w:rPr>
          <w:rFonts w:ascii="Calibri" w:hAnsi="Calibri"/>
          <w:bCs/>
        </w:rPr>
        <w:t>”Vi har varit här i många år på mässan och gör inköp och skaffar inspira</w:t>
      </w:r>
      <w:r w:rsidR="00DA51E6">
        <w:rPr>
          <w:rFonts w:ascii="Calibri" w:hAnsi="Calibri"/>
          <w:bCs/>
        </w:rPr>
        <w:t xml:space="preserve">tion” </w:t>
      </w:r>
      <w:r w:rsidR="00DA51E6">
        <w:rPr>
          <w:rFonts w:ascii="Calibri" w:hAnsi="Calibri"/>
          <w:bCs/>
        </w:rPr>
        <w:br/>
      </w:r>
      <w:r w:rsidR="00DA51E6" w:rsidRPr="00DA51E6">
        <w:rPr>
          <w:rFonts w:ascii="Calibri" w:hAnsi="Calibri"/>
          <w:bCs/>
          <w:i/>
        </w:rPr>
        <w:t>Jan Buske, Produktionsledare, Krimprod</w:t>
      </w:r>
      <w:r w:rsidR="00890819">
        <w:rPr>
          <w:rFonts w:ascii="Calibri" w:hAnsi="Calibri"/>
          <w:bCs/>
        </w:rPr>
        <w:br/>
      </w:r>
      <w:r w:rsidR="00890819">
        <w:rPr>
          <w:rFonts w:ascii="Calibri" w:hAnsi="Calibri"/>
          <w:bCs/>
        </w:rPr>
        <w:br/>
      </w:r>
      <w:r w:rsidR="00F67250" w:rsidRPr="00890819">
        <w:rPr>
          <w:rFonts w:ascii="Calibri" w:hAnsi="Calibri"/>
          <w:b/>
          <w:bCs/>
        </w:rPr>
        <w:t>På återseende</w:t>
      </w:r>
      <w:r w:rsidRPr="00890819">
        <w:rPr>
          <w:rFonts w:ascii="Calibri" w:hAnsi="Calibri"/>
          <w:b/>
          <w:bCs/>
        </w:rPr>
        <w:t xml:space="preserve"> 2019</w:t>
      </w:r>
      <w:r w:rsidR="00DC7AF5" w:rsidRPr="00890819">
        <w:rPr>
          <w:rFonts w:ascii="Calibri" w:hAnsi="Calibri"/>
          <w:b/>
          <w:bCs/>
        </w:rPr>
        <w:br/>
      </w:r>
      <w:r w:rsidR="00DC7AF5" w:rsidRPr="00890819">
        <w:rPr>
          <w:rFonts w:ascii="Calibri" w:hAnsi="Calibri"/>
          <w:bCs/>
        </w:rPr>
        <w:t xml:space="preserve">Nästa gång </w:t>
      </w:r>
      <w:r w:rsidRPr="00890819">
        <w:rPr>
          <w:rFonts w:ascii="Calibri" w:hAnsi="Calibri"/>
          <w:bCs/>
        </w:rPr>
        <w:t>mässan går av stapeln</w:t>
      </w:r>
      <w:r w:rsidR="00DC7AF5" w:rsidRPr="00890819">
        <w:rPr>
          <w:rFonts w:ascii="Calibri" w:hAnsi="Calibri"/>
          <w:bCs/>
        </w:rPr>
        <w:t xml:space="preserve"> </w:t>
      </w:r>
      <w:r w:rsidRPr="00890819">
        <w:rPr>
          <w:rFonts w:ascii="Calibri" w:hAnsi="Calibri"/>
          <w:bCs/>
        </w:rPr>
        <w:t>är 8-9 maj på Malmömässan om två år. Då blir det en extra stor händelse i branschen, efterso</w:t>
      </w:r>
      <w:r w:rsidR="005255BF">
        <w:rPr>
          <w:rFonts w:ascii="Calibri" w:hAnsi="Calibri"/>
          <w:bCs/>
        </w:rPr>
        <w:t>m mässan firar 10-</w:t>
      </w:r>
      <w:r w:rsidRPr="00890819">
        <w:rPr>
          <w:rFonts w:ascii="Calibri" w:hAnsi="Calibri"/>
          <w:bCs/>
        </w:rPr>
        <w:t xml:space="preserve">årsjubileum. </w:t>
      </w:r>
      <w:r w:rsidR="006514A0">
        <w:rPr>
          <w:rFonts w:ascii="Calibri" w:hAnsi="Calibri"/>
          <w:bCs/>
        </w:rPr>
        <w:t>Över hälften av utställarna i år har redan bokat sin monter för detta arrangemang och mässteamet utlovar</w:t>
      </w:r>
      <w:r w:rsidR="005100CC" w:rsidRPr="00890819">
        <w:rPr>
          <w:rFonts w:ascii="Calibri" w:hAnsi="Calibri"/>
          <w:bCs/>
        </w:rPr>
        <w:t xml:space="preserve"> en händelse utöver det vanliga!</w:t>
      </w:r>
      <w:bookmarkStart w:id="0" w:name="_GoBack"/>
      <w:bookmarkEnd w:id="0"/>
      <w:r w:rsidR="00DC7AF5" w:rsidRPr="00890819">
        <w:rPr>
          <w:rFonts w:ascii="Calibri" w:hAnsi="Calibri"/>
          <w:bCs/>
          <w:i/>
        </w:rPr>
        <w:br/>
      </w:r>
      <w:r w:rsidR="00DC7AF5" w:rsidRPr="00890819">
        <w:rPr>
          <w:rFonts w:ascii="Calibri" w:hAnsi="Calibri"/>
          <w:bCs/>
        </w:rPr>
        <w:br/>
      </w:r>
      <w:r w:rsidR="007B17F6" w:rsidRPr="00890819">
        <w:rPr>
          <w:b/>
        </w:rPr>
        <w:t>K</w:t>
      </w:r>
      <w:r w:rsidR="00CB4FBB" w:rsidRPr="00890819">
        <w:rPr>
          <w:b/>
        </w:rPr>
        <w:t xml:space="preserve">ort om </w:t>
      </w:r>
      <w:r w:rsidRPr="00890819">
        <w:rPr>
          <w:b/>
        </w:rPr>
        <w:t>Plastteknik Nordic:</w:t>
      </w:r>
      <w:r w:rsidR="007B17F6" w:rsidRPr="00890819">
        <w:rPr>
          <w:i/>
        </w:rPr>
        <w:br/>
      </w:r>
      <w:r w:rsidR="00F67250" w:rsidRPr="00890819">
        <w:t>Mässan är en B2B-mässa som gått 9 gånger sedan 2005</w:t>
      </w:r>
      <w:r w:rsidR="00890819" w:rsidRPr="00890819">
        <w:t xml:space="preserve"> i Malmö. På mässan visas allt för polymerproduktionsindustrin – maskiner, designhjälpmedel, legotillverkning, halvfabrikat och även råvaror och nya material. Mässan arrangeras av Easyfairs, ett mässbolag som är ett av världens 20 största.</w:t>
      </w:r>
      <w:r w:rsidR="007B17F6" w:rsidRPr="00890819">
        <w:rPr>
          <w:i/>
        </w:rPr>
        <w:br/>
      </w:r>
      <w:r w:rsidR="00415BCE" w:rsidRPr="00890819">
        <w:rPr>
          <w:rFonts w:ascii="Calibri" w:hAnsi="Calibri"/>
          <w:b/>
          <w:bCs/>
        </w:rPr>
        <w:br/>
      </w:r>
      <w:r w:rsidR="00415BCE" w:rsidRPr="00890819">
        <w:rPr>
          <w:rFonts w:ascii="Calibri" w:hAnsi="Calibri"/>
          <w:b/>
        </w:rPr>
        <w:t>Kontakt för intervjuer:</w:t>
      </w:r>
      <w:r w:rsidR="00415BCE" w:rsidRPr="00890819">
        <w:rPr>
          <w:rFonts w:ascii="Calibri" w:hAnsi="Calibri"/>
          <w:b/>
          <w:bCs/>
        </w:rPr>
        <w:br/>
      </w:r>
      <w:r w:rsidR="00D255E3" w:rsidRPr="00890819">
        <w:rPr>
          <w:rFonts w:ascii="Calibri" w:hAnsi="Calibri"/>
        </w:rPr>
        <w:t xml:space="preserve">Ester Fardell, projektledare, </w:t>
      </w:r>
      <w:hyperlink r:id="rId7" w:history="1">
        <w:r w:rsidR="00D255E3" w:rsidRPr="00890819">
          <w:rPr>
            <w:rStyle w:val="Hyperlink"/>
            <w:rFonts w:ascii="Calibri" w:hAnsi="Calibri"/>
          </w:rPr>
          <w:t>ester.fardell@easyfairs.com</w:t>
        </w:r>
      </w:hyperlink>
      <w:r w:rsidR="00D255E3" w:rsidRPr="00890819">
        <w:rPr>
          <w:rFonts w:ascii="Calibri" w:hAnsi="Calibri"/>
        </w:rPr>
        <w:t xml:space="preserve">, </w:t>
      </w:r>
      <w:r w:rsidRPr="00890819">
        <w:rPr>
          <w:rFonts w:ascii="Calibri" w:hAnsi="Calibri"/>
        </w:rPr>
        <w:t>+ 46 (</w:t>
      </w:r>
      <w:r w:rsidR="00D255E3" w:rsidRPr="00890819">
        <w:rPr>
          <w:rFonts w:ascii="Calibri" w:hAnsi="Calibri"/>
        </w:rPr>
        <w:t>0</w:t>
      </w:r>
      <w:r w:rsidRPr="00890819">
        <w:rPr>
          <w:rFonts w:ascii="Calibri" w:hAnsi="Calibri"/>
        </w:rPr>
        <w:t>)</w:t>
      </w:r>
      <w:r w:rsidR="00D255E3" w:rsidRPr="00890819">
        <w:rPr>
          <w:rFonts w:ascii="Calibri" w:hAnsi="Calibri"/>
        </w:rPr>
        <w:t>31-894178</w:t>
      </w:r>
      <w:r w:rsidR="00D255E3" w:rsidRPr="00890819">
        <w:rPr>
          <w:rFonts w:ascii="Calibri" w:hAnsi="Calibri"/>
        </w:rPr>
        <w:br/>
      </w:r>
    </w:p>
    <w:sectPr w:rsidR="009401CA" w:rsidRPr="008908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3B" w:rsidRDefault="00807E3B" w:rsidP="00807E3B">
      <w:pPr>
        <w:spacing w:after="0" w:line="240" w:lineRule="auto"/>
      </w:pPr>
      <w:r>
        <w:separator/>
      </w:r>
    </w:p>
  </w:endnote>
  <w:endnote w:type="continuationSeparator" w:id="0">
    <w:p w:rsidR="00807E3B" w:rsidRDefault="00807E3B" w:rsidP="008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reta Display">
    <w:altName w:val="Greta Displa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3B" w:rsidRDefault="00807E3B" w:rsidP="00807E3B">
      <w:pPr>
        <w:spacing w:after="0" w:line="240" w:lineRule="auto"/>
      </w:pPr>
      <w:r>
        <w:separator/>
      </w:r>
    </w:p>
  </w:footnote>
  <w:footnote w:type="continuationSeparator" w:id="0">
    <w:p w:rsidR="00807E3B" w:rsidRDefault="00807E3B" w:rsidP="00807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7FD7"/>
    <w:multiLevelType w:val="hybridMultilevel"/>
    <w:tmpl w:val="B64E8770"/>
    <w:lvl w:ilvl="0" w:tplc="34EEDCFE">
      <w:numFmt w:val="bullet"/>
      <w:lvlText w:val="-"/>
      <w:lvlJc w:val="left"/>
      <w:pPr>
        <w:ind w:left="720" w:hanging="360"/>
      </w:pPr>
      <w:rPr>
        <w:rFonts w:ascii="Corbel" w:eastAsia="Times New Roman" w:hAnsi="Corbe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91511A"/>
    <w:multiLevelType w:val="hybridMultilevel"/>
    <w:tmpl w:val="36EE9C12"/>
    <w:lvl w:ilvl="0" w:tplc="36782022">
      <w:numFmt w:val="bullet"/>
      <w:lvlText w:val=""/>
      <w:lvlJc w:val="left"/>
      <w:pPr>
        <w:ind w:left="1080" w:hanging="360"/>
      </w:pPr>
      <w:rPr>
        <w:rFonts w:ascii="Symbol" w:eastAsia="Times New Roman"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76D666B"/>
    <w:multiLevelType w:val="hybridMultilevel"/>
    <w:tmpl w:val="4DF2B000"/>
    <w:lvl w:ilvl="0" w:tplc="6EC6217E">
      <w:start w:val="2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3B3EDF"/>
    <w:multiLevelType w:val="hybridMultilevel"/>
    <w:tmpl w:val="906C0F00"/>
    <w:lvl w:ilvl="0" w:tplc="107CE2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8"/>
    <w:rsid w:val="00006464"/>
    <w:rsid w:val="000417A6"/>
    <w:rsid w:val="00072ED5"/>
    <w:rsid w:val="000D1B1B"/>
    <w:rsid w:val="000F1707"/>
    <w:rsid w:val="00134723"/>
    <w:rsid w:val="001663DB"/>
    <w:rsid w:val="00183C32"/>
    <w:rsid w:val="00193491"/>
    <w:rsid w:val="002B0ADF"/>
    <w:rsid w:val="002B408D"/>
    <w:rsid w:val="002D2ED2"/>
    <w:rsid w:val="002E7242"/>
    <w:rsid w:val="00341E2F"/>
    <w:rsid w:val="00344931"/>
    <w:rsid w:val="00390AD1"/>
    <w:rsid w:val="003950A6"/>
    <w:rsid w:val="003A6AD7"/>
    <w:rsid w:val="003C1574"/>
    <w:rsid w:val="003F1DF5"/>
    <w:rsid w:val="003F2BFF"/>
    <w:rsid w:val="00415BCE"/>
    <w:rsid w:val="00415F9D"/>
    <w:rsid w:val="00421DB9"/>
    <w:rsid w:val="00421F71"/>
    <w:rsid w:val="004C4E89"/>
    <w:rsid w:val="004E2544"/>
    <w:rsid w:val="005100CC"/>
    <w:rsid w:val="00521145"/>
    <w:rsid w:val="005255BF"/>
    <w:rsid w:val="0053047C"/>
    <w:rsid w:val="00535EC2"/>
    <w:rsid w:val="00564DDE"/>
    <w:rsid w:val="0063779C"/>
    <w:rsid w:val="00644BC5"/>
    <w:rsid w:val="00646E74"/>
    <w:rsid w:val="006514A0"/>
    <w:rsid w:val="006A2908"/>
    <w:rsid w:val="006C6C6C"/>
    <w:rsid w:val="006D480B"/>
    <w:rsid w:val="00721219"/>
    <w:rsid w:val="00766A57"/>
    <w:rsid w:val="00782376"/>
    <w:rsid w:val="00783402"/>
    <w:rsid w:val="007B17F6"/>
    <w:rsid w:val="007F6C81"/>
    <w:rsid w:val="00807E3B"/>
    <w:rsid w:val="00821270"/>
    <w:rsid w:val="008245D1"/>
    <w:rsid w:val="00890819"/>
    <w:rsid w:val="008969B5"/>
    <w:rsid w:val="008C09FF"/>
    <w:rsid w:val="00922A74"/>
    <w:rsid w:val="009401CA"/>
    <w:rsid w:val="009A1DCD"/>
    <w:rsid w:val="009E3971"/>
    <w:rsid w:val="009E4D73"/>
    <w:rsid w:val="00A1492E"/>
    <w:rsid w:val="00AB1F9A"/>
    <w:rsid w:val="00AB4865"/>
    <w:rsid w:val="00AC2E4F"/>
    <w:rsid w:val="00AF7566"/>
    <w:rsid w:val="00B43875"/>
    <w:rsid w:val="00B6113F"/>
    <w:rsid w:val="00B65332"/>
    <w:rsid w:val="00B77787"/>
    <w:rsid w:val="00B971C1"/>
    <w:rsid w:val="00BA1A96"/>
    <w:rsid w:val="00BA2865"/>
    <w:rsid w:val="00BE296C"/>
    <w:rsid w:val="00C26ECB"/>
    <w:rsid w:val="00C317DE"/>
    <w:rsid w:val="00C812D4"/>
    <w:rsid w:val="00C93887"/>
    <w:rsid w:val="00CA0119"/>
    <w:rsid w:val="00CB0DA0"/>
    <w:rsid w:val="00CB28AB"/>
    <w:rsid w:val="00CB4FBB"/>
    <w:rsid w:val="00CD6CB2"/>
    <w:rsid w:val="00CE7710"/>
    <w:rsid w:val="00D217C2"/>
    <w:rsid w:val="00D255E3"/>
    <w:rsid w:val="00D47280"/>
    <w:rsid w:val="00D71659"/>
    <w:rsid w:val="00D86E0C"/>
    <w:rsid w:val="00DA51E6"/>
    <w:rsid w:val="00DC7AF5"/>
    <w:rsid w:val="00E229EF"/>
    <w:rsid w:val="00E458CD"/>
    <w:rsid w:val="00E73C00"/>
    <w:rsid w:val="00E75AA9"/>
    <w:rsid w:val="00F67250"/>
    <w:rsid w:val="00FA1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ABC"/>
  <w15:chartTrackingRefBased/>
  <w15:docId w15:val="{46F5B8E5-3D5C-4597-8E61-F5B010C4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DCD"/>
    <w:pPr>
      <w:autoSpaceDE w:val="0"/>
      <w:autoSpaceDN w:val="0"/>
      <w:adjustRightInd w:val="0"/>
      <w:spacing w:after="0" w:line="240" w:lineRule="auto"/>
    </w:pPr>
    <w:rPr>
      <w:rFonts w:ascii="Greta Display" w:hAnsi="Greta Display" w:cs="Greta Display"/>
      <w:color w:val="000000"/>
      <w:sz w:val="24"/>
      <w:szCs w:val="24"/>
    </w:rPr>
  </w:style>
  <w:style w:type="paragraph" w:styleId="ListParagraph">
    <w:name w:val="List Paragraph"/>
    <w:basedOn w:val="Normal"/>
    <w:uiPriority w:val="34"/>
    <w:qFormat/>
    <w:rsid w:val="00134723"/>
    <w:pPr>
      <w:ind w:left="720"/>
      <w:contextualSpacing/>
    </w:pPr>
  </w:style>
  <w:style w:type="character" w:styleId="Hyperlink">
    <w:name w:val="Hyperlink"/>
    <w:basedOn w:val="DefaultParagraphFont"/>
    <w:uiPriority w:val="99"/>
    <w:unhideWhenUsed/>
    <w:rsid w:val="00CE7710"/>
    <w:rPr>
      <w:color w:val="0563C1" w:themeColor="hyperlink"/>
      <w:u w:val="single"/>
    </w:rPr>
  </w:style>
  <w:style w:type="paragraph" w:styleId="Header">
    <w:name w:val="header"/>
    <w:basedOn w:val="Normal"/>
    <w:link w:val="HeaderChar"/>
    <w:uiPriority w:val="99"/>
    <w:unhideWhenUsed/>
    <w:rsid w:val="00807E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7E3B"/>
  </w:style>
  <w:style w:type="paragraph" w:styleId="Footer">
    <w:name w:val="footer"/>
    <w:basedOn w:val="Normal"/>
    <w:link w:val="FooterChar"/>
    <w:uiPriority w:val="99"/>
    <w:unhideWhenUsed/>
    <w:rsid w:val="00807E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7E3B"/>
  </w:style>
  <w:style w:type="paragraph" w:styleId="NormalWeb">
    <w:name w:val="Normal (Web)"/>
    <w:basedOn w:val="Normal"/>
    <w:uiPriority w:val="99"/>
    <w:semiHidden/>
    <w:unhideWhenUsed/>
    <w:rsid w:val="009401CA"/>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20279">
      <w:bodyDiv w:val="1"/>
      <w:marLeft w:val="0"/>
      <w:marRight w:val="0"/>
      <w:marTop w:val="0"/>
      <w:marBottom w:val="0"/>
      <w:divBdr>
        <w:top w:val="none" w:sz="0" w:space="0" w:color="auto"/>
        <w:left w:val="none" w:sz="0" w:space="0" w:color="auto"/>
        <w:bottom w:val="none" w:sz="0" w:space="0" w:color="auto"/>
        <w:right w:val="none" w:sz="0" w:space="0" w:color="auto"/>
      </w:divBdr>
    </w:div>
    <w:div w:id="16911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r.fardell@easyfai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644</Words>
  <Characters>3417</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Fardell</dc:creator>
  <cp:keywords/>
  <dc:description/>
  <cp:lastModifiedBy>Ester Fardell</cp:lastModifiedBy>
  <cp:revision>8</cp:revision>
  <dcterms:created xsi:type="dcterms:W3CDTF">2017-05-22T06:03:00Z</dcterms:created>
  <dcterms:modified xsi:type="dcterms:W3CDTF">2017-05-22T08:46:00Z</dcterms:modified>
</cp:coreProperties>
</file>