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20437" w:rsidRDefault="00E20437" w:rsidP="00E20437">
      <w:pPr>
        <w:rPr>
          <w:b/>
          <w:bCs/>
          <w:sz w:val="22"/>
          <w:szCs w:val="22"/>
        </w:rPr>
      </w:pPr>
      <w:r>
        <w:rPr>
          <w:b/>
          <w:bCs/>
          <w:sz w:val="22"/>
          <w:szCs w:val="22"/>
        </w:rPr>
        <w:t>ESS Group</w:t>
      </w:r>
    </w:p>
    <w:p w:rsidR="00E20437" w:rsidRDefault="00BB6F7A" w:rsidP="00E20437">
      <w:pPr>
        <w:rPr>
          <w:b/>
          <w:bCs/>
          <w:sz w:val="22"/>
          <w:szCs w:val="22"/>
        </w:rPr>
      </w:pPr>
      <w:r>
        <w:rPr>
          <w:b/>
          <w:bCs/>
          <w:sz w:val="22"/>
          <w:szCs w:val="22"/>
        </w:rPr>
        <w:t>Undersökning</w:t>
      </w:r>
    </w:p>
    <w:p w:rsidR="00BB6F7A" w:rsidRDefault="00BB6F7A" w:rsidP="00E20437">
      <w:pPr>
        <w:rPr>
          <w:b/>
          <w:bCs/>
          <w:sz w:val="22"/>
          <w:szCs w:val="22"/>
        </w:rPr>
      </w:pPr>
      <w:r>
        <w:rPr>
          <w:b/>
          <w:bCs/>
          <w:sz w:val="22"/>
          <w:szCs w:val="22"/>
        </w:rPr>
        <w:t>Sommar 2020</w:t>
      </w:r>
    </w:p>
    <w:p w:rsidR="006276A9" w:rsidRDefault="006276A9" w:rsidP="00E20437">
      <w:pPr>
        <w:rPr>
          <w:b/>
          <w:bCs/>
          <w:sz w:val="22"/>
          <w:szCs w:val="22"/>
        </w:rPr>
      </w:pPr>
    </w:p>
    <w:p w:rsidR="006E24D4" w:rsidRDefault="006D2D7D" w:rsidP="00E20437">
      <w:pPr>
        <w:rPr>
          <w:b/>
          <w:bCs/>
          <w:color w:val="000000" w:themeColor="text1"/>
          <w:sz w:val="30"/>
          <w:szCs w:val="30"/>
        </w:rPr>
      </w:pPr>
      <w:r>
        <w:rPr>
          <w:b/>
          <w:bCs/>
          <w:color w:val="000000" w:themeColor="text1"/>
          <w:sz w:val="30"/>
          <w:szCs w:val="30"/>
        </w:rPr>
        <w:t xml:space="preserve">9 av 10 </w:t>
      </w:r>
      <w:r w:rsidR="00CF66FA">
        <w:rPr>
          <w:b/>
          <w:bCs/>
          <w:color w:val="000000" w:themeColor="text1"/>
          <w:sz w:val="30"/>
          <w:szCs w:val="30"/>
        </w:rPr>
        <w:t>stannar hemma i sommar</w:t>
      </w:r>
      <w:r w:rsidR="005E0545">
        <w:rPr>
          <w:b/>
          <w:bCs/>
          <w:color w:val="000000" w:themeColor="text1"/>
          <w:sz w:val="30"/>
          <w:szCs w:val="30"/>
        </w:rPr>
        <w:t xml:space="preserve">. </w:t>
      </w:r>
    </w:p>
    <w:p w:rsidR="007B7D50" w:rsidRPr="000B3FDA" w:rsidRDefault="007B7D50" w:rsidP="00E20437">
      <w:pPr>
        <w:rPr>
          <w:b/>
          <w:bCs/>
          <w:color w:val="000000" w:themeColor="text1"/>
          <w:sz w:val="30"/>
          <w:szCs w:val="30"/>
        </w:rPr>
      </w:pPr>
    </w:p>
    <w:p w:rsidR="00BA49EC" w:rsidRDefault="005776D3" w:rsidP="00E20437">
      <w:pPr>
        <w:rPr>
          <w:b/>
          <w:bCs/>
          <w:sz w:val="22"/>
          <w:szCs w:val="22"/>
        </w:rPr>
      </w:pPr>
      <w:r>
        <w:rPr>
          <w:b/>
          <w:bCs/>
          <w:color w:val="000000" w:themeColor="text1"/>
          <w:sz w:val="22"/>
          <w:szCs w:val="22"/>
        </w:rPr>
        <w:t xml:space="preserve">7 </w:t>
      </w:r>
      <w:r w:rsidR="00704DFC">
        <w:rPr>
          <w:b/>
          <w:bCs/>
          <w:color w:val="000000" w:themeColor="text1"/>
          <w:sz w:val="22"/>
          <w:szCs w:val="22"/>
        </w:rPr>
        <w:t>731</w:t>
      </w:r>
      <w:r w:rsidR="00E20437" w:rsidRPr="00C8324E">
        <w:rPr>
          <w:b/>
          <w:bCs/>
          <w:color w:val="000000" w:themeColor="text1"/>
          <w:sz w:val="22"/>
          <w:szCs w:val="22"/>
        </w:rPr>
        <w:t xml:space="preserve"> </w:t>
      </w:r>
      <w:r w:rsidR="00E20437" w:rsidRPr="00190AA1">
        <w:rPr>
          <w:b/>
          <w:bCs/>
          <w:sz w:val="22"/>
          <w:szCs w:val="22"/>
        </w:rPr>
        <w:t xml:space="preserve">av ESS Groups gäster har </w:t>
      </w:r>
      <w:r w:rsidR="00BA49EC" w:rsidRPr="00190AA1">
        <w:rPr>
          <w:b/>
          <w:bCs/>
          <w:sz w:val="22"/>
          <w:szCs w:val="22"/>
        </w:rPr>
        <w:t xml:space="preserve">valt att </w:t>
      </w:r>
      <w:r w:rsidR="00E20437" w:rsidRPr="00190AA1">
        <w:rPr>
          <w:b/>
          <w:bCs/>
          <w:sz w:val="22"/>
          <w:szCs w:val="22"/>
        </w:rPr>
        <w:t xml:space="preserve">svara på en </w:t>
      </w:r>
      <w:r w:rsidR="00BA49EC" w:rsidRPr="00190AA1">
        <w:rPr>
          <w:b/>
          <w:bCs/>
          <w:sz w:val="22"/>
          <w:szCs w:val="22"/>
        </w:rPr>
        <w:t xml:space="preserve">stor </w:t>
      </w:r>
      <w:r w:rsidR="00E20437" w:rsidRPr="00190AA1">
        <w:rPr>
          <w:b/>
          <w:bCs/>
          <w:sz w:val="22"/>
          <w:szCs w:val="22"/>
        </w:rPr>
        <w:t xml:space="preserve">undersökning om sommaren, nya resvanor, Corona och vilken som egentligen är den bästa </w:t>
      </w:r>
      <w:proofErr w:type="spellStart"/>
      <w:r w:rsidR="00E20437" w:rsidRPr="00190AA1">
        <w:rPr>
          <w:b/>
          <w:bCs/>
          <w:sz w:val="22"/>
          <w:szCs w:val="22"/>
        </w:rPr>
        <w:t>Netflix</w:t>
      </w:r>
      <w:proofErr w:type="spellEnd"/>
      <w:r w:rsidR="00E20437" w:rsidRPr="00190AA1">
        <w:rPr>
          <w:b/>
          <w:bCs/>
          <w:sz w:val="22"/>
          <w:szCs w:val="22"/>
        </w:rPr>
        <w:t>-serien under den svenska semester</w:t>
      </w:r>
      <w:r w:rsidR="000B3FDA">
        <w:rPr>
          <w:b/>
          <w:bCs/>
          <w:sz w:val="22"/>
          <w:szCs w:val="22"/>
        </w:rPr>
        <w:t>-</w:t>
      </w:r>
      <w:r w:rsidR="00E20437" w:rsidRPr="00190AA1">
        <w:rPr>
          <w:b/>
          <w:bCs/>
          <w:sz w:val="22"/>
          <w:szCs w:val="22"/>
        </w:rPr>
        <w:t xml:space="preserve">sommaren. </w:t>
      </w:r>
      <w:r w:rsidR="00BA49EC" w:rsidRPr="00190AA1">
        <w:rPr>
          <w:b/>
          <w:bCs/>
          <w:sz w:val="22"/>
          <w:szCs w:val="22"/>
        </w:rPr>
        <w:t xml:space="preserve">Resultatet </w:t>
      </w:r>
      <w:r w:rsidR="005E5C00">
        <w:rPr>
          <w:b/>
          <w:bCs/>
          <w:sz w:val="22"/>
          <w:szCs w:val="22"/>
        </w:rPr>
        <w:t xml:space="preserve">överraskar. </w:t>
      </w:r>
      <w:r w:rsidR="00BA49EC" w:rsidRPr="00190AA1">
        <w:rPr>
          <w:b/>
          <w:bCs/>
          <w:sz w:val="22"/>
          <w:szCs w:val="22"/>
        </w:rPr>
        <w:t xml:space="preserve">Av de tillfrågade </w:t>
      </w:r>
      <w:r w:rsidR="006B2B02">
        <w:rPr>
          <w:b/>
          <w:bCs/>
          <w:sz w:val="22"/>
          <w:szCs w:val="22"/>
        </w:rPr>
        <w:t xml:space="preserve">så kommer 93% att semestra hemma detta år. Förra året reste så mycket som 75% utomlands, en siffra som nu helt är raderad och som pekar på </w:t>
      </w:r>
      <w:r w:rsidR="006276A9">
        <w:rPr>
          <w:b/>
          <w:bCs/>
          <w:sz w:val="22"/>
          <w:szCs w:val="22"/>
        </w:rPr>
        <w:t>en spännande sommar för turism och besöksnäringen.</w:t>
      </w:r>
      <w:r w:rsidR="006D2D7D">
        <w:rPr>
          <w:b/>
          <w:bCs/>
          <w:sz w:val="22"/>
          <w:szCs w:val="22"/>
        </w:rPr>
        <w:t xml:space="preserve"> Sommaren kommer också bjuda på mycket kärlek då så mycket som 70,3% </w:t>
      </w:r>
      <w:r>
        <w:rPr>
          <w:b/>
          <w:bCs/>
          <w:sz w:val="22"/>
          <w:szCs w:val="22"/>
        </w:rPr>
        <w:t>uppger</w:t>
      </w:r>
      <w:r w:rsidR="006D2D7D">
        <w:rPr>
          <w:b/>
          <w:bCs/>
          <w:sz w:val="22"/>
          <w:szCs w:val="22"/>
        </w:rPr>
        <w:t xml:space="preserve"> att ”ligga” är mycket viktigt</w:t>
      </w:r>
      <w:r>
        <w:rPr>
          <w:b/>
          <w:bCs/>
          <w:sz w:val="22"/>
          <w:szCs w:val="22"/>
        </w:rPr>
        <w:t xml:space="preserve">. </w:t>
      </w:r>
    </w:p>
    <w:p w:rsidR="006276A9" w:rsidRDefault="006276A9" w:rsidP="00E20437">
      <w:pPr>
        <w:rPr>
          <w:b/>
          <w:bCs/>
          <w:sz w:val="22"/>
          <w:szCs w:val="22"/>
        </w:rPr>
      </w:pPr>
    </w:p>
    <w:p w:rsidR="006276A9" w:rsidRPr="005E5C00" w:rsidRDefault="006276A9" w:rsidP="00E20437">
      <w:pPr>
        <w:rPr>
          <w:i/>
          <w:iCs/>
          <w:sz w:val="22"/>
          <w:szCs w:val="22"/>
        </w:rPr>
      </w:pPr>
      <w:r w:rsidRPr="005E5C00">
        <w:rPr>
          <w:i/>
          <w:iCs/>
          <w:sz w:val="22"/>
          <w:szCs w:val="22"/>
        </w:rPr>
        <w:t>”Vi har förstått på de senaste veckornas positiva bokningsingång att något är på gång. Men resultatet från undersökningen överraskar oss. Volymen av gäster som nu kommer semestra i Sverige i år kontra 2019 blir ju enorm</w:t>
      </w:r>
      <w:r w:rsidR="00C8324E">
        <w:rPr>
          <w:i/>
          <w:iCs/>
          <w:sz w:val="22"/>
          <w:szCs w:val="22"/>
        </w:rPr>
        <w:t xml:space="preserve">t. Undersökningen visar att </w:t>
      </w:r>
      <w:r w:rsidR="00A82403">
        <w:rPr>
          <w:i/>
          <w:iCs/>
          <w:sz w:val="22"/>
          <w:szCs w:val="22"/>
        </w:rPr>
        <w:t>9 av 10</w:t>
      </w:r>
      <w:r w:rsidRPr="005E5C00">
        <w:rPr>
          <w:i/>
          <w:iCs/>
          <w:sz w:val="22"/>
          <w:szCs w:val="22"/>
        </w:rPr>
        <w:t xml:space="preserve"> kommer förlägga all sin semester i Sverige</w:t>
      </w:r>
      <w:r w:rsidR="00E21DBF" w:rsidRPr="005E5C00">
        <w:rPr>
          <w:i/>
          <w:iCs/>
          <w:sz w:val="22"/>
          <w:szCs w:val="22"/>
        </w:rPr>
        <w:t xml:space="preserve">”, </w:t>
      </w:r>
      <w:r w:rsidR="005E5C00" w:rsidRPr="005E5C00">
        <w:rPr>
          <w:sz w:val="22"/>
          <w:szCs w:val="22"/>
        </w:rPr>
        <w:t>säger Jonas Stenberg VD ESS Group.</w:t>
      </w:r>
    </w:p>
    <w:p w:rsidR="00BA49EC" w:rsidRPr="00190AA1" w:rsidRDefault="00BA49EC" w:rsidP="00E20437">
      <w:pPr>
        <w:rPr>
          <w:b/>
          <w:bCs/>
          <w:sz w:val="22"/>
          <w:szCs w:val="22"/>
        </w:rPr>
      </w:pPr>
    </w:p>
    <w:p w:rsidR="006B2B02" w:rsidRDefault="00502AB2" w:rsidP="00E20437">
      <w:pPr>
        <w:rPr>
          <w:sz w:val="22"/>
          <w:szCs w:val="22"/>
        </w:rPr>
      </w:pPr>
      <w:r>
        <w:rPr>
          <w:sz w:val="22"/>
          <w:szCs w:val="22"/>
        </w:rPr>
        <w:t>Respondentern</w:t>
      </w:r>
      <w:r w:rsidR="00481243">
        <w:rPr>
          <w:sz w:val="22"/>
          <w:szCs w:val="22"/>
        </w:rPr>
        <w:t>a</w:t>
      </w:r>
      <w:r>
        <w:rPr>
          <w:sz w:val="22"/>
          <w:szCs w:val="22"/>
        </w:rPr>
        <w:t xml:space="preserve"> är också tydliga kring att man i år inte har hunnit planera s</w:t>
      </w:r>
      <w:r w:rsidR="006B2B02">
        <w:rPr>
          <w:sz w:val="22"/>
          <w:szCs w:val="22"/>
        </w:rPr>
        <w:t>in s</w:t>
      </w:r>
      <w:r>
        <w:rPr>
          <w:sz w:val="22"/>
          <w:szCs w:val="22"/>
        </w:rPr>
        <w:t xml:space="preserve">emester ännu. 94% har inte planerat klart. </w:t>
      </w:r>
      <w:r w:rsidR="006B2B02">
        <w:rPr>
          <w:sz w:val="22"/>
          <w:szCs w:val="22"/>
        </w:rPr>
        <w:t xml:space="preserve">Så den inhemska besöksnäringen borde nu under maj och juni se ett stort intresse från sina gäster. Och med tanke på att så många kommer semestra hemma i år så bestämde sig ESS Group för att tillsammans med sina gäster ta fram den ultimata svenska sommarguiden. </w:t>
      </w:r>
      <w:r w:rsidR="006420BE">
        <w:rPr>
          <w:sz w:val="22"/>
          <w:szCs w:val="22"/>
        </w:rPr>
        <w:t xml:space="preserve">Undersökningen har också ställt frågor om vilken som är Sveriges bästa strand, </w:t>
      </w:r>
      <w:proofErr w:type="spellStart"/>
      <w:r w:rsidR="006D2D7D">
        <w:rPr>
          <w:sz w:val="22"/>
          <w:szCs w:val="22"/>
        </w:rPr>
        <w:t>Netflix</w:t>
      </w:r>
      <w:proofErr w:type="spellEnd"/>
      <w:r w:rsidR="006D2D7D">
        <w:rPr>
          <w:sz w:val="22"/>
          <w:szCs w:val="22"/>
        </w:rPr>
        <w:t xml:space="preserve">-serie, </w:t>
      </w:r>
      <w:r w:rsidR="006420BE">
        <w:rPr>
          <w:sz w:val="22"/>
          <w:szCs w:val="22"/>
        </w:rPr>
        <w:t>utflyktsmål, bok-tips, sommarlåt, hotell, sommarkrog</w:t>
      </w:r>
      <w:r w:rsidR="006D2D7D">
        <w:rPr>
          <w:sz w:val="22"/>
          <w:szCs w:val="22"/>
        </w:rPr>
        <w:t xml:space="preserve"> </w:t>
      </w:r>
      <w:r w:rsidR="00047478">
        <w:rPr>
          <w:sz w:val="22"/>
          <w:szCs w:val="22"/>
        </w:rPr>
        <w:t>och hur viktigt</w:t>
      </w:r>
      <w:r w:rsidR="006D2D7D">
        <w:rPr>
          <w:sz w:val="22"/>
          <w:szCs w:val="22"/>
        </w:rPr>
        <w:t>,</w:t>
      </w:r>
      <w:r w:rsidR="00047478">
        <w:rPr>
          <w:sz w:val="22"/>
          <w:szCs w:val="22"/>
        </w:rPr>
        <w:t xml:space="preserve"> </w:t>
      </w:r>
      <w:r w:rsidR="006D2D7D">
        <w:rPr>
          <w:sz w:val="22"/>
          <w:szCs w:val="22"/>
        </w:rPr>
        <w:t xml:space="preserve">eller mindre viktigt </w:t>
      </w:r>
      <w:r w:rsidR="00047478">
        <w:rPr>
          <w:sz w:val="22"/>
          <w:szCs w:val="22"/>
        </w:rPr>
        <w:t xml:space="preserve">det är </w:t>
      </w:r>
      <w:r w:rsidR="006D2D7D">
        <w:rPr>
          <w:sz w:val="22"/>
          <w:szCs w:val="22"/>
        </w:rPr>
        <w:t>med olika typer av aktiviteter.</w:t>
      </w:r>
      <w:r w:rsidR="00047478">
        <w:rPr>
          <w:sz w:val="22"/>
          <w:szCs w:val="22"/>
        </w:rPr>
        <w:t xml:space="preserve"> </w:t>
      </w:r>
    </w:p>
    <w:p w:rsidR="00047478" w:rsidRDefault="00047478" w:rsidP="00E20437">
      <w:pPr>
        <w:rPr>
          <w:sz w:val="22"/>
          <w:szCs w:val="22"/>
        </w:rPr>
      </w:pPr>
    </w:p>
    <w:p w:rsidR="00047478" w:rsidRDefault="00047478" w:rsidP="00E20437">
      <w:pPr>
        <w:rPr>
          <w:sz w:val="22"/>
          <w:szCs w:val="22"/>
        </w:rPr>
      </w:pPr>
      <w:r>
        <w:rPr>
          <w:i/>
          <w:iCs/>
          <w:sz w:val="22"/>
          <w:szCs w:val="22"/>
        </w:rPr>
        <w:t>”Vi hade väldigt roligt när vi satt</w:t>
      </w:r>
      <w:r w:rsidR="006D2D7D">
        <w:rPr>
          <w:i/>
          <w:iCs/>
          <w:sz w:val="22"/>
          <w:szCs w:val="22"/>
        </w:rPr>
        <w:t>e</w:t>
      </w:r>
      <w:r>
        <w:rPr>
          <w:i/>
          <w:iCs/>
          <w:sz w:val="22"/>
          <w:szCs w:val="22"/>
        </w:rPr>
        <w:t xml:space="preserve"> ihop alla frågor och ambitionen är ju att skapa den bästa guiden till Sverige. Gjord av våra gäster för våra gäster. Bra serier och böcker letar man ju alltid efter, eller hur? </w:t>
      </w:r>
      <w:r w:rsidR="006D2D7D">
        <w:rPr>
          <w:i/>
          <w:iCs/>
          <w:sz w:val="22"/>
          <w:szCs w:val="22"/>
        </w:rPr>
        <w:t xml:space="preserve">Speciellt nu under sommaren. </w:t>
      </w:r>
      <w:r>
        <w:rPr>
          <w:i/>
          <w:iCs/>
          <w:sz w:val="22"/>
          <w:szCs w:val="22"/>
        </w:rPr>
        <w:t xml:space="preserve">Och så var vi nyfikna på utflykterna och smultronställena som våra gäster tycker man ska besöka runt omkring våra hotelldestinationer”, </w:t>
      </w:r>
      <w:r w:rsidRPr="00047478">
        <w:rPr>
          <w:sz w:val="22"/>
          <w:szCs w:val="22"/>
        </w:rPr>
        <w:t xml:space="preserve">säger Jonas Stenberg. </w:t>
      </w:r>
    </w:p>
    <w:p w:rsidR="00C8324E" w:rsidRPr="00C8324E" w:rsidRDefault="00C8324E" w:rsidP="00E20437">
      <w:pPr>
        <w:rPr>
          <w:i/>
          <w:iCs/>
          <w:sz w:val="22"/>
          <w:szCs w:val="22"/>
        </w:rPr>
      </w:pPr>
    </w:p>
    <w:p w:rsidR="00C8324E" w:rsidRPr="00C8324E" w:rsidRDefault="00C8324E" w:rsidP="00E20437">
      <w:pPr>
        <w:rPr>
          <w:i/>
          <w:iCs/>
          <w:sz w:val="22"/>
          <w:szCs w:val="22"/>
        </w:rPr>
      </w:pPr>
      <w:r w:rsidRPr="00C8324E">
        <w:rPr>
          <w:i/>
          <w:iCs/>
          <w:sz w:val="22"/>
          <w:szCs w:val="22"/>
        </w:rPr>
        <w:t>”</w:t>
      </w:r>
      <w:proofErr w:type="spellStart"/>
      <w:r w:rsidRPr="00C8324E">
        <w:rPr>
          <w:i/>
          <w:iCs/>
          <w:sz w:val="22"/>
          <w:szCs w:val="22"/>
        </w:rPr>
        <w:t>Datan</w:t>
      </w:r>
      <w:proofErr w:type="spellEnd"/>
      <w:r w:rsidRPr="00C8324E">
        <w:rPr>
          <w:i/>
          <w:iCs/>
          <w:sz w:val="22"/>
          <w:szCs w:val="22"/>
        </w:rPr>
        <w:t xml:space="preserve"> visar att det blir mycket bubbel och rosé tillsammans med familj och vänner. Man kommer att slappa med tv-serien </w:t>
      </w:r>
      <w:r w:rsidR="0090016E">
        <w:rPr>
          <w:i/>
          <w:iCs/>
          <w:sz w:val="22"/>
          <w:szCs w:val="22"/>
        </w:rPr>
        <w:t xml:space="preserve">La </w:t>
      </w:r>
      <w:proofErr w:type="spellStart"/>
      <w:r w:rsidRPr="00C8324E">
        <w:rPr>
          <w:i/>
          <w:iCs/>
          <w:sz w:val="22"/>
          <w:szCs w:val="22"/>
        </w:rPr>
        <w:t>Casa</w:t>
      </w:r>
      <w:proofErr w:type="spellEnd"/>
      <w:r w:rsidRPr="00C8324E">
        <w:rPr>
          <w:i/>
          <w:iCs/>
          <w:sz w:val="22"/>
          <w:szCs w:val="22"/>
        </w:rPr>
        <w:t xml:space="preserve"> de </w:t>
      </w:r>
      <w:proofErr w:type="spellStart"/>
      <w:r w:rsidRPr="00C8324E">
        <w:rPr>
          <w:i/>
          <w:iCs/>
          <w:sz w:val="22"/>
          <w:szCs w:val="22"/>
        </w:rPr>
        <w:t>Papel</w:t>
      </w:r>
      <w:proofErr w:type="spellEnd"/>
      <w:r w:rsidR="000B3FDA">
        <w:rPr>
          <w:i/>
          <w:iCs/>
          <w:sz w:val="22"/>
          <w:szCs w:val="22"/>
        </w:rPr>
        <w:t xml:space="preserve"> och Josephine </w:t>
      </w:r>
      <w:proofErr w:type="spellStart"/>
      <w:r w:rsidR="000B3FDA">
        <w:rPr>
          <w:i/>
          <w:iCs/>
          <w:sz w:val="22"/>
          <w:szCs w:val="22"/>
        </w:rPr>
        <w:t>Bornebusc</w:t>
      </w:r>
      <w:r w:rsidR="006D2D7D">
        <w:rPr>
          <w:i/>
          <w:iCs/>
          <w:sz w:val="22"/>
          <w:szCs w:val="22"/>
        </w:rPr>
        <w:t>hs</w:t>
      </w:r>
      <w:proofErr w:type="spellEnd"/>
      <w:r w:rsidR="000B3FDA">
        <w:rPr>
          <w:i/>
          <w:iCs/>
          <w:sz w:val="22"/>
          <w:szCs w:val="22"/>
        </w:rPr>
        <w:t xml:space="preserve"> hyllade ”Älska mig”</w:t>
      </w:r>
      <w:r w:rsidRPr="00C8324E">
        <w:rPr>
          <w:i/>
          <w:iCs/>
          <w:sz w:val="22"/>
          <w:szCs w:val="22"/>
        </w:rPr>
        <w:t xml:space="preserve"> och </w:t>
      </w:r>
      <w:r w:rsidR="000B3FDA">
        <w:rPr>
          <w:i/>
          <w:iCs/>
          <w:sz w:val="22"/>
          <w:szCs w:val="22"/>
        </w:rPr>
        <w:t xml:space="preserve">så blir det mycket dans och </w:t>
      </w:r>
      <w:r w:rsidRPr="00C8324E">
        <w:rPr>
          <w:i/>
          <w:iCs/>
          <w:sz w:val="22"/>
          <w:szCs w:val="22"/>
        </w:rPr>
        <w:t xml:space="preserve">kortspelet UNO” </w:t>
      </w:r>
      <w:r w:rsidRPr="006D2D7D">
        <w:rPr>
          <w:sz w:val="22"/>
          <w:szCs w:val="22"/>
        </w:rPr>
        <w:t>säger Jonas Stenberg.</w:t>
      </w:r>
    </w:p>
    <w:p w:rsidR="00502AB2" w:rsidRDefault="00502AB2" w:rsidP="00E20437">
      <w:pPr>
        <w:rPr>
          <w:sz w:val="22"/>
          <w:szCs w:val="22"/>
        </w:rPr>
      </w:pPr>
    </w:p>
    <w:p w:rsidR="00BA49EC" w:rsidRPr="005E5C00" w:rsidRDefault="00C8324E" w:rsidP="00E20437">
      <w:pPr>
        <w:rPr>
          <w:b/>
          <w:bCs/>
          <w:sz w:val="22"/>
          <w:szCs w:val="22"/>
        </w:rPr>
      </w:pPr>
      <w:r>
        <w:rPr>
          <w:i/>
          <w:iCs/>
          <w:sz w:val="22"/>
          <w:szCs w:val="22"/>
        </w:rPr>
        <w:t>”</w:t>
      </w:r>
      <w:r w:rsidRPr="00296F8D">
        <w:rPr>
          <w:i/>
          <w:iCs/>
          <w:sz w:val="22"/>
          <w:szCs w:val="22"/>
        </w:rPr>
        <w:t>Att bara 8% säger att de gör bomben när de badar förvånade oss lite. Men att 77% säger att bubbel är den bästa drycken i sommar gör oss glada och fylld</w:t>
      </w:r>
      <w:r w:rsidR="006D2D7D">
        <w:rPr>
          <w:i/>
          <w:iCs/>
          <w:sz w:val="22"/>
          <w:szCs w:val="22"/>
        </w:rPr>
        <w:t>a</w:t>
      </w:r>
      <w:r w:rsidRPr="00296F8D">
        <w:rPr>
          <w:i/>
          <w:iCs/>
          <w:sz w:val="22"/>
          <w:szCs w:val="22"/>
        </w:rPr>
        <w:t xml:space="preserve"> av framtidstr</w:t>
      </w:r>
      <w:r>
        <w:rPr>
          <w:i/>
          <w:iCs/>
          <w:sz w:val="22"/>
          <w:szCs w:val="22"/>
        </w:rPr>
        <w:t xml:space="preserve">o. Och att 70,3% kommer att ”ligga” mycket i sommar är </w:t>
      </w:r>
      <w:r w:rsidR="00A82403">
        <w:rPr>
          <w:i/>
          <w:iCs/>
          <w:sz w:val="22"/>
          <w:szCs w:val="22"/>
        </w:rPr>
        <w:t xml:space="preserve">ju </w:t>
      </w:r>
      <w:r>
        <w:rPr>
          <w:i/>
          <w:iCs/>
          <w:sz w:val="22"/>
          <w:szCs w:val="22"/>
        </w:rPr>
        <w:t>bara för härligt”,</w:t>
      </w:r>
      <w:r>
        <w:rPr>
          <w:sz w:val="22"/>
          <w:szCs w:val="22"/>
        </w:rPr>
        <w:t xml:space="preserve"> </w:t>
      </w:r>
      <w:r w:rsidR="00296F8D">
        <w:rPr>
          <w:sz w:val="22"/>
          <w:szCs w:val="22"/>
        </w:rPr>
        <w:t xml:space="preserve">avslutar Jonas Stenberg. </w:t>
      </w:r>
    </w:p>
    <w:p w:rsidR="00027628" w:rsidRDefault="00027628" w:rsidP="00E20437">
      <w:pPr>
        <w:rPr>
          <w:sz w:val="22"/>
          <w:szCs w:val="22"/>
        </w:rPr>
      </w:pPr>
    </w:p>
    <w:p w:rsidR="00027628" w:rsidRPr="003E6724" w:rsidRDefault="003E6724" w:rsidP="00E20437">
      <w:pPr>
        <w:rPr>
          <w:b/>
          <w:bCs/>
          <w:sz w:val="22"/>
          <w:szCs w:val="22"/>
        </w:rPr>
      </w:pPr>
      <w:r w:rsidRPr="003E6724">
        <w:rPr>
          <w:b/>
          <w:bCs/>
          <w:sz w:val="22"/>
          <w:szCs w:val="22"/>
        </w:rPr>
        <w:t>Mer info från undersökningen:</w:t>
      </w:r>
    </w:p>
    <w:p w:rsidR="00027628" w:rsidRPr="00047478" w:rsidRDefault="00027628" w:rsidP="00047478">
      <w:pPr>
        <w:pStyle w:val="Liststycke"/>
        <w:numPr>
          <w:ilvl w:val="0"/>
          <w:numId w:val="1"/>
        </w:numPr>
        <w:rPr>
          <w:sz w:val="22"/>
          <w:szCs w:val="22"/>
        </w:rPr>
      </w:pPr>
      <w:r w:rsidRPr="00047478">
        <w:rPr>
          <w:sz w:val="22"/>
          <w:szCs w:val="22"/>
        </w:rPr>
        <w:t xml:space="preserve">94% har ännu inte planerat </w:t>
      </w:r>
      <w:r w:rsidR="000B3FDA">
        <w:rPr>
          <w:sz w:val="22"/>
          <w:szCs w:val="22"/>
        </w:rPr>
        <w:t xml:space="preserve">klart </w:t>
      </w:r>
      <w:r w:rsidRPr="00047478">
        <w:rPr>
          <w:sz w:val="22"/>
          <w:szCs w:val="22"/>
        </w:rPr>
        <w:t>sin sommarsemester ännu</w:t>
      </w:r>
      <w:r w:rsidR="003E6724" w:rsidRPr="00047478">
        <w:rPr>
          <w:sz w:val="22"/>
          <w:szCs w:val="22"/>
        </w:rPr>
        <w:t>.</w:t>
      </w:r>
    </w:p>
    <w:p w:rsidR="00027628" w:rsidRPr="00047478" w:rsidRDefault="00027628" w:rsidP="00047478">
      <w:pPr>
        <w:pStyle w:val="Liststycke"/>
        <w:numPr>
          <w:ilvl w:val="0"/>
          <w:numId w:val="1"/>
        </w:numPr>
        <w:rPr>
          <w:sz w:val="22"/>
          <w:szCs w:val="22"/>
        </w:rPr>
      </w:pPr>
      <w:r w:rsidRPr="00047478">
        <w:rPr>
          <w:sz w:val="22"/>
          <w:szCs w:val="22"/>
        </w:rPr>
        <w:t>7</w:t>
      </w:r>
      <w:r w:rsidR="00BA49EC" w:rsidRPr="00047478">
        <w:rPr>
          <w:sz w:val="22"/>
          <w:szCs w:val="22"/>
        </w:rPr>
        <w:t>5</w:t>
      </w:r>
      <w:r w:rsidRPr="00047478">
        <w:rPr>
          <w:sz w:val="22"/>
          <w:szCs w:val="22"/>
        </w:rPr>
        <w:t>% semestrade utomlands förra året. 93% kommer inte göra det i år.</w:t>
      </w:r>
    </w:p>
    <w:p w:rsidR="00027628" w:rsidRPr="00047478" w:rsidRDefault="00027628" w:rsidP="00047478">
      <w:pPr>
        <w:pStyle w:val="Liststycke"/>
        <w:numPr>
          <w:ilvl w:val="0"/>
          <w:numId w:val="1"/>
        </w:numPr>
        <w:rPr>
          <w:sz w:val="22"/>
          <w:szCs w:val="22"/>
        </w:rPr>
      </w:pPr>
      <w:r w:rsidRPr="00047478">
        <w:rPr>
          <w:sz w:val="22"/>
          <w:szCs w:val="22"/>
        </w:rPr>
        <w:t>Över 80% tror att det kommer ta 3 månader eller längre tills vi återgår till något som är mer ”normalt”.</w:t>
      </w:r>
    </w:p>
    <w:p w:rsidR="0044729F" w:rsidRPr="00047478" w:rsidRDefault="0090016E" w:rsidP="00047478">
      <w:pPr>
        <w:pStyle w:val="Liststycke"/>
        <w:numPr>
          <w:ilvl w:val="0"/>
          <w:numId w:val="1"/>
        </w:numPr>
        <w:rPr>
          <w:sz w:val="22"/>
          <w:szCs w:val="22"/>
        </w:rPr>
      </w:pPr>
      <w:r>
        <w:rPr>
          <w:sz w:val="22"/>
          <w:szCs w:val="22"/>
        </w:rPr>
        <w:t xml:space="preserve">La </w:t>
      </w:r>
      <w:proofErr w:type="spellStart"/>
      <w:r w:rsidR="0044729F" w:rsidRPr="00047478">
        <w:rPr>
          <w:sz w:val="22"/>
          <w:szCs w:val="22"/>
        </w:rPr>
        <w:t>Casa</w:t>
      </w:r>
      <w:proofErr w:type="spellEnd"/>
      <w:r w:rsidR="0044729F" w:rsidRPr="00047478">
        <w:rPr>
          <w:sz w:val="22"/>
          <w:szCs w:val="22"/>
        </w:rPr>
        <w:t xml:space="preserve"> de </w:t>
      </w:r>
      <w:proofErr w:type="spellStart"/>
      <w:r w:rsidR="0044729F" w:rsidRPr="00047478">
        <w:rPr>
          <w:sz w:val="22"/>
          <w:szCs w:val="22"/>
        </w:rPr>
        <w:t>Papel</w:t>
      </w:r>
      <w:proofErr w:type="spellEnd"/>
      <w:r w:rsidR="0044729F" w:rsidRPr="00047478">
        <w:rPr>
          <w:sz w:val="22"/>
          <w:szCs w:val="22"/>
        </w:rPr>
        <w:t xml:space="preserve"> är bästa </w:t>
      </w:r>
      <w:proofErr w:type="spellStart"/>
      <w:r w:rsidR="0044729F" w:rsidRPr="00047478">
        <w:rPr>
          <w:sz w:val="22"/>
          <w:szCs w:val="22"/>
        </w:rPr>
        <w:t>Netflix</w:t>
      </w:r>
      <w:proofErr w:type="spellEnd"/>
      <w:r w:rsidR="0044729F" w:rsidRPr="00047478">
        <w:rPr>
          <w:sz w:val="22"/>
          <w:szCs w:val="22"/>
        </w:rPr>
        <w:t xml:space="preserve">-serien och hyllade svenska dramakomedin ”Älska mig” av och med Josephine </w:t>
      </w:r>
      <w:proofErr w:type="spellStart"/>
      <w:r w:rsidR="0044729F" w:rsidRPr="00047478">
        <w:rPr>
          <w:sz w:val="22"/>
          <w:szCs w:val="22"/>
        </w:rPr>
        <w:t>Bornebus</w:t>
      </w:r>
      <w:bookmarkStart w:id="0" w:name="_GoBack"/>
      <w:bookmarkEnd w:id="0"/>
      <w:r w:rsidR="0044729F" w:rsidRPr="00047478">
        <w:rPr>
          <w:sz w:val="22"/>
          <w:szCs w:val="22"/>
        </w:rPr>
        <w:t>ch</w:t>
      </w:r>
      <w:proofErr w:type="spellEnd"/>
      <w:r w:rsidR="0044729F" w:rsidRPr="00047478">
        <w:rPr>
          <w:sz w:val="22"/>
          <w:szCs w:val="22"/>
        </w:rPr>
        <w:t xml:space="preserve"> hamnar högt på listorna.</w:t>
      </w:r>
      <w:r w:rsidR="00047478" w:rsidRPr="00047478">
        <w:rPr>
          <w:sz w:val="22"/>
          <w:szCs w:val="22"/>
        </w:rPr>
        <w:t xml:space="preserve"> Även Kalifat och </w:t>
      </w:r>
      <w:proofErr w:type="spellStart"/>
      <w:r w:rsidR="00047478" w:rsidRPr="00047478">
        <w:rPr>
          <w:sz w:val="22"/>
          <w:szCs w:val="22"/>
        </w:rPr>
        <w:t>Breaking</w:t>
      </w:r>
      <w:proofErr w:type="spellEnd"/>
      <w:r w:rsidR="00047478" w:rsidRPr="00047478">
        <w:rPr>
          <w:sz w:val="22"/>
          <w:szCs w:val="22"/>
        </w:rPr>
        <w:t xml:space="preserve"> Bad är serier som gästerna anser att man inte får missa i sommar.</w:t>
      </w:r>
    </w:p>
    <w:p w:rsidR="0044729F" w:rsidRPr="00047478" w:rsidRDefault="00027628" w:rsidP="00047478">
      <w:pPr>
        <w:pStyle w:val="Liststycke"/>
        <w:numPr>
          <w:ilvl w:val="0"/>
          <w:numId w:val="1"/>
        </w:numPr>
        <w:rPr>
          <w:sz w:val="22"/>
          <w:szCs w:val="22"/>
        </w:rPr>
      </w:pPr>
      <w:r w:rsidRPr="00047478">
        <w:rPr>
          <w:sz w:val="22"/>
          <w:szCs w:val="22"/>
        </w:rPr>
        <w:t>Uno är sommare</w:t>
      </w:r>
      <w:r w:rsidRPr="009813A9">
        <w:rPr>
          <w:sz w:val="22"/>
          <w:szCs w:val="22"/>
        </w:rPr>
        <w:t>n</w:t>
      </w:r>
      <w:r w:rsidR="007615BE" w:rsidRPr="009813A9">
        <w:rPr>
          <w:sz w:val="22"/>
          <w:szCs w:val="22"/>
        </w:rPr>
        <w:t>s</w:t>
      </w:r>
      <w:r w:rsidRPr="00047478">
        <w:rPr>
          <w:sz w:val="22"/>
          <w:szCs w:val="22"/>
        </w:rPr>
        <w:t xml:space="preserve"> bästa kortspel kort följt av Plump. </w:t>
      </w:r>
      <w:r w:rsidR="001E682B" w:rsidRPr="00047478">
        <w:rPr>
          <w:sz w:val="22"/>
          <w:szCs w:val="22"/>
        </w:rPr>
        <w:t>Att dansa, spela k</w:t>
      </w:r>
      <w:r w:rsidR="0044729F" w:rsidRPr="00047478">
        <w:rPr>
          <w:sz w:val="22"/>
          <w:szCs w:val="22"/>
        </w:rPr>
        <w:t xml:space="preserve">ubb och </w:t>
      </w:r>
      <w:r w:rsidR="001E682B" w:rsidRPr="00047478">
        <w:rPr>
          <w:sz w:val="22"/>
          <w:szCs w:val="22"/>
        </w:rPr>
        <w:t>att bowla</w:t>
      </w:r>
      <w:r w:rsidR="0044729F" w:rsidRPr="00047478">
        <w:rPr>
          <w:sz w:val="22"/>
          <w:szCs w:val="22"/>
        </w:rPr>
        <w:t xml:space="preserve"> är </w:t>
      </w:r>
      <w:r w:rsidR="001E682B" w:rsidRPr="00047478">
        <w:rPr>
          <w:sz w:val="22"/>
          <w:szCs w:val="22"/>
        </w:rPr>
        <w:t>grejer</w:t>
      </w:r>
      <w:r w:rsidR="0044729F" w:rsidRPr="00047478">
        <w:rPr>
          <w:sz w:val="22"/>
          <w:szCs w:val="22"/>
        </w:rPr>
        <w:t xml:space="preserve"> man inte får missa </w:t>
      </w:r>
      <w:r w:rsidR="001E682B" w:rsidRPr="00047478">
        <w:rPr>
          <w:sz w:val="22"/>
          <w:szCs w:val="22"/>
        </w:rPr>
        <w:t>att göra u</w:t>
      </w:r>
      <w:r w:rsidR="0044729F" w:rsidRPr="00047478">
        <w:rPr>
          <w:sz w:val="22"/>
          <w:szCs w:val="22"/>
        </w:rPr>
        <w:t>nder sommaren.</w:t>
      </w:r>
    </w:p>
    <w:p w:rsidR="001E682B" w:rsidRPr="00047478" w:rsidRDefault="001E682B" w:rsidP="00047478">
      <w:pPr>
        <w:pStyle w:val="Liststycke"/>
        <w:numPr>
          <w:ilvl w:val="0"/>
          <w:numId w:val="1"/>
        </w:numPr>
        <w:rPr>
          <w:sz w:val="22"/>
          <w:szCs w:val="22"/>
        </w:rPr>
      </w:pPr>
      <w:r w:rsidRPr="00047478">
        <w:rPr>
          <w:sz w:val="22"/>
          <w:szCs w:val="22"/>
        </w:rPr>
        <w:t>58% säger att man helst går ifrån stegen när man badar. 8% gör bomben och 29% dyker i direkt.</w:t>
      </w:r>
    </w:p>
    <w:p w:rsidR="003E6724" w:rsidRPr="00047478" w:rsidRDefault="0044729F" w:rsidP="00047478">
      <w:pPr>
        <w:pStyle w:val="Liststycke"/>
        <w:numPr>
          <w:ilvl w:val="0"/>
          <w:numId w:val="1"/>
        </w:numPr>
        <w:rPr>
          <w:sz w:val="22"/>
          <w:szCs w:val="22"/>
        </w:rPr>
      </w:pPr>
      <w:r w:rsidRPr="00047478">
        <w:rPr>
          <w:sz w:val="22"/>
          <w:szCs w:val="22"/>
        </w:rPr>
        <w:lastRenderedPageBreak/>
        <w:t>Att ligga vid poolen under sommaren är mycket viktigt för 62%. Att ligga är mycket viktigt för 70,3%.</w:t>
      </w:r>
    </w:p>
    <w:p w:rsidR="0044729F" w:rsidRPr="00047478" w:rsidRDefault="0044729F" w:rsidP="00047478">
      <w:pPr>
        <w:pStyle w:val="Liststycke"/>
        <w:numPr>
          <w:ilvl w:val="0"/>
          <w:numId w:val="1"/>
        </w:numPr>
        <w:rPr>
          <w:sz w:val="22"/>
          <w:szCs w:val="22"/>
        </w:rPr>
      </w:pPr>
      <w:r w:rsidRPr="00047478">
        <w:rPr>
          <w:sz w:val="22"/>
          <w:szCs w:val="22"/>
        </w:rPr>
        <w:t>Att dricka bubbel tycker 77% är mycket viktigt.</w:t>
      </w:r>
    </w:p>
    <w:p w:rsidR="001E682B" w:rsidRDefault="001E682B" w:rsidP="00047478">
      <w:pPr>
        <w:pStyle w:val="Liststycke"/>
        <w:numPr>
          <w:ilvl w:val="0"/>
          <w:numId w:val="1"/>
        </w:numPr>
        <w:rPr>
          <w:sz w:val="22"/>
          <w:szCs w:val="22"/>
        </w:rPr>
      </w:pPr>
      <w:r w:rsidRPr="00047478">
        <w:rPr>
          <w:sz w:val="22"/>
          <w:szCs w:val="22"/>
        </w:rPr>
        <w:t>Österlen, Gotland, Öland, Smögen och Marstrand är de bästa utflyktsmålen.</w:t>
      </w:r>
    </w:p>
    <w:p w:rsidR="0045490E" w:rsidRPr="00047478" w:rsidRDefault="0045490E" w:rsidP="00047478">
      <w:pPr>
        <w:pStyle w:val="Liststycke"/>
        <w:numPr>
          <w:ilvl w:val="0"/>
          <w:numId w:val="1"/>
        </w:numPr>
        <w:rPr>
          <w:sz w:val="22"/>
          <w:szCs w:val="22"/>
        </w:rPr>
      </w:pPr>
      <w:r>
        <w:rPr>
          <w:sz w:val="22"/>
          <w:szCs w:val="22"/>
        </w:rPr>
        <w:t xml:space="preserve">Kajplats 9 i Västerås blir Sveriges bästa sommarkrog. </w:t>
      </w:r>
    </w:p>
    <w:p w:rsidR="001E682B" w:rsidRPr="00047478" w:rsidRDefault="001E682B" w:rsidP="00047478">
      <w:pPr>
        <w:pStyle w:val="Liststycke"/>
        <w:numPr>
          <w:ilvl w:val="0"/>
          <w:numId w:val="1"/>
        </w:numPr>
        <w:rPr>
          <w:sz w:val="22"/>
          <w:szCs w:val="22"/>
        </w:rPr>
      </w:pPr>
      <w:r w:rsidRPr="00047478">
        <w:rPr>
          <w:sz w:val="22"/>
          <w:szCs w:val="22"/>
        </w:rPr>
        <w:t>NK har Sveriges bästa shopping.</w:t>
      </w:r>
      <w:r w:rsidR="006D2D7D">
        <w:rPr>
          <w:sz w:val="22"/>
          <w:szCs w:val="22"/>
        </w:rPr>
        <w:t xml:space="preserve"> Men second hand kommer på tredje plats.</w:t>
      </w:r>
    </w:p>
    <w:p w:rsidR="001E682B" w:rsidRPr="00047478" w:rsidRDefault="001E682B" w:rsidP="00047478">
      <w:pPr>
        <w:pStyle w:val="Liststycke"/>
        <w:numPr>
          <w:ilvl w:val="0"/>
          <w:numId w:val="1"/>
        </w:numPr>
        <w:rPr>
          <w:sz w:val="22"/>
          <w:szCs w:val="22"/>
        </w:rPr>
      </w:pPr>
      <w:r w:rsidRPr="00047478">
        <w:rPr>
          <w:sz w:val="22"/>
          <w:szCs w:val="22"/>
        </w:rPr>
        <w:t xml:space="preserve">Av ESS Groups olika destinationer så hamnar </w:t>
      </w:r>
      <w:proofErr w:type="spellStart"/>
      <w:r w:rsidR="0090016E">
        <w:rPr>
          <w:sz w:val="22"/>
          <w:szCs w:val="22"/>
        </w:rPr>
        <w:t>Steam</w:t>
      </w:r>
      <w:proofErr w:type="spellEnd"/>
      <w:r w:rsidR="0090016E">
        <w:rPr>
          <w:sz w:val="22"/>
          <w:szCs w:val="22"/>
        </w:rPr>
        <w:t xml:space="preserve"> </w:t>
      </w:r>
      <w:proofErr w:type="spellStart"/>
      <w:r w:rsidR="0090016E">
        <w:rPr>
          <w:sz w:val="22"/>
          <w:szCs w:val="22"/>
        </w:rPr>
        <w:t>Hotel</w:t>
      </w:r>
      <w:proofErr w:type="spellEnd"/>
      <w:r w:rsidR="0090016E">
        <w:rPr>
          <w:sz w:val="22"/>
          <w:szCs w:val="22"/>
        </w:rPr>
        <w:t xml:space="preserve"> på plats</w:t>
      </w:r>
      <w:r w:rsidRPr="00047478">
        <w:rPr>
          <w:sz w:val="22"/>
          <w:szCs w:val="22"/>
        </w:rPr>
        <w:t xml:space="preserve"> 1, </w:t>
      </w:r>
      <w:r w:rsidR="0090016E">
        <w:rPr>
          <w:sz w:val="22"/>
          <w:szCs w:val="22"/>
        </w:rPr>
        <w:t>Ystad Saltsjöbad</w:t>
      </w:r>
      <w:r w:rsidRPr="00047478">
        <w:rPr>
          <w:sz w:val="22"/>
          <w:szCs w:val="22"/>
        </w:rPr>
        <w:t xml:space="preserve"> på andra plats och </w:t>
      </w:r>
      <w:r w:rsidR="0090016E">
        <w:rPr>
          <w:sz w:val="22"/>
          <w:szCs w:val="22"/>
        </w:rPr>
        <w:t>Falkenberg Strandbad</w:t>
      </w:r>
      <w:r w:rsidRPr="00047478">
        <w:rPr>
          <w:sz w:val="22"/>
          <w:szCs w:val="22"/>
        </w:rPr>
        <w:t xml:space="preserve"> på en fin tredje.</w:t>
      </w:r>
    </w:p>
    <w:p w:rsidR="00BA49EC" w:rsidRPr="00296F8D" w:rsidRDefault="00BA49EC" w:rsidP="00E20437">
      <w:pPr>
        <w:rPr>
          <w:rFonts w:cstheme="minorHAnsi"/>
          <w:sz w:val="22"/>
          <w:szCs w:val="22"/>
        </w:rPr>
      </w:pPr>
    </w:p>
    <w:p w:rsidR="00296F8D" w:rsidRDefault="00296F8D" w:rsidP="00296F8D">
      <w:pPr>
        <w:rPr>
          <w:b/>
          <w:bCs/>
          <w:sz w:val="22"/>
          <w:szCs w:val="22"/>
        </w:rPr>
      </w:pPr>
      <w:r>
        <w:rPr>
          <w:b/>
          <w:bCs/>
          <w:sz w:val="22"/>
          <w:szCs w:val="22"/>
        </w:rPr>
        <w:t>För mer info:</w:t>
      </w:r>
    </w:p>
    <w:p w:rsidR="00296F8D" w:rsidRPr="00296F8D" w:rsidRDefault="00296F8D" w:rsidP="00296F8D">
      <w:pPr>
        <w:rPr>
          <w:sz w:val="22"/>
          <w:szCs w:val="22"/>
        </w:rPr>
      </w:pPr>
      <w:r w:rsidRPr="00296F8D">
        <w:rPr>
          <w:sz w:val="22"/>
          <w:szCs w:val="22"/>
        </w:rPr>
        <w:t>Jonas Stenberg</w:t>
      </w:r>
    </w:p>
    <w:p w:rsidR="00296F8D" w:rsidRDefault="00296F8D" w:rsidP="00296F8D">
      <w:pPr>
        <w:rPr>
          <w:sz w:val="22"/>
          <w:szCs w:val="22"/>
        </w:rPr>
      </w:pPr>
      <w:r w:rsidRPr="00296F8D">
        <w:rPr>
          <w:sz w:val="22"/>
          <w:szCs w:val="22"/>
        </w:rPr>
        <w:t>VD ESS Group</w:t>
      </w:r>
    </w:p>
    <w:p w:rsidR="00296F8D" w:rsidRDefault="0090016E" w:rsidP="00296F8D">
      <w:pPr>
        <w:rPr>
          <w:sz w:val="22"/>
          <w:szCs w:val="22"/>
        </w:rPr>
      </w:pPr>
      <w:hyperlink r:id="rId5" w:history="1">
        <w:r w:rsidR="00296F8D" w:rsidRPr="001023D5">
          <w:rPr>
            <w:rStyle w:val="Hyperlnk"/>
            <w:sz w:val="22"/>
            <w:szCs w:val="22"/>
          </w:rPr>
          <w:t>jonas@essgroup.se</w:t>
        </w:r>
      </w:hyperlink>
    </w:p>
    <w:p w:rsidR="00296F8D" w:rsidRDefault="00296F8D" w:rsidP="00296F8D">
      <w:pPr>
        <w:rPr>
          <w:sz w:val="22"/>
          <w:szCs w:val="22"/>
        </w:rPr>
      </w:pPr>
      <w:proofErr w:type="gramStart"/>
      <w:r>
        <w:rPr>
          <w:sz w:val="22"/>
          <w:szCs w:val="22"/>
        </w:rPr>
        <w:t>0733-195818</w:t>
      </w:r>
      <w:proofErr w:type="gramEnd"/>
    </w:p>
    <w:p w:rsidR="00296F8D" w:rsidRDefault="00296F8D" w:rsidP="00296F8D">
      <w:pPr>
        <w:rPr>
          <w:sz w:val="22"/>
          <w:szCs w:val="22"/>
        </w:rPr>
      </w:pPr>
    </w:p>
    <w:p w:rsidR="00296F8D" w:rsidRPr="000B3FDA" w:rsidRDefault="00296F8D" w:rsidP="00296F8D">
      <w:pPr>
        <w:rPr>
          <w:b/>
          <w:bCs/>
          <w:i/>
          <w:iCs/>
          <w:sz w:val="22"/>
          <w:szCs w:val="22"/>
        </w:rPr>
      </w:pPr>
      <w:r w:rsidRPr="000B3FDA">
        <w:rPr>
          <w:b/>
          <w:bCs/>
          <w:i/>
          <w:iCs/>
          <w:sz w:val="22"/>
          <w:szCs w:val="22"/>
        </w:rPr>
        <w:t>Hur har undersökningen genomförts?</w:t>
      </w:r>
    </w:p>
    <w:p w:rsidR="00296F8D" w:rsidRPr="000B3FDA" w:rsidRDefault="00296F8D" w:rsidP="00296F8D">
      <w:pPr>
        <w:rPr>
          <w:i/>
          <w:iCs/>
          <w:sz w:val="22"/>
          <w:szCs w:val="22"/>
        </w:rPr>
      </w:pPr>
      <w:r w:rsidRPr="000B3FDA">
        <w:rPr>
          <w:i/>
          <w:iCs/>
          <w:sz w:val="22"/>
          <w:szCs w:val="22"/>
        </w:rPr>
        <w:t xml:space="preserve">ESS Group har via webbformulär frågat sina gäster och </w:t>
      </w:r>
      <w:r w:rsidR="005776D3">
        <w:rPr>
          <w:i/>
          <w:iCs/>
          <w:sz w:val="22"/>
          <w:szCs w:val="22"/>
        </w:rPr>
        <w:t xml:space="preserve">7 </w:t>
      </w:r>
      <w:r w:rsidR="00704DFC">
        <w:rPr>
          <w:i/>
          <w:iCs/>
          <w:sz w:val="22"/>
          <w:szCs w:val="22"/>
        </w:rPr>
        <w:t>731</w:t>
      </w:r>
      <w:r w:rsidRPr="000B3FDA">
        <w:rPr>
          <w:i/>
          <w:iCs/>
          <w:sz w:val="22"/>
          <w:szCs w:val="22"/>
        </w:rPr>
        <w:t xml:space="preserve"> har valt att svara. Undersökningen har genomförts </w:t>
      </w:r>
      <w:r w:rsidR="00704DFC">
        <w:rPr>
          <w:i/>
          <w:iCs/>
          <w:sz w:val="22"/>
          <w:szCs w:val="22"/>
        </w:rPr>
        <w:t xml:space="preserve">i perioden </w:t>
      </w:r>
      <w:proofErr w:type="gramStart"/>
      <w:r w:rsidR="00704DFC">
        <w:rPr>
          <w:i/>
          <w:iCs/>
          <w:sz w:val="22"/>
          <w:szCs w:val="22"/>
        </w:rPr>
        <w:t>6-20</w:t>
      </w:r>
      <w:proofErr w:type="gramEnd"/>
      <w:r w:rsidR="00704DFC">
        <w:rPr>
          <w:i/>
          <w:iCs/>
          <w:sz w:val="22"/>
          <w:szCs w:val="22"/>
        </w:rPr>
        <w:t xml:space="preserve"> maj.</w:t>
      </w:r>
    </w:p>
    <w:p w:rsidR="00296F8D" w:rsidRPr="000B3FDA" w:rsidRDefault="00296F8D" w:rsidP="00296F8D">
      <w:pPr>
        <w:rPr>
          <w:i/>
          <w:iCs/>
          <w:sz w:val="22"/>
          <w:szCs w:val="22"/>
        </w:rPr>
      </w:pPr>
    </w:p>
    <w:p w:rsidR="00296F8D" w:rsidRPr="000B3FDA" w:rsidRDefault="00296F8D" w:rsidP="00296F8D">
      <w:pPr>
        <w:rPr>
          <w:i/>
          <w:iCs/>
          <w:sz w:val="22"/>
          <w:szCs w:val="22"/>
        </w:rPr>
      </w:pPr>
      <w:r w:rsidRPr="000B3FDA">
        <w:rPr>
          <w:i/>
          <w:iCs/>
          <w:sz w:val="22"/>
          <w:szCs w:val="22"/>
        </w:rPr>
        <w:t xml:space="preserve">Majoriteten av alla </w:t>
      </w:r>
      <w:r w:rsidR="005776D3">
        <w:rPr>
          <w:i/>
          <w:iCs/>
          <w:sz w:val="22"/>
          <w:szCs w:val="22"/>
        </w:rPr>
        <w:t xml:space="preserve">7 </w:t>
      </w:r>
      <w:r w:rsidR="00704DFC">
        <w:rPr>
          <w:i/>
          <w:iCs/>
          <w:sz w:val="22"/>
          <w:szCs w:val="22"/>
        </w:rPr>
        <w:t>731</w:t>
      </w:r>
      <w:r w:rsidRPr="000B3FDA">
        <w:rPr>
          <w:i/>
          <w:iCs/>
          <w:sz w:val="22"/>
          <w:szCs w:val="22"/>
        </w:rPr>
        <w:t xml:space="preserve"> respondenter är mellan 25 och 65 år, 60% är kvinnor. 60% kommer från antingen Stockholms län, </w:t>
      </w:r>
      <w:r w:rsidR="00704DFC">
        <w:rPr>
          <w:i/>
          <w:iCs/>
          <w:sz w:val="22"/>
          <w:szCs w:val="22"/>
        </w:rPr>
        <w:t xml:space="preserve">Mälardalen, </w:t>
      </w:r>
      <w:r w:rsidRPr="000B3FDA">
        <w:rPr>
          <w:i/>
          <w:iCs/>
          <w:sz w:val="22"/>
          <w:szCs w:val="22"/>
        </w:rPr>
        <w:t>Västra Götaland eller Skåne och Halland. Resten är från övriga Sverige.</w:t>
      </w:r>
    </w:p>
    <w:p w:rsidR="00296F8D" w:rsidRPr="0090016E" w:rsidRDefault="00296F8D" w:rsidP="00296F8D">
      <w:pPr>
        <w:rPr>
          <w:rFonts w:cstheme="minorHAnsi"/>
          <w:i/>
          <w:iCs/>
          <w:sz w:val="22"/>
          <w:szCs w:val="22"/>
        </w:rPr>
      </w:pPr>
    </w:p>
    <w:p w:rsidR="0090016E" w:rsidRPr="0090016E" w:rsidRDefault="0090016E" w:rsidP="0090016E">
      <w:pPr>
        <w:rPr>
          <w:rFonts w:cstheme="minorHAnsi"/>
          <w:i/>
          <w:iCs/>
          <w:sz w:val="22"/>
          <w:szCs w:val="22"/>
        </w:rPr>
      </w:pPr>
      <w:r w:rsidRPr="0090016E">
        <w:rPr>
          <w:rFonts w:cstheme="minorHAnsi"/>
          <w:i/>
          <w:iCs/>
          <w:sz w:val="22"/>
          <w:szCs w:val="22"/>
        </w:rPr>
        <w:t>Ladda ner här:</w:t>
      </w:r>
    </w:p>
    <w:p w:rsidR="0090016E" w:rsidRPr="0090016E" w:rsidRDefault="0090016E" w:rsidP="0090016E">
      <w:pPr>
        <w:rPr>
          <w:i/>
          <w:iCs/>
          <w:sz w:val="22"/>
          <w:szCs w:val="22"/>
        </w:rPr>
      </w:pPr>
      <w:hyperlink r:id="rId6" w:history="1">
        <w:r w:rsidRPr="001023D5">
          <w:rPr>
            <w:rStyle w:val="Hyperlnk"/>
            <w:i/>
            <w:iCs/>
            <w:sz w:val="22"/>
            <w:szCs w:val="22"/>
          </w:rPr>
          <w:t>https://www.essgroup.se/wp-content/uploads/2020/05/SommarGuiden2020-2.pdf</w:t>
        </w:r>
      </w:hyperlink>
    </w:p>
    <w:p w:rsidR="0090016E" w:rsidRPr="0090016E" w:rsidRDefault="0090016E" w:rsidP="00296F8D">
      <w:pPr>
        <w:rPr>
          <w:rFonts w:cstheme="minorHAnsi"/>
          <w:i/>
          <w:iCs/>
          <w:sz w:val="22"/>
          <w:szCs w:val="22"/>
        </w:rPr>
      </w:pPr>
    </w:p>
    <w:p w:rsidR="0090016E" w:rsidRPr="0090016E" w:rsidRDefault="0090016E" w:rsidP="00296F8D">
      <w:pPr>
        <w:rPr>
          <w:rFonts w:cstheme="minorHAnsi"/>
          <w:i/>
          <w:iCs/>
          <w:sz w:val="22"/>
          <w:szCs w:val="22"/>
        </w:rPr>
      </w:pPr>
      <w:r w:rsidRPr="0090016E">
        <w:rPr>
          <w:rFonts w:cstheme="minorHAnsi"/>
          <w:i/>
          <w:iCs/>
          <w:sz w:val="22"/>
          <w:szCs w:val="22"/>
        </w:rPr>
        <w:t xml:space="preserve">Mer info om guiden finns här: </w:t>
      </w:r>
    </w:p>
    <w:p w:rsidR="00296F8D" w:rsidRPr="0090016E" w:rsidRDefault="00296F8D" w:rsidP="00296F8D">
      <w:pPr>
        <w:rPr>
          <w:rFonts w:eastAsia="Times New Roman" w:cstheme="minorHAnsi"/>
          <w:i/>
          <w:iCs/>
          <w:sz w:val="22"/>
          <w:szCs w:val="22"/>
          <w:lang w:eastAsia="sv-SE"/>
        </w:rPr>
      </w:pPr>
      <w:r w:rsidRPr="0090016E">
        <w:rPr>
          <w:rFonts w:eastAsia="Times New Roman" w:cstheme="minorHAnsi"/>
          <w:i/>
          <w:iCs/>
          <w:color w:val="0000FF"/>
          <w:sz w:val="22"/>
          <w:szCs w:val="22"/>
          <w:u w:val="single"/>
          <w:lang w:eastAsia="sv-SE"/>
        </w:rPr>
        <w:t>https://www.essgroup.se/</w:t>
      </w:r>
      <w:r w:rsidR="00BB6F7A" w:rsidRPr="0090016E">
        <w:rPr>
          <w:rFonts w:eastAsia="Times New Roman" w:cstheme="minorHAnsi"/>
          <w:i/>
          <w:iCs/>
          <w:color w:val="0000FF"/>
          <w:sz w:val="22"/>
          <w:szCs w:val="22"/>
          <w:u w:val="single"/>
          <w:lang w:eastAsia="sv-SE"/>
        </w:rPr>
        <w:t>sommarguiden</w:t>
      </w:r>
      <w:r w:rsidR="00E91E4A" w:rsidRPr="0090016E">
        <w:rPr>
          <w:rFonts w:eastAsia="Times New Roman" w:cstheme="minorHAnsi"/>
          <w:i/>
          <w:iCs/>
          <w:color w:val="0000FF"/>
          <w:sz w:val="22"/>
          <w:szCs w:val="22"/>
          <w:u w:val="single"/>
          <w:lang w:eastAsia="sv-SE"/>
        </w:rPr>
        <w:t>-</w:t>
      </w:r>
      <w:r w:rsidR="00BB6F7A" w:rsidRPr="0090016E">
        <w:rPr>
          <w:rFonts w:eastAsia="Times New Roman" w:cstheme="minorHAnsi"/>
          <w:i/>
          <w:iCs/>
          <w:color w:val="0000FF"/>
          <w:sz w:val="22"/>
          <w:szCs w:val="22"/>
          <w:u w:val="single"/>
          <w:lang w:eastAsia="sv-SE"/>
        </w:rPr>
        <w:t>2020/</w:t>
      </w:r>
    </w:p>
    <w:p w:rsidR="00296F8D" w:rsidRPr="0090016E" w:rsidRDefault="00296F8D" w:rsidP="00296F8D">
      <w:pPr>
        <w:rPr>
          <w:i/>
          <w:iCs/>
          <w:sz w:val="22"/>
          <w:szCs w:val="22"/>
        </w:rPr>
      </w:pPr>
    </w:p>
    <w:p w:rsidR="00027628" w:rsidRPr="0090016E" w:rsidRDefault="00027628" w:rsidP="00E20437">
      <w:pPr>
        <w:rPr>
          <w:i/>
          <w:iCs/>
          <w:color w:val="FF0000"/>
          <w:sz w:val="22"/>
          <w:szCs w:val="22"/>
        </w:rPr>
      </w:pPr>
    </w:p>
    <w:p w:rsidR="000B3FDA" w:rsidRPr="00296F8D" w:rsidRDefault="000B3FDA" w:rsidP="00E20437">
      <w:pPr>
        <w:rPr>
          <w:color w:val="FF0000"/>
          <w:sz w:val="22"/>
          <w:szCs w:val="22"/>
        </w:rPr>
      </w:pPr>
    </w:p>
    <w:p w:rsidR="000B3FDA" w:rsidRDefault="000B3FDA"/>
    <w:sectPr w:rsidR="000B3FDA" w:rsidSect="00637E57">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797631"/>
    <w:multiLevelType w:val="hybridMultilevel"/>
    <w:tmpl w:val="1CA660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9"/>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437"/>
    <w:rsid w:val="00027628"/>
    <w:rsid w:val="00047478"/>
    <w:rsid w:val="000B3FDA"/>
    <w:rsid w:val="000B7C8D"/>
    <w:rsid w:val="000F4A3E"/>
    <w:rsid w:val="00190AA1"/>
    <w:rsid w:val="001B26CE"/>
    <w:rsid w:val="001E682B"/>
    <w:rsid w:val="00296F8D"/>
    <w:rsid w:val="003E6724"/>
    <w:rsid w:val="0044729F"/>
    <w:rsid w:val="0045490E"/>
    <w:rsid w:val="00481243"/>
    <w:rsid w:val="00502AB2"/>
    <w:rsid w:val="005776D3"/>
    <w:rsid w:val="005E0545"/>
    <w:rsid w:val="005E5C00"/>
    <w:rsid w:val="005F6AB8"/>
    <w:rsid w:val="006276A9"/>
    <w:rsid w:val="00637A8D"/>
    <w:rsid w:val="00637E57"/>
    <w:rsid w:val="006420BE"/>
    <w:rsid w:val="006B2B02"/>
    <w:rsid w:val="006D2D7D"/>
    <w:rsid w:val="006E24D4"/>
    <w:rsid w:val="00704DFC"/>
    <w:rsid w:val="007615BE"/>
    <w:rsid w:val="007B7D50"/>
    <w:rsid w:val="0090016E"/>
    <w:rsid w:val="009813A9"/>
    <w:rsid w:val="00A82403"/>
    <w:rsid w:val="00BA49EC"/>
    <w:rsid w:val="00BB6F7A"/>
    <w:rsid w:val="00C23B66"/>
    <w:rsid w:val="00C8324E"/>
    <w:rsid w:val="00CF66FA"/>
    <w:rsid w:val="00E20437"/>
    <w:rsid w:val="00E21DBF"/>
    <w:rsid w:val="00E91E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109740DC"/>
  <w15:chartTrackingRefBased/>
  <w15:docId w15:val="{4981F705-29C2-444E-8C0B-49A5CA00F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437"/>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BA49EC"/>
    <w:rPr>
      <w:color w:val="0000FF"/>
      <w:u w:val="single"/>
    </w:rPr>
  </w:style>
  <w:style w:type="paragraph" w:styleId="Liststycke">
    <w:name w:val="List Paragraph"/>
    <w:basedOn w:val="Normal"/>
    <w:uiPriority w:val="34"/>
    <w:qFormat/>
    <w:rsid w:val="00047478"/>
    <w:pPr>
      <w:ind w:left="720"/>
      <w:contextualSpacing/>
    </w:pPr>
  </w:style>
  <w:style w:type="character" w:styleId="Olstomnmnande">
    <w:name w:val="Unresolved Mention"/>
    <w:basedOn w:val="Standardstycketeckensnitt"/>
    <w:uiPriority w:val="99"/>
    <w:semiHidden/>
    <w:unhideWhenUsed/>
    <w:rsid w:val="00296F8D"/>
    <w:rPr>
      <w:color w:val="605E5C"/>
      <w:shd w:val="clear" w:color="auto" w:fill="E1DFDD"/>
    </w:rPr>
  </w:style>
  <w:style w:type="paragraph" w:styleId="Ballongtext">
    <w:name w:val="Balloon Text"/>
    <w:basedOn w:val="Normal"/>
    <w:link w:val="BallongtextChar"/>
    <w:uiPriority w:val="99"/>
    <w:semiHidden/>
    <w:unhideWhenUsed/>
    <w:rsid w:val="00C8324E"/>
    <w:rPr>
      <w:rFonts w:ascii="Times New Roman" w:hAnsi="Times New Roman" w:cs="Times New Roman"/>
      <w:sz w:val="18"/>
      <w:szCs w:val="18"/>
    </w:rPr>
  </w:style>
  <w:style w:type="character" w:customStyle="1" w:styleId="BallongtextChar">
    <w:name w:val="Ballongtext Char"/>
    <w:basedOn w:val="Standardstycketeckensnitt"/>
    <w:link w:val="Ballongtext"/>
    <w:uiPriority w:val="99"/>
    <w:semiHidden/>
    <w:rsid w:val="00C8324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2248543">
      <w:bodyDiv w:val="1"/>
      <w:marLeft w:val="0"/>
      <w:marRight w:val="0"/>
      <w:marTop w:val="0"/>
      <w:marBottom w:val="0"/>
      <w:divBdr>
        <w:top w:val="none" w:sz="0" w:space="0" w:color="auto"/>
        <w:left w:val="none" w:sz="0" w:space="0" w:color="auto"/>
        <w:bottom w:val="none" w:sz="0" w:space="0" w:color="auto"/>
        <w:right w:val="none" w:sz="0" w:space="0" w:color="auto"/>
      </w:divBdr>
    </w:div>
    <w:div w:id="1408460794">
      <w:bodyDiv w:val="1"/>
      <w:marLeft w:val="0"/>
      <w:marRight w:val="0"/>
      <w:marTop w:val="0"/>
      <w:marBottom w:val="0"/>
      <w:divBdr>
        <w:top w:val="none" w:sz="0" w:space="0" w:color="auto"/>
        <w:left w:val="none" w:sz="0" w:space="0" w:color="auto"/>
        <w:bottom w:val="none" w:sz="0" w:space="0" w:color="auto"/>
        <w:right w:val="none" w:sz="0" w:space="0" w:color="auto"/>
      </w:divBdr>
    </w:div>
    <w:div w:id="1454665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ssgroup.se/wp-content/uploads/2020/05/SommarGuiden2020-2.pdf" TargetMode="External"/><Relationship Id="rId5" Type="http://schemas.openxmlformats.org/officeDocument/2006/relationships/hyperlink" Target="mailto:jonas@essgroup.se"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706</Words>
  <Characters>3744</Characters>
  <Application>Microsoft Office Word</Application>
  <DocSecurity>0</DocSecurity>
  <Lines>31</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Fredrik Toreskog</dc:creator>
  <cp:keywords/>
  <dc:description/>
  <cp:lastModifiedBy>Fredrik Toreskog</cp:lastModifiedBy>
  <cp:revision>3</cp:revision>
  <dcterms:created xsi:type="dcterms:W3CDTF">2020-05-26T11:06:00Z</dcterms:created>
  <dcterms:modified xsi:type="dcterms:W3CDTF">2020-05-27T10:21:00Z</dcterms:modified>
</cp:coreProperties>
</file>