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16" w:rsidRPr="00995C16" w:rsidRDefault="00995C16" w:rsidP="00BD6CF6">
      <w:pPr>
        <w:rPr>
          <w:b/>
          <w:sz w:val="22"/>
          <w:szCs w:val="22"/>
          <w:u w:val="single"/>
        </w:rPr>
      </w:pPr>
      <w:r w:rsidRPr="00995C16">
        <w:rPr>
          <w:b/>
          <w:sz w:val="22"/>
          <w:szCs w:val="22"/>
          <w:u w:val="single"/>
        </w:rPr>
        <w:t>Neue Kampagne für das Bau – und Ausbauhandwerk</w:t>
      </w:r>
    </w:p>
    <w:p w:rsidR="00995C16" w:rsidRPr="00995C16" w:rsidRDefault="00BD6CF6" w:rsidP="00BD6CF6">
      <w:pPr>
        <w:rPr>
          <w:b/>
          <w:sz w:val="28"/>
          <w:szCs w:val="28"/>
        </w:rPr>
      </w:pPr>
      <w:r w:rsidRPr="00995C16">
        <w:rPr>
          <w:b/>
          <w:sz w:val="28"/>
          <w:szCs w:val="28"/>
        </w:rPr>
        <w:t>Handwerk ist Zukunft</w:t>
      </w:r>
    </w:p>
    <w:p w:rsidR="00BD6CF6" w:rsidRPr="003C0328" w:rsidRDefault="00BD6CF6" w:rsidP="00BD6CF6">
      <w:pPr>
        <w:rPr>
          <w:sz w:val="22"/>
          <w:szCs w:val="22"/>
        </w:rPr>
      </w:pPr>
    </w:p>
    <w:p w:rsidR="003C0328" w:rsidRPr="003C0328" w:rsidRDefault="00995C16" w:rsidP="00BD6C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(Juni 2020) </w:t>
      </w:r>
      <w:r w:rsidR="00BD6CF6" w:rsidRPr="003C0328">
        <w:rPr>
          <w:b/>
          <w:sz w:val="22"/>
          <w:szCs w:val="22"/>
        </w:rPr>
        <w:t xml:space="preserve">Im Rahmen </w:t>
      </w:r>
      <w:r w:rsidR="00E41DD7" w:rsidRPr="003C0328">
        <w:rPr>
          <w:b/>
          <w:sz w:val="22"/>
          <w:szCs w:val="22"/>
        </w:rPr>
        <w:t xml:space="preserve">ihrer </w:t>
      </w:r>
      <w:r w:rsidR="00BD6CF6" w:rsidRPr="003C0328">
        <w:rPr>
          <w:b/>
          <w:sz w:val="22"/>
          <w:szCs w:val="22"/>
        </w:rPr>
        <w:t xml:space="preserve">strategischen Neuausrichtung präsentiert SIGNAL IDUNA eine neue Kampagne für </w:t>
      </w:r>
      <w:r w:rsidR="0008148D" w:rsidRPr="003C0328">
        <w:rPr>
          <w:b/>
          <w:sz w:val="22"/>
          <w:szCs w:val="22"/>
        </w:rPr>
        <w:t>das</w:t>
      </w:r>
      <w:r w:rsidR="00BD6CF6" w:rsidRPr="003C0328">
        <w:rPr>
          <w:b/>
          <w:sz w:val="22"/>
          <w:szCs w:val="22"/>
        </w:rPr>
        <w:t xml:space="preserve"> Bau- &amp; Ausbauhandwerk</w:t>
      </w:r>
      <w:r w:rsidR="003C0328" w:rsidRPr="003C0328">
        <w:rPr>
          <w:b/>
          <w:sz w:val="22"/>
          <w:szCs w:val="22"/>
        </w:rPr>
        <w:t>:</w:t>
      </w:r>
      <w:r w:rsidR="00A23A4B" w:rsidRPr="003C0328">
        <w:rPr>
          <w:b/>
          <w:sz w:val="22"/>
          <w:szCs w:val="22"/>
        </w:rPr>
        <w:t xml:space="preserve"> </w:t>
      </w:r>
      <w:r w:rsidR="00BD6CF6" w:rsidRPr="003C0328">
        <w:rPr>
          <w:b/>
          <w:sz w:val="22"/>
          <w:szCs w:val="22"/>
        </w:rPr>
        <w:t xml:space="preserve">„Handwerk ist Zukunft </w:t>
      </w:r>
      <w:r w:rsidR="003C0328" w:rsidRPr="003C0328">
        <w:rPr>
          <w:b/>
          <w:sz w:val="22"/>
          <w:szCs w:val="22"/>
        </w:rPr>
        <w:t>–</w:t>
      </w:r>
      <w:r w:rsidR="00BD6CF6" w:rsidRPr="003C0328">
        <w:rPr>
          <w:b/>
          <w:sz w:val="22"/>
          <w:szCs w:val="22"/>
        </w:rPr>
        <w:t xml:space="preserve"> aus der Gemeinschaft entstanden, für die Zukunft gemacht“. </w:t>
      </w:r>
    </w:p>
    <w:p w:rsidR="003C0328" w:rsidRPr="003C0328" w:rsidRDefault="003C0328" w:rsidP="00BD6CF6">
      <w:pPr>
        <w:rPr>
          <w:sz w:val="22"/>
          <w:szCs w:val="22"/>
        </w:rPr>
      </w:pPr>
    </w:p>
    <w:p w:rsidR="00BD6CF6" w:rsidRDefault="0008148D" w:rsidP="00BD6CF6">
      <w:pPr>
        <w:rPr>
          <w:sz w:val="22"/>
          <w:szCs w:val="22"/>
        </w:rPr>
      </w:pPr>
      <w:r w:rsidRPr="003C0328">
        <w:rPr>
          <w:sz w:val="22"/>
          <w:szCs w:val="22"/>
        </w:rPr>
        <w:t>Die Initiative unterstützt kleine und mittelständische Betriebe der Branche</w:t>
      </w:r>
      <w:r w:rsidR="00E41DD7" w:rsidRPr="003C0328">
        <w:rPr>
          <w:sz w:val="22"/>
          <w:szCs w:val="22"/>
        </w:rPr>
        <w:t xml:space="preserve">, ihren Geschäftserfolg zu optimieren und gleichzeitig das </w:t>
      </w:r>
      <w:r w:rsidRPr="003C0328">
        <w:rPr>
          <w:sz w:val="22"/>
          <w:szCs w:val="22"/>
        </w:rPr>
        <w:t>unternehmerische Risiko</w:t>
      </w:r>
      <w:r w:rsidR="008762D6" w:rsidRPr="003C0328">
        <w:rPr>
          <w:sz w:val="22"/>
          <w:szCs w:val="22"/>
        </w:rPr>
        <w:t xml:space="preserve"> zu minimieren</w:t>
      </w:r>
      <w:r w:rsidRPr="003C0328">
        <w:rPr>
          <w:sz w:val="22"/>
          <w:szCs w:val="22"/>
        </w:rPr>
        <w:t xml:space="preserve">. </w:t>
      </w:r>
      <w:r w:rsidR="00A23A4B" w:rsidRPr="003C0328">
        <w:rPr>
          <w:sz w:val="22"/>
          <w:szCs w:val="22"/>
        </w:rPr>
        <w:t xml:space="preserve">In diesem Zusammenhang ist eine neue Webseite entstanden: </w:t>
      </w:r>
      <w:r w:rsidR="00BD6CF6" w:rsidRPr="003C0328">
        <w:rPr>
          <w:sz w:val="22"/>
          <w:szCs w:val="22"/>
        </w:rPr>
        <w:t xml:space="preserve">Auf </w:t>
      </w:r>
      <w:hyperlink r:id="rId5" w:history="1">
        <w:r w:rsidR="00BD6CF6" w:rsidRPr="003C0328">
          <w:rPr>
            <w:rStyle w:val="Hyperlink"/>
            <w:i/>
            <w:color w:val="auto"/>
            <w:sz w:val="22"/>
            <w:szCs w:val="22"/>
            <w:u w:val="none"/>
          </w:rPr>
          <w:t>www.handwerk-ist-zukunft.de</w:t>
        </w:r>
      </w:hyperlink>
      <w:r w:rsidR="00BD6CF6" w:rsidRPr="003C0328">
        <w:rPr>
          <w:sz w:val="22"/>
          <w:szCs w:val="22"/>
        </w:rPr>
        <w:t xml:space="preserve"> finden sich neben versicherungsrelevanten Themen auch passende digitale Produkte und Lösungen sowie </w:t>
      </w:r>
      <w:r w:rsidR="00A23A4B" w:rsidRPr="003C0328">
        <w:rPr>
          <w:sz w:val="22"/>
          <w:szCs w:val="22"/>
        </w:rPr>
        <w:t xml:space="preserve">ein Blog mit </w:t>
      </w:r>
      <w:r w:rsidR="00BD6CF6" w:rsidRPr="003C0328">
        <w:rPr>
          <w:sz w:val="22"/>
          <w:szCs w:val="22"/>
        </w:rPr>
        <w:t>Neuigkeiten</w:t>
      </w:r>
      <w:r w:rsidRPr="003C0328">
        <w:rPr>
          <w:sz w:val="22"/>
          <w:szCs w:val="22"/>
        </w:rPr>
        <w:t xml:space="preserve"> aus der Branche.</w:t>
      </w:r>
    </w:p>
    <w:p w:rsidR="000C7C97" w:rsidRPr="003C0328" w:rsidRDefault="000C7C97" w:rsidP="00BD6CF6">
      <w:pPr>
        <w:rPr>
          <w:sz w:val="22"/>
          <w:szCs w:val="22"/>
        </w:rPr>
      </w:pPr>
    </w:p>
    <w:p w:rsidR="00BD6CF6" w:rsidRPr="003C0328" w:rsidRDefault="0008148D" w:rsidP="00BD6CF6">
      <w:pPr>
        <w:rPr>
          <w:sz w:val="22"/>
          <w:szCs w:val="22"/>
        </w:rPr>
      </w:pPr>
      <w:r w:rsidRPr="003C0328">
        <w:rPr>
          <w:sz w:val="22"/>
          <w:szCs w:val="22"/>
        </w:rPr>
        <w:t>Auf der Webseite finden Handwerker</w:t>
      </w:r>
      <w:r w:rsidR="00BD6CF6" w:rsidRPr="003C0328">
        <w:rPr>
          <w:sz w:val="22"/>
          <w:szCs w:val="22"/>
        </w:rPr>
        <w:t xml:space="preserve"> </w:t>
      </w:r>
      <w:r w:rsidR="00C14EF7">
        <w:rPr>
          <w:sz w:val="22"/>
          <w:szCs w:val="22"/>
        </w:rPr>
        <w:t>beispielsweise</w:t>
      </w:r>
      <w:bookmarkStart w:id="0" w:name="_GoBack"/>
      <w:bookmarkEnd w:id="0"/>
      <w:r w:rsidR="00C14EF7">
        <w:rPr>
          <w:sz w:val="22"/>
          <w:szCs w:val="22"/>
        </w:rPr>
        <w:t xml:space="preserve"> </w:t>
      </w:r>
      <w:r w:rsidR="00BD6CF6" w:rsidRPr="003C0328">
        <w:rPr>
          <w:sz w:val="22"/>
          <w:szCs w:val="22"/>
        </w:rPr>
        <w:t xml:space="preserve">Versicherungsprodukte, die speziell </w:t>
      </w:r>
      <w:r w:rsidR="00C14EF7">
        <w:rPr>
          <w:sz w:val="22"/>
          <w:szCs w:val="22"/>
        </w:rPr>
        <w:t>für</w:t>
      </w:r>
      <w:r w:rsidR="00BD6CF6" w:rsidRPr="003C0328">
        <w:rPr>
          <w:sz w:val="22"/>
          <w:szCs w:val="22"/>
        </w:rPr>
        <w:t xml:space="preserve"> </w:t>
      </w:r>
      <w:r w:rsidRPr="003C0328">
        <w:rPr>
          <w:sz w:val="22"/>
          <w:szCs w:val="22"/>
        </w:rPr>
        <w:t>ihre Belange</w:t>
      </w:r>
      <w:r w:rsidR="00BD6CF6" w:rsidRPr="003C0328">
        <w:rPr>
          <w:sz w:val="22"/>
          <w:szCs w:val="22"/>
        </w:rPr>
        <w:t xml:space="preserve"> ausgelegt sind</w:t>
      </w:r>
      <w:r w:rsidRPr="003C0328">
        <w:rPr>
          <w:sz w:val="22"/>
          <w:szCs w:val="22"/>
        </w:rPr>
        <w:t>.</w:t>
      </w:r>
      <w:r w:rsidR="00BD6CF6" w:rsidRPr="003C0328">
        <w:rPr>
          <w:sz w:val="22"/>
          <w:szCs w:val="22"/>
        </w:rPr>
        <w:t xml:space="preserve"> </w:t>
      </w:r>
      <w:r w:rsidRPr="003C0328">
        <w:rPr>
          <w:sz w:val="22"/>
          <w:szCs w:val="22"/>
        </w:rPr>
        <w:t>Einfach und verständlich ist erklärt</w:t>
      </w:r>
      <w:r w:rsidR="00BD6CF6" w:rsidRPr="003C0328">
        <w:rPr>
          <w:sz w:val="22"/>
          <w:szCs w:val="22"/>
        </w:rPr>
        <w:t xml:space="preserve">, worauf </w:t>
      </w:r>
      <w:r w:rsidR="00C14EF7">
        <w:rPr>
          <w:sz w:val="22"/>
          <w:szCs w:val="22"/>
        </w:rPr>
        <w:t>sie</w:t>
      </w:r>
      <w:r w:rsidR="00BD6CF6" w:rsidRPr="003C0328">
        <w:rPr>
          <w:sz w:val="22"/>
          <w:szCs w:val="22"/>
        </w:rPr>
        <w:t xml:space="preserve"> beim Thema Versicherung achten sollten. </w:t>
      </w:r>
      <w:r w:rsidRPr="003C0328">
        <w:rPr>
          <w:sz w:val="22"/>
          <w:szCs w:val="22"/>
        </w:rPr>
        <w:t xml:space="preserve">Zudem gelangen Interessierte über </w:t>
      </w:r>
      <w:r w:rsidRPr="00995C16">
        <w:rPr>
          <w:sz w:val="22"/>
          <w:szCs w:val="22"/>
        </w:rPr>
        <w:t>www.handwerk-ist-zukunft</w:t>
      </w:r>
      <w:r w:rsidR="00995C16">
        <w:rPr>
          <w:sz w:val="22"/>
          <w:szCs w:val="22"/>
        </w:rPr>
        <w:t>.de</w:t>
      </w:r>
      <w:r w:rsidRPr="003C0328">
        <w:rPr>
          <w:sz w:val="22"/>
          <w:szCs w:val="22"/>
        </w:rPr>
        <w:t xml:space="preserve"> zu weiteren digitalen Services, die SIGNAL IDUNA zusammen mit verschiedenen Kooperationspartnern anbietet. Sie bedeuten echte Mehrwerte über das Thema Absicherung hinaus.</w:t>
      </w:r>
      <w:r w:rsidR="003C0328">
        <w:rPr>
          <w:sz w:val="22"/>
          <w:szCs w:val="22"/>
        </w:rPr>
        <w:t xml:space="preserve"> </w:t>
      </w:r>
      <w:r w:rsidRPr="003C0328">
        <w:rPr>
          <w:sz w:val="22"/>
          <w:szCs w:val="22"/>
        </w:rPr>
        <w:t xml:space="preserve">Das Angebot reicht von der Unterstützung, passende Finanzierungspartner zu finden über </w:t>
      </w:r>
      <w:r w:rsidR="003C0328">
        <w:rPr>
          <w:sz w:val="22"/>
          <w:szCs w:val="22"/>
        </w:rPr>
        <w:t>eine App</w:t>
      </w:r>
      <w:r w:rsidRPr="003C0328">
        <w:rPr>
          <w:sz w:val="22"/>
          <w:szCs w:val="22"/>
        </w:rPr>
        <w:t xml:space="preserve"> für</w:t>
      </w:r>
      <w:r w:rsidR="00085D52">
        <w:rPr>
          <w:sz w:val="22"/>
          <w:szCs w:val="22"/>
        </w:rPr>
        <w:t xml:space="preserve"> </w:t>
      </w:r>
      <w:r w:rsidRPr="003C0328">
        <w:rPr>
          <w:sz w:val="22"/>
          <w:szCs w:val="22"/>
        </w:rPr>
        <w:t xml:space="preserve">Auftragsmanagement </w:t>
      </w:r>
      <w:r w:rsidR="00085D52">
        <w:rPr>
          <w:sz w:val="22"/>
          <w:szCs w:val="22"/>
        </w:rPr>
        <w:t xml:space="preserve">und Baudokumentation </w:t>
      </w:r>
      <w:r w:rsidRPr="003C0328">
        <w:rPr>
          <w:sz w:val="22"/>
          <w:szCs w:val="22"/>
        </w:rPr>
        <w:t>bis zu</w:t>
      </w:r>
      <w:r w:rsidR="00E41DD7" w:rsidRPr="003C0328">
        <w:rPr>
          <w:sz w:val="22"/>
          <w:szCs w:val="22"/>
        </w:rPr>
        <w:t xml:space="preserve"> Möglichkeiten, die eigene Online-Präsenz optimal zu platzieren.</w:t>
      </w:r>
      <w:r w:rsidRPr="003C0328">
        <w:rPr>
          <w:sz w:val="22"/>
          <w:szCs w:val="22"/>
        </w:rPr>
        <w:t xml:space="preserve"> </w:t>
      </w:r>
    </w:p>
    <w:p w:rsidR="00BD6CF6" w:rsidRPr="003C0328" w:rsidRDefault="00BD6CF6" w:rsidP="00BD6CF6">
      <w:pPr>
        <w:rPr>
          <w:sz w:val="22"/>
          <w:szCs w:val="22"/>
        </w:rPr>
      </w:pPr>
    </w:p>
    <w:sectPr w:rsidR="00BD6CF6" w:rsidRPr="003C03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F66EA5"/>
    <w:multiLevelType w:val="hybridMultilevel"/>
    <w:tmpl w:val="B9245236"/>
    <w:lvl w:ilvl="0" w:tplc="2A0A1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F6"/>
    <w:rsid w:val="0008148D"/>
    <w:rsid w:val="00085D52"/>
    <w:rsid w:val="000C7C97"/>
    <w:rsid w:val="002964BC"/>
    <w:rsid w:val="003C0328"/>
    <w:rsid w:val="003C3FD9"/>
    <w:rsid w:val="004827E0"/>
    <w:rsid w:val="008762D6"/>
    <w:rsid w:val="00972BFB"/>
    <w:rsid w:val="00995C16"/>
    <w:rsid w:val="00A23A4B"/>
    <w:rsid w:val="00B40726"/>
    <w:rsid w:val="00BD6CF6"/>
    <w:rsid w:val="00C14EF7"/>
    <w:rsid w:val="00E4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FBDC"/>
  <w15:chartTrackingRefBased/>
  <w15:docId w15:val="{5DF655BE-E623-48F3-9E21-A1B272F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6CF6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D6CF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D6CF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8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ndwerk-ist-zukunf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Matzek</dc:creator>
  <cp:keywords/>
  <dc:description/>
  <cp:lastModifiedBy>Claus Rehse</cp:lastModifiedBy>
  <cp:revision>8</cp:revision>
  <dcterms:created xsi:type="dcterms:W3CDTF">2020-05-18T14:05:00Z</dcterms:created>
  <dcterms:modified xsi:type="dcterms:W3CDTF">2020-06-03T14:18:00Z</dcterms:modified>
</cp:coreProperties>
</file>