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C9E" w:rsidRDefault="00900A61">
      <w:r>
        <w:rPr>
          <w:noProof/>
        </w:rPr>
        <w:drawing>
          <wp:inline distT="0" distB="0" distL="0" distR="0">
            <wp:extent cx="5760720" cy="2132330"/>
            <wp:effectExtent l="0" t="0" r="0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ksfinal evenamangsbid faceboo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A61" w:rsidRDefault="00900A61"/>
    <w:p w:rsidR="00900A61" w:rsidRDefault="00900A61"/>
    <w:p w:rsidR="00900A61" w:rsidRDefault="00900A61">
      <w:pPr>
        <w:jc w:val="center"/>
        <w:rPr>
          <w:rFonts w:ascii="Arial Rounded MT Bold" w:hAnsi="Arial Rounded MT Bold"/>
          <w:sz w:val="130"/>
          <w:szCs w:val="130"/>
        </w:rPr>
      </w:pPr>
      <w:r w:rsidRPr="00900A61">
        <w:rPr>
          <w:rFonts w:ascii="Arial Rounded MT Bold" w:hAnsi="Arial Rounded MT Bold"/>
          <w:sz w:val="130"/>
          <w:szCs w:val="130"/>
        </w:rPr>
        <w:t>DANSJURYN</w:t>
      </w:r>
    </w:p>
    <w:p w:rsidR="00900A61" w:rsidRDefault="00900A61" w:rsidP="00900A61">
      <w:pPr>
        <w:pStyle w:val="Default"/>
      </w:pPr>
    </w:p>
    <w:p w:rsidR="00900A61" w:rsidRDefault="00900A61" w:rsidP="00900A61">
      <w:pPr>
        <w:pStyle w:val="Default"/>
      </w:pPr>
    </w:p>
    <w:p w:rsidR="00900A61" w:rsidRPr="00900A61" w:rsidRDefault="00900A61" w:rsidP="00900A61">
      <w:pPr>
        <w:pStyle w:val="Default"/>
        <w:rPr>
          <w:sz w:val="22"/>
          <w:szCs w:val="22"/>
        </w:rPr>
      </w:pPr>
      <w:r w:rsidRPr="00900A61">
        <w:rPr>
          <w:sz w:val="22"/>
          <w:szCs w:val="22"/>
        </w:rPr>
        <w:t xml:space="preserve">Vi presenterar stolt våra fem jurymedlemmar som har massor av erfarenhet och tips att dela med sig av till våra finalister. </w:t>
      </w:r>
    </w:p>
    <w:p w:rsidR="00514FCE" w:rsidRDefault="00514FCE" w:rsidP="00900A61">
      <w:pPr>
        <w:rPr>
          <w:rFonts w:ascii="Arial" w:hAnsi="Arial" w:cs="Arial"/>
          <w:b/>
          <w:sz w:val="22"/>
          <w:szCs w:val="22"/>
        </w:rPr>
      </w:pPr>
    </w:p>
    <w:p w:rsidR="00900A61" w:rsidRPr="00900A61" w:rsidRDefault="00900A61" w:rsidP="00900A61">
      <w:pPr>
        <w:rPr>
          <w:rFonts w:ascii="Arial" w:hAnsi="Arial" w:cs="Arial"/>
          <w:b/>
          <w:sz w:val="22"/>
          <w:szCs w:val="22"/>
        </w:rPr>
      </w:pPr>
      <w:r w:rsidRPr="00900A61">
        <w:rPr>
          <w:rFonts w:ascii="Arial" w:hAnsi="Arial" w:cs="Arial"/>
          <w:b/>
          <w:sz w:val="22"/>
          <w:szCs w:val="22"/>
        </w:rPr>
        <w:t>Juryns uppdrag:</w:t>
      </w:r>
    </w:p>
    <w:p w:rsidR="00900A61" w:rsidRPr="00900A61" w:rsidRDefault="00900A61" w:rsidP="00900A61">
      <w:pPr>
        <w:pStyle w:val="Default"/>
        <w:rPr>
          <w:sz w:val="22"/>
          <w:szCs w:val="22"/>
        </w:rPr>
      </w:pPr>
    </w:p>
    <w:p w:rsidR="00900A61" w:rsidRPr="00900A61" w:rsidRDefault="00900A61" w:rsidP="00900A61">
      <w:pPr>
        <w:pStyle w:val="Default"/>
        <w:rPr>
          <w:b/>
          <w:sz w:val="22"/>
          <w:szCs w:val="22"/>
        </w:rPr>
      </w:pPr>
      <w:r w:rsidRPr="00900A61">
        <w:rPr>
          <w:b/>
          <w:sz w:val="22"/>
          <w:szCs w:val="22"/>
        </w:rPr>
        <w:t xml:space="preserve">Utse en vinnare </w:t>
      </w:r>
    </w:p>
    <w:p w:rsidR="00900A61" w:rsidRPr="00900A61" w:rsidRDefault="00900A61" w:rsidP="00900A61">
      <w:pPr>
        <w:pStyle w:val="Default"/>
        <w:rPr>
          <w:sz w:val="22"/>
          <w:szCs w:val="22"/>
        </w:rPr>
      </w:pPr>
      <w:r w:rsidRPr="00900A61">
        <w:rPr>
          <w:sz w:val="22"/>
          <w:szCs w:val="22"/>
        </w:rPr>
        <w:t xml:space="preserve">Genom att sätta, var och en, poäng på banden enligt modellen 6p, 8p, 10p och 12p. </w:t>
      </w:r>
    </w:p>
    <w:p w:rsidR="00900A61" w:rsidRPr="00900A61" w:rsidRDefault="00900A61" w:rsidP="00900A61">
      <w:pPr>
        <w:rPr>
          <w:rFonts w:ascii="Arial" w:hAnsi="Arial" w:cs="Arial"/>
          <w:sz w:val="22"/>
          <w:szCs w:val="22"/>
        </w:rPr>
      </w:pPr>
      <w:r w:rsidRPr="00900A61">
        <w:rPr>
          <w:rFonts w:ascii="Arial" w:hAnsi="Arial" w:cs="Arial"/>
          <w:sz w:val="22"/>
          <w:szCs w:val="22"/>
        </w:rPr>
        <w:t>Som underlag har de 4 kat</w:t>
      </w:r>
      <w:r>
        <w:rPr>
          <w:rFonts w:ascii="Arial" w:hAnsi="Arial" w:cs="Arial"/>
          <w:sz w:val="22"/>
          <w:szCs w:val="22"/>
        </w:rPr>
        <w:t>egorier som i sig får 1-5 poäng:</w:t>
      </w:r>
    </w:p>
    <w:p w:rsidR="00900A61" w:rsidRPr="00900A61" w:rsidRDefault="00900A61" w:rsidP="00900A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00A61">
        <w:rPr>
          <w:rFonts w:ascii="Arial" w:hAnsi="Arial" w:cs="Arial"/>
          <w:sz w:val="22"/>
          <w:szCs w:val="22"/>
        </w:rPr>
        <w:t xml:space="preserve">A: </w:t>
      </w:r>
      <w:r w:rsidRPr="00900A61">
        <w:rPr>
          <w:rFonts w:ascii="Arial" w:hAnsi="Arial" w:cs="Arial"/>
          <w:b/>
          <w:sz w:val="22"/>
          <w:szCs w:val="22"/>
        </w:rPr>
        <w:t>Koreografi</w:t>
      </w:r>
      <w:r w:rsidRPr="00900A61">
        <w:rPr>
          <w:rFonts w:ascii="Arial" w:hAnsi="Arial" w:cs="Arial"/>
          <w:sz w:val="22"/>
          <w:szCs w:val="22"/>
        </w:rPr>
        <w:t xml:space="preserve"> (rörelser, musikval, rytm, variation, originalitet)</w:t>
      </w:r>
    </w:p>
    <w:p w:rsidR="00900A61" w:rsidRPr="00900A61" w:rsidRDefault="00900A61" w:rsidP="00900A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00A61">
        <w:rPr>
          <w:rFonts w:ascii="Arial" w:hAnsi="Arial" w:cs="Arial"/>
          <w:sz w:val="22"/>
          <w:szCs w:val="22"/>
        </w:rPr>
        <w:t xml:space="preserve">B: </w:t>
      </w:r>
      <w:r w:rsidRPr="00900A61">
        <w:rPr>
          <w:rFonts w:ascii="Arial" w:hAnsi="Arial" w:cs="Arial"/>
          <w:b/>
          <w:sz w:val="22"/>
          <w:szCs w:val="22"/>
        </w:rPr>
        <w:t>Visuellt framförande</w:t>
      </w:r>
      <w:r w:rsidRPr="00900A61">
        <w:rPr>
          <w:rFonts w:ascii="Arial" w:hAnsi="Arial" w:cs="Arial"/>
          <w:sz w:val="22"/>
          <w:szCs w:val="22"/>
        </w:rPr>
        <w:t xml:space="preserve"> (utstrålning, scennärvaro, publikkontakt, dansglädje)</w:t>
      </w:r>
    </w:p>
    <w:p w:rsidR="00900A61" w:rsidRPr="00900A61" w:rsidRDefault="00900A61" w:rsidP="00900A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00A61">
        <w:rPr>
          <w:rFonts w:ascii="Arial" w:hAnsi="Arial" w:cs="Arial"/>
          <w:sz w:val="22"/>
          <w:szCs w:val="22"/>
        </w:rPr>
        <w:t xml:space="preserve">C: </w:t>
      </w:r>
      <w:r w:rsidRPr="00900A61">
        <w:rPr>
          <w:rFonts w:ascii="Arial" w:hAnsi="Arial" w:cs="Arial"/>
          <w:b/>
          <w:sz w:val="22"/>
          <w:szCs w:val="22"/>
        </w:rPr>
        <w:t>Tekniskt framförande</w:t>
      </w:r>
      <w:r w:rsidRPr="00900A61">
        <w:rPr>
          <w:rFonts w:ascii="Arial" w:hAnsi="Arial" w:cs="Arial"/>
          <w:sz w:val="22"/>
          <w:szCs w:val="22"/>
        </w:rPr>
        <w:t xml:space="preserve"> (skicklighet, </w:t>
      </w:r>
      <w:proofErr w:type="spellStart"/>
      <w:r w:rsidRPr="00900A61">
        <w:rPr>
          <w:rFonts w:ascii="Arial" w:hAnsi="Arial" w:cs="Arial"/>
          <w:sz w:val="22"/>
          <w:szCs w:val="22"/>
        </w:rPr>
        <w:t>synking</w:t>
      </w:r>
      <w:proofErr w:type="spellEnd"/>
      <w:r w:rsidRPr="00900A61">
        <w:rPr>
          <w:rFonts w:ascii="Arial" w:hAnsi="Arial" w:cs="Arial"/>
          <w:sz w:val="22"/>
          <w:szCs w:val="22"/>
        </w:rPr>
        <w:t xml:space="preserve"> i gruppen, tajthet)</w:t>
      </w:r>
    </w:p>
    <w:p w:rsidR="00900A61" w:rsidRPr="00900A61" w:rsidRDefault="00900A61" w:rsidP="00900A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00A61">
        <w:rPr>
          <w:rFonts w:ascii="Arial" w:hAnsi="Arial" w:cs="Arial"/>
          <w:sz w:val="22"/>
          <w:szCs w:val="22"/>
        </w:rPr>
        <w:t xml:space="preserve">D: </w:t>
      </w:r>
      <w:r w:rsidRPr="00900A61">
        <w:rPr>
          <w:rFonts w:ascii="Arial" w:hAnsi="Arial" w:cs="Arial"/>
          <w:b/>
          <w:sz w:val="22"/>
          <w:szCs w:val="22"/>
        </w:rPr>
        <w:t>Framförandet som helhet</w:t>
      </w:r>
      <w:r w:rsidRPr="00900A61">
        <w:rPr>
          <w:rFonts w:ascii="Arial" w:hAnsi="Arial" w:cs="Arial"/>
          <w:sz w:val="22"/>
          <w:szCs w:val="22"/>
        </w:rPr>
        <w:t xml:space="preserve"> (utnyttjande av tiden, flyt, tempo)</w:t>
      </w:r>
      <w:r w:rsidRPr="00900A61">
        <w:rPr>
          <w:rFonts w:ascii="Arial" w:hAnsi="Arial" w:cs="Arial"/>
          <w:sz w:val="22"/>
          <w:szCs w:val="22"/>
        </w:rPr>
        <w:br/>
      </w:r>
    </w:p>
    <w:p w:rsidR="00900A61" w:rsidRPr="00900A61" w:rsidRDefault="00900A61" w:rsidP="00900A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00A61" w:rsidRPr="00900A61" w:rsidRDefault="00900A61" w:rsidP="00900A6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900A61">
        <w:rPr>
          <w:rFonts w:ascii="Arial" w:hAnsi="Arial" w:cs="Arial"/>
          <w:b/>
          <w:sz w:val="22"/>
          <w:szCs w:val="22"/>
        </w:rPr>
        <w:t>Dela ut individuella priser:</w:t>
      </w:r>
    </w:p>
    <w:p w:rsidR="00900A61" w:rsidRPr="00900A61" w:rsidRDefault="00900A61" w:rsidP="00900A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00A61">
        <w:rPr>
          <w:rFonts w:ascii="Arial" w:hAnsi="Arial" w:cs="Arial"/>
          <w:sz w:val="22"/>
          <w:szCs w:val="22"/>
        </w:rPr>
        <w:t>Jurymedlemmarna utser gemensamt två dansare som särskilt utmärkt sig under finalen. Juryns ordförande delar ut priset för ”årets scenpersonlighet” och ”årets skickligaste dansare”.</w:t>
      </w:r>
    </w:p>
    <w:p w:rsidR="00900A61" w:rsidRPr="00900A61" w:rsidRDefault="00900A61" w:rsidP="00900A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64550" w:rsidRDefault="00164550" w:rsidP="00164550">
      <w:pPr>
        <w:pStyle w:val="Default"/>
      </w:pPr>
    </w:p>
    <w:p w:rsidR="00164550" w:rsidRPr="00514FCE" w:rsidRDefault="00514FCE" w:rsidP="00164550">
      <w:pPr>
        <w:pStyle w:val="Default"/>
        <w:rPr>
          <w:b/>
          <w:sz w:val="22"/>
          <w:szCs w:val="22"/>
        </w:rPr>
      </w:pPr>
      <w:r w:rsidRPr="00514FCE">
        <w:rPr>
          <w:b/>
          <w:sz w:val="22"/>
          <w:szCs w:val="22"/>
        </w:rPr>
        <w:t>Ge</w:t>
      </w:r>
      <w:r w:rsidR="00164550" w:rsidRPr="00514FCE">
        <w:rPr>
          <w:b/>
          <w:sz w:val="22"/>
          <w:szCs w:val="22"/>
        </w:rPr>
        <w:t xml:space="preserve"> feedback. </w:t>
      </w:r>
    </w:p>
    <w:p w:rsidR="00164550" w:rsidRDefault="00164550" w:rsidP="00164550">
      <w:pPr>
        <w:pStyle w:val="Default"/>
        <w:rPr>
          <w:sz w:val="20"/>
          <w:szCs w:val="20"/>
        </w:rPr>
      </w:pPr>
      <w:r w:rsidRPr="00514FCE">
        <w:rPr>
          <w:sz w:val="22"/>
          <w:szCs w:val="22"/>
        </w:rPr>
        <w:t xml:space="preserve">Oavsett om du vinner Riksfinalen </w:t>
      </w:r>
      <w:r w:rsidR="00514FCE">
        <w:rPr>
          <w:sz w:val="22"/>
          <w:szCs w:val="22"/>
        </w:rPr>
        <w:t xml:space="preserve">eller </w:t>
      </w:r>
      <w:proofErr w:type="gramStart"/>
      <w:r w:rsidR="00514FCE">
        <w:rPr>
          <w:sz w:val="22"/>
          <w:szCs w:val="22"/>
        </w:rPr>
        <w:t>ej</w:t>
      </w:r>
      <w:proofErr w:type="gramEnd"/>
      <w:r w:rsidR="00514FCE">
        <w:rPr>
          <w:sz w:val="22"/>
          <w:szCs w:val="22"/>
        </w:rPr>
        <w:t xml:space="preserve"> </w:t>
      </w:r>
      <w:r w:rsidRPr="00514FCE">
        <w:rPr>
          <w:sz w:val="22"/>
          <w:szCs w:val="22"/>
        </w:rPr>
        <w:t xml:space="preserve">så ska </w:t>
      </w:r>
      <w:r w:rsidR="00514FCE">
        <w:rPr>
          <w:sz w:val="22"/>
          <w:szCs w:val="22"/>
        </w:rPr>
        <w:t>vi se till att du/din grupp</w:t>
      </w:r>
      <w:r w:rsidRPr="00514FCE">
        <w:rPr>
          <w:sz w:val="22"/>
          <w:szCs w:val="22"/>
        </w:rPr>
        <w:t xml:space="preserve"> får en fullmatad portfölj </w:t>
      </w:r>
      <w:r w:rsidR="00514FCE">
        <w:rPr>
          <w:sz w:val="22"/>
          <w:szCs w:val="22"/>
        </w:rPr>
        <w:t>med konstruktiv feedback med er hem.</w:t>
      </w:r>
      <w:r w:rsidRPr="00514FCE">
        <w:rPr>
          <w:sz w:val="22"/>
          <w:szCs w:val="22"/>
        </w:rPr>
        <w:t xml:space="preserve"> Hoppas ni är beredda att fylla på förrådet, erfarenhetsmätarna ska vara i topp när Riks</w:t>
      </w:r>
      <w:r w:rsidR="00514FCE" w:rsidRPr="00514FCE">
        <w:rPr>
          <w:sz w:val="22"/>
          <w:szCs w:val="22"/>
        </w:rPr>
        <w:t>finalen är över.</w:t>
      </w:r>
      <w:r w:rsidR="00514FCE" w:rsidRPr="00514FCE">
        <w:rPr>
          <w:sz w:val="22"/>
          <w:szCs w:val="22"/>
        </w:rPr>
        <w:br/>
      </w:r>
      <w:r w:rsidR="00514FCE" w:rsidRPr="00514FCE">
        <w:rPr>
          <w:sz w:val="22"/>
          <w:szCs w:val="22"/>
        </w:rPr>
        <w:br/>
      </w:r>
    </w:p>
    <w:p w:rsidR="00164550" w:rsidRDefault="00164550" w:rsidP="00164550">
      <w:pPr>
        <w:pStyle w:val="Default"/>
        <w:rPr>
          <w:sz w:val="40"/>
          <w:szCs w:val="40"/>
        </w:rPr>
      </w:pPr>
      <w:r>
        <w:rPr>
          <w:sz w:val="40"/>
          <w:szCs w:val="40"/>
        </w:rPr>
        <w:t xml:space="preserve">Här följer en </w:t>
      </w:r>
      <w:r w:rsidR="00514FCE">
        <w:rPr>
          <w:sz w:val="40"/>
          <w:szCs w:val="40"/>
        </w:rPr>
        <w:t>kort presentation av årets Dans</w:t>
      </w:r>
      <w:r>
        <w:rPr>
          <w:sz w:val="40"/>
          <w:szCs w:val="40"/>
        </w:rPr>
        <w:t xml:space="preserve">-Jury </w:t>
      </w:r>
    </w:p>
    <w:p w:rsidR="00900A61" w:rsidRDefault="00164550" w:rsidP="00514FCE">
      <w:pPr>
        <w:rPr>
          <w:rFonts w:ascii="Arial" w:hAnsi="Arial" w:cs="Arial"/>
          <w:sz w:val="18"/>
          <w:szCs w:val="18"/>
        </w:rPr>
      </w:pPr>
      <w:r w:rsidRPr="00514FCE">
        <w:rPr>
          <w:rFonts w:ascii="Arial" w:hAnsi="Arial" w:cs="Arial"/>
          <w:sz w:val="18"/>
          <w:szCs w:val="18"/>
        </w:rPr>
        <w:t>(på plats unde</w:t>
      </w:r>
      <w:r w:rsidR="00514FCE" w:rsidRPr="00514FCE">
        <w:rPr>
          <w:rFonts w:ascii="Arial" w:hAnsi="Arial" w:cs="Arial"/>
          <w:sz w:val="18"/>
          <w:szCs w:val="18"/>
        </w:rPr>
        <w:t>r riksfinalen finns också en musikjury, med samma uppdrag för Live</w:t>
      </w:r>
      <w:r w:rsidRPr="00514FCE">
        <w:rPr>
          <w:rFonts w:ascii="Arial" w:hAnsi="Arial" w:cs="Arial"/>
          <w:sz w:val="18"/>
          <w:szCs w:val="18"/>
        </w:rPr>
        <w:t>karusellens scen)</w:t>
      </w:r>
    </w:p>
    <w:p w:rsidR="00514FCE" w:rsidRDefault="00514FCE" w:rsidP="00514FCE">
      <w:pPr>
        <w:rPr>
          <w:rFonts w:ascii="Arial" w:hAnsi="Arial" w:cs="Arial"/>
          <w:sz w:val="18"/>
          <w:szCs w:val="18"/>
        </w:rPr>
      </w:pPr>
    </w:p>
    <w:p w:rsidR="00514FCE" w:rsidRDefault="00514FCE" w:rsidP="00514FCE">
      <w:pPr>
        <w:rPr>
          <w:rFonts w:ascii="Arial" w:hAnsi="Arial" w:cs="Arial"/>
          <w:sz w:val="18"/>
          <w:szCs w:val="18"/>
        </w:rPr>
      </w:pPr>
    </w:p>
    <w:p w:rsidR="00514FCE" w:rsidRDefault="00514FCE" w:rsidP="00514FCE">
      <w:pPr>
        <w:rPr>
          <w:rFonts w:ascii="Arial" w:hAnsi="Arial" w:cs="Arial"/>
          <w:sz w:val="18"/>
          <w:szCs w:val="18"/>
        </w:rPr>
      </w:pPr>
    </w:p>
    <w:p w:rsidR="00514FCE" w:rsidRDefault="00514FCE" w:rsidP="00514FCE">
      <w:pPr>
        <w:rPr>
          <w:rFonts w:ascii="Arial" w:hAnsi="Arial" w:cs="Arial"/>
          <w:sz w:val="18"/>
          <w:szCs w:val="18"/>
        </w:rPr>
      </w:pPr>
    </w:p>
    <w:p w:rsidR="00514FCE" w:rsidRDefault="00180890" w:rsidP="00514FC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lastRenderedPageBreak/>
        <w:drawing>
          <wp:inline distT="0" distB="0" distL="0" distR="0">
            <wp:extent cx="5772150" cy="577215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tin Ferrett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0241" cy="5770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890" w:rsidRDefault="00180890" w:rsidP="00514FCE">
      <w:pPr>
        <w:rPr>
          <w:rFonts w:ascii="Arial" w:hAnsi="Arial" w:cs="Arial"/>
          <w:sz w:val="18"/>
          <w:szCs w:val="18"/>
        </w:rPr>
      </w:pPr>
    </w:p>
    <w:p w:rsidR="00180890" w:rsidRDefault="00180890" w:rsidP="00514FCE">
      <w:pPr>
        <w:rPr>
          <w:rFonts w:ascii="Arial" w:hAnsi="Arial" w:cs="Arial"/>
          <w:sz w:val="18"/>
          <w:szCs w:val="18"/>
        </w:rPr>
      </w:pPr>
    </w:p>
    <w:p w:rsidR="009331AA" w:rsidRPr="009331AA" w:rsidRDefault="009331AA" w:rsidP="009331AA">
      <w:pPr>
        <w:pStyle w:val="Rubrik1"/>
        <w:shd w:val="clear" w:color="auto" w:fill="FFFFFF"/>
        <w:rPr>
          <w:rFonts w:ascii="Arial" w:hAnsi="Arial" w:cs="Arial"/>
          <w:color w:val="202020"/>
        </w:rPr>
      </w:pPr>
      <w:r w:rsidRPr="009331AA">
        <w:rPr>
          <w:rFonts w:ascii="Arial" w:hAnsi="Arial" w:cs="Arial"/>
          <w:color w:val="202020"/>
        </w:rPr>
        <w:t xml:space="preserve">Martin C </w:t>
      </w:r>
      <w:proofErr w:type="spellStart"/>
      <w:r w:rsidRPr="009331AA">
        <w:rPr>
          <w:rFonts w:ascii="Arial" w:hAnsi="Arial" w:cs="Arial"/>
          <w:color w:val="202020"/>
        </w:rPr>
        <w:t>Ferretti</w:t>
      </w:r>
      <w:proofErr w:type="spellEnd"/>
    </w:p>
    <w:p w:rsidR="009331AA" w:rsidRPr="009331AA" w:rsidRDefault="009331AA" w:rsidP="009331AA">
      <w:pPr>
        <w:pStyle w:val="Normalwebb"/>
        <w:shd w:val="clear" w:color="auto" w:fill="FFFFFF"/>
        <w:rPr>
          <w:rFonts w:ascii="Arial" w:hAnsi="Arial" w:cs="Arial"/>
          <w:color w:val="202020"/>
          <w:sz w:val="20"/>
          <w:szCs w:val="20"/>
        </w:rPr>
      </w:pPr>
      <w:r w:rsidRPr="009331AA">
        <w:rPr>
          <w:rStyle w:val="Stark"/>
          <w:rFonts w:ascii="Arial" w:hAnsi="Arial" w:cs="Arial"/>
          <w:color w:val="202020"/>
          <w:sz w:val="20"/>
          <w:szCs w:val="20"/>
        </w:rPr>
        <w:t xml:space="preserve">Martin startade sin danskarriär i dansgruppen </w:t>
      </w:r>
      <w:proofErr w:type="spellStart"/>
      <w:r w:rsidRPr="009331AA">
        <w:rPr>
          <w:rStyle w:val="Stark"/>
          <w:rFonts w:ascii="Arial" w:hAnsi="Arial" w:cs="Arial"/>
          <w:color w:val="202020"/>
          <w:sz w:val="20"/>
          <w:szCs w:val="20"/>
        </w:rPr>
        <w:t>Nine</w:t>
      </w:r>
      <w:proofErr w:type="spellEnd"/>
      <w:r w:rsidRPr="009331AA">
        <w:rPr>
          <w:rStyle w:val="Stark"/>
          <w:rFonts w:ascii="Arial" w:hAnsi="Arial" w:cs="Arial"/>
          <w:color w:val="202020"/>
          <w:sz w:val="20"/>
          <w:szCs w:val="20"/>
        </w:rPr>
        <w:t xml:space="preserve"> </w:t>
      </w:r>
      <w:proofErr w:type="spellStart"/>
      <w:r w:rsidRPr="009331AA">
        <w:rPr>
          <w:rStyle w:val="Stark"/>
          <w:rFonts w:ascii="Arial" w:hAnsi="Arial" w:cs="Arial"/>
          <w:color w:val="202020"/>
          <w:sz w:val="20"/>
          <w:szCs w:val="20"/>
        </w:rPr>
        <w:t>Degrees</w:t>
      </w:r>
      <w:proofErr w:type="spellEnd"/>
      <w:r w:rsidRPr="009331AA">
        <w:rPr>
          <w:rStyle w:val="Stark"/>
          <w:rFonts w:ascii="Arial" w:hAnsi="Arial" w:cs="Arial"/>
          <w:color w:val="202020"/>
          <w:sz w:val="20"/>
          <w:szCs w:val="20"/>
        </w:rPr>
        <w:t xml:space="preserve"> från Rinkeby. Han har medverkat i ett stort antal scen</w:t>
      </w:r>
      <w:r w:rsidRPr="009331AA">
        <w:rPr>
          <w:rStyle w:val="Stark"/>
          <w:rFonts w:ascii="Cambria Math" w:hAnsi="Cambria Math" w:cs="Cambria Math"/>
          <w:color w:val="202020"/>
          <w:sz w:val="20"/>
          <w:szCs w:val="20"/>
        </w:rPr>
        <w:t>‐</w:t>
      </w:r>
      <w:r w:rsidRPr="009331AA">
        <w:rPr>
          <w:rStyle w:val="Stark"/>
          <w:rFonts w:ascii="Arial" w:hAnsi="Arial" w:cs="Arial"/>
          <w:color w:val="202020"/>
          <w:sz w:val="20"/>
          <w:szCs w:val="20"/>
        </w:rPr>
        <w:t xml:space="preserve"> och tvframträdanden med egna produktioner samt turnerat med olika dansprojekt världen över, både som dansare och koreograf. Har undervisat sedan 1991. Fördjupat, undervisat och förmedlat House </w:t>
      </w:r>
      <w:proofErr w:type="spellStart"/>
      <w:r w:rsidRPr="009331AA">
        <w:rPr>
          <w:rStyle w:val="Stark"/>
          <w:rFonts w:ascii="Arial" w:hAnsi="Arial" w:cs="Arial"/>
          <w:color w:val="202020"/>
          <w:sz w:val="20"/>
          <w:szCs w:val="20"/>
        </w:rPr>
        <w:t>Dance</w:t>
      </w:r>
      <w:proofErr w:type="spellEnd"/>
      <w:r w:rsidRPr="009331AA">
        <w:rPr>
          <w:rStyle w:val="Stark"/>
          <w:rFonts w:ascii="Arial" w:hAnsi="Arial" w:cs="Arial"/>
          <w:color w:val="202020"/>
          <w:sz w:val="20"/>
          <w:szCs w:val="20"/>
        </w:rPr>
        <w:t xml:space="preserve"> sedan 2001. Tidigare kurs- och ämnesansvarig för pedagogutbildningen på Dans- och Cirkushögskolan. Initiativtagare och grundare till Streetstar.</w:t>
      </w:r>
    </w:p>
    <w:p w:rsidR="00180890" w:rsidRDefault="00180890" w:rsidP="00514FCE">
      <w:pPr>
        <w:rPr>
          <w:rFonts w:ascii="Arial" w:hAnsi="Arial" w:cs="Arial"/>
          <w:sz w:val="18"/>
          <w:szCs w:val="18"/>
        </w:rPr>
      </w:pPr>
    </w:p>
    <w:p w:rsidR="00180890" w:rsidRDefault="00180890" w:rsidP="00514FC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lastRenderedPageBreak/>
        <w:drawing>
          <wp:inline distT="0" distB="0" distL="0" distR="0">
            <wp:extent cx="4162245" cy="7387590"/>
            <wp:effectExtent l="0" t="0" r="0" b="381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ctor Henriksso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245" cy="738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1AA" w:rsidRDefault="009331AA" w:rsidP="00514FCE">
      <w:pPr>
        <w:rPr>
          <w:rFonts w:ascii="Arial" w:hAnsi="Arial" w:cs="Arial"/>
          <w:sz w:val="18"/>
          <w:szCs w:val="18"/>
        </w:rPr>
      </w:pPr>
    </w:p>
    <w:p w:rsidR="00180890" w:rsidRPr="009331AA" w:rsidRDefault="00180890" w:rsidP="00514FCE">
      <w:pPr>
        <w:rPr>
          <w:rFonts w:ascii="Arial" w:hAnsi="Arial" w:cs="Arial"/>
          <w:b/>
          <w:sz w:val="28"/>
          <w:szCs w:val="28"/>
        </w:rPr>
      </w:pPr>
      <w:r w:rsidRPr="009331AA">
        <w:rPr>
          <w:rFonts w:ascii="Arial" w:hAnsi="Arial" w:cs="Arial"/>
          <w:b/>
          <w:sz w:val="28"/>
          <w:szCs w:val="28"/>
        </w:rPr>
        <w:t>Victor Henriksson</w:t>
      </w:r>
    </w:p>
    <w:p w:rsidR="00180890" w:rsidRPr="009331AA" w:rsidRDefault="00180890" w:rsidP="00514FCE">
      <w:pPr>
        <w:rPr>
          <w:rFonts w:ascii="Arial" w:hAnsi="Arial" w:cs="Arial"/>
        </w:rPr>
      </w:pPr>
    </w:p>
    <w:p w:rsidR="009331AA" w:rsidRPr="009331AA" w:rsidRDefault="009331AA" w:rsidP="009331AA">
      <w:pPr>
        <w:rPr>
          <w:rFonts w:ascii="Arial" w:hAnsi="Arial" w:cs="Arial"/>
          <w:sz w:val="20"/>
          <w:szCs w:val="20"/>
        </w:rPr>
      </w:pPr>
      <w:r w:rsidRPr="009331AA">
        <w:rPr>
          <w:rFonts w:ascii="Arial" w:hAnsi="Arial" w:cs="Arial"/>
          <w:sz w:val="20"/>
          <w:szCs w:val="20"/>
        </w:rPr>
        <w:t xml:space="preserve">Koreograf, utbildare och artistcoach som har sin verksamhet i Göteborg. Jobbar med allt från dans, </w:t>
      </w:r>
      <w:proofErr w:type="spellStart"/>
      <w:r w:rsidRPr="009331AA">
        <w:rPr>
          <w:rFonts w:ascii="Arial" w:hAnsi="Arial" w:cs="Arial"/>
          <w:sz w:val="20"/>
          <w:szCs w:val="20"/>
        </w:rPr>
        <w:t>stage</w:t>
      </w:r>
      <w:proofErr w:type="spellEnd"/>
      <w:r w:rsidRPr="009331AA">
        <w:rPr>
          <w:rFonts w:ascii="Arial" w:hAnsi="Arial" w:cs="Arial"/>
          <w:sz w:val="20"/>
          <w:szCs w:val="20"/>
        </w:rPr>
        <w:t xml:space="preserve">, musik och även teater ibland, allt från koreografi, artistcoaching, talangscouting, utbildning inom dans och artisteri m.m. på de flesta nivåerna, för de flesta åldrarna. Driver nöjesföretaget </w:t>
      </w:r>
      <w:proofErr w:type="spellStart"/>
      <w:r w:rsidRPr="009331AA">
        <w:rPr>
          <w:rFonts w:ascii="Arial" w:hAnsi="Arial" w:cs="Arial"/>
          <w:sz w:val="20"/>
          <w:szCs w:val="20"/>
        </w:rPr>
        <w:t>Victory</w:t>
      </w:r>
      <w:proofErr w:type="spellEnd"/>
      <w:r w:rsidRPr="009331AA">
        <w:rPr>
          <w:rFonts w:ascii="Arial" w:hAnsi="Arial" w:cs="Arial"/>
          <w:sz w:val="20"/>
          <w:szCs w:val="20"/>
        </w:rPr>
        <w:t xml:space="preserve"> Entertainment. </w:t>
      </w:r>
    </w:p>
    <w:p w:rsidR="009331AA" w:rsidRPr="009331AA" w:rsidRDefault="009331AA" w:rsidP="009331AA">
      <w:pPr>
        <w:rPr>
          <w:rFonts w:ascii="Arial" w:hAnsi="Arial" w:cs="Arial"/>
          <w:sz w:val="20"/>
          <w:szCs w:val="20"/>
        </w:rPr>
      </w:pPr>
    </w:p>
    <w:p w:rsidR="009331AA" w:rsidRDefault="009331AA" w:rsidP="00514FCE">
      <w:pPr>
        <w:rPr>
          <w:rFonts w:ascii="Arial" w:hAnsi="Arial" w:cs="Arial"/>
          <w:sz w:val="20"/>
          <w:szCs w:val="20"/>
        </w:rPr>
      </w:pPr>
    </w:p>
    <w:p w:rsidR="009331AA" w:rsidRDefault="009331AA" w:rsidP="00514FCE">
      <w:pPr>
        <w:rPr>
          <w:rFonts w:ascii="Arial" w:hAnsi="Arial" w:cs="Arial"/>
          <w:sz w:val="20"/>
          <w:szCs w:val="20"/>
        </w:rPr>
      </w:pPr>
    </w:p>
    <w:p w:rsidR="009331AA" w:rsidRDefault="009331AA" w:rsidP="00514FC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331AA" w:rsidRDefault="009331AA" w:rsidP="00514FCE">
      <w:pPr>
        <w:rPr>
          <w:rFonts w:ascii="Arial" w:hAnsi="Arial" w:cs="Arial"/>
          <w:sz w:val="20"/>
          <w:szCs w:val="20"/>
        </w:rPr>
      </w:pPr>
    </w:p>
    <w:p w:rsidR="003E2F15" w:rsidRDefault="003E2F15" w:rsidP="00514FCE">
      <w:pPr>
        <w:rPr>
          <w:rFonts w:ascii="Arial" w:hAnsi="Arial" w:cs="Arial"/>
          <w:sz w:val="20"/>
          <w:szCs w:val="20"/>
        </w:rPr>
      </w:pPr>
    </w:p>
    <w:p w:rsidR="001141B0" w:rsidRDefault="001141B0" w:rsidP="00514FCE">
      <w:pPr>
        <w:rPr>
          <w:rFonts w:ascii="Arial" w:hAnsi="Arial" w:cs="Arial"/>
          <w:sz w:val="20"/>
          <w:szCs w:val="20"/>
        </w:rPr>
      </w:pPr>
    </w:p>
    <w:p w:rsidR="001141B0" w:rsidRDefault="001141B0" w:rsidP="00514F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556000" cy="5080000"/>
            <wp:effectExtent l="0" t="0" r="6350" b="635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se-of-shapes-instructors-photo_1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1B0" w:rsidRDefault="001141B0" w:rsidP="00514FCE">
      <w:pPr>
        <w:rPr>
          <w:rFonts w:ascii="Arial" w:hAnsi="Arial" w:cs="Arial"/>
          <w:sz w:val="20"/>
          <w:szCs w:val="20"/>
        </w:rPr>
      </w:pPr>
    </w:p>
    <w:p w:rsidR="00180890" w:rsidRPr="001141B0" w:rsidRDefault="001141B0" w:rsidP="00514FCE">
      <w:pPr>
        <w:rPr>
          <w:rFonts w:ascii="Arial" w:hAnsi="Arial" w:cs="Arial"/>
          <w:b/>
          <w:sz w:val="28"/>
          <w:szCs w:val="28"/>
        </w:rPr>
      </w:pPr>
      <w:r w:rsidRPr="001141B0">
        <w:rPr>
          <w:rStyle w:val="apple-style-span"/>
          <w:rFonts w:ascii="Arial" w:hAnsi="Arial" w:cs="Arial"/>
          <w:b/>
          <w:color w:val="000000"/>
          <w:sz w:val="28"/>
          <w:szCs w:val="28"/>
        </w:rPr>
        <w:t>Christopher Bergström</w:t>
      </w:r>
    </w:p>
    <w:p w:rsidR="009331AA" w:rsidRDefault="009331AA" w:rsidP="00514FCE">
      <w:pPr>
        <w:rPr>
          <w:rFonts w:ascii="Arial" w:hAnsi="Arial" w:cs="Arial"/>
          <w:sz w:val="18"/>
          <w:szCs w:val="18"/>
        </w:rPr>
      </w:pPr>
    </w:p>
    <w:p w:rsidR="001141B0" w:rsidRDefault="001141B0" w:rsidP="001141B0">
      <w:r>
        <w:t>Verksam som dansare, koreograf och producent.</w:t>
      </w:r>
    </w:p>
    <w:p w:rsidR="001141B0" w:rsidRDefault="001141B0" w:rsidP="001141B0">
      <w:r>
        <w:t xml:space="preserve">Driver danskonceptet </w:t>
      </w:r>
      <w:proofErr w:type="spellStart"/>
      <w:r>
        <w:t>Branded</w:t>
      </w:r>
      <w:proofErr w:type="spellEnd"/>
      <w:r>
        <w:t xml:space="preserve"> </w:t>
      </w:r>
      <w:proofErr w:type="spellStart"/>
      <w:r>
        <w:t>Dance</w:t>
      </w:r>
      <w:proofErr w:type="spellEnd"/>
      <w:r>
        <w:t xml:space="preserve"> </w:t>
      </w:r>
      <w:proofErr w:type="spellStart"/>
      <w:r>
        <w:t>Concept</w:t>
      </w:r>
      <w:proofErr w:type="spellEnd"/>
      <w:r>
        <w:t>.</w:t>
      </w:r>
    </w:p>
    <w:p w:rsidR="001141B0" w:rsidRDefault="001141B0" w:rsidP="001141B0"/>
    <w:p w:rsidR="001141B0" w:rsidRDefault="001141B0" w:rsidP="001141B0">
      <w:r>
        <w:t xml:space="preserve">Senast som dansare jobbat med turnén ¨Ladies </w:t>
      </w:r>
      <w:proofErr w:type="spellStart"/>
      <w:r>
        <w:t>Night</w:t>
      </w:r>
      <w:proofErr w:type="spellEnd"/>
      <w:r>
        <w:t xml:space="preserve"> 2013¨.</w:t>
      </w:r>
    </w:p>
    <w:p w:rsidR="001141B0" w:rsidRDefault="001141B0" w:rsidP="001141B0">
      <w:r>
        <w:t>Koreograf för Magnus Ugglas krogshow Magnus Den Store.</w:t>
      </w:r>
    </w:p>
    <w:p w:rsidR="001141B0" w:rsidRDefault="001141B0" w:rsidP="001141B0"/>
    <w:p w:rsidR="001141B0" w:rsidRDefault="001141B0" w:rsidP="001141B0">
      <w:r>
        <w:t xml:space="preserve">Har jobbat som dansare och koreograf för </w:t>
      </w:r>
      <w:proofErr w:type="spellStart"/>
      <w:r>
        <w:t>bla</w:t>
      </w:r>
      <w:proofErr w:type="spellEnd"/>
      <w:r>
        <w:t> </w:t>
      </w:r>
    </w:p>
    <w:p w:rsidR="001141B0" w:rsidRDefault="001141B0" w:rsidP="001141B0">
      <w:r>
        <w:t>TV4 - The Voice Sverige och SVT Melodifestivalen.</w:t>
      </w:r>
    </w:p>
    <w:p w:rsidR="001141B0" w:rsidRDefault="001141B0" w:rsidP="001141B0"/>
    <w:p w:rsidR="001141B0" w:rsidRDefault="001141B0" w:rsidP="001141B0">
      <w:r>
        <w:t>Jobbat med artister som:</w:t>
      </w:r>
    </w:p>
    <w:p w:rsidR="001141B0" w:rsidRDefault="001141B0" w:rsidP="001141B0">
      <w:r>
        <w:t xml:space="preserve">Magnus Uggla, Jerry Williams, Alcazar, Oscar Zia, David Lindgren, Erik Segerstedt, Roger Pontare, Pink Pistols, Eddie </w:t>
      </w:r>
      <w:proofErr w:type="spellStart"/>
      <w:r>
        <w:t>Razaz</w:t>
      </w:r>
      <w:proofErr w:type="spellEnd"/>
      <w:r>
        <w:t xml:space="preserve">, Molly Sandén, Linda </w:t>
      </w:r>
      <w:proofErr w:type="spellStart"/>
      <w:r>
        <w:t>Pritchard</w:t>
      </w:r>
      <w:proofErr w:type="spellEnd"/>
      <w:r>
        <w:t>, </w:t>
      </w:r>
      <w:proofErr w:type="spellStart"/>
      <w:r>
        <w:t>LaGaylia</w:t>
      </w:r>
      <w:proofErr w:type="spellEnd"/>
      <w:r>
        <w:t xml:space="preserve"> Frazier, Velvet och många fler.</w:t>
      </w:r>
    </w:p>
    <w:p w:rsidR="001141B0" w:rsidRDefault="001141B0" w:rsidP="001141B0"/>
    <w:p w:rsidR="001141B0" w:rsidRDefault="001141B0" w:rsidP="001141B0">
      <w:r>
        <w:t>Senaste jobb i Värmland:</w:t>
      </w:r>
    </w:p>
    <w:p w:rsidR="001141B0" w:rsidRDefault="001141B0" w:rsidP="001141B0">
      <w:r>
        <w:t xml:space="preserve">Koreograf och dansare för Dans i Värmlands turné ¨Definition </w:t>
      </w:r>
      <w:proofErr w:type="spellStart"/>
      <w:r>
        <w:t>of</w:t>
      </w:r>
      <w:proofErr w:type="spellEnd"/>
      <w:r>
        <w:t xml:space="preserve"> </w:t>
      </w:r>
      <w:proofErr w:type="spellStart"/>
      <w:r>
        <w:t>Dance</w:t>
      </w:r>
      <w:proofErr w:type="spellEnd"/>
      <w:r>
        <w:t>¨.</w:t>
      </w:r>
    </w:p>
    <w:p w:rsidR="009331AA" w:rsidRPr="00514FCE" w:rsidRDefault="001141B0" w:rsidP="00514FCE">
      <w:pPr>
        <w:rPr>
          <w:rFonts w:ascii="Arial" w:hAnsi="Arial" w:cs="Arial"/>
          <w:sz w:val="18"/>
          <w:szCs w:val="18"/>
        </w:rPr>
      </w:pPr>
      <w:r>
        <w:t>Producerar i december 2014 för 5e året i rad välgörenhetskonserten ¨Stilla Natt¨ i Sunne Kyrka.</w:t>
      </w:r>
    </w:p>
    <w:sectPr w:rsidR="009331AA" w:rsidRPr="00514FCE" w:rsidSect="0018089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61"/>
    <w:rsid w:val="00041266"/>
    <w:rsid w:val="001141B0"/>
    <w:rsid w:val="00164550"/>
    <w:rsid w:val="00180890"/>
    <w:rsid w:val="00190496"/>
    <w:rsid w:val="002263DF"/>
    <w:rsid w:val="00291444"/>
    <w:rsid w:val="003E2F15"/>
    <w:rsid w:val="00514FCE"/>
    <w:rsid w:val="005B2955"/>
    <w:rsid w:val="0065721E"/>
    <w:rsid w:val="00720BAF"/>
    <w:rsid w:val="00737331"/>
    <w:rsid w:val="0074072E"/>
    <w:rsid w:val="00900A61"/>
    <w:rsid w:val="009331AA"/>
    <w:rsid w:val="009E4A39"/>
    <w:rsid w:val="00A52917"/>
    <w:rsid w:val="00C64C9E"/>
    <w:rsid w:val="00E04EE0"/>
    <w:rsid w:val="00F17091"/>
    <w:rsid w:val="00F3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A61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331AA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00A6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00A61"/>
    <w:rPr>
      <w:rFonts w:ascii="Tahoma" w:hAnsi="Tahoma" w:cs="Tahoma"/>
      <w:sz w:val="16"/>
      <w:szCs w:val="16"/>
      <w:lang w:eastAsia="sv-SE"/>
    </w:rPr>
  </w:style>
  <w:style w:type="paragraph" w:customStyle="1" w:styleId="Default">
    <w:name w:val="Default"/>
    <w:rsid w:val="00900A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9331A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9331AA"/>
    <w:rPr>
      <w:rFonts w:ascii="Times New Roman" w:hAnsi="Times New Roman" w:cs="Times New Roman" w:hint="default"/>
      <w:b w:val="0"/>
      <w:bCs w:val="0"/>
    </w:rPr>
  </w:style>
  <w:style w:type="paragraph" w:styleId="Normalwebb">
    <w:name w:val="Normal (Web)"/>
    <w:basedOn w:val="Normal"/>
    <w:uiPriority w:val="99"/>
    <w:semiHidden/>
    <w:unhideWhenUsed/>
    <w:rsid w:val="009331AA"/>
    <w:pPr>
      <w:spacing w:before="100" w:beforeAutospacing="1" w:after="100" w:afterAutospacing="1"/>
    </w:pPr>
    <w:rPr>
      <w:rFonts w:eastAsia="Times New Roman"/>
    </w:rPr>
  </w:style>
  <w:style w:type="character" w:customStyle="1" w:styleId="apple-style-span">
    <w:name w:val="apple-style-span"/>
    <w:basedOn w:val="Standardstycketeckensnitt"/>
    <w:rsid w:val="001141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A61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331AA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00A6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00A61"/>
    <w:rPr>
      <w:rFonts w:ascii="Tahoma" w:hAnsi="Tahoma" w:cs="Tahoma"/>
      <w:sz w:val="16"/>
      <w:szCs w:val="16"/>
      <w:lang w:eastAsia="sv-SE"/>
    </w:rPr>
  </w:style>
  <w:style w:type="paragraph" w:customStyle="1" w:styleId="Default">
    <w:name w:val="Default"/>
    <w:rsid w:val="00900A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9331A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9331AA"/>
    <w:rPr>
      <w:rFonts w:ascii="Times New Roman" w:hAnsi="Times New Roman" w:cs="Times New Roman" w:hint="default"/>
      <w:b w:val="0"/>
      <w:bCs w:val="0"/>
    </w:rPr>
  </w:style>
  <w:style w:type="paragraph" w:styleId="Normalwebb">
    <w:name w:val="Normal (Web)"/>
    <w:basedOn w:val="Normal"/>
    <w:uiPriority w:val="99"/>
    <w:semiHidden/>
    <w:unhideWhenUsed/>
    <w:rsid w:val="009331AA"/>
    <w:pPr>
      <w:spacing w:before="100" w:beforeAutospacing="1" w:after="100" w:afterAutospacing="1"/>
    </w:pPr>
    <w:rPr>
      <w:rFonts w:eastAsia="Times New Roman"/>
    </w:rPr>
  </w:style>
  <w:style w:type="character" w:customStyle="1" w:styleId="apple-style-span">
    <w:name w:val="apple-style-span"/>
    <w:basedOn w:val="Standardstycketeckensnitt"/>
    <w:rsid w:val="0011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443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Tuvklint</dc:creator>
  <cp:lastModifiedBy>Åsa Wrefnlt</cp:lastModifiedBy>
  <cp:revision>2</cp:revision>
  <dcterms:created xsi:type="dcterms:W3CDTF">2014-05-24T22:45:00Z</dcterms:created>
  <dcterms:modified xsi:type="dcterms:W3CDTF">2014-05-24T22:45:00Z</dcterms:modified>
</cp:coreProperties>
</file>