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72" w:rsidRDefault="000D0372" w:rsidP="00285158">
      <w:pPr>
        <w:pStyle w:val="Overskrift1"/>
      </w:pPr>
    </w:p>
    <w:p w:rsidR="00285158" w:rsidRDefault="004A3C99" w:rsidP="00285158">
      <w:pPr>
        <w:pStyle w:val="Overskrift1"/>
      </w:pPr>
      <w:bookmarkStart w:id="0" w:name="_Hlk494877429"/>
      <w:r>
        <w:t xml:space="preserve">Byggebransjens mest brukte app for  </w:t>
      </w:r>
      <w:bookmarkStart w:id="1" w:name="_GoBack"/>
      <w:bookmarkEnd w:id="1"/>
      <w:r w:rsidR="00E8110E">
        <w:t xml:space="preserve">elektroniske mannskapslister </w:t>
      </w:r>
    </w:p>
    <w:bookmarkEnd w:id="0"/>
    <w:p w:rsidR="00DC52AF" w:rsidRPr="00DC52AF" w:rsidRDefault="00DC52AF" w:rsidP="00DC52AF"/>
    <w:p w:rsidR="00B61C1E" w:rsidRDefault="00890F6E" w:rsidP="00566BC0">
      <w:pPr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Appen </w:t>
      </w:r>
      <w:r w:rsidR="004A3C99">
        <w:rPr>
          <w:b/>
          <w:color w:val="000000" w:themeColor="text1"/>
          <w:sz w:val="22"/>
        </w:rPr>
        <w:t xml:space="preserve">Infobric Ease CheckIn som nylig ble lansert i Norge er i dag den mest nedlastede appen for elektroniske mannskapslister i Sverige. </w:t>
      </w:r>
      <w:r w:rsidR="00E8110E" w:rsidRPr="00E8110E">
        <w:rPr>
          <w:b/>
          <w:color w:val="000000" w:themeColor="text1"/>
          <w:sz w:val="22"/>
        </w:rPr>
        <w:t xml:space="preserve"> </w:t>
      </w:r>
      <w:r w:rsidR="004A3C99">
        <w:rPr>
          <w:b/>
          <w:color w:val="000000" w:themeColor="text1"/>
          <w:sz w:val="22"/>
        </w:rPr>
        <w:t>Statistikken viser at</w:t>
      </w:r>
      <w:r w:rsidR="00504AAD">
        <w:rPr>
          <w:b/>
          <w:color w:val="000000" w:themeColor="text1"/>
          <w:sz w:val="22"/>
        </w:rPr>
        <w:t xml:space="preserve"> appen rangeres </w:t>
      </w:r>
      <w:r w:rsidR="00196C7E">
        <w:rPr>
          <w:b/>
          <w:color w:val="000000" w:themeColor="text1"/>
          <w:sz w:val="22"/>
        </w:rPr>
        <w:t>på</w:t>
      </w:r>
      <w:r w:rsidR="00504AAD">
        <w:rPr>
          <w:b/>
          <w:color w:val="000000" w:themeColor="text1"/>
          <w:sz w:val="22"/>
        </w:rPr>
        <w:t xml:space="preserve"> topp 10 i</w:t>
      </w:r>
      <w:r w:rsidR="004A3C99">
        <w:rPr>
          <w:b/>
          <w:color w:val="000000" w:themeColor="text1"/>
          <w:sz w:val="22"/>
        </w:rPr>
        <w:t xml:space="preserve"> Google Play og</w:t>
      </w:r>
      <w:r w:rsidR="00EE2057">
        <w:rPr>
          <w:b/>
          <w:color w:val="000000" w:themeColor="text1"/>
          <w:sz w:val="22"/>
        </w:rPr>
        <w:t xml:space="preserve"> topp 20 i</w:t>
      </w:r>
      <w:r w:rsidR="004A3C99">
        <w:rPr>
          <w:b/>
          <w:color w:val="000000" w:themeColor="text1"/>
          <w:sz w:val="22"/>
        </w:rPr>
        <w:t xml:space="preserve"> App Store innen kategorien næringslivsapper</w:t>
      </w:r>
      <w:r w:rsidR="00E8110E">
        <w:rPr>
          <w:b/>
          <w:color w:val="000000" w:themeColor="text1"/>
          <w:sz w:val="22"/>
        </w:rPr>
        <w:t>.</w:t>
      </w:r>
      <w:r w:rsidR="004A3C99">
        <w:rPr>
          <w:b/>
          <w:color w:val="000000" w:themeColor="text1"/>
          <w:sz w:val="22"/>
        </w:rPr>
        <w:t xml:space="preserve"> </w:t>
      </w:r>
    </w:p>
    <w:p w:rsidR="00E8110E" w:rsidRDefault="009E2838" w:rsidP="0023156D">
      <w:pPr>
        <w:rPr>
          <w:color w:val="000000" w:themeColor="text1"/>
          <w:sz w:val="22"/>
        </w:rPr>
      </w:pPr>
      <w:r w:rsidRPr="00BB046A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83460" cy="1985645"/>
                <wp:effectExtent l="0" t="0" r="20320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1985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6A" w:rsidRDefault="00BB046A" w:rsidP="00BB046A">
                            <w:pPr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8110E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Fakta om app Ease CheckIn</w:t>
                            </w:r>
                          </w:p>
                          <w:p w:rsidR="00BB046A" w:rsidRDefault="00BB046A" w:rsidP="00BB046A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Gratis å laste ned til smarttelefon</w:t>
                            </w:r>
                          </w:p>
                          <w:p w:rsidR="00BB046A" w:rsidRPr="00E8110E" w:rsidRDefault="009E2838" w:rsidP="00BB046A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Brukerkonto er registrert me</w:t>
                            </w:r>
                            <w:r w:rsidR="00BB046A" w:rsidRPr="00E8110E">
                              <w:rPr>
                                <w:color w:val="000000" w:themeColor="text1"/>
                                <w:sz w:val="22"/>
                              </w:rPr>
                              <w:t>d lovpålagt HMS-kortnr.</w:t>
                            </w:r>
                          </w:p>
                          <w:p w:rsidR="00BB046A" w:rsidRPr="009E2838" w:rsidRDefault="00BB046A" w:rsidP="009E2838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8110E">
                              <w:rPr>
                                <w:color w:val="000000" w:themeColor="text1"/>
                                <w:sz w:val="22"/>
                              </w:rPr>
                              <w:t>Mannskapet sjekker inn og ut med et tastetrykk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28.6pt;margin-top:.55pt;width:179.8pt;height:156.35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" fillcolor="#f2f2f2 [3052]">
                <v:textbox style="mso-fit-shape-to-text:t">
                  <w:txbxContent>
                    <w:p w:rsidR="00BB046A" w:rsidRDefault="00BB046A" w:rsidP="00BB046A">
                      <w:pPr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E8110E">
                        <w:rPr>
                          <w:b/>
                          <w:color w:val="000000" w:themeColor="text1"/>
                          <w:sz w:val="22"/>
                        </w:rPr>
                        <w:t>Fakta om app Ease CheckIn</w:t>
                      </w:r>
                    </w:p>
                    <w:p w:rsidR="00BB046A" w:rsidRDefault="00BB046A" w:rsidP="00BB046A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Gratis å laste ned til smarttelefon</w:t>
                      </w:r>
                    </w:p>
                    <w:p w:rsidR="00BB046A" w:rsidRPr="00E8110E" w:rsidRDefault="009E2838" w:rsidP="00BB046A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Brukerkonto er registrert me</w:t>
                      </w:r>
                      <w:r w:rsidR="00BB046A" w:rsidRPr="00E8110E">
                        <w:rPr>
                          <w:color w:val="000000" w:themeColor="text1"/>
                          <w:sz w:val="22"/>
                        </w:rPr>
                        <w:t>d lovpålagt HMS-kortnr.</w:t>
                      </w:r>
                    </w:p>
                    <w:p w:rsidR="00BB046A" w:rsidRPr="009E2838" w:rsidRDefault="00BB046A" w:rsidP="009E2838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E8110E">
                        <w:rPr>
                          <w:color w:val="000000" w:themeColor="text1"/>
                          <w:sz w:val="22"/>
                        </w:rPr>
                        <w:t>Mannskapet sjekker inn og ut med et tastetrykk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C99">
        <w:rPr>
          <w:color w:val="000000" w:themeColor="text1"/>
          <w:sz w:val="22"/>
        </w:rPr>
        <w:t>Infobric Ease Ch</w:t>
      </w:r>
      <w:r w:rsidR="00EE2057">
        <w:rPr>
          <w:color w:val="000000" w:themeColor="text1"/>
          <w:sz w:val="22"/>
        </w:rPr>
        <w:t>eckIn er for øyeblikket nummer syv</w:t>
      </w:r>
      <w:r w:rsidR="004A3C99">
        <w:rPr>
          <w:color w:val="000000" w:themeColor="text1"/>
          <w:sz w:val="22"/>
        </w:rPr>
        <w:t xml:space="preserve"> på listen over de mest nedlastede næringslivsapper for Androide </w:t>
      </w:r>
      <w:r w:rsidR="00CF23E1">
        <w:rPr>
          <w:color w:val="000000" w:themeColor="text1"/>
          <w:sz w:val="22"/>
        </w:rPr>
        <w:t xml:space="preserve">og på </w:t>
      </w:r>
      <w:r w:rsidR="00EE2057">
        <w:rPr>
          <w:color w:val="000000" w:themeColor="text1"/>
          <w:sz w:val="22"/>
        </w:rPr>
        <w:t>ellevte</w:t>
      </w:r>
      <w:r w:rsidR="00890F6E">
        <w:rPr>
          <w:color w:val="000000" w:themeColor="text1"/>
          <w:sz w:val="22"/>
        </w:rPr>
        <w:t xml:space="preserve"> plass</w:t>
      </w:r>
      <w:r w:rsidR="00CF23E1">
        <w:rPr>
          <w:color w:val="000000" w:themeColor="text1"/>
          <w:sz w:val="22"/>
        </w:rPr>
        <w:t xml:space="preserve"> i samme kategori for iOS apper</w:t>
      </w:r>
      <w:r w:rsidR="00272C9A">
        <w:rPr>
          <w:color w:val="000000" w:themeColor="text1"/>
          <w:sz w:val="22"/>
        </w:rPr>
        <w:t>.</w:t>
      </w:r>
      <w:r w:rsidR="00CF23E1">
        <w:rPr>
          <w:color w:val="000000" w:themeColor="text1"/>
          <w:sz w:val="22"/>
        </w:rPr>
        <w:t xml:space="preserve"> Det er en trygghet for </w:t>
      </w:r>
      <w:r w:rsidR="007C3A8B">
        <w:rPr>
          <w:color w:val="000000" w:themeColor="text1"/>
          <w:sz w:val="22"/>
        </w:rPr>
        <w:t xml:space="preserve">norske bygge- og anleggsplasser at appen de velger er godt innarbeidet i bransjen. </w:t>
      </w:r>
    </w:p>
    <w:p w:rsidR="00890F6E" w:rsidRPr="00890F6E" w:rsidRDefault="00890F6E" w:rsidP="0023156D">
      <w:pPr>
        <w:rPr>
          <w:b/>
          <w:color w:val="000000" w:themeColor="text1"/>
          <w:sz w:val="22"/>
        </w:rPr>
      </w:pPr>
      <w:r w:rsidRPr="00890F6E">
        <w:rPr>
          <w:b/>
          <w:color w:val="000000" w:themeColor="text1"/>
          <w:sz w:val="22"/>
        </w:rPr>
        <w:t>Digitale verktøy møter bransjens behov</w:t>
      </w:r>
    </w:p>
    <w:p w:rsidR="0023156D" w:rsidRDefault="009E2838" w:rsidP="0023156D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”</w:t>
      </w:r>
      <w:r w:rsidR="007C3A8B">
        <w:rPr>
          <w:color w:val="000000" w:themeColor="text1"/>
          <w:sz w:val="22"/>
        </w:rPr>
        <w:t>Byggebransjen digitaliserer for å møte fremtide</w:t>
      </w:r>
      <w:r w:rsidR="00890F6E">
        <w:rPr>
          <w:color w:val="000000" w:themeColor="text1"/>
          <w:sz w:val="22"/>
        </w:rPr>
        <w:t>n</w:t>
      </w:r>
      <w:r w:rsidR="007C3A8B">
        <w:rPr>
          <w:color w:val="000000" w:themeColor="text1"/>
          <w:sz w:val="22"/>
        </w:rPr>
        <w:t xml:space="preserve">s utfordringer. Vårt mål er å ligge i </w:t>
      </w:r>
      <w:r w:rsidR="00890F6E">
        <w:rPr>
          <w:color w:val="000000" w:themeColor="text1"/>
          <w:sz w:val="22"/>
        </w:rPr>
        <w:t>forkant</w:t>
      </w:r>
      <w:r w:rsidR="007C3A8B">
        <w:rPr>
          <w:color w:val="000000" w:themeColor="text1"/>
          <w:sz w:val="22"/>
        </w:rPr>
        <w:t xml:space="preserve"> og bidra med digitale verktøy som møter bransjens behov. Rangeringen viser at vi har lykkes med å ta frem noe </w:t>
      </w:r>
      <w:r w:rsidR="0093427F">
        <w:rPr>
          <w:color w:val="000000" w:themeColor="text1"/>
          <w:sz w:val="22"/>
        </w:rPr>
        <w:t>som</w:t>
      </w:r>
      <w:r w:rsidR="007C3A8B">
        <w:rPr>
          <w:color w:val="000000" w:themeColor="text1"/>
          <w:sz w:val="22"/>
        </w:rPr>
        <w:t xml:space="preserve"> </w:t>
      </w:r>
      <w:r w:rsidR="0093427F">
        <w:rPr>
          <w:color w:val="000000" w:themeColor="text1"/>
          <w:sz w:val="22"/>
        </w:rPr>
        <w:t>fungerer i deres daglige arbeid</w:t>
      </w:r>
      <w:r>
        <w:rPr>
          <w:color w:val="000000" w:themeColor="text1"/>
          <w:sz w:val="22"/>
        </w:rPr>
        <w:t xml:space="preserve">” </w:t>
      </w:r>
      <w:r w:rsidR="00E605BE">
        <w:rPr>
          <w:color w:val="000000" w:themeColor="text1"/>
          <w:sz w:val="22"/>
        </w:rPr>
        <w:t>sier</w:t>
      </w:r>
      <w:r>
        <w:rPr>
          <w:color w:val="000000" w:themeColor="text1"/>
          <w:sz w:val="22"/>
        </w:rPr>
        <w:t xml:space="preserve"> Line Pedersen, Markedsansvarlig i Infobric</w:t>
      </w:r>
      <w:r w:rsidR="00E8110E">
        <w:rPr>
          <w:color w:val="000000" w:themeColor="text1"/>
          <w:sz w:val="22"/>
        </w:rPr>
        <w:t xml:space="preserve">. </w:t>
      </w:r>
    </w:p>
    <w:p w:rsidR="00890F6E" w:rsidRPr="00890F6E" w:rsidRDefault="00890F6E" w:rsidP="0023156D">
      <w:pPr>
        <w:rPr>
          <w:b/>
          <w:color w:val="000000" w:themeColor="text1"/>
          <w:sz w:val="22"/>
        </w:rPr>
      </w:pPr>
      <w:r w:rsidRPr="00890F6E">
        <w:rPr>
          <w:b/>
          <w:color w:val="000000" w:themeColor="text1"/>
          <w:sz w:val="22"/>
        </w:rPr>
        <w:t>Appen gjør det enklere å møte lovkravet</w:t>
      </w:r>
    </w:p>
    <w:p w:rsidR="0093427F" w:rsidRDefault="0093427F" w:rsidP="0023156D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Ease CheckIn er utviklet for passe inn i en moderne digital byggebransje. Appen gjør det enkelt for brukerne å registrere sin tilstedeværelse på bygge og anleggsplassen med smarttelefon. Elektroniske mannskapslist</w:t>
      </w:r>
      <w:r w:rsidR="00890F6E">
        <w:rPr>
          <w:color w:val="000000" w:themeColor="text1"/>
          <w:sz w:val="22"/>
        </w:rPr>
        <w:t>er og registrering av HMS-kortnummer</w:t>
      </w:r>
      <w:r>
        <w:rPr>
          <w:color w:val="000000" w:themeColor="text1"/>
          <w:sz w:val="22"/>
        </w:rPr>
        <w:t xml:space="preserve"> ble lagt til som</w:t>
      </w:r>
      <w:r w:rsidR="009212AF">
        <w:rPr>
          <w:color w:val="000000" w:themeColor="text1"/>
          <w:sz w:val="22"/>
        </w:rPr>
        <w:t xml:space="preserve"> </w:t>
      </w:r>
      <w:r w:rsidR="00823039">
        <w:rPr>
          <w:color w:val="000000" w:themeColor="text1"/>
          <w:sz w:val="22"/>
        </w:rPr>
        <w:t>et</w:t>
      </w:r>
      <w:r>
        <w:rPr>
          <w:color w:val="000000" w:themeColor="text1"/>
          <w:sz w:val="22"/>
        </w:rPr>
        <w:t xml:space="preserve"> lovkrav i ny byggherreforskrift §15 som trådte i kraft 1. juli 2017. Appen er </w:t>
      </w:r>
      <w:r w:rsidR="001B00AD">
        <w:rPr>
          <w:color w:val="000000" w:themeColor="text1"/>
          <w:sz w:val="22"/>
        </w:rPr>
        <w:t xml:space="preserve">et </w:t>
      </w:r>
      <w:r>
        <w:rPr>
          <w:color w:val="000000" w:themeColor="text1"/>
          <w:sz w:val="22"/>
        </w:rPr>
        <w:t xml:space="preserve">lavterskeltilbud for å komme i gang med digitalisering av mannskapslistene og passer spesielt godt for </w:t>
      </w:r>
      <w:r w:rsidR="001B00AD">
        <w:rPr>
          <w:color w:val="000000" w:themeColor="text1"/>
          <w:sz w:val="22"/>
        </w:rPr>
        <w:t>anlegg</w:t>
      </w:r>
      <w:r w:rsidR="001B00AD" w:rsidRPr="001B00AD">
        <w:rPr>
          <w:color w:val="000000" w:themeColor="text1"/>
          <w:sz w:val="22"/>
        </w:rPr>
        <w:t xml:space="preserve"> hvor prosjektet strekker seg over en lang distanse, mindre og åpne byggeplasser eller kortere oppdrag</w:t>
      </w:r>
      <w:r>
        <w:rPr>
          <w:color w:val="000000" w:themeColor="text1"/>
          <w:sz w:val="22"/>
        </w:rPr>
        <w:t xml:space="preserve">. </w:t>
      </w:r>
    </w:p>
    <w:p w:rsidR="00890F6E" w:rsidRPr="00890F6E" w:rsidRDefault="00890F6E" w:rsidP="0023156D">
      <w:pPr>
        <w:rPr>
          <w:b/>
          <w:color w:val="000000" w:themeColor="text1"/>
          <w:sz w:val="22"/>
        </w:rPr>
      </w:pPr>
      <w:r w:rsidRPr="00890F6E">
        <w:rPr>
          <w:b/>
          <w:color w:val="000000" w:themeColor="text1"/>
          <w:sz w:val="22"/>
        </w:rPr>
        <w:t>Suksess i Sverige</w:t>
      </w:r>
    </w:p>
    <w:p w:rsidR="00890F6E" w:rsidRPr="00890F6E" w:rsidRDefault="00890F6E" w:rsidP="0023156D">
      <w:pPr>
        <w:rPr>
          <w:b/>
          <w:color w:val="000000" w:themeColor="text1"/>
          <w:sz w:val="22"/>
        </w:rPr>
      </w:pPr>
      <w:r w:rsidRPr="00890F6E">
        <w:rPr>
          <w:color w:val="000000" w:themeColor="text1"/>
          <w:sz w:val="22"/>
        </w:rPr>
        <w:t>Lovkravet om digitale mannskapslister ble innført i Sverige 1. januar 2016. Appens suksess i nabolandet, viser at dette er et godt verktøy for bygg- og anleggsbransjen, også her til lands.</w:t>
      </w:r>
      <w:r w:rsidR="009212AF">
        <w:rPr>
          <w:color w:val="000000" w:themeColor="text1"/>
          <w:sz w:val="22"/>
        </w:rPr>
        <w:t xml:space="preserve"> </w:t>
      </w:r>
      <w:r w:rsidRPr="009212AF">
        <w:rPr>
          <w:color w:val="000000" w:themeColor="text1"/>
          <w:sz w:val="22"/>
        </w:rPr>
        <w:t>Appen gir full oversikt over hva som skjer på byggeplassen</w:t>
      </w:r>
    </w:p>
    <w:p w:rsidR="009169BC" w:rsidRPr="009B2758" w:rsidRDefault="0093427F" w:rsidP="009B2758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”Med appen er det enkelt å holde mannskapslisten oppdatert</w:t>
      </w:r>
      <w:r w:rsidR="00504AAD">
        <w:rPr>
          <w:color w:val="000000" w:themeColor="text1"/>
          <w:sz w:val="22"/>
        </w:rPr>
        <w:t xml:space="preserve"> uten</w:t>
      </w:r>
      <w:r>
        <w:rPr>
          <w:color w:val="000000" w:themeColor="text1"/>
          <w:sz w:val="22"/>
        </w:rPr>
        <w:t xml:space="preserve"> </w:t>
      </w:r>
      <w:r w:rsidR="00504AAD">
        <w:rPr>
          <w:color w:val="000000" w:themeColor="text1"/>
          <w:sz w:val="22"/>
        </w:rPr>
        <w:t>behov for</w:t>
      </w:r>
      <w:r>
        <w:rPr>
          <w:color w:val="000000" w:themeColor="text1"/>
          <w:sz w:val="22"/>
        </w:rPr>
        <w:t xml:space="preserve"> ekstra</w:t>
      </w:r>
      <w:r w:rsidR="00504AAD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utsty</w:t>
      </w:r>
      <w:r w:rsidR="00504AAD">
        <w:rPr>
          <w:color w:val="000000" w:themeColor="text1"/>
          <w:sz w:val="22"/>
        </w:rPr>
        <w:t xml:space="preserve">r. Det gir mindre administrasjon på bygge-  og anleggsplassene. Appen kommuniserer direkte med webtjenesten Infobric Ease som gir full oversikt over hva som skjer </w:t>
      </w:r>
      <w:r w:rsidR="009B2758">
        <w:rPr>
          <w:color w:val="000000" w:themeColor="text1"/>
          <w:sz w:val="22"/>
        </w:rPr>
        <w:t xml:space="preserve">på arbeidsplassen </w:t>
      </w:r>
      <w:r w:rsidR="00504AAD">
        <w:rPr>
          <w:color w:val="000000" w:themeColor="text1"/>
          <w:sz w:val="22"/>
        </w:rPr>
        <w:t>og mulighet til å fj</w:t>
      </w:r>
      <w:r w:rsidR="009212AF">
        <w:rPr>
          <w:color w:val="000000" w:themeColor="text1"/>
          <w:sz w:val="22"/>
        </w:rPr>
        <w:t xml:space="preserve">ernadministrere byggeprosjektet. </w:t>
      </w:r>
      <w:r w:rsidR="009B2758">
        <w:rPr>
          <w:color w:val="000000" w:themeColor="text1"/>
          <w:sz w:val="22"/>
        </w:rPr>
        <w:t>”</w:t>
      </w:r>
      <w:r w:rsidR="009212AF">
        <w:rPr>
          <w:color w:val="000000" w:themeColor="text1"/>
          <w:sz w:val="22"/>
        </w:rPr>
        <w:t xml:space="preserve"> avslutter Line Pedersen.</w:t>
      </w:r>
    </w:p>
    <w:p w:rsidR="00EE2057" w:rsidRDefault="00EE2057">
      <w:pPr>
        <w:spacing w:line="276" w:lineRule="auto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br w:type="page"/>
      </w:r>
    </w:p>
    <w:p w:rsidR="00912888" w:rsidRPr="009479E9" w:rsidRDefault="00D27BEC" w:rsidP="00912888">
      <w:pPr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lastRenderedPageBreak/>
        <w:t>For nærmere informasjon, ta kontakt med</w:t>
      </w:r>
      <w:r w:rsidR="00912888" w:rsidRPr="009479E9">
        <w:rPr>
          <w:b/>
          <w:color w:val="000000" w:themeColor="text1"/>
          <w:sz w:val="22"/>
        </w:rPr>
        <w:t>:</w:t>
      </w:r>
    </w:p>
    <w:p w:rsidR="00912888" w:rsidRPr="009479E9" w:rsidRDefault="00D27BEC" w:rsidP="00F35A42">
      <w:pPr>
        <w:spacing w:after="0"/>
        <w:rPr>
          <w:color w:val="000000" w:themeColor="text1"/>
          <w:sz w:val="22"/>
          <w:lang w:val="en-GB"/>
        </w:rPr>
      </w:pPr>
      <w:r>
        <w:rPr>
          <w:color w:val="000000" w:themeColor="text1"/>
          <w:sz w:val="22"/>
          <w:lang w:val="en-GB"/>
        </w:rPr>
        <w:t xml:space="preserve">Line Pedersen – </w:t>
      </w:r>
      <w:proofErr w:type="spellStart"/>
      <w:r>
        <w:rPr>
          <w:color w:val="000000" w:themeColor="text1"/>
          <w:sz w:val="22"/>
          <w:lang w:val="en-GB"/>
        </w:rPr>
        <w:t>Markedsansvarlig</w:t>
      </w:r>
      <w:proofErr w:type="spellEnd"/>
      <w:r w:rsidR="00912888" w:rsidRPr="009479E9">
        <w:rPr>
          <w:color w:val="000000" w:themeColor="text1"/>
          <w:sz w:val="22"/>
          <w:lang w:val="en-GB"/>
        </w:rPr>
        <w:t xml:space="preserve"> Infobric</w:t>
      </w:r>
    </w:p>
    <w:p w:rsidR="00912888" w:rsidRPr="009479E9" w:rsidRDefault="00D27BEC" w:rsidP="00F35A42">
      <w:pPr>
        <w:spacing w:after="0"/>
        <w:rPr>
          <w:color w:val="000000" w:themeColor="text1"/>
          <w:sz w:val="22"/>
          <w:lang w:val="en-GB"/>
        </w:rPr>
      </w:pPr>
      <w:proofErr w:type="spellStart"/>
      <w:r>
        <w:rPr>
          <w:color w:val="000000" w:themeColor="text1"/>
          <w:sz w:val="22"/>
          <w:lang w:val="en-GB"/>
        </w:rPr>
        <w:t>T</w:t>
      </w:r>
      <w:r w:rsidR="00912888" w:rsidRPr="009479E9">
        <w:rPr>
          <w:color w:val="000000" w:themeColor="text1"/>
          <w:sz w:val="22"/>
          <w:lang w:val="en-GB"/>
        </w:rPr>
        <w:t>l</w:t>
      </w:r>
      <w:r>
        <w:rPr>
          <w:color w:val="000000" w:themeColor="text1"/>
          <w:sz w:val="22"/>
          <w:lang w:val="en-GB"/>
        </w:rPr>
        <w:t>f</w:t>
      </w:r>
      <w:proofErr w:type="spellEnd"/>
      <w:r>
        <w:rPr>
          <w:color w:val="000000" w:themeColor="text1"/>
          <w:sz w:val="22"/>
          <w:lang w:val="en-GB"/>
        </w:rPr>
        <w:t>. 934 66 357</w:t>
      </w:r>
    </w:p>
    <w:p w:rsidR="00912888" w:rsidRDefault="006A71FA" w:rsidP="00F35A42">
      <w:pPr>
        <w:spacing w:after="0"/>
        <w:rPr>
          <w:color w:val="000000" w:themeColor="text1"/>
          <w:sz w:val="22"/>
          <w:lang w:val="en-GB"/>
        </w:rPr>
      </w:pPr>
      <w:hyperlink r:id="rId8" w:history="1">
        <w:r w:rsidR="002A3CE2" w:rsidRPr="00B4192F">
          <w:rPr>
            <w:rStyle w:val="Hyperkobling"/>
            <w:sz w:val="22"/>
            <w:lang w:val="en-GB"/>
          </w:rPr>
          <w:t>line.pedersen@infobric.no</w:t>
        </w:r>
      </w:hyperlink>
    </w:p>
    <w:p w:rsidR="002A3CE2" w:rsidRPr="009479E9" w:rsidRDefault="002A3CE2" w:rsidP="00F35A42">
      <w:pPr>
        <w:spacing w:after="0"/>
        <w:rPr>
          <w:color w:val="000000" w:themeColor="text1"/>
          <w:sz w:val="22"/>
          <w:lang w:val="en-GB"/>
        </w:rPr>
      </w:pPr>
    </w:p>
    <w:p w:rsidR="00B87017" w:rsidRPr="00B87017" w:rsidRDefault="00B87017" w:rsidP="00B87017">
      <w:pPr>
        <w:rPr>
          <w:b/>
          <w:color w:val="000000" w:themeColor="text1"/>
          <w:szCs w:val="18"/>
          <w:lang w:val="en-GB"/>
        </w:rPr>
      </w:pPr>
      <w:r w:rsidRPr="00B87017">
        <w:rPr>
          <w:b/>
          <w:color w:val="000000" w:themeColor="text1"/>
          <w:szCs w:val="18"/>
          <w:lang w:val="en-GB"/>
        </w:rPr>
        <w:t>Om Infobric</w:t>
      </w:r>
    </w:p>
    <w:p w:rsidR="00B87017" w:rsidRDefault="00B87017" w:rsidP="002A3CE2">
      <w:pPr>
        <w:rPr>
          <w:b/>
          <w:color w:val="000000" w:themeColor="text1"/>
          <w:szCs w:val="18"/>
          <w:lang w:val="en-GB"/>
        </w:rPr>
      </w:pPr>
      <w:r w:rsidRPr="00B87017">
        <w:rPr>
          <w:b/>
          <w:color w:val="000000" w:themeColor="text1"/>
          <w:szCs w:val="18"/>
          <w:lang w:val="en-GB"/>
        </w:rPr>
        <w:t xml:space="preserve">Infobric </w:t>
      </w:r>
      <w:proofErr w:type="spellStart"/>
      <w:r w:rsidRPr="00B87017">
        <w:rPr>
          <w:b/>
          <w:color w:val="000000" w:themeColor="text1"/>
          <w:szCs w:val="18"/>
          <w:lang w:val="en-GB"/>
        </w:rPr>
        <w:t>utvikler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="002A3CE2">
        <w:rPr>
          <w:b/>
          <w:color w:val="000000" w:themeColor="text1"/>
          <w:szCs w:val="18"/>
          <w:lang w:val="en-GB"/>
        </w:rPr>
        <w:t>systemer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som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øker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sikkerheten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og </w:t>
      </w:r>
      <w:proofErr w:type="spellStart"/>
      <w:r w:rsidR="002A3CE2">
        <w:rPr>
          <w:b/>
          <w:color w:val="000000" w:themeColor="text1"/>
          <w:szCs w:val="18"/>
          <w:lang w:val="en-GB"/>
        </w:rPr>
        <w:t>gjør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bygge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- og </w:t>
      </w:r>
      <w:proofErr w:type="spellStart"/>
      <w:r w:rsidR="002A3CE2">
        <w:rPr>
          <w:b/>
          <w:color w:val="000000" w:themeColor="text1"/>
          <w:szCs w:val="18"/>
          <w:lang w:val="en-GB"/>
        </w:rPr>
        <w:t>anleggsplassene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="002A3CE2">
        <w:rPr>
          <w:b/>
          <w:color w:val="000000" w:themeColor="text1"/>
          <w:szCs w:val="18"/>
          <w:lang w:val="en-GB"/>
        </w:rPr>
        <w:t>mer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="002A3CE2">
        <w:rPr>
          <w:b/>
          <w:color w:val="000000" w:themeColor="text1"/>
          <w:szCs w:val="18"/>
          <w:lang w:val="en-GB"/>
        </w:rPr>
        <w:t>effektive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. </w:t>
      </w:r>
      <w:proofErr w:type="spellStart"/>
      <w:r w:rsidRPr="00B87017">
        <w:rPr>
          <w:b/>
          <w:color w:val="000000" w:themeColor="text1"/>
          <w:szCs w:val="18"/>
          <w:lang w:val="en-GB"/>
        </w:rPr>
        <w:t>Tjenester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og </w:t>
      </w:r>
      <w:proofErr w:type="spellStart"/>
      <w:r w:rsidRPr="00B87017">
        <w:rPr>
          <w:b/>
          <w:color w:val="000000" w:themeColor="text1"/>
          <w:szCs w:val="18"/>
          <w:lang w:val="en-GB"/>
        </w:rPr>
        <w:t>produkter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brukes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for </w:t>
      </w:r>
      <w:proofErr w:type="spellStart"/>
      <w:r w:rsidRPr="00B87017">
        <w:rPr>
          <w:b/>
          <w:color w:val="000000" w:themeColor="text1"/>
          <w:szCs w:val="18"/>
          <w:lang w:val="en-GB"/>
        </w:rPr>
        <w:t>tiden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på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10.000 </w:t>
      </w:r>
      <w:proofErr w:type="spellStart"/>
      <w:r w:rsidRPr="00B87017">
        <w:rPr>
          <w:b/>
          <w:color w:val="000000" w:themeColor="text1"/>
          <w:szCs w:val="18"/>
          <w:lang w:val="en-GB"/>
        </w:rPr>
        <w:t>bygge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- og </w:t>
      </w:r>
      <w:proofErr w:type="spellStart"/>
      <w:r w:rsidR="002A3CE2">
        <w:rPr>
          <w:b/>
          <w:color w:val="000000" w:themeColor="text1"/>
          <w:szCs w:val="18"/>
          <w:lang w:val="en-GB"/>
        </w:rPr>
        <w:t>anleggsplasser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, </w:t>
      </w:r>
      <w:proofErr w:type="spellStart"/>
      <w:r w:rsidR="002A3CE2">
        <w:rPr>
          <w:b/>
          <w:color w:val="000000" w:themeColor="text1"/>
          <w:szCs w:val="18"/>
          <w:lang w:val="en-GB"/>
        </w:rPr>
        <w:t>både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 I Norge og </w:t>
      </w:r>
      <w:proofErr w:type="spellStart"/>
      <w:r w:rsidR="002A3CE2">
        <w:rPr>
          <w:b/>
          <w:color w:val="000000" w:themeColor="text1"/>
          <w:szCs w:val="18"/>
          <w:lang w:val="en-GB"/>
        </w:rPr>
        <w:t>andre</w:t>
      </w:r>
      <w:proofErr w:type="spellEnd"/>
      <w:r w:rsidR="002A3CE2">
        <w:rPr>
          <w:b/>
          <w:color w:val="000000" w:themeColor="text1"/>
          <w:szCs w:val="18"/>
          <w:lang w:val="en-GB"/>
        </w:rPr>
        <w:t xml:space="preserve"> land</w:t>
      </w:r>
      <w:r w:rsidRPr="00B87017">
        <w:rPr>
          <w:b/>
          <w:color w:val="000000" w:themeColor="text1"/>
          <w:szCs w:val="18"/>
          <w:lang w:val="en-GB"/>
        </w:rPr>
        <w:t xml:space="preserve">. </w:t>
      </w:r>
      <w:proofErr w:type="spellStart"/>
      <w:r w:rsidRPr="00B87017">
        <w:rPr>
          <w:b/>
          <w:color w:val="000000" w:themeColor="text1"/>
          <w:szCs w:val="18"/>
          <w:lang w:val="en-GB"/>
        </w:rPr>
        <w:t>Selskapet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har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ca 60 </w:t>
      </w:r>
      <w:proofErr w:type="spellStart"/>
      <w:r w:rsidRPr="00B87017">
        <w:rPr>
          <w:b/>
          <w:color w:val="000000" w:themeColor="text1"/>
          <w:szCs w:val="18"/>
          <w:lang w:val="en-GB"/>
        </w:rPr>
        <w:t>ansatte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og </w:t>
      </w:r>
      <w:proofErr w:type="spellStart"/>
      <w:r w:rsidRPr="00B87017">
        <w:rPr>
          <w:b/>
          <w:color w:val="000000" w:themeColor="text1"/>
          <w:szCs w:val="18"/>
          <w:lang w:val="en-GB"/>
        </w:rPr>
        <w:t>hovedkontoret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ligger </w:t>
      </w:r>
      <w:proofErr w:type="spellStart"/>
      <w:r w:rsidRPr="00B87017">
        <w:rPr>
          <w:b/>
          <w:color w:val="000000" w:themeColor="text1"/>
          <w:szCs w:val="18"/>
          <w:lang w:val="en-GB"/>
        </w:rPr>
        <w:t>i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Jönköping. Infobric </w:t>
      </w:r>
      <w:proofErr w:type="spellStart"/>
      <w:r w:rsidRPr="00B87017">
        <w:rPr>
          <w:b/>
          <w:color w:val="000000" w:themeColor="text1"/>
          <w:szCs w:val="18"/>
          <w:lang w:val="en-GB"/>
        </w:rPr>
        <w:t>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en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akkreditert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leverandør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av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proofErr w:type="spellStart"/>
      <w:r w:rsidRPr="00B87017">
        <w:rPr>
          <w:b/>
          <w:color w:val="000000" w:themeColor="text1"/>
          <w:szCs w:val="18"/>
          <w:lang w:val="en-GB"/>
        </w:rPr>
        <w:t>industristandard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ID06. Les </w:t>
      </w:r>
      <w:proofErr w:type="spellStart"/>
      <w:r w:rsidRPr="00B87017">
        <w:rPr>
          <w:b/>
          <w:color w:val="000000" w:themeColor="text1"/>
          <w:szCs w:val="18"/>
          <w:lang w:val="en-GB"/>
        </w:rPr>
        <w:t>mer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om Infobric </w:t>
      </w:r>
      <w:proofErr w:type="spellStart"/>
      <w:r w:rsidRPr="00B87017">
        <w:rPr>
          <w:b/>
          <w:color w:val="000000" w:themeColor="text1"/>
          <w:szCs w:val="18"/>
          <w:lang w:val="en-GB"/>
        </w:rPr>
        <w:t>på</w:t>
      </w:r>
      <w:proofErr w:type="spellEnd"/>
      <w:r w:rsidRPr="00B87017">
        <w:rPr>
          <w:b/>
          <w:color w:val="000000" w:themeColor="text1"/>
          <w:szCs w:val="18"/>
          <w:lang w:val="en-GB"/>
        </w:rPr>
        <w:t xml:space="preserve"> </w:t>
      </w:r>
      <w:r w:rsidR="002A3CE2">
        <w:rPr>
          <w:b/>
          <w:color w:val="000000" w:themeColor="text1"/>
          <w:szCs w:val="18"/>
          <w:lang w:val="en-GB"/>
        </w:rPr>
        <w:t>www.inforbric.no</w:t>
      </w:r>
      <w:r w:rsidRPr="00B87017">
        <w:rPr>
          <w:b/>
          <w:color w:val="000000" w:themeColor="text1"/>
          <w:szCs w:val="18"/>
          <w:lang w:val="en-GB"/>
        </w:rPr>
        <w:t>.</w:t>
      </w:r>
      <w:r w:rsidR="002A3CE2">
        <w:rPr>
          <w:b/>
          <w:color w:val="000000" w:themeColor="text1"/>
          <w:szCs w:val="18"/>
          <w:lang w:val="en-GB"/>
        </w:rPr>
        <w:t xml:space="preserve"> </w:t>
      </w:r>
    </w:p>
    <w:p w:rsidR="009479E9" w:rsidRDefault="009479E9" w:rsidP="00912888">
      <w:pPr>
        <w:rPr>
          <w:b/>
          <w:color w:val="000000" w:themeColor="text1"/>
          <w:szCs w:val="18"/>
          <w:lang w:val="en-GB"/>
        </w:rPr>
      </w:pPr>
    </w:p>
    <w:sectPr w:rsidR="009479E9" w:rsidSect="00BB517C">
      <w:footerReference w:type="default" r:id="rId9"/>
      <w:pgSz w:w="11906" w:h="16838" w:code="9"/>
      <w:pgMar w:top="170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1FA" w:rsidRDefault="006A71FA" w:rsidP="00013B9A">
      <w:pPr>
        <w:spacing w:after="0"/>
      </w:pPr>
      <w:r>
        <w:separator/>
      </w:r>
    </w:p>
  </w:endnote>
  <w:endnote w:type="continuationSeparator" w:id="0">
    <w:p w:rsidR="006A71FA" w:rsidRDefault="006A71FA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5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492DA5" w:rsidRPr="009E28D2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 w:rsidRPr="00685D2F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</w:t>
          </w:r>
          <w:r w:rsidR="00D27BEC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EMELDING</w:t>
          </w:r>
        </w:p>
      </w:tc>
      <w:tc>
        <w:tcPr>
          <w:tcW w:w="5103" w:type="dxa"/>
          <w:shd w:val="clear" w:color="auto" w:fill="F47929"/>
          <w:vAlign w:val="center"/>
        </w:tcPr>
        <w:p w:rsidR="00492DA5" w:rsidRPr="00EC48AA" w:rsidRDefault="0097442B" w:rsidP="0007759F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  <w:r>
            <w:rPr>
              <w:color w:val="FFFFFF" w:themeColor="background1"/>
              <w:sz w:val="30"/>
              <w:szCs w:val="30"/>
            </w:rPr>
            <w:t>2017</w:t>
          </w:r>
          <w:r w:rsidR="00492DA5">
            <w:rPr>
              <w:color w:val="FFFFFF" w:themeColor="background1"/>
              <w:sz w:val="30"/>
              <w:szCs w:val="30"/>
            </w:rPr>
            <w:t>-</w:t>
          </w:r>
          <w:r w:rsidR="00CE69D0">
            <w:rPr>
              <w:color w:val="FFFFFF" w:themeColor="background1"/>
              <w:sz w:val="30"/>
              <w:szCs w:val="30"/>
            </w:rPr>
            <w:t>10-0</w:t>
          </w:r>
          <w:r w:rsidR="00C51A8D">
            <w:rPr>
              <w:color w:val="FFFFFF" w:themeColor="background1"/>
              <w:sz w:val="30"/>
              <w:szCs w:val="30"/>
            </w:rPr>
            <w:t>4</w:t>
          </w:r>
        </w:p>
      </w:tc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enet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492DA5" w:rsidRPr="003070A4" w:rsidTr="00DD715A">
      <w:tc>
        <w:tcPr>
          <w:tcW w:w="851" w:type="dxa"/>
          <w:tcMar>
            <w:top w:w="227" w:type="dxa"/>
          </w:tcMar>
        </w:tcPr>
        <w:p w:rsidR="00492DA5" w:rsidRPr="00D331F2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D27BEC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>
            <w:rPr>
              <w:rFonts w:ascii="Univers LT 45 Light" w:hAnsi="Univers LT 45 Light"/>
              <w:color w:val="F47929"/>
              <w:sz w:val="13"/>
              <w:szCs w:val="13"/>
            </w:rPr>
            <w:t>Sandakerveien 138</w:t>
          </w:r>
          <w:r w:rsidR="00492DA5">
            <w:rPr>
              <w:rFonts w:ascii="Univers LT 45 Light" w:hAnsi="Univers LT 45 Light"/>
              <w:color w:val="F47929"/>
              <w:sz w:val="13"/>
              <w:szCs w:val="13"/>
            </w:rPr>
            <w:t xml:space="preserve">, </w:t>
          </w:r>
          <w:r>
            <w:rPr>
              <w:rFonts w:ascii="Univers LT 45 Light" w:hAnsi="Univers LT 45 Light"/>
              <w:color w:val="F47929"/>
              <w:sz w:val="13"/>
              <w:szCs w:val="13"/>
            </w:rPr>
            <w:t>N-0484 OSLO</w:t>
          </w:r>
        </w:p>
        <w:p w:rsidR="00492DA5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Telefon </w:t>
          </w:r>
          <w:r w:rsidR="00D27BEC">
            <w:rPr>
              <w:rFonts w:ascii="Univers LT 45 Light" w:hAnsi="Univers LT 45 Light"/>
              <w:color w:val="F47929"/>
              <w:sz w:val="13"/>
              <w:szCs w:val="13"/>
            </w:rPr>
            <w:t>4000 1451</w:t>
          </w:r>
        </w:p>
        <w:p w:rsidR="00492DA5" w:rsidRPr="003070A4" w:rsidRDefault="00D27BEC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>
            <w:rPr>
              <w:rFonts w:ascii="Univers LT 45 Light" w:hAnsi="Univers LT 45 Light"/>
              <w:color w:val="F47929"/>
              <w:sz w:val="13"/>
              <w:szCs w:val="13"/>
            </w:rPr>
            <w:t>www.infobric.no</w:t>
          </w:r>
          <w:r w:rsidR="00492DA5"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</w:r>
          <w:r>
            <w:rPr>
              <w:rFonts w:ascii="Univers LT 45 Light" w:hAnsi="Univers LT 45 Light"/>
              <w:color w:val="F47929"/>
              <w:sz w:val="13"/>
              <w:szCs w:val="13"/>
            </w:rPr>
            <w:t>salg@infobric.no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val="nb-NO" w:eastAsia="nb-NO"/>
            </w:rPr>
            <w:drawing>
              <wp:anchor distT="0" distB="0" distL="0" distR="0" simplePos="0" relativeHeight="251658240" behindDoc="0" locked="0" layoutInCell="1" allowOverlap="1" wp14:anchorId="08A4F33F" wp14:editId="3B1479AD">
                <wp:simplePos x="0" y="0"/>
                <wp:positionH relativeFrom="column">
                  <wp:align>right</wp:align>
                </wp:positionH>
                <wp:positionV relativeFrom="page">
                  <wp:align>bottom</wp:align>
                </wp:positionV>
                <wp:extent cx="1677600" cy="388800"/>
                <wp:effectExtent l="0" t="0" r="0" b="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492DA5" w:rsidRPr="003070A4" w:rsidTr="009E28D2">
      <w:trPr>
        <w:trHeight w:hRule="exact" w:val="680"/>
      </w:trPr>
      <w:tc>
        <w:tcPr>
          <w:tcW w:w="851" w:type="dxa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492DA5" w:rsidRPr="003070A4" w:rsidRDefault="00492DA5" w:rsidP="00174B3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1FA" w:rsidRDefault="006A71FA" w:rsidP="00013B9A">
      <w:pPr>
        <w:spacing w:after="0"/>
      </w:pPr>
      <w:r>
        <w:separator/>
      </w:r>
    </w:p>
  </w:footnote>
  <w:footnote w:type="continuationSeparator" w:id="0">
    <w:p w:rsidR="006A71FA" w:rsidRDefault="006A71FA" w:rsidP="0001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 w15:restartNumberingAfterBreak="0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095941B6"/>
    <w:multiLevelType w:val="multilevel"/>
    <w:tmpl w:val="2788D52E"/>
    <w:numStyleLink w:val="FormatmallPunktlistaSymbolsymbolVnster063cmHngande02"/>
  </w:abstractNum>
  <w:abstractNum w:abstractNumId="9" w15:restartNumberingAfterBreak="0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1" w15:restartNumberingAfterBreak="0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3" w15:restartNumberingAfterBreak="0">
    <w:nsid w:val="200231F1"/>
    <w:multiLevelType w:val="multilevel"/>
    <w:tmpl w:val="74EAC9DE"/>
    <w:numStyleLink w:val="FormatmallNumreradlistaVnster063cmHngande063cm2"/>
  </w:abstractNum>
  <w:abstractNum w:abstractNumId="14" w15:restartNumberingAfterBreak="0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e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e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e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e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 w15:restartNumberingAfterBreak="0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merertliste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merertliste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merertliste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merertliste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17" w15:restartNumberingAfterBreak="0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539C"/>
    <w:multiLevelType w:val="multilevel"/>
    <w:tmpl w:val="2788D52E"/>
    <w:numStyleLink w:val="FormatmallPunktlistaSymbolsymbolVnster063cmHngande02"/>
  </w:abstractNum>
  <w:abstractNum w:abstractNumId="20" w15:restartNumberingAfterBreak="0">
    <w:nsid w:val="403A374D"/>
    <w:multiLevelType w:val="multilevel"/>
    <w:tmpl w:val="2788D52E"/>
    <w:numStyleLink w:val="FormatmallPunktlistaSymbolsymbolVnster063cmHngande02"/>
  </w:abstractNum>
  <w:abstractNum w:abstractNumId="21" w15:restartNumberingAfterBreak="0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Oversk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Oversk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3" w15:restartNumberingAfterBreak="0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24" w15:restartNumberingAfterBreak="0">
    <w:nsid w:val="60AC761B"/>
    <w:multiLevelType w:val="multilevel"/>
    <w:tmpl w:val="2788D52E"/>
    <w:numStyleLink w:val="FormatmallPunktlistaSymbolsymbolVnster063cmHngande02"/>
  </w:abstractNum>
  <w:abstractNum w:abstractNumId="25" w15:restartNumberingAfterBreak="0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859B7"/>
    <w:multiLevelType w:val="hybridMultilevel"/>
    <w:tmpl w:val="96444B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28" w15:restartNumberingAfterBreak="0">
    <w:nsid w:val="6D4A727E"/>
    <w:multiLevelType w:val="multilevel"/>
    <w:tmpl w:val="6972C93A"/>
    <w:numStyleLink w:val="FormatmallNumreradlistaVnster063cmHngande063cm1"/>
  </w:abstractNum>
  <w:abstractNum w:abstractNumId="29" w15:restartNumberingAfterBreak="0">
    <w:nsid w:val="6F4E4EC6"/>
    <w:multiLevelType w:val="multilevel"/>
    <w:tmpl w:val="C45CAF72"/>
    <w:numStyleLink w:val="FormatmallPunktlistaSymbolsymbolVnster063cmHngande03"/>
  </w:abstractNum>
  <w:abstractNum w:abstractNumId="30" w15:restartNumberingAfterBreak="0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D3410"/>
    <w:multiLevelType w:val="multilevel"/>
    <w:tmpl w:val="C45CAF72"/>
    <w:numStyleLink w:val="FormatmallPunktlistaSymbolsymbolVnster063cmHngande03"/>
  </w:abstractNum>
  <w:abstractNum w:abstractNumId="32" w15:restartNumberingAfterBreak="0">
    <w:nsid w:val="7C3A0144"/>
    <w:multiLevelType w:val="multilevel"/>
    <w:tmpl w:val="2788D52E"/>
    <w:numStyleLink w:val="FormatmallPunktlistaSymbolsymbolVnster063cmHngande02"/>
  </w:abstractNum>
  <w:num w:numId="1">
    <w:abstractNumId w:val="21"/>
  </w:num>
  <w:num w:numId="2">
    <w:abstractNumId w:val="10"/>
  </w:num>
  <w:num w:numId="3">
    <w:abstractNumId w:val="27"/>
  </w:num>
  <w:num w:numId="4">
    <w:abstractNumId w:val="6"/>
  </w:num>
  <w:num w:numId="5">
    <w:abstractNumId w:val="5"/>
  </w:num>
  <w:num w:numId="6">
    <w:abstractNumId w:val="23"/>
  </w:num>
  <w:num w:numId="7">
    <w:abstractNumId w:val="7"/>
  </w:num>
  <w:num w:numId="8">
    <w:abstractNumId w:val="22"/>
  </w:num>
  <w:num w:numId="9">
    <w:abstractNumId w:val="12"/>
  </w:num>
  <w:num w:numId="10">
    <w:abstractNumId w:val="28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32"/>
  </w:num>
  <w:num w:numId="23">
    <w:abstractNumId w:val="18"/>
  </w:num>
  <w:num w:numId="24">
    <w:abstractNumId w:val="15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30"/>
  </w:num>
  <w:num w:numId="30">
    <w:abstractNumId w:val="14"/>
  </w:num>
  <w:num w:numId="31">
    <w:abstractNumId w:val="29"/>
  </w:num>
  <w:num w:numId="32">
    <w:abstractNumId w:val="31"/>
  </w:num>
  <w:num w:numId="3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0" w:nlCheck="1" w:checkStyle="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2F"/>
    <w:rsid w:val="00013B9A"/>
    <w:rsid w:val="000166B5"/>
    <w:rsid w:val="00017884"/>
    <w:rsid w:val="00022829"/>
    <w:rsid w:val="0002337B"/>
    <w:rsid w:val="00026766"/>
    <w:rsid w:val="00066036"/>
    <w:rsid w:val="0007564D"/>
    <w:rsid w:val="0007759F"/>
    <w:rsid w:val="00092C90"/>
    <w:rsid w:val="000B1B5E"/>
    <w:rsid w:val="000C48A2"/>
    <w:rsid w:val="000D0372"/>
    <w:rsid w:val="000E054C"/>
    <w:rsid w:val="000E4050"/>
    <w:rsid w:val="000E5EA0"/>
    <w:rsid w:val="0011366B"/>
    <w:rsid w:val="00122089"/>
    <w:rsid w:val="001225D6"/>
    <w:rsid w:val="001457DB"/>
    <w:rsid w:val="00162F6E"/>
    <w:rsid w:val="00165742"/>
    <w:rsid w:val="00174B3A"/>
    <w:rsid w:val="001846CC"/>
    <w:rsid w:val="00184BAE"/>
    <w:rsid w:val="00195A7A"/>
    <w:rsid w:val="00196C7E"/>
    <w:rsid w:val="001A3EC2"/>
    <w:rsid w:val="001A6228"/>
    <w:rsid w:val="001B00AD"/>
    <w:rsid w:val="001B2FB7"/>
    <w:rsid w:val="001B489E"/>
    <w:rsid w:val="001C2C0C"/>
    <w:rsid w:val="001F4174"/>
    <w:rsid w:val="00215A1F"/>
    <w:rsid w:val="002271C1"/>
    <w:rsid w:val="0023156D"/>
    <w:rsid w:val="00257A22"/>
    <w:rsid w:val="00263AC0"/>
    <w:rsid w:val="00264C00"/>
    <w:rsid w:val="0026792A"/>
    <w:rsid w:val="002714E2"/>
    <w:rsid w:val="00272C9A"/>
    <w:rsid w:val="00285158"/>
    <w:rsid w:val="002A334C"/>
    <w:rsid w:val="002A3CE2"/>
    <w:rsid w:val="002C725D"/>
    <w:rsid w:val="002D0B56"/>
    <w:rsid w:val="002D318A"/>
    <w:rsid w:val="002D5978"/>
    <w:rsid w:val="002D5BC0"/>
    <w:rsid w:val="002E153E"/>
    <w:rsid w:val="002E1916"/>
    <w:rsid w:val="002E2111"/>
    <w:rsid w:val="002E4C40"/>
    <w:rsid w:val="00305E35"/>
    <w:rsid w:val="003070A4"/>
    <w:rsid w:val="0031454B"/>
    <w:rsid w:val="00322574"/>
    <w:rsid w:val="003329BE"/>
    <w:rsid w:val="0033618A"/>
    <w:rsid w:val="003363C1"/>
    <w:rsid w:val="00340F95"/>
    <w:rsid w:val="00341103"/>
    <w:rsid w:val="0034407F"/>
    <w:rsid w:val="0036299C"/>
    <w:rsid w:val="00366EAF"/>
    <w:rsid w:val="003743DC"/>
    <w:rsid w:val="0038386E"/>
    <w:rsid w:val="00390209"/>
    <w:rsid w:val="003B61D8"/>
    <w:rsid w:val="003C1ABD"/>
    <w:rsid w:val="00413097"/>
    <w:rsid w:val="004204AD"/>
    <w:rsid w:val="00425A42"/>
    <w:rsid w:val="004344DC"/>
    <w:rsid w:val="00437783"/>
    <w:rsid w:val="004420A9"/>
    <w:rsid w:val="0044788E"/>
    <w:rsid w:val="00457946"/>
    <w:rsid w:val="004623F1"/>
    <w:rsid w:val="004834B2"/>
    <w:rsid w:val="00492DA5"/>
    <w:rsid w:val="004A3C99"/>
    <w:rsid w:val="004B693C"/>
    <w:rsid w:val="004C1C9F"/>
    <w:rsid w:val="004C3C97"/>
    <w:rsid w:val="004D5A5D"/>
    <w:rsid w:val="004D7D7B"/>
    <w:rsid w:val="004E0460"/>
    <w:rsid w:val="004E41A1"/>
    <w:rsid w:val="004E497D"/>
    <w:rsid w:val="004E5E8F"/>
    <w:rsid w:val="004F453B"/>
    <w:rsid w:val="004F4659"/>
    <w:rsid w:val="00504AAD"/>
    <w:rsid w:val="005155D6"/>
    <w:rsid w:val="00532446"/>
    <w:rsid w:val="00556626"/>
    <w:rsid w:val="005613BE"/>
    <w:rsid w:val="005654E1"/>
    <w:rsid w:val="00566BC0"/>
    <w:rsid w:val="00576516"/>
    <w:rsid w:val="00582509"/>
    <w:rsid w:val="0058571A"/>
    <w:rsid w:val="005927CE"/>
    <w:rsid w:val="00594D67"/>
    <w:rsid w:val="005A3790"/>
    <w:rsid w:val="005A40D3"/>
    <w:rsid w:val="005C5E05"/>
    <w:rsid w:val="005D4D80"/>
    <w:rsid w:val="005F526D"/>
    <w:rsid w:val="00613D16"/>
    <w:rsid w:val="00616944"/>
    <w:rsid w:val="00617E35"/>
    <w:rsid w:val="0062422D"/>
    <w:rsid w:val="00630C22"/>
    <w:rsid w:val="00635709"/>
    <w:rsid w:val="006361C7"/>
    <w:rsid w:val="0065591E"/>
    <w:rsid w:val="00657919"/>
    <w:rsid w:val="0066177B"/>
    <w:rsid w:val="006654B3"/>
    <w:rsid w:val="00677FE0"/>
    <w:rsid w:val="00685D2F"/>
    <w:rsid w:val="00693FD0"/>
    <w:rsid w:val="006A71FA"/>
    <w:rsid w:val="006B45EA"/>
    <w:rsid w:val="006C14AE"/>
    <w:rsid w:val="006C6FDA"/>
    <w:rsid w:val="006F331D"/>
    <w:rsid w:val="006F33CC"/>
    <w:rsid w:val="00702393"/>
    <w:rsid w:val="00702EE0"/>
    <w:rsid w:val="00705427"/>
    <w:rsid w:val="007118E9"/>
    <w:rsid w:val="00727E96"/>
    <w:rsid w:val="00730FEB"/>
    <w:rsid w:val="00742C17"/>
    <w:rsid w:val="007476E9"/>
    <w:rsid w:val="00786DA0"/>
    <w:rsid w:val="007979AE"/>
    <w:rsid w:val="007A1BA6"/>
    <w:rsid w:val="007A4966"/>
    <w:rsid w:val="007A7A02"/>
    <w:rsid w:val="007B1B56"/>
    <w:rsid w:val="007B53B7"/>
    <w:rsid w:val="007B7FC7"/>
    <w:rsid w:val="007C3A8B"/>
    <w:rsid w:val="007C6418"/>
    <w:rsid w:val="007D6850"/>
    <w:rsid w:val="007E0B14"/>
    <w:rsid w:val="007E30D1"/>
    <w:rsid w:val="007F254E"/>
    <w:rsid w:val="00801AAC"/>
    <w:rsid w:val="008055B9"/>
    <w:rsid w:val="0081007E"/>
    <w:rsid w:val="00823039"/>
    <w:rsid w:val="00834662"/>
    <w:rsid w:val="00835C55"/>
    <w:rsid w:val="0084137E"/>
    <w:rsid w:val="00842F96"/>
    <w:rsid w:val="00890F6E"/>
    <w:rsid w:val="0089568C"/>
    <w:rsid w:val="00895B9D"/>
    <w:rsid w:val="008A3306"/>
    <w:rsid w:val="008A5858"/>
    <w:rsid w:val="008B157D"/>
    <w:rsid w:val="008D1E81"/>
    <w:rsid w:val="008D28A4"/>
    <w:rsid w:val="008D4564"/>
    <w:rsid w:val="008E6394"/>
    <w:rsid w:val="008F22B7"/>
    <w:rsid w:val="008F7B7B"/>
    <w:rsid w:val="00911C6A"/>
    <w:rsid w:val="00912888"/>
    <w:rsid w:val="009169BC"/>
    <w:rsid w:val="00917A7E"/>
    <w:rsid w:val="009212AF"/>
    <w:rsid w:val="00931584"/>
    <w:rsid w:val="0093427F"/>
    <w:rsid w:val="0093484C"/>
    <w:rsid w:val="009479E9"/>
    <w:rsid w:val="009533EA"/>
    <w:rsid w:val="009570A3"/>
    <w:rsid w:val="00957A42"/>
    <w:rsid w:val="00964655"/>
    <w:rsid w:val="00970877"/>
    <w:rsid w:val="0097442B"/>
    <w:rsid w:val="009759BD"/>
    <w:rsid w:val="00981C11"/>
    <w:rsid w:val="00992B4C"/>
    <w:rsid w:val="009A7E60"/>
    <w:rsid w:val="009B2758"/>
    <w:rsid w:val="009B3C95"/>
    <w:rsid w:val="009C4EAD"/>
    <w:rsid w:val="009D0221"/>
    <w:rsid w:val="009E2838"/>
    <w:rsid w:val="009E28D2"/>
    <w:rsid w:val="00A20D65"/>
    <w:rsid w:val="00A31AC2"/>
    <w:rsid w:val="00A57221"/>
    <w:rsid w:val="00A57AFF"/>
    <w:rsid w:val="00A710E7"/>
    <w:rsid w:val="00A72859"/>
    <w:rsid w:val="00A747B9"/>
    <w:rsid w:val="00A75840"/>
    <w:rsid w:val="00A808A0"/>
    <w:rsid w:val="00A913DD"/>
    <w:rsid w:val="00AA6704"/>
    <w:rsid w:val="00AB0047"/>
    <w:rsid w:val="00AC259A"/>
    <w:rsid w:val="00AC5A55"/>
    <w:rsid w:val="00AC6DBD"/>
    <w:rsid w:val="00AD13E5"/>
    <w:rsid w:val="00AE569A"/>
    <w:rsid w:val="00AF7B3D"/>
    <w:rsid w:val="00B06C7C"/>
    <w:rsid w:val="00B20C71"/>
    <w:rsid w:val="00B410A1"/>
    <w:rsid w:val="00B43EDA"/>
    <w:rsid w:val="00B56D18"/>
    <w:rsid w:val="00B61C1E"/>
    <w:rsid w:val="00B64F73"/>
    <w:rsid w:val="00B71B61"/>
    <w:rsid w:val="00B83481"/>
    <w:rsid w:val="00B87017"/>
    <w:rsid w:val="00B90A2F"/>
    <w:rsid w:val="00B92FF7"/>
    <w:rsid w:val="00B939FA"/>
    <w:rsid w:val="00B95421"/>
    <w:rsid w:val="00BB046A"/>
    <w:rsid w:val="00BB19F2"/>
    <w:rsid w:val="00BB517C"/>
    <w:rsid w:val="00BC5D0D"/>
    <w:rsid w:val="00BD3732"/>
    <w:rsid w:val="00BE03C7"/>
    <w:rsid w:val="00BF3C11"/>
    <w:rsid w:val="00C04834"/>
    <w:rsid w:val="00C051DB"/>
    <w:rsid w:val="00C133E2"/>
    <w:rsid w:val="00C31AE8"/>
    <w:rsid w:val="00C31CBA"/>
    <w:rsid w:val="00C5081A"/>
    <w:rsid w:val="00C51A8D"/>
    <w:rsid w:val="00C55DBB"/>
    <w:rsid w:val="00C57D5A"/>
    <w:rsid w:val="00C65C62"/>
    <w:rsid w:val="00C85451"/>
    <w:rsid w:val="00C953A7"/>
    <w:rsid w:val="00CA167D"/>
    <w:rsid w:val="00CA1F87"/>
    <w:rsid w:val="00CA25C6"/>
    <w:rsid w:val="00CA5886"/>
    <w:rsid w:val="00CC3835"/>
    <w:rsid w:val="00CD242C"/>
    <w:rsid w:val="00CD78E5"/>
    <w:rsid w:val="00CE290C"/>
    <w:rsid w:val="00CE69D0"/>
    <w:rsid w:val="00CF23E1"/>
    <w:rsid w:val="00D10EB3"/>
    <w:rsid w:val="00D14496"/>
    <w:rsid w:val="00D27BEC"/>
    <w:rsid w:val="00D31A94"/>
    <w:rsid w:val="00D43A33"/>
    <w:rsid w:val="00D61C5D"/>
    <w:rsid w:val="00D63FB4"/>
    <w:rsid w:val="00D66AF5"/>
    <w:rsid w:val="00D71AB5"/>
    <w:rsid w:val="00D72B85"/>
    <w:rsid w:val="00D90AD8"/>
    <w:rsid w:val="00D91C4F"/>
    <w:rsid w:val="00DC25DE"/>
    <w:rsid w:val="00DC31C4"/>
    <w:rsid w:val="00DC52AF"/>
    <w:rsid w:val="00DD2782"/>
    <w:rsid w:val="00DD715A"/>
    <w:rsid w:val="00DF4CB7"/>
    <w:rsid w:val="00E0019C"/>
    <w:rsid w:val="00E054E2"/>
    <w:rsid w:val="00E1193F"/>
    <w:rsid w:val="00E1218A"/>
    <w:rsid w:val="00E168EF"/>
    <w:rsid w:val="00E21011"/>
    <w:rsid w:val="00E2418B"/>
    <w:rsid w:val="00E25C61"/>
    <w:rsid w:val="00E3024E"/>
    <w:rsid w:val="00E605BE"/>
    <w:rsid w:val="00E64112"/>
    <w:rsid w:val="00E676F6"/>
    <w:rsid w:val="00E76103"/>
    <w:rsid w:val="00E8110E"/>
    <w:rsid w:val="00E919AB"/>
    <w:rsid w:val="00E9670A"/>
    <w:rsid w:val="00EB14F7"/>
    <w:rsid w:val="00EC48AA"/>
    <w:rsid w:val="00EC70BD"/>
    <w:rsid w:val="00EC7865"/>
    <w:rsid w:val="00ED124A"/>
    <w:rsid w:val="00ED1E52"/>
    <w:rsid w:val="00ED68AD"/>
    <w:rsid w:val="00EE2057"/>
    <w:rsid w:val="00EF13FC"/>
    <w:rsid w:val="00F139FB"/>
    <w:rsid w:val="00F14ED5"/>
    <w:rsid w:val="00F21A2C"/>
    <w:rsid w:val="00F35A42"/>
    <w:rsid w:val="00F40906"/>
    <w:rsid w:val="00F409A2"/>
    <w:rsid w:val="00F4547C"/>
    <w:rsid w:val="00F53741"/>
    <w:rsid w:val="00F55CE2"/>
    <w:rsid w:val="00F8099C"/>
    <w:rsid w:val="00F84E30"/>
    <w:rsid w:val="00F87AAA"/>
    <w:rsid w:val="00F952E3"/>
    <w:rsid w:val="00FA5482"/>
    <w:rsid w:val="00FB23B6"/>
    <w:rsid w:val="00FB75F3"/>
    <w:rsid w:val="00FD18A8"/>
    <w:rsid w:val="00FD5A3B"/>
    <w:rsid w:val="00FE1D22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124E7"/>
  <w15:docId w15:val="{F5A59C90-B5B6-4067-9838-730EE4C7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66AF5"/>
    <w:pPr>
      <w:keepNext/>
      <w:keepLines/>
      <w:spacing w:before="240" w:after="240" w:line="480" w:lineRule="exact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paragraph" w:styleId="Overskrift2">
    <w:name w:val="heading 2"/>
    <w:basedOn w:val="Undertittel"/>
    <w:next w:val="Normal"/>
    <w:link w:val="Overskrift2Tegn"/>
    <w:autoRedefine/>
    <w:uiPriority w:val="9"/>
    <w:qFormat/>
    <w:rsid w:val="00D66AF5"/>
    <w:pPr>
      <w:spacing w:after="360"/>
      <w:outlineLvl w:val="1"/>
    </w:pPr>
    <w:rPr>
      <w:rFonts w:ascii="Univers 45 Light" w:hAnsi="Univers 45 Light"/>
      <w:b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C5081A"/>
    <w:pPr>
      <w:outlineLvl w:val="2"/>
    </w:pPr>
    <w:rPr>
      <w:rFonts w:ascii="Univers LT 45 Light" w:hAnsi="Univers LT 45 Light"/>
      <w:b/>
      <w:color w:val="auto"/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Overskrift5">
    <w:name w:val="heading 5"/>
    <w:basedOn w:val="Overskrift4"/>
    <w:next w:val="Normal"/>
    <w:link w:val="Overskrift5Tegn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6AF5"/>
    <w:rPr>
      <w:rFonts w:ascii="Univers LT 47 CondensedLt" w:eastAsiaTheme="majorEastAsia" w:hAnsi="Univers LT 47 CondensedLt" w:cstheme="majorBidi"/>
      <w:bCs/>
      <w:color w:val="F47929"/>
      <w:sz w:val="4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6AF5"/>
    <w:rPr>
      <w:rFonts w:ascii="Univers 45 Light" w:eastAsiaTheme="majorEastAsia" w:hAnsi="Univers 45 Light" w:cstheme="majorBidi"/>
      <w:b/>
      <w:iCs/>
      <w:color w:val="404040" w:themeColor="text1" w:themeTint="BF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081A"/>
    <w:rPr>
      <w:rFonts w:ascii="Univers LT 45 Light" w:hAnsi="Univers LT 45 Light"/>
      <w:b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051DB"/>
    <w:rPr>
      <w:rFonts w:ascii="Univers LT 55" w:hAnsi="Univers LT 55"/>
      <w:sz w:val="18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e"/>
    <w:rsid w:val="00C051DB"/>
    <w:pPr>
      <w:numPr>
        <w:numId w:val="8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0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foravsnitt"/>
    <w:uiPriority w:val="99"/>
    <w:semiHidden/>
    <w:unhideWhenUsed/>
    <w:rsid w:val="008F22B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kobling">
    <w:name w:val="Hyperlink"/>
    <w:basedOn w:val="Standardskriftforavsnitt"/>
    <w:uiPriority w:val="99"/>
    <w:unhideWhenUsed/>
    <w:qFormat/>
    <w:rsid w:val="002E2111"/>
    <w:rPr>
      <w:color w:val="6CB9CE"/>
      <w:u w:val="single"/>
    </w:rPr>
  </w:style>
  <w:style w:type="paragraph" w:styleId="Listeavsnitt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2E2111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E2111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E2111"/>
    <w:rPr>
      <w:b/>
      <w:bCs/>
    </w:rPr>
  </w:style>
  <w:style w:type="character" w:styleId="Utheving">
    <w:name w:val="Emphasis"/>
    <w:basedOn w:val="Standardskriftforavsnitt"/>
    <w:uiPriority w:val="20"/>
    <w:qFormat/>
    <w:rsid w:val="002E211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2E2111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e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e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e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e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e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e"/>
    <w:rsid w:val="00425A42"/>
    <w:pPr>
      <w:numPr>
        <w:numId w:val="5"/>
      </w:numPr>
    </w:pPr>
  </w:style>
  <w:style w:type="paragraph" w:customStyle="1" w:styleId="Bildtext">
    <w:name w:val="Bildtext"/>
    <w:basedOn w:val="Ingenmellomrom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e"/>
    <w:rsid w:val="000E054C"/>
    <w:pPr>
      <w:numPr>
        <w:numId w:val="9"/>
      </w:numPr>
    </w:pPr>
  </w:style>
  <w:style w:type="paragraph" w:styleId="Nummerertliste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merertliste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merertliste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merertliste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merertliste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e"/>
    <w:rsid w:val="009A7E60"/>
    <w:pPr>
      <w:numPr>
        <w:numId w:val="12"/>
      </w:numPr>
    </w:pPr>
  </w:style>
  <w:style w:type="paragraph" w:styleId="Punktliste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e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e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e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e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e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e"/>
    <w:rsid w:val="00215A1F"/>
    <w:pPr>
      <w:numPr>
        <w:numId w:val="30"/>
      </w:numPr>
    </w:pPr>
  </w:style>
  <w:style w:type="paragraph" w:styleId="Topptekst">
    <w:name w:val="header"/>
    <w:basedOn w:val="Normal"/>
    <w:link w:val="Topp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913DD"/>
    <w:rPr>
      <w:rFonts w:ascii="Univers LT 55" w:hAnsi="Univers LT 55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Vanlig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ysskyggelegging">
    <w:name w:val="Light Shading"/>
    <w:basedOn w:val="Vanlig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listeuthevingsfarge2">
    <w:name w:val="Light List Accent 2"/>
    <w:basedOn w:val="Vanligtabell"/>
    <w:uiPriority w:val="61"/>
    <w:rsid w:val="004834B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Body">
    <w:name w:val="Body"/>
    <w:rsid w:val="0018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character" w:styleId="Fulgthyperkobling">
    <w:name w:val="FollowedHyperlink"/>
    <w:basedOn w:val="Standardskriftforavsnitt"/>
    <w:uiPriority w:val="99"/>
    <w:semiHidden/>
    <w:unhideWhenUsed/>
    <w:rsid w:val="00C133E2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D02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022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0221"/>
    <w:rPr>
      <w:rFonts w:ascii="Univers 55" w:hAnsi="Univers 55"/>
      <w:color w:val="404040" w:themeColor="text1" w:themeTint="BF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022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0221"/>
    <w:rPr>
      <w:rFonts w:ascii="Univers 55" w:hAnsi="Univers 55"/>
      <w:b/>
      <w:bCs/>
      <w:color w:val="404040" w:themeColor="text1" w:themeTint="BF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2A3C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.pedersen@infobric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DD68-E979-4F3C-A731-78BA5D4C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284</TotalTime>
  <Pages>2</Pages>
  <Words>430</Words>
  <Characters>2283</Characters>
  <Application>Microsoft Office Word</Application>
  <DocSecurity>0</DocSecurity>
  <Lines>19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Titel</vt:lpstr>
      <vt:lpstr>Titel</vt:lpstr>
      <vt:lpstr>Titel</vt:lpstr>
    </vt:vector>
  </TitlesOfParts>
  <Company>Infobric AB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johan.harrysson@infobric.se</dc:creator>
  <cp:lastModifiedBy>Line Pedersen</cp:lastModifiedBy>
  <cp:revision>11</cp:revision>
  <cp:lastPrinted>2016-03-09T11:13:00Z</cp:lastPrinted>
  <dcterms:created xsi:type="dcterms:W3CDTF">2017-10-03T10:29:00Z</dcterms:created>
  <dcterms:modified xsi:type="dcterms:W3CDTF">2017-10-04T08:52:00Z</dcterms:modified>
</cp:coreProperties>
</file>