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0F27ED2A" w:rsidR="00086D2D" w:rsidRPr="006D1DE8" w:rsidRDefault="00F25675" w:rsidP="006D1DE8">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r w:rsidR="006D1DE8">
        <w:rPr>
          <w:rFonts w:eastAsia="Times New Roman" w:cs="Arial"/>
          <w:bCs/>
          <w:color w:val="141414"/>
          <w:sz w:val="36"/>
          <w:szCs w:val="36"/>
          <w:lang w:val="sv-SE"/>
        </w:rPr>
        <w:br/>
      </w:r>
      <w:r w:rsidR="000B6D3E">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sidR="000B6D3E">
        <w:rPr>
          <w:rFonts w:ascii="Arial" w:hAnsi="Arial" w:cs="Arial"/>
          <w:noProof/>
          <w:color w:val="141414"/>
          <w:sz w:val="16"/>
          <w:szCs w:val="16"/>
          <w:lang w:val="sv-SE"/>
        </w:rPr>
        <w:t>03</w:t>
      </w:r>
      <w:r w:rsidR="00086D2D" w:rsidRPr="00675C5F">
        <w:rPr>
          <w:rFonts w:ascii="Arial" w:hAnsi="Arial" w:cs="Arial"/>
          <w:noProof/>
          <w:color w:val="141414"/>
          <w:sz w:val="16"/>
          <w:szCs w:val="16"/>
          <w:lang w:val="sv-SE"/>
        </w:rPr>
        <w:t>-</w:t>
      </w:r>
      <w:r w:rsidR="000B6D3E">
        <w:rPr>
          <w:rFonts w:ascii="Arial" w:hAnsi="Arial" w:cs="Arial"/>
          <w:noProof/>
          <w:color w:val="141414"/>
          <w:sz w:val="16"/>
          <w:szCs w:val="16"/>
          <w:lang w:val="sv-SE"/>
        </w:rPr>
        <w:t>1</w:t>
      </w:r>
      <w:r w:rsidR="00F61E11">
        <w:rPr>
          <w:rFonts w:ascii="Arial" w:hAnsi="Arial" w:cs="Arial"/>
          <w:noProof/>
          <w:color w:val="141414"/>
          <w:sz w:val="16"/>
          <w:szCs w:val="16"/>
          <w:lang w:val="sv-SE"/>
        </w:rPr>
        <w:t>2</w:t>
      </w:r>
    </w:p>
    <w:p w14:paraId="0A829C28" w14:textId="77D0C93F" w:rsidR="00FF1894" w:rsidRDefault="008901D1" w:rsidP="64DFBF68">
      <w:pPr>
        <w:pStyle w:val="Brdtextmedindrag"/>
        <w:ind w:firstLine="0"/>
        <w:rPr>
          <w:rFonts w:ascii="Arial Black" w:eastAsia="Times New Roman" w:hAnsi="Arial Black"/>
          <w:sz w:val="32"/>
          <w:szCs w:val="32"/>
          <w:lang w:val="sv-SE"/>
        </w:rPr>
      </w:pPr>
      <w:r w:rsidRPr="64DFBF68">
        <w:rPr>
          <w:rFonts w:ascii="Arial Black" w:eastAsia="Times New Roman" w:hAnsi="Arial Black"/>
          <w:sz w:val="32"/>
          <w:szCs w:val="32"/>
          <w:lang w:val="sv-SE"/>
        </w:rPr>
        <w:t>Das neue engcon-Steuerungssystem DC3 erobert die Welt der Bagger</w:t>
      </w:r>
    </w:p>
    <w:p w14:paraId="2317A7F5" w14:textId="77777777" w:rsidR="00086D2D" w:rsidRDefault="00086D2D" w:rsidP="007D183B">
      <w:pPr>
        <w:pStyle w:val="Brdtextmedindrag"/>
        <w:ind w:firstLine="0"/>
        <w:rPr>
          <w:sz w:val="20"/>
          <w:szCs w:val="20"/>
          <w:lang w:val="sv-SE" w:eastAsia="en-GB" w:bidi="en-GB"/>
        </w:rPr>
      </w:pPr>
    </w:p>
    <w:p w14:paraId="1F4AC9A5" w14:textId="15CDD972" w:rsidR="00900462" w:rsidRPr="00900462" w:rsidRDefault="00900462" w:rsidP="00900462">
      <w:pPr>
        <w:pStyle w:val="Brdtextmedindrag"/>
        <w:spacing w:line="240" w:lineRule="auto"/>
        <w:ind w:firstLine="0"/>
        <w:rPr>
          <w:sz w:val="24"/>
          <w:lang w:val="sv-SE" w:eastAsia="en-GB" w:bidi="en-GB"/>
        </w:rPr>
      </w:pPr>
      <w:r w:rsidRPr="00900462">
        <w:rPr>
          <w:sz w:val="24"/>
          <w:lang w:val="sv-SE" w:eastAsia="en-GB" w:bidi="en-GB"/>
        </w:rPr>
        <w:t>Das neue engcon-Steuerungssystem DC3 macht einen großen Schritt nach vorn in Bezug auf die Kompatibilität mit den weltweit führenden Baggerherstellern. In den vergangenen Jahren hat engcon ein völlig neues Steuersystem für Bagger entwickelt, das DC3. Bereits im Mai 2023 haben wir mitgeteilt, dass DC3 mit CAT Next Gen-Baggern im Bereich von 13 bis 35 Tonnen kompatibel ist. Nach umfangreichen Tests sowohl im engcon-Werk als auch bei Endkunden ist die DC3-Steuerung nun mit einer Reihe von Modellen weiterer führender Baggerhersteller kompatibel.</w:t>
      </w:r>
    </w:p>
    <w:p w14:paraId="132689DF" w14:textId="77777777" w:rsidR="00900462" w:rsidRPr="00900462" w:rsidRDefault="00900462" w:rsidP="00900462">
      <w:pPr>
        <w:pStyle w:val="Brdtextmedindrag"/>
        <w:spacing w:line="240" w:lineRule="auto"/>
        <w:rPr>
          <w:sz w:val="24"/>
          <w:lang w:val="sv-SE" w:eastAsia="en-GB" w:bidi="en-GB"/>
        </w:rPr>
      </w:pPr>
    </w:p>
    <w:p w14:paraId="4883FC10" w14:textId="77777777" w:rsidR="00900462" w:rsidRPr="000B6D3E" w:rsidRDefault="00900462" w:rsidP="00900462">
      <w:pPr>
        <w:pStyle w:val="Brdtextmedindrag"/>
        <w:spacing w:line="240" w:lineRule="auto"/>
        <w:ind w:firstLine="0"/>
        <w:rPr>
          <w:sz w:val="24"/>
          <w:lang w:val="en-US" w:eastAsia="en-GB" w:bidi="en-GB"/>
        </w:rPr>
      </w:pPr>
      <w:r w:rsidRPr="00900462">
        <w:rPr>
          <w:sz w:val="24"/>
          <w:lang w:val="sv-SE" w:eastAsia="en-GB" w:bidi="en-GB"/>
        </w:rPr>
        <w:t xml:space="preserve">„Wir freuen uns, dass nun Maschinen von mehreren Baggerherstellern an unser neues Steuerungssystem angeschlossen werden können“, sagt Martin Engström, Produktverantwortlicher bei engcon. „Mit dem neuen DC3-System heben wir das Baggern auf ein völlig neues Niveau. Das System ist intelligent, einfach zu installieren und hat einen verbesserten Fernsupport“, so Martin Engström weiter. </w:t>
      </w:r>
      <w:r w:rsidRPr="000B6D3E">
        <w:rPr>
          <w:sz w:val="24"/>
          <w:lang w:val="en-US" w:eastAsia="en-GB" w:bidi="en-GB"/>
        </w:rPr>
        <w:t>„Und es gibt jetzt es auch eine neue App für iOS und Android.“</w:t>
      </w:r>
    </w:p>
    <w:p w14:paraId="0A69D9AB" w14:textId="77777777" w:rsidR="00900462" w:rsidRPr="000B6D3E" w:rsidRDefault="00900462" w:rsidP="00900462">
      <w:pPr>
        <w:pStyle w:val="Brdtextmedindrag"/>
        <w:spacing w:line="240" w:lineRule="auto"/>
        <w:rPr>
          <w:sz w:val="24"/>
          <w:lang w:val="en-US" w:eastAsia="en-GB" w:bidi="en-GB"/>
        </w:rPr>
      </w:pPr>
    </w:p>
    <w:p w14:paraId="19D01F29" w14:textId="77777777" w:rsidR="00900462" w:rsidRPr="00900462" w:rsidRDefault="00900462" w:rsidP="00900462">
      <w:pPr>
        <w:pStyle w:val="Brdtextmedindrag"/>
        <w:spacing w:line="240" w:lineRule="auto"/>
        <w:ind w:firstLine="0"/>
        <w:rPr>
          <w:sz w:val="24"/>
          <w:lang w:val="sv-SE" w:eastAsia="en-GB" w:bidi="en-GB"/>
        </w:rPr>
      </w:pPr>
      <w:r w:rsidRPr="00900462">
        <w:rPr>
          <w:sz w:val="24"/>
          <w:lang w:val="sv-SE" w:eastAsia="en-GB" w:bidi="en-GB"/>
        </w:rPr>
        <w:t>Die folgenden Bagger-Modelle sind jetzt für DC3 vorbereitet:</w:t>
      </w:r>
    </w:p>
    <w:p w14:paraId="6048178C" w14:textId="606AFB27" w:rsidR="00900462" w:rsidRPr="00900462" w:rsidRDefault="00900462" w:rsidP="00900462">
      <w:pPr>
        <w:pStyle w:val="Brdtextmedindrag"/>
        <w:numPr>
          <w:ilvl w:val="0"/>
          <w:numId w:val="34"/>
        </w:numPr>
        <w:spacing w:line="240" w:lineRule="auto"/>
        <w:rPr>
          <w:sz w:val="24"/>
          <w:lang w:val="sv-SE" w:eastAsia="en-GB" w:bidi="en-GB"/>
        </w:rPr>
      </w:pPr>
      <w:r w:rsidRPr="00900462">
        <w:rPr>
          <w:sz w:val="24"/>
          <w:lang w:val="sv-SE" w:eastAsia="en-GB" w:bidi="en-GB"/>
        </w:rPr>
        <w:t>CAT NG 313-335</w:t>
      </w:r>
    </w:p>
    <w:p w14:paraId="48BC43C7" w14:textId="2DD68147" w:rsidR="00900462" w:rsidRPr="000B6D3E" w:rsidRDefault="00900462" w:rsidP="00900462">
      <w:pPr>
        <w:pStyle w:val="Brdtextmedindrag"/>
        <w:numPr>
          <w:ilvl w:val="0"/>
          <w:numId w:val="34"/>
        </w:numPr>
        <w:spacing w:line="240" w:lineRule="auto"/>
        <w:rPr>
          <w:sz w:val="24"/>
          <w:lang w:val="en-US" w:eastAsia="en-GB" w:bidi="en-GB"/>
        </w:rPr>
      </w:pPr>
      <w:r w:rsidRPr="000B6D3E">
        <w:rPr>
          <w:sz w:val="24"/>
          <w:lang w:val="en-US" w:eastAsia="en-GB" w:bidi="en-GB"/>
        </w:rPr>
        <w:t>Volvo eML EC140-300E, EW160-220E, ECR145-355E, EWR130-170E</w:t>
      </w:r>
    </w:p>
    <w:p w14:paraId="79811509" w14:textId="04CD909B" w:rsidR="00900462" w:rsidRPr="00900462" w:rsidRDefault="00900462" w:rsidP="00900462">
      <w:pPr>
        <w:pStyle w:val="Brdtextmedindrag"/>
        <w:numPr>
          <w:ilvl w:val="0"/>
          <w:numId w:val="34"/>
        </w:numPr>
        <w:spacing w:line="240" w:lineRule="auto"/>
        <w:rPr>
          <w:sz w:val="24"/>
          <w:lang w:val="sv-SE" w:eastAsia="en-GB" w:bidi="en-GB"/>
        </w:rPr>
      </w:pPr>
      <w:r w:rsidRPr="00900462">
        <w:rPr>
          <w:sz w:val="24"/>
          <w:lang w:val="sv-SE" w:eastAsia="en-GB" w:bidi="en-GB"/>
        </w:rPr>
        <w:t>Doosan DX225LC-7X</w:t>
      </w:r>
    </w:p>
    <w:p w14:paraId="6811021D" w14:textId="44448364" w:rsidR="00900462" w:rsidRPr="00900462" w:rsidRDefault="00900462" w:rsidP="00900462">
      <w:pPr>
        <w:pStyle w:val="Brdtextmedindrag"/>
        <w:numPr>
          <w:ilvl w:val="0"/>
          <w:numId w:val="34"/>
        </w:numPr>
        <w:spacing w:line="240" w:lineRule="auto"/>
        <w:rPr>
          <w:sz w:val="24"/>
          <w:lang w:val="sv-SE" w:eastAsia="en-GB" w:bidi="en-GB"/>
        </w:rPr>
      </w:pPr>
      <w:r w:rsidRPr="00900462">
        <w:rPr>
          <w:sz w:val="24"/>
          <w:lang w:val="sv-SE" w:eastAsia="en-GB" w:bidi="en-GB"/>
        </w:rPr>
        <w:t>Takeuchi TB395W</w:t>
      </w:r>
    </w:p>
    <w:p w14:paraId="6F8AF883" w14:textId="77777777" w:rsidR="00900462" w:rsidRPr="00900462" w:rsidRDefault="00900462" w:rsidP="00900462">
      <w:pPr>
        <w:pStyle w:val="Brdtextmedindrag"/>
        <w:spacing w:line="240" w:lineRule="auto"/>
        <w:rPr>
          <w:sz w:val="24"/>
          <w:lang w:val="sv-SE" w:eastAsia="en-GB" w:bidi="en-GB"/>
        </w:rPr>
      </w:pPr>
    </w:p>
    <w:p w14:paraId="693985D5" w14:textId="11ABCBC0" w:rsidR="00D56BC1" w:rsidRPr="00900462" w:rsidRDefault="00900462" w:rsidP="00900462">
      <w:pPr>
        <w:pStyle w:val="Brdtextmedindrag"/>
        <w:spacing w:line="240" w:lineRule="auto"/>
        <w:ind w:firstLine="0"/>
        <w:rPr>
          <w:sz w:val="24"/>
          <w:lang w:val="sv-SE" w:eastAsia="en-GB" w:bidi="en-GB"/>
        </w:rPr>
      </w:pPr>
      <w:r w:rsidRPr="00900462">
        <w:rPr>
          <w:sz w:val="24"/>
          <w:lang w:val="sv-SE" w:eastAsia="en-GB" w:bidi="en-GB"/>
        </w:rPr>
        <w:t xml:space="preserve">Die Liste wird ständig aktualisiert. Für die neuesten Informationen darüber, welche Maschinen an DC3 angeschlossen werden können, besuchen Sie uns unter </w:t>
      </w:r>
      <w:hyperlink r:id="rId11" w:history="1">
        <w:r w:rsidRPr="00F62DBD">
          <w:rPr>
            <w:rStyle w:val="Hyperlnk"/>
            <w:sz w:val="24"/>
            <w:lang w:val="sv-SE" w:eastAsia="en-GB" w:bidi="en-GB"/>
          </w:rPr>
          <w:t>www.engcon</w:t>
        </w:r>
        <w:r w:rsidRPr="00F62DBD">
          <w:rPr>
            <w:rStyle w:val="Hyperlnk"/>
            <w:sz w:val="24"/>
            <w:lang w:val="sv-SE" w:eastAsia="en-GB" w:bidi="en-GB"/>
          </w:rPr>
          <w:t>.</w:t>
        </w:r>
        <w:r w:rsidRPr="00F62DBD">
          <w:rPr>
            <w:rStyle w:val="Hyperlnk"/>
            <w:sz w:val="24"/>
            <w:lang w:val="sv-SE" w:eastAsia="en-GB" w:bidi="en-GB"/>
          </w:rPr>
          <w:t>com</w:t>
        </w:r>
      </w:hyperlink>
    </w:p>
    <w:p w14:paraId="5AC119BF" w14:textId="77777777" w:rsidR="00DC0A40" w:rsidRDefault="00DC0A40" w:rsidP="007D183B">
      <w:pPr>
        <w:pStyle w:val="Brdtextmedindrag"/>
        <w:ind w:firstLine="0"/>
        <w:rPr>
          <w:color w:val="FF0000"/>
          <w:sz w:val="20"/>
          <w:szCs w:val="20"/>
          <w:lang w:val="sv-SE" w:eastAsia="en-GB" w:bidi="en-GB"/>
        </w:rPr>
      </w:pPr>
    </w:p>
    <w:p w14:paraId="4EB77CEA" w14:textId="70400109" w:rsidR="00900462" w:rsidRDefault="00E829C6" w:rsidP="000B6D3E">
      <w:pPr>
        <w:spacing w:line="240" w:lineRule="auto"/>
        <w:rPr>
          <w:rFonts w:ascii="Arial" w:eastAsia="Cambria" w:hAnsi="Arial" w:cs="Arial"/>
          <w:color w:val="000000" w:themeColor="text1"/>
          <w:sz w:val="24"/>
          <w:szCs w:val="24"/>
          <w:lang w:val="sv-SE" w:eastAsia="en-GB" w:bidi="en-GB"/>
        </w:rPr>
      </w:pPr>
      <w:r w:rsidRPr="000937B9">
        <w:rPr>
          <w:rFonts w:ascii="Arial" w:eastAsia="Cambria" w:hAnsi="Arial" w:cs="Arial"/>
          <w:b/>
          <w:bCs/>
          <w:color w:val="000000" w:themeColor="text1"/>
          <w:sz w:val="24"/>
          <w:szCs w:val="24"/>
          <w:lang w:val="sv-SE" w:eastAsia="en-GB" w:bidi="en-GB"/>
        </w:rPr>
        <w:t>Für weitere Informationen wenden Sie sich bitte an:</w:t>
      </w:r>
    </w:p>
    <w:p w14:paraId="35B38BAA" w14:textId="4D78A73F" w:rsidR="00E829C6" w:rsidRPr="007A2251" w:rsidRDefault="00E829C6" w:rsidP="000B6D3E">
      <w:pPr>
        <w:spacing w:line="240" w:lineRule="auto"/>
        <w:rPr>
          <w:rFonts w:ascii="Arial" w:eastAsia="Cambria" w:hAnsi="Arial" w:cs="Arial"/>
          <w:color w:val="000000" w:themeColor="text1"/>
          <w:sz w:val="24"/>
          <w:szCs w:val="24"/>
          <w:lang w:val="sv-SE" w:eastAsia="en-GB" w:bidi="en-GB"/>
        </w:rPr>
      </w:pPr>
      <w:r w:rsidRPr="000937B9">
        <w:rPr>
          <w:rFonts w:ascii="Arial" w:eastAsia="Cambria" w:hAnsi="Arial" w:cs="Arial"/>
          <w:color w:val="000000" w:themeColor="text1"/>
          <w:sz w:val="24"/>
          <w:szCs w:val="24"/>
          <w:lang w:val="sv-SE" w:eastAsia="en-GB" w:bidi="en-GB"/>
        </w:rPr>
        <w:t>Martin Engström</w:t>
      </w:r>
      <w:r>
        <w:rPr>
          <w:rFonts w:ascii="Arial" w:eastAsia="Cambria" w:hAnsi="Arial" w:cs="Arial"/>
          <w:color w:val="000000" w:themeColor="text1"/>
          <w:sz w:val="24"/>
          <w:szCs w:val="24"/>
          <w:lang w:val="sv-SE" w:eastAsia="en-GB" w:bidi="en-GB"/>
        </w:rPr>
        <w:t xml:space="preserve">, </w:t>
      </w:r>
      <w:r w:rsidRPr="000937B9">
        <w:rPr>
          <w:rFonts w:ascii="Arial" w:eastAsia="Cambria" w:hAnsi="Arial" w:cs="Arial"/>
          <w:color w:val="000000" w:themeColor="text1"/>
          <w:sz w:val="24"/>
          <w:szCs w:val="24"/>
          <w:lang w:val="sv-SE" w:eastAsia="en-GB" w:bidi="en-GB"/>
        </w:rPr>
        <w:t>Product Manager</w:t>
      </w:r>
      <w:r w:rsidR="000B6D3E">
        <w:rPr>
          <w:rFonts w:ascii="Arial" w:eastAsia="Cambria" w:hAnsi="Arial" w:cs="Arial"/>
          <w:color w:val="000000" w:themeColor="text1"/>
          <w:sz w:val="24"/>
          <w:szCs w:val="24"/>
          <w:lang w:val="sv-SE" w:eastAsia="en-GB" w:bidi="en-GB"/>
        </w:rPr>
        <w:br/>
      </w:r>
      <w:hyperlink r:id="rId12" w:history="1">
        <w:r w:rsidR="000B6D3E" w:rsidRPr="001B7D22">
          <w:rPr>
            <w:rStyle w:val="Hyperlnk"/>
            <w:rFonts w:eastAsia="Cambria" w:cs="Arial"/>
            <w:sz w:val="24"/>
            <w:szCs w:val="24"/>
            <w:lang w:val="sv-SE" w:eastAsia="en-GB" w:bidi="en-GB"/>
          </w:rPr>
          <w:t>martin.engstrom@engcon.se</w:t>
        </w:r>
      </w:hyperlink>
      <w:r>
        <w:rPr>
          <w:rFonts w:ascii="Arial" w:eastAsia="Cambria" w:hAnsi="Arial" w:cs="Arial"/>
          <w:color w:val="000000" w:themeColor="text1"/>
          <w:sz w:val="24"/>
          <w:szCs w:val="24"/>
          <w:lang w:val="sv-SE" w:eastAsia="en-GB" w:bidi="en-GB"/>
        </w:rPr>
        <w:br/>
      </w:r>
      <w:r w:rsidRPr="000937B9">
        <w:rPr>
          <w:rFonts w:ascii="Arial" w:eastAsia="Cambria" w:hAnsi="Arial" w:cs="Arial"/>
          <w:color w:val="000000" w:themeColor="text1"/>
          <w:sz w:val="24"/>
          <w:szCs w:val="24"/>
          <w:lang w:val="sv-SE" w:eastAsia="en-GB" w:bidi="en-GB"/>
        </w:rPr>
        <w:t>+46 [0]70 571 76 61</w:t>
      </w:r>
    </w:p>
    <w:p w14:paraId="4401CE1A" w14:textId="77777777" w:rsidR="00E829C6" w:rsidRPr="000937B9" w:rsidRDefault="00E829C6" w:rsidP="000B6D3E">
      <w:pPr>
        <w:spacing w:line="240" w:lineRule="auto"/>
        <w:rPr>
          <w:rFonts w:ascii="Arial" w:hAnsi="Arial" w:cs="Arial"/>
          <w:color w:val="000000" w:themeColor="text1"/>
          <w:sz w:val="24"/>
          <w:szCs w:val="24"/>
          <w:lang w:val="fi-FI"/>
        </w:rPr>
      </w:pPr>
      <w:r w:rsidRPr="000937B9">
        <w:rPr>
          <w:rFonts w:ascii="Arial" w:hAnsi="Arial" w:cs="Arial"/>
          <w:b/>
          <w:bCs/>
          <w:color w:val="000000" w:themeColor="text1"/>
          <w:sz w:val="24"/>
          <w:szCs w:val="24"/>
          <w:lang w:val="fi-FI"/>
        </w:rPr>
        <w:t>engcon</w:t>
      </w:r>
      <w:r w:rsidRPr="000937B9">
        <w:rPr>
          <w:rFonts w:ascii="Arial" w:hAnsi="Arial" w:cs="Arial"/>
          <w:color w:val="000000" w:themeColor="text1"/>
          <w:sz w:val="24"/>
          <w:szCs w:val="24"/>
          <w:lang w:val="fi-FI"/>
        </w:rPr>
        <w:t xml:space="preserve"> ist der weltweit führende Anbieter von Tiltrotatoren und zugehörigen Geräten, die die Effizienz, Flexibilität, Rentabilität und Sicherheit von Baggern erhöhen. Mit Wissen, Engagement und einem hohen Serviceniveau sorgen die ca. 400 Mitarbeiter von engcon für den Erfolg ihrer Kunden. engcon wurde 1990 gegründet, hat seinen Hauptsitz in Strömsund (Schweden), und bedient den Markt über 14 lokale Vertriebsgesellschaften und ein etabliertes Händlernetz in aller Welt. Der Nettoumsatz belief sich im Jahr 202</w:t>
      </w:r>
      <w:r>
        <w:rPr>
          <w:rFonts w:ascii="Arial" w:hAnsi="Arial" w:cs="Arial"/>
          <w:color w:val="000000" w:themeColor="text1"/>
          <w:sz w:val="24"/>
          <w:szCs w:val="24"/>
          <w:lang w:val="fi-FI"/>
        </w:rPr>
        <w:t>3</w:t>
      </w:r>
      <w:r w:rsidRPr="000937B9">
        <w:rPr>
          <w:rFonts w:ascii="Arial" w:hAnsi="Arial" w:cs="Arial"/>
          <w:color w:val="000000" w:themeColor="text1"/>
          <w:sz w:val="24"/>
          <w:szCs w:val="24"/>
          <w:lang w:val="fi-FI"/>
        </w:rPr>
        <w:t xml:space="preserve"> auf ca. 1,9 Mrd. SEK. Die B-Aktie von engcon ist an der Nasdaq Stockholm notiert.</w:t>
      </w:r>
    </w:p>
    <w:p w14:paraId="1B3C2114" w14:textId="144C9104" w:rsidR="00DC0A40" w:rsidRPr="00483E58" w:rsidRDefault="00E829C6" w:rsidP="000B6D3E">
      <w:pPr>
        <w:spacing w:line="240" w:lineRule="auto"/>
        <w:rPr>
          <w:rFonts w:ascii="Arial Nova Light" w:hAnsi="Arial Nova Light"/>
          <w:color w:val="434343"/>
          <w:sz w:val="16"/>
          <w:szCs w:val="16"/>
          <w:lang w:val="fi-FI" w:bidi="ar-SA"/>
        </w:rPr>
      </w:pPr>
      <w:r w:rsidRPr="000937B9">
        <w:rPr>
          <w:rFonts w:ascii="Arial" w:hAnsi="Arial" w:cs="Arial"/>
          <w:color w:val="000000" w:themeColor="text1"/>
          <w:sz w:val="24"/>
          <w:szCs w:val="24"/>
          <w:lang w:val="fi-FI"/>
        </w:rPr>
        <w:t xml:space="preserve">Weitere Informationen finden Sie unter </w:t>
      </w:r>
      <w:r w:rsidRPr="007A2251">
        <w:rPr>
          <w:rFonts w:ascii="Arial" w:hAnsi="Arial" w:cs="Arial"/>
          <w:b/>
          <w:bCs/>
          <w:color w:val="000000" w:themeColor="text1"/>
          <w:sz w:val="24"/>
          <w:szCs w:val="24"/>
          <w:lang w:val="fi-FI"/>
        </w:rPr>
        <w:t>www.engcongroup.com</w:t>
      </w:r>
    </w:p>
    <w:sectPr w:rsidR="00DC0A40" w:rsidRPr="00483E58" w:rsidSect="005C37A7">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06C2" w14:textId="77777777" w:rsidR="005C37A7" w:rsidRDefault="005C37A7">
      <w:pPr>
        <w:spacing w:line="240" w:lineRule="auto"/>
      </w:pPr>
      <w:r>
        <w:separator/>
      </w:r>
    </w:p>
  </w:endnote>
  <w:endnote w:type="continuationSeparator" w:id="0">
    <w:p w14:paraId="5E8206A7" w14:textId="77777777" w:rsidR="005C37A7" w:rsidRDefault="005C37A7">
      <w:pPr>
        <w:spacing w:line="240" w:lineRule="auto"/>
      </w:pPr>
      <w:r>
        <w:continuationSeparator/>
      </w:r>
    </w:p>
  </w:endnote>
  <w:endnote w:type="continuationNotice" w:id="1">
    <w:p w14:paraId="44CC95B5" w14:textId="77777777" w:rsidR="005C37A7" w:rsidRDefault="005C3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4B3E7" w14:textId="77777777" w:rsidR="005C37A7" w:rsidRDefault="005C37A7">
      <w:pPr>
        <w:spacing w:line="240" w:lineRule="auto"/>
      </w:pPr>
      <w:r>
        <w:separator/>
      </w:r>
    </w:p>
  </w:footnote>
  <w:footnote w:type="continuationSeparator" w:id="0">
    <w:p w14:paraId="002DE434" w14:textId="77777777" w:rsidR="005C37A7" w:rsidRDefault="005C37A7">
      <w:pPr>
        <w:spacing w:line="240" w:lineRule="auto"/>
      </w:pPr>
      <w:r>
        <w:continuationSeparator/>
      </w:r>
    </w:p>
  </w:footnote>
  <w:footnote w:type="continuationNotice" w:id="1">
    <w:p w14:paraId="1DE1C5B7" w14:textId="77777777" w:rsidR="005C37A7" w:rsidRDefault="005C37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ktangel 1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fd300" stroked="f" strokeweight="1pt" w14:anchorId="6C0CE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7C56D51"/>
    <w:multiLevelType w:val="hybridMultilevel"/>
    <w:tmpl w:val="1D7ECE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9096140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B6D3E"/>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2F2015"/>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4FC0"/>
    <w:rsid w:val="00406098"/>
    <w:rsid w:val="00406367"/>
    <w:rsid w:val="00422045"/>
    <w:rsid w:val="004224FA"/>
    <w:rsid w:val="004258A9"/>
    <w:rsid w:val="00432580"/>
    <w:rsid w:val="00436161"/>
    <w:rsid w:val="00441C8F"/>
    <w:rsid w:val="00457B51"/>
    <w:rsid w:val="004659A0"/>
    <w:rsid w:val="0047183D"/>
    <w:rsid w:val="00483E58"/>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2448B"/>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C37A7"/>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1DE8"/>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901D1"/>
    <w:rsid w:val="00890731"/>
    <w:rsid w:val="008916F2"/>
    <w:rsid w:val="00897D24"/>
    <w:rsid w:val="008A0593"/>
    <w:rsid w:val="008A2350"/>
    <w:rsid w:val="008A3A53"/>
    <w:rsid w:val="008A71EB"/>
    <w:rsid w:val="008D7687"/>
    <w:rsid w:val="008E0325"/>
    <w:rsid w:val="008E35C2"/>
    <w:rsid w:val="008F1874"/>
    <w:rsid w:val="008F2172"/>
    <w:rsid w:val="008F2EE8"/>
    <w:rsid w:val="0090046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2A92"/>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27D0"/>
    <w:rsid w:val="00CE7CE5"/>
    <w:rsid w:val="00CF68F3"/>
    <w:rsid w:val="00D1219D"/>
    <w:rsid w:val="00D17ECB"/>
    <w:rsid w:val="00D24AFB"/>
    <w:rsid w:val="00D349F5"/>
    <w:rsid w:val="00D43A12"/>
    <w:rsid w:val="00D44CFB"/>
    <w:rsid w:val="00D44D5D"/>
    <w:rsid w:val="00D53ABE"/>
    <w:rsid w:val="00D56BC1"/>
    <w:rsid w:val="00D60C1E"/>
    <w:rsid w:val="00D709B1"/>
    <w:rsid w:val="00D76DF9"/>
    <w:rsid w:val="00D804AF"/>
    <w:rsid w:val="00D819A8"/>
    <w:rsid w:val="00D81A5A"/>
    <w:rsid w:val="00D95262"/>
    <w:rsid w:val="00DA1F90"/>
    <w:rsid w:val="00DA5306"/>
    <w:rsid w:val="00DB36A8"/>
    <w:rsid w:val="00DC0A40"/>
    <w:rsid w:val="00DC5FC4"/>
    <w:rsid w:val="00DD366C"/>
    <w:rsid w:val="00DE2ECF"/>
    <w:rsid w:val="00DE4DD1"/>
    <w:rsid w:val="00DE6A00"/>
    <w:rsid w:val="00E12471"/>
    <w:rsid w:val="00E16CE1"/>
    <w:rsid w:val="00E309FF"/>
    <w:rsid w:val="00E31597"/>
    <w:rsid w:val="00E64A8E"/>
    <w:rsid w:val="00E65DCD"/>
    <w:rsid w:val="00E829C6"/>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675"/>
    <w:rsid w:val="00F25893"/>
    <w:rsid w:val="00F32971"/>
    <w:rsid w:val="00F500BD"/>
    <w:rsid w:val="00F53DC1"/>
    <w:rsid w:val="00F61E11"/>
    <w:rsid w:val="00F62938"/>
    <w:rsid w:val="00F62DBD"/>
    <w:rsid w:val="00F772BE"/>
    <w:rsid w:val="00F9419B"/>
    <w:rsid w:val="00FA6B42"/>
    <w:rsid w:val="00FD57B8"/>
    <w:rsid w:val="00FF0341"/>
    <w:rsid w:val="00FF1894"/>
    <w:rsid w:val="00FF7475"/>
    <w:rsid w:val="64DFBF6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engstrom@engcon.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de_de/zubehor/steuerungssystem.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07621d-c956-4c7d-bb7c-0cbb0c10f45a">
      <Terms xmlns="http://schemas.microsoft.com/office/infopath/2007/PartnerControls"/>
    </lcf76f155ced4ddcb4097134ff3c332f>
    <TaxCatchAll xmlns="0d3e3cdf-8100-410e-bc77-e2fc8f5a67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7" ma:contentTypeDescription="Skapa ett nytt dokument." ma:contentTypeScope="" ma:versionID="41a824667a9115b42cde7af16b11e40f">
  <xsd:schema xmlns:xsd="http://www.w3.org/2001/XMLSchema" xmlns:xs="http://www.w3.org/2001/XMLSchema" xmlns:p="http://schemas.microsoft.com/office/2006/metadata/properties" xmlns:ns2="4f07621d-c956-4c7d-bb7c-0cbb0c10f45a" xmlns:ns3="0d3e3cdf-8100-410e-bc77-e2fc8f5a67c6" targetNamespace="http://schemas.microsoft.com/office/2006/metadata/properties" ma:root="true" ma:fieldsID="6c0b668c140aacad49e11db4b9a02539" ns2:_="" ns3:_="">
    <xsd:import namespace="4f07621d-c956-4c7d-bb7c-0cbb0c10f45a"/>
    <xsd:import namespace="0d3e3cdf-8100-410e-bc77-e2fc8f5a67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e3c39370-3911-4e48-886a-15e2e168e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e3cdf-8100-410e-bc77-e2fc8f5a67c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06e8bac-ba3d-4dde-a14f-a2fff314e7b1}" ma:internalName="TaxCatchAll" ma:showField="CatchAllData" ma:web="0d3e3cdf-8100-410e-bc77-e2fc8f5a67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C07FA-986D-4CF8-B177-34D29D10778E}">
  <ds:schemaRefs>
    <ds:schemaRef ds:uri="http://schemas.microsoft.com/office/2006/metadata/properties"/>
    <ds:schemaRef ds:uri="http://schemas.microsoft.com/office/infopath/2007/PartnerControls"/>
    <ds:schemaRef ds:uri="4f07621d-c956-4c7d-bb7c-0cbb0c10f45a"/>
    <ds:schemaRef ds:uri="0d3e3cdf-8100-410e-bc77-e2fc8f5a67c6"/>
  </ds:schemaRefs>
</ds:datastoreItem>
</file>

<file path=customXml/itemProps2.xml><?xml version="1.0" encoding="utf-8"?>
<ds:datastoreItem xmlns:ds="http://schemas.openxmlformats.org/officeDocument/2006/customXml" ds:itemID="{668CCC3A-56B5-4C6E-8C83-05447CA7D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0d3e3cdf-8100-410e-bc77-e2fc8f5a6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4.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TotalTime>
  <Pages>1</Pages>
  <Words>370</Words>
  <Characters>1966</Characters>
  <Application>Microsoft Office Word</Application>
  <DocSecurity>0</DocSecurity>
  <Lines>16</Lines>
  <Paragraphs>4</Paragraphs>
  <ScaleCrop>false</ScaleCrop>
  <Company>Strateg</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cp:revision>
  <cp:lastPrinted>2023-10-26T09:17:00Z</cp:lastPrinted>
  <dcterms:created xsi:type="dcterms:W3CDTF">2024-03-07T11:46:00Z</dcterms:created>
  <dcterms:modified xsi:type="dcterms:W3CDTF">2024-03-12T10:04:00Z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y fmtid="{D5CDD505-2E9C-101B-9397-08002B2CF9AE}" pid="3" name="MediaServiceImageTags">
    <vt:lpwstr/>
  </property>
</Properties>
</file>