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5EFC1" w14:textId="07695938" w:rsidR="00BC1058" w:rsidRPr="00CB2468" w:rsidRDefault="00BC1058" w:rsidP="00BC7264">
      <w:pPr>
        <w:rPr>
          <w:sz w:val="20"/>
          <w:szCs w:val="20"/>
        </w:rPr>
      </w:pPr>
      <w:r w:rsidRPr="00CB2468">
        <w:rPr>
          <w:sz w:val="20"/>
          <w:szCs w:val="20"/>
        </w:rPr>
        <w:t xml:space="preserve">PRESSMEDDELANDE </w:t>
      </w:r>
      <w:r w:rsidRPr="00CB2468">
        <w:rPr>
          <w:sz w:val="20"/>
          <w:szCs w:val="20"/>
        </w:rPr>
        <w:tab/>
      </w:r>
      <w:r w:rsidRPr="00CB2468">
        <w:rPr>
          <w:sz w:val="20"/>
          <w:szCs w:val="20"/>
        </w:rPr>
        <w:tab/>
      </w:r>
      <w:r w:rsidRPr="00CB2468">
        <w:rPr>
          <w:sz w:val="20"/>
          <w:szCs w:val="20"/>
        </w:rPr>
        <w:tab/>
      </w:r>
      <w:r w:rsidRPr="00CB2468">
        <w:rPr>
          <w:sz w:val="20"/>
          <w:szCs w:val="20"/>
        </w:rPr>
        <w:tab/>
      </w:r>
      <w:r w:rsidR="0035638C" w:rsidRPr="00CB2468">
        <w:rPr>
          <w:sz w:val="20"/>
          <w:szCs w:val="20"/>
        </w:rPr>
        <w:tab/>
      </w:r>
      <w:r w:rsidR="006C38AB" w:rsidRPr="00CB2468">
        <w:rPr>
          <w:sz w:val="20"/>
          <w:szCs w:val="20"/>
        </w:rPr>
        <w:t>2017-0</w:t>
      </w:r>
      <w:r w:rsidR="00F1325E" w:rsidRPr="00CB2468">
        <w:rPr>
          <w:sz w:val="20"/>
          <w:szCs w:val="20"/>
        </w:rPr>
        <w:t>6</w:t>
      </w:r>
      <w:r w:rsidR="006C38AB" w:rsidRPr="00CB2468">
        <w:rPr>
          <w:sz w:val="20"/>
          <w:szCs w:val="20"/>
        </w:rPr>
        <w:t>-</w:t>
      </w:r>
      <w:r w:rsidR="00E15CC5">
        <w:rPr>
          <w:sz w:val="20"/>
          <w:szCs w:val="20"/>
        </w:rPr>
        <w:t>02</w:t>
      </w:r>
    </w:p>
    <w:p w14:paraId="01DB9390" w14:textId="77777777" w:rsidR="00BC7264" w:rsidRDefault="00BC7264" w:rsidP="00271322">
      <w:pPr>
        <w:pStyle w:val="Pressmedelandedatum"/>
        <w:jc w:val="left"/>
        <w:rPr>
          <w:rFonts w:asciiTheme="minorHAnsi" w:hAnsiTheme="minorHAnsi"/>
        </w:rPr>
      </w:pPr>
    </w:p>
    <w:p w14:paraId="4FE32F31" w14:textId="4EDF5284" w:rsidR="00CC1AC9" w:rsidRPr="009B1B9C" w:rsidRDefault="001F09AA" w:rsidP="006C38AB">
      <w:pPr>
        <w:pStyle w:val="Rubrik1"/>
        <w:rPr>
          <w:color w:val="000000" w:themeColor="text1"/>
          <w:sz w:val="28"/>
          <w:szCs w:val="28"/>
        </w:rPr>
      </w:pPr>
      <w:r>
        <w:rPr>
          <w:color w:val="000000" w:themeColor="text1"/>
          <w:sz w:val="28"/>
          <w:szCs w:val="28"/>
        </w:rPr>
        <w:t>Sver</w:t>
      </w:r>
      <w:r w:rsidR="00F367D1">
        <w:rPr>
          <w:color w:val="000000" w:themeColor="text1"/>
          <w:sz w:val="28"/>
          <w:szCs w:val="28"/>
        </w:rPr>
        <w:t>i</w:t>
      </w:r>
      <w:r>
        <w:rPr>
          <w:color w:val="000000" w:themeColor="text1"/>
          <w:sz w:val="28"/>
          <w:szCs w:val="28"/>
        </w:rPr>
        <w:t>ges främsta modeprofiler</w:t>
      </w:r>
      <w:r w:rsidR="00F367D1">
        <w:rPr>
          <w:color w:val="000000" w:themeColor="text1"/>
          <w:sz w:val="28"/>
          <w:szCs w:val="28"/>
        </w:rPr>
        <w:t xml:space="preserve"> i gemensamt arbete för NK Galan 2017</w:t>
      </w:r>
    </w:p>
    <w:p w14:paraId="0C3A23BB" w14:textId="77777777" w:rsidR="006C38AB" w:rsidRPr="006C38AB" w:rsidRDefault="006C38AB" w:rsidP="006C38AB">
      <w:pPr>
        <w:rPr>
          <w:color w:val="000000" w:themeColor="text1"/>
        </w:rPr>
      </w:pPr>
    </w:p>
    <w:p w14:paraId="72677BBE" w14:textId="31C48490" w:rsidR="00D62EE6" w:rsidRDefault="00F5411C" w:rsidP="00F1325E">
      <w:pPr>
        <w:rPr>
          <w:rFonts w:eastAsiaTheme="minorHAnsi" w:cs="Times"/>
          <w:color w:val="000000" w:themeColor="text1"/>
          <w:lang w:eastAsia="en-US"/>
        </w:rPr>
      </w:pPr>
      <w:r>
        <w:rPr>
          <w:rFonts w:eastAsiaTheme="minorHAnsi" w:cs="Times"/>
          <w:color w:val="000000" w:themeColor="text1"/>
          <w:lang w:eastAsia="en-US"/>
        </w:rPr>
        <w:t xml:space="preserve">För andra året i rad ska </w:t>
      </w:r>
      <w:r w:rsidR="00EE4F2A">
        <w:rPr>
          <w:rFonts w:eastAsiaTheme="minorHAnsi" w:cs="Times"/>
          <w:color w:val="000000" w:themeColor="text1"/>
          <w:lang w:eastAsia="en-US"/>
        </w:rPr>
        <w:t>de</w:t>
      </w:r>
      <w:r w:rsidR="006502D2">
        <w:rPr>
          <w:rFonts w:eastAsiaTheme="minorHAnsi" w:cs="Times"/>
          <w:color w:val="000000" w:themeColor="text1"/>
          <w:lang w:eastAsia="en-US"/>
        </w:rPr>
        <w:t xml:space="preserve"> </w:t>
      </w:r>
      <w:r w:rsidR="005D5D2A">
        <w:rPr>
          <w:rFonts w:eastAsiaTheme="minorHAnsi" w:cs="Times"/>
          <w:color w:val="000000" w:themeColor="text1"/>
          <w:lang w:eastAsia="en-US"/>
        </w:rPr>
        <w:t>mest framträdande</w:t>
      </w:r>
      <w:r w:rsidR="009B4CD6">
        <w:rPr>
          <w:rFonts w:eastAsiaTheme="minorHAnsi" w:cs="Times"/>
          <w:color w:val="000000" w:themeColor="text1"/>
          <w:lang w:eastAsia="en-US"/>
        </w:rPr>
        <w:t xml:space="preserve"> modeskapare</w:t>
      </w:r>
      <w:r w:rsidR="005B7983">
        <w:rPr>
          <w:rFonts w:eastAsiaTheme="minorHAnsi" w:cs="Times"/>
          <w:color w:val="000000" w:themeColor="text1"/>
          <w:lang w:eastAsia="en-US"/>
        </w:rPr>
        <w:t xml:space="preserve"> och </w:t>
      </w:r>
      <w:proofErr w:type="spellStart"/>
      <w:r w:rsidR="005B7983">
        <w:rPr>
          <w:rFonts w:eastAsiaTheme="minorHAnsi" w:cs="Times"/>
          <w:color w:val="000000" w:themeColor="text1"/>
          <w:lang w:eastAsia="en-US"/>
        </w:rPr>
        <w:t>stilikoner</w:t>
      </w:r>
      <w:proofErr w:type="spellEnd"/>
      <w:r w:rsidR="005B7983">
        <w:rPr>
          <w:rFonts w:eastAsiaTheme="minorHAnsi" w:cs="Times"/>
          <w:color w:val="000000" w:themeColor="text1"/>
          <w:lang w:eastAsia="en-US"/>
        </w:rPr>
        <w:t xml:space="preserve"> prisas </w:t>
      </w:r>
      <w:r>
        <w:rPr>
          <w:rFonts w:eastAsiaTheme="minorHAnsi" w:cs="Times"/>
          <w:color w:val="000000" w:themeColor="text1"/>
          <w:lang w:eastAsia="en-US"/>
        </w:rPr>
        <w:t xml:space="preserve">under NK Galan. </w:t>
      </w:r>
      <w:r w:rsidR="00E72598">
        <w:rPr>
          <w:rFonts w:eastAsiaTheme="minorHAnsi" w:cs="Times"/>
          <w:color w:val="000000" w:themeColor="text1"/>
          <w:lang w:eastAsia="en-US"/>
        </w:rPr>
        <w:t>Nu</w:t>
      </w:r>
      <w:r>
        <w:rPr>
          <w:rFonts w:eastAsiaTheme="minorHAnsi" w:cs="Times"/>
          <w:color w:val="000000" w:themeColor="text1"/>
          <w:lang w:eastAsia="en-US"/>
        </w:rPr>
        <w:t xml:space="preserve"> presenterar </w:t>
      </w:r>
      <w:r w:rsidR="00E72598">
        <w:rPr>
          <w:rFonts w:eastAsiaTheme="minorHAnsi" w:cs="Times"/>
          <w:color w:val="000000" w:themeColor="text1"/>
          <w:lang w:eastAsia="en-US"/>
        </w:rPr>
        <w:t xml:space="preserve">Nordiska Kompaniet </w:t>
      </w:r>
      <w:r>
        <w:rPr>
          <w:rFonts w:eastAsiaTheme="minorHAnsi" w:cs="Times"/>
          <w:color w:val="000000" w:themeColor="text1"/>
          <w:lang w:eastAsia="en-US"/>
        </w:rPr>
        <w:t xml:space="preserve">stolt årets </w:t>
      </w:r>
      <w:r w:rsidR="00651BFD">
        <w:rPr>
          <w:rFonts w:eastAsiaTheme="minorHAnsi" w:cs="Times"/>
          <w:color w:val="000000" w:themeColor="text1"/>
          <w:lang w:eastAsia="en-US"/>
        </w:rPr>
        <w:t>namnkunnig</w:t>
      </w:r>
      <w:r w:rsidR="00673A16">
        <w:rPr>
          <w:rFonts w:eastAsiaTheme="minorHAnsi" w:cs="Times"/>
          <w:color w:val="000000" w:themeColor="text1"/>
          <w:lang w:eastAsia="en-US"/>
        </w:rPr>
        <w:t>a</w:t>
      </w:r>
      <w:r w:rsidR="00651BFD">
        <w:rPr>
          <w:rFonts w:eastAsiaTheme="minorHAnsi" w:cs="Times"/>
          <w:color w:val="000000" w:themeColor="text1"/>
          <w:lang w:eastAsia="en-US"/>
        </w:rPr>
        <w:t xml:space="preserve"> jury </w:t>
      </w:r>
      <w:r>
        <w:rPr>
          <w:rFonts w:eastAsiaTheme="minorHAnsi" w:cs="Times"/>
          <w:color w:val="000000" w:themeColor="text1"/>
          <w:lang w:eastAsia="en-US"/>
        </w:rPr>
        <w:t xml:space="preserve">som </w:t>
      </w:r>
      <w:r>
        <w:rPr>
          <w:color w:val="000000" w:themeColor="text1"/>
        </w:rPr>
        <w:t>består</w:t>
      </w:r>
      <w:r w:rsidR="00EE4F2A">
        <w:rPr>
          <w:color w:val="000000" w:themeColor="text1"/>
        </w:rPr>
        <w:t xml:space="preserve"> av välkända modeprofiler, däribland</w:t>
      </w:r>
      <w:r w:rsidR="00651BFD" w:rsidRPr="009B1B9C">
        <w:rPr>
          <w:color w:val="000000" w:themeColor="text1"/>
        </w:rPr>
        <w:t xml:space="preserve"> Joh</w:t>
      </w:r>
      <w:r w:rsidR="009B4CD6">
        <w:rPr>
          <w:color w:val="000000" w:themeColor="text1"/>
        </w:rPr>
        <w:t>a</w:t>
      </w:r>
      <w:r w:rsidR="00651BFD" w:rsidRPr="009B1B9C">
        <w:rPr>
          <w:color w:val="000000" w:themeColor="text1"/>
        </w:rPr>
        <w:t xml:space="preserve">n Lindeberg, </w:t>
      </w:r>
      <w:r w:rsidR="00E11F5F">
        <w:rPr>
          <w:color w:val="000000" w:themeColor="text1"/>
        </w:rPr>
        <w:t xml:space="preserve">modeillustratören Mats Gustafson </w:t>
      </w:r>
      <w:r w:rsidR="00651BFD" w:rsidRPr="009B1B9C">
        <w:rPr>
          <w:color w:val="000000" w:themeColor="text1"/>
        </w:rPr>
        <w:t xml:space="preserve">och </w:t>
      </w:r>
      <w:r w:rsidR="00E11F5F">
        <w:rPr>
          <w:color w:val="000000" w:themeColor="text1"/>
        </w:rPr>
        <w:t xml:space="preserve">stylisten </w:t>
      </w:r>
      <w:r w:rsidR="00651BFD" w:rsidRPr="009B1B9C">
        <w:rPr>
          <w:color w:val="000000" w:themeColor="text1"/>
        </w:rPr>
        <w:t xml:space="preserve">Ingela </w:t>
      </w:r>
      <w:proofErr w:type="spellStart"/>
      <w:r w:rsidR="00651BFD" w:rsidRPr="009B1B9C">
        <w:rPr>
          <w:color w:val="000000" w:themeColor="text1"/>
        </w:rPr>
        <w:t>Kleme</w:t>
      </w:r>
      <w:r w:rsidR="0031772A">
        <w:rPr>
          <w:color w:val="000000" w:themeColor="text1"/>
        </w:rPr>
        <w:t>n</w:t>
      </w:r>
      <w:r w:rsidR="00651BFD" w:rsidRPr="009B1B9C">
        <w:rPr>
          <w:color w:val="000000" w:themeColor="text1"/>
        </w:rPr>
        <w:t>tz</w:t>
      </w:r>
      <w:proofErr w:type="spellEnd"/>
      <w:r w:rsidR="00651BFD" w:rsidRPr="009B1B9C">
        <w:rPr>
          <w:color w:val="000000" w:themeColor="text1"/>
        </w:rPr>
        <w:t xml:space="preserve"> – </w:t>
      </w:r>
      <w:proofErr w:type="spellStart"/>
      <w:r w:rsidR="00651BFD" w:rsidRPr="009B1B9C">
        <w:rPr>
          <w:color w:val="000000" w:themeColor="text1"/>
        </w:rPr>
        <w:t>Farago</w:t>
      </w:r>
      <w:proofErr w:type="spellEnd"/>
      <w:r w:rsidR="00E72598">
        <w:rPr>
          <w:color w:val="000000" w:themeColor="text1"/>
        </w:rPr>
        <w:t>. T</w:t>
      </w:r>
      <w:r w:rsidR="003B3C32">
        <w:rPr>
          <w:color w:val="000000" w:themeColor="text1"/>
        </w:rPr>
        <w:t>illsammans ska</w:t>
      </w:r>
      <w:r w:rsidR="00E72598">
        <w:rPr>
          <w:color w:val="000000" w:themeColor="text1"/>
        </w:rPr>
        <w:t xml:space="preserve"> </w:t>
      </w:r>
      <w:r w:rsidR="00F1325E">
        <w:rPr>
          <w:color w:val="000000" w:themeColor="text1"/>
        </w:rPr>
        <w:t>juryn</w:t>
      </w:r>
      <w:r w:rsidR="00E72598">
        <w:rPr>
          <w:color w:val="000000" w:themeColor="text1"/>
        </w:rPr>
        <w:t xml:space="preserve"> lyfta </w:t>
      </w:r>
      <w:r w:rsidR="00E36A08">
        <w:rPr>
          <w:color w:val="000000" w:themeColor="text1"/>
        </w:rPr>
        <w:t>fram</w:t>
      </w:r>
      <w:r w:rsidR="002E6501">
        <w:rPr>
          <w:color w:val="000000" w:themeColor="text1"/>
        </w:rPr>
        <w:t xml:space="preserve"> </w:t>
      </w:r>
      <w:r w:rsidR="0010052F">
        <w:rPr>
          <w:color w:val="000000" w:themeColor="text1"/>
        </w:rPr>
        <w:t>designers och modeprofiler</w:t>
      </w:r>
      <w:r w:rsidR="00673A16">
        <w:rPr>
          <w:color w:val="000000" w:themeColor="text1"/>
        </w:rPr>
        <w:t xml:space="preserve"> som har utmärkt sig</w:t>
      </w:r>
      <w:r w:rsidR="00F1325E">
        <w:rPr>
          <w:color w:val="000000" w:themeColor="text1"/>
        </w:rPr>
        <w:t xml:space="preserve"> </w:t>
      </w:r>
      <w:r w:rsidR="00E72598">
        <w:rPr>
          <w:color w:val="000000" w:themeColor="text1"/>
        </w:rPr>
        <w:t>under året.</w:t>
      </w:r>
    </w:p>
    <w:p w14:paraId="45DD29B4" w14:textId="77777777" w:rsidR="009D6C35" w:rsidRPr="0008373A" w:rsidRDefault="009D6C35" w:rsidP="0008373A">
      <w:pPr>
        <w:rPr>
          <w:rFonts w:asciiTheme="majorHAnsi" w:hAnsiTheme="majorHAnsi"/>
        </w:rPr>
      </w:pPr>
    </w:p>
    <w:p w14:paraId="2E7E8080" w14:textId="426E2D7E" w:rsidR="005D37EF" w:rsidRDefault="00FA1E91" w:rsidP="00A02A4B">
      <w:pPr>
        <w:widowControl w:val="0"/>
        <w:autoSpaceDE w:val="0"/>
        <w:autoSpaceDN w:val="0"/>
        <w:adjustRightInd w:val="0"/>
        <w:spacing w:after="240" w:line="0" w:lineRule="atLeast"/>
        <w:rPr>
          <w:rFonts w:asciiTheme="majorHAnsi" w:hAnsiTheme="majorHAnsi"/>
          <w:sz w:val="20"/>
          <w:szCs w:val="20"/>
        </w:rPr>
      </w:pPr>
      <w:r>
        <w:rPr>
          <w:rFonts w:asciiTheme="majorHAnsi" w:eastAsiaTheme="minorHAnsi" w:hAnsiTheme="majorHAnsi" w:cs="Times"/>
          <w:color w:val="000000"/>
          <w:sz w:val="20"/>
          <w:szCs w:val="20"/>
          <w:lang w:eastAsia="en-US"/>
        </w:rPr>
        <w:t xml:space="preserve">Årets </w:t>
      </w:r>
      <w:r w:rsidR="00133731">
        <w:rPr>
          <w:rFonts w:asciiTheme="majorHAnsi" w:eastAsiaTheme="minorHAnsi" w:hAnsiTheme="majorHAnsi" w:cs="Times"/>
          <w:color w:val="000000"/>
          <w:sz w:val="20"/>
          <w:szCs w:val="20"/>
          <w:lang w:eastAsia="en-US"/>
        </w:rPr>
        <w:t xml:space="preserve">jury utgörs </w:t>
      </w:r>
      <w:r w:rsidR="00A11B6F" w:rsidRPr="0008373A">
        <w:rPr>
          <w:rFonts w:asciiTheme="majorHAnsi" w:hAnsiTheme="majorHAnsi" w:cs="OpenSans"/>
          <w:color w:val="1A1A1A"/>
          <w:sz w:val="20"/>
          <w:szCs w:val="20"/>
        </w:rPr>
        <w:t xml:space="preserve">av </w:t>
      </w:r>
      <w:r w:rsidR="00E11F5F">
        <w:rPr>
          <w:rFonts w:asciiTheme="majorHAnsi" w:hAnsiTheme="majorHAnsi" w:cs="OpenSans"/>
          <w:color w:val="1A1A1A"/>
          <w:sz w:val="20"/>
          <w:szCs w:val="20"/>
        </w:rPr>
        <w:t xml:space="preserve">meriterade </w:t>
      </w:r>
      <w:r w:rsidR="00A11B6F" w:rsidRPr="0008373A">
        <w:rPr>
          <w:rFonts w:asciiTheme="majorHAnsi" w:hAnsiTheme="majorHAnsi" w:cs="OpenSans"/>
          <w:color w:val="1A1A1A"/>
          <w:sz w:val="20"/>
          <w:szCs w:val="20"/>
        </w:rPr>
        <w:t xml:space="preserve">profiler </w:t>
      </w:r>
      <w:r w:rsidR="00396A9F" w:rsidRPr="0008373A">
        <w:rPr>
          <w:rFonts w:asciiTheme="majorHAnsi" w:hAnsiTheme="majorHAnsi" w:cs="OpenSans"/>
          <w:color w:val="1A1A1A"/>
          <w:sz w:val="20"/>
          <w:szCs w:val="20"/>
        </w:rPr>
        <w:t xml:space="preserve">som alla är </w:t>
      </w:r>
      <w:r w:rsidR="00CA3C2C" w:rsidRPr="0008373A">
        <w:rPr>
          <w:rFonts w:asciiTheme="majorHAnsi" w:hAnsiTheme="majorHAnsi" w:cs="OpenSans"/>
          <w:color w:val="1A1A1A"/>
          <w:sz w:val="20"/>
          <w:szCs w:val="20"/>
        </w:rPr>
        <w:t>except</w:t>
      </w:r>
      <w:r w:rsidR="00D368DA" w:rsidRPr="0008373A">
        <w:rPr>
          <w:rFonts w:asciiTheme="majorHAnsi" w:hAnsiTheme="majorHAnsi" w:cs="OpenSans"/>
          <w:color w:val="1A1A1A"/>
          <w:sz w:val="20"/>
          <w:szCs w:val="20"/>
        </w:rPr>
        <w:t xml:space="preserve">ionella inom </w:t>
      </w:r>
      <w:r w:rsidR="00816E24" w:rsidRPr="0008373A">
        <w:rPr>
          <w:rFonts w:asciiTheme="majorHAnsi" w:hAnsiTheme="majorHAnsi" w:cs="OpenSans"/>
          <w:color w:val="1A1A1A"/>
          <w:sz w:val="20"/>
          <w:szCs w:val="20"/>
        </w:rPr>
        <w:t>sina</w:t>
      </w:r>
      <w:r w:rsidR="00D368DA" w:rsidRPr="0008373A">
        <w:rPr>
          <w:rFonts w:asciiTheme="majorHAnsi" w:hAnsiTheme="majorHAnsi" w:cs="OpenSans"/>
          <w:color w:val="1A1A1A"/>
          <w:sz w:val="20"/>
          <w:szCs w:val="20"/>
        </w:rPr>
        <w:t xml:space="preserve"> område</w:t>
      </w:r>
      <w:r w:rsidR="00816E24" w:rsidRPr="0008373A">
        <w:rPr>
          <w:rFonts w:asciiTheme="majorHAnsi" w:hAnsiTheme="majorHAnsi" w:cs="OpenSans"/>
          <w:color w:val="1A1A1A"/>
          <w:sz w:val="20"/>
          <w:szCs w:val="20"/>
        </w:rPr>
        <w:t>n</w:t>
      </w:r>
      <w:r w:rsidR="00D368DA" w:rsidRPr="0008373A">
        <w:rPr>
          <w:rFonts w:asciiTheme="majorHAnsi" w:hAnsiTheme="majorHAnsi" w:cs="OpenSans"/>
          <w:color w:val="1A1A1A"/>
          <w:sz w:val="20"/>
          <w:szCs w:val="20"/>
        </w:rPr>
        <w:t>. Juryn</w:t>
      </w:r>
      <w:r w:rsidR="00CA3C2C" w:rsidRPr="0008373A">
        <w:rPr>
          <w:rFonts w:asciiTheme="majorHAnsi" w:hAnsiTheme="majorHAnsi" w:cs="OpenSans"/>
          <w:color w:val="1A1A1A"/>
          <w:sz w:val="20"/>
          <w:szCs w:val="20"/>
        </w:rPr>
        <w:t xml:space="preserve"> </w:t>
      </w:r>
      <w:r w:rsidR="00D368DA" w:rsidRPr="0008373A">
        <w:rPr>
          <w:rFonts w:asciiTheme="majorHAnsi" w:hAnsiTheme="majorHAnsi"/>
          <w:sz w:val="20"/>
          <w:szCs w:val="20"/>
        </w:rPr>
        <w:t>har valts med omsorg för att ringa in olika kompetenser från mode</w:t>
      </w:r>
      <w:r w:rsidR="00892DF7" w:rsidRPr="0008373A">
        <w:rPr>
          <w:rFonts w:asciiTheme="majorHAnsi" w:hAnsiTheme="majorHAnsi"/>
          <w:sz w:val="20"/>
          <w:szCs w:val="20"/>
        </w:rPr>
        <w:t xml:space="preserve"> och</w:t>
      </w:r>
      <w:r w:rsidR="00D368DA" w:rsidRPr="0008373A">
        <w:rPr>
          <w:rFonts w:asciiTheme="majorHAnsi" w:hAnsiTheme="majorHAnsi"/>
          <w:sz w:val="20"/>
          <w:szCs w:val="20"/>
        </w:rPr>
        <w:t xml:space="preserve"> </w:t>
      </w:r>
      <w:r w:rsidR="00816E24" w:rsidRPr="0008373A">
        <w:rPr>
          <w:rFonts w:asciiTheme="majorHAnsi" w:hAnsiTheme="majorHAnsi"/>
          <w:sz w:val="20"/>
          <w:szCs w:val="20"/>
        </w:rPr>
        <w:t>dess</w:t>
      </w:r>
      <w:r w:rsidR="00D368DA" w:rsidRPr="0008373A">
        <w:rPr>
          <w:rFonts w:asciiTheme="majorHAnsi" w:hAnsiTheme="majorHAnsi"/>
          <w:sz w:val="20"/>
          <w:szCs w:val="20"/>
        </w:rPr>
        <w:t xml:space="preserve"> kulturella omvärld.</w:t>
      </w:r>
    </w:p>
    <w:p w14:paraId="21A4DEA2" w14:textId="12496085" w:rsidR="00B207F2" w:rsidRDefault="00B207F2" w:rsidP="00A02A4B">
      <w:pPr>
        <w:widowControl w:val="0"/>
        <w:autoSpaceDE w:val="0"/>
        <w:autoSpaceDN w:val="0"/>
        <w:adjustRightInd w:val="0"/>
        <w:spacing w:after="240" w:line="0" w:lineRule="atLeast"/>
        <w:rPr>
          <w:rFonts w:asciiTheme="majorHAnsi" w:hAnsiTheme="majorHAnsi" w:cs="OpenSans"/>
          <w:i/>
          <w:color w:val="1A1A1A"/>
          <w:sz w:val="20"/>
          <w:szCs w:val="20"/>
        </w:rPr>
      </w:pPr>
      <w:r>
        <w:rPr>
          <w:rFonts w:asciiTheme="majorHAnsi" w:hAnsiTheme="majorHAnsi"/>
          <w:sz w:val="20"/>
          <w:szCs w:val="20"/>
        </w:rPr>
        <w:t xml:space="preserve">NK Galans </w:t>
      </w:r>
      <w:r w:rsidR="00A74144">
        <w:rPr>
          <w:rFonts w:asciiTheme="majorHAnsi" w:hAnsiTheme="majorHAnsi"/>
          <w:sz w:val="20"/>
          <w:szCs w:val="20"/>
        </w:rPr>
        <w:t xml:space="preserve">jury </w:t>
      </w:r>
      <w:r w:rsidR="00133731">
        <w:rPr>
          <w:rFonts w:asciiTheme="majorHAnsi" w:hAnsiTheme="majorHAnsi"/>
          <w:sz w:val="20"/>
          <w:szCs w:val="20"/>
        </w:rPr>
        <w:t>består</w:t>
      </w:r>
      <w:r w:rsidRPr="0008373A">
        <w:rPr>
          <w:rFonts w:asciiTheme="majorHAnsi" w:hAnsiTheme="majorHAnsi"/>
          <w:sz w:val="20"/>
          <w:szCs w:val="20"/>
        </w:rPr>
        <w:t xml:space="preserve"> av ordförande Elin Frendberg, vd Swedish Fashion Council, Pär </w:t>
      </w:r>
      <w:proofErr w:type="spellStart"/>
      <w:r w:rsidRPr="0008373A">
        <w:rPr>
          <w:rFonts w:asciiTheme="majorHAnsi" w:hAnsiTheme="majorHAnsi"/>
          <w:sz w:val="20"/>
          <w:szCs w:val="20"/>
        </w:rPr>
        <w:t>Engsheden</w:t>
      </w:r>
      <w:proofErr w:type="spellEnd"/>
      <w:r w:rsidRPr="0008373A">
        <w:rPr>
          <w:rFonts w:asciiTheme="majorHAnsi" w:hAnsiTheme="majorHAnsi"/>
          <w:sz w:val="20"/>
          <w:szCs w:val="20"/>
        </w:rPr>
        <w:t xml:space="preserve">, designer och lektor på Beckmans, </w:t>
      </w:r>
      <w:r w:rsidR="00190AEC">
        <w:rPr>
          <w:rFonts w:asciiTheme="majorHAnsi" w:hAnsiTheme="majorHAnsi"/>
          <w:sz w:val="20"/>
          <w:szCs w:val="20"/>
        </w:rPr>
        <w:t xml:space="preserve">Ingela </w:t>
      </w:r>
      <w:proofErr w:type="spellStart"/>
      <w:r w:rsidR="00190AEC">
        <w:rPr>
          <w:rFonts w:asciiTheme="majorHAnsi" w:hAnsiTheme="majorHAnsi"/>
          <w:sz w:val="20"/>
          <w:szCs w:val="20"/>
        </w:rPr>
        <w:t>Klementz</w:t>
      </w:r>
      <w:proofErr w:type="spellEnd"/>
      <w:r w:rsidR="00190AEC">
        <w:rPr>
          <w:rFonts w:asciiTheme="majorHAnsi" w:hAnsiTheme="majorHAnsi"/>
          <w:sz w:val="20"/>
          <w:szCs w:val="20"/>
        </w:rPr>
        <w:t xml:space="preserve">- </w:t>
      </w:r>
      <w:proofErr w:type="spellStart"/>
      <w:r w:rsidR="00190AEC">
        <w:rPr>
          <w:rFonts w:asciiTheme="majorHAnsi" w:hAnsiTheme="majorHAnsi"/>
          <w:sz w:val="20"/>
          <w:szCs w:val="20"/>
        </w:rPr>
        <w:t>Farago</w:t>
      </w:r>
      <w:proofErr w:type="spellEnd"/>
      <w:r w:rsidR="00190AEC">
        <w:rPr>
          <w:rFonts w:asciiTheme="majorHAnsi" w:hAnsiTheme="majorHAnsi"/>
          <w:sz w:val="20"/>
          <w:szCs w:val="20"/>
        </w:rPr>
        <w:t xml:space="preserve">, fotograf </w:t>
      </w:r>
      <w:r w:rsidRPr="0008373A">
        <w:rPr>
          <w:rFonts w:asciiTheme="majorHAnsi" w:hAnsiTheme="majorHAnsi"/>
          <w:sz w:val="20"/>
          <w:szCs w:val="20"/>
        </w:rPr>
        <w:t xml:space="preserve">och </w:t>
      </w:r>
      <w:proofErr w:type="spellStart"/>
      <w:r w:rsidRPr="0008373A">
        <w:rPr>
          <w:rFonts w:asciiTheme="majorHAnsi" w:hAnsiTheme="majorHAnsi"/>
          <w:sz w:val="20"/>
          <w:szCs w:val="20"/>
        </w:rPr>
        <w:t>stilikon</w:t>
      </w:r>
      <w:proofErr w:type="spellEnd"/>
      <w:r w:rsidRPr="0008373A">
        <w:rPr>
          <w:rFonts w:asciiTheme="majorHAnsi" w:hAnsiTheme="majorHAnsi"/>
          <w:sz w:val="20"/>
          <w:szCs w:val="20"/>
        </w:rPr>
        <w:t xml:space="preserve">, Johan Lindeberg, grundare av </w:t>
      </w:r>
      <w:proofErr w:type="spellStart"/>
      <w:r w:rsidRPr="0008373A">
        <w:rPr>
          <w:rFonts w:asciiTheme="majorHAnsi" w:hAnsiTheme="majorHAnsi"/>
          <w:sz w:val="20"/>
          <w:szCs w:val="20"/>
        </w:rPr>
        <w:t>J</w:t>
      </w:r>
      <w:proofErr w:type="gramStart"/>
      <w:r w:rsidRPr="0008373A">
        <w:rPr>
          <w:rFonts w:asciiTheme="majorHAnsi" w:hAnsiTheme="majorHAnsi"/>
          <w:sz w:val="20"/>
          <w:szCs w:val="20"/>
        </w:rPr>
        <w:t>.Lindeberg</w:t>
      </w:r>
      <w:proofErr w:type="spellEnd"/>
      <w:proofErr w:type="gramEnd"/>
      <w:r w:rsidR="00DD19D4">
        <w:rPr>
          <w:rFonts w:asciiTheme="majorHAnsi" w:hAnsiTheme="majorHAnsi"/>
          <w:sz w:val="20"/>
          <w:szCs w:val="20"/>
        </w:rPr>
        <w:t xml:space="preserve"> och BLK DM</w:t>
      </w:r>
      <w:r w:rsidRPr="0008373A">
        <w:rPr>
          <w:rFonts w:asciiTheme="majorHAnsi" w:hAnsiTheme="majorHAnsi"/>
          <w:sz w:val="20"/>
          <w:szCs w:val="20"/>
        </w:rPr>
        <w:t>, Mats Gustafson, mod</w:t>
      </w:r>
      <w:r>
        <w:rPr>
          <w:rFonts w:asciiTheme="majorHAnsi" w:hAnsiTheme="majorHAnsi"/>
          <w:sz w:val="20"/>
          <w:szCs w:val="20"/>
        </w:rPr>
        <w:t>e</w:t>
      </w:r>
      <w:r w:rsidRPr="0008373A">
        <w:rPr>
          <w:rFonts w:asciiTheme="majorHAnsi" w:hAnsiTheme="majorHAnsi"/>
          <w:sz w:val="20"/>
          <w:szCs w:val="20"/>
        </w:rPr>
        <w:t xml:space="preserve">illustratör och </w:t>
      </w:r>
      <w:proofErr w:type="spellStart"/>
      <w:r w:rsidRPr="0008373A">
        <w:rPr>
          <w:rFonts w:asciiTheme="majorHAnsi" w:hAnsiTheme="majorHAnsi"/>
          <w:sz w:val="20"/>
          <w:szCs w:val="20"/>
        </w:rPr>
        <w:t>JoAnn</w:t>
      </w:r>
      <w:proofErr w:type="spellEnd"/>
      <w:r w:rsidRPr="0008373A">
        <w:rPr>
          <w:rFonts w:asciiTheme="majorHAnsi" w:hAnsiTheme="majorHAnsi"/>
          <w:sz w:val="20"/>
          <w:szCs w:val="20"/>
        </w:rPr>
        <w:t xml:space="preserve"> Tan, </w:t>
      </w:r>
      <w:proofErr w:type="spellStart"/>
      <w:r w:rsidR="002017D1">
        <w:rPr>
          <w:rFonts w:asciiTheme="majorHAnsi" w:hAnsiTheme="majorHAnsi"/>
          <w:sz w:val="20"/>
          <w:szCs w:val="20"/>
        </w:rPr>
        <w:t>c</w:t>
      </w:r>
      <w:r w:rsidRPr="0008373A">
        <w:rPr>
          <w:rFonts w:asciiTheme="majorHAnsi" w:hAnsiTheme="majorHAnsi"/>
          <w:sz w:val="20"/>
          <w:szCs w:val="20"/>
        </w:rPr>
        <w:t>rea</w:t>
      </w:r>
      <w:r w:rsidR="002017D1">
        <w:rPr>
          <w:rFonts w:asciiTheme="majorHAnsi" w:hAnsiTheme="majorHAnsi"/>
          <w:sz w:val="20"/>
          <w:szCs w:val="20"/>
        </w:rPr>
        <w:t>tive</w:t>
      </w:r>
      <w:proofErr w:type="spellEnd"/>
      <w:r w:rsidR="002017D1">
        <w:rPr>
          <w:rFonts w:asciiTheme="majorHAnsi" w:hAnsiTheme="majorHAnsi"/>
          <w:sz w:val="20"/>
          <w:szCs w:val="20"/>
        </w:rPr>
        <w:t xml:space="preserve"> d</w:t>
      </w:r>
      <w:r w:rsidRPr="0008373A">
        <w:rPr>
          <w:rFonts w:asciiTheme="majorHAnsi" w:hAnsiTheme="majorHAnsi"/>
          <w:sz w:val="20"/>
          <w:szCs w:val="20"/>
        </w:rPr>
        <w:t>irector</w:t>
      </w:r>
      <w:r w:rsidR="0051205C">
        <w:rPr>
          <w:rFonts w:asciiTheme="majorHAnsi" w:hAnsiTheme="majorHAnsi"/>
          <w:sz w:val="20"/>
          <w:szCs w:val="20"/>
        </w:rPr>
        <w:t xml:space="preserve"> </w:t>
      </w:r>
      <w:proofErr w:type="spellStart"/>
      <w:r w:rsidR="0051205C">
        <w:rPr>
          <w:rFonts w:asciiTheme="majorHAnsi" w:hAnsiTheme="majorHAnsi"/>
          <w:sz w:val="20"/>
          <w:szCs w:val="20"/>
        </w:rPr>
        <w:t>JoAnn</w:t>
      </w:r>
      <w:proofErr w:type="spellEnd"/>
      <w:r w:rsidR="0051205C">
        <w:rPr>
          <w:rFonts w:asciiTheme="majorHAnsi" w:hAnsiTheme="majorHAnsi"/>
          <w:sz w:val="20"/>
          <w:szCs w:val="20"/>
        </w:rPr>
        <w:t xml:space="preserve"> Tan Studios</w:t>
      </w:r>
      <w:r w:rsidRPr="0008373A">
        <w:rPr>
          <w:rFonts w:asciiTheme="majorHAnsi" w:hAnsiTheme="majorHAnsi"/>
          <w:sz w:val="20"/>
          <w:szCs w:val="20"/>
        </w:rPr>
        <w:t xml:space="preserve">. Tillsammans utser </w:t>
      </w:r>
      <w:r w:rsidR="00673A16">
        <w:rPr>
          <w:rFonts w:asciiTheme="majorHAnsi" w:hAnsiTheme="majorHAnsi"/>
          <w:sz w:val="20"/>
          <w:szCs w:val="20"/>
        </w:rPr>
        <w:t>de vinnare i</w:t>
      </w:r>
      <w:r w:rsidRPr="0008373A">
        <w:rPr>
          <w:rFonts w:asciiTheme="majorHAnsi" w:hAnsiTheme="majorHAnsi"/>
          <w:sz w:val="20"/>
          <w:szCs w:val="20"/>
        </w:rPr>
        <w:t xml:space="preserve"> kategorier</w:t>
      </w:r>
      <w:r w:rsidR="00673A16">
        <w:rPr>
          <w:rFonts w:asciiTheme="majorHAnsi" w:hAnsiTheme="majorHAnsi"/>
          <w:sz w:val="20"/>
          <w:szCs w:val="20"/>
        </w:rPr>
        <w:t>na</w:t>
      </w:r>
      <w:r w:rsidRPr="0008373A">
        <w:rPr>
          <w:rFonts w:asciiTheme="majorHAnsi" w:hAnsiTheme="majorHAnsi"/>
          <w:sz w:val="20"/>
          <w:szCs w:val="20"/>
        </w:rPr>
        <w:t xml:space="preserve">, </w:t>
      </w:r>
      <w:r w:rsidRPr="0008373A">
        <w:rPr>
          <w:rFonts w:asciiTheme="majorHAnsi" w:hAnsiTheme="majorHAnsi" w:cs="OpenSans"/>
          <w:i/>
          <w:color w:val="1A1A1A"/>
          <w:sz w:val="20"/>
          <w:szCs w:val="20"/>
        </w:rPr>
        <w:t xml:space="preserve">Nordiska Kompaniets Framtidslöfte, Nordiska Kompaniets </w:t>
      </w:r>
      <w:proofErr w:type="spellStart"/>
      <w:r w:rsidRPr="0008373A">
        <w:rPr>
          <w:rFonts w:asciiTheme="majorHAnsi" w:hAnsiTheme="majorHAnsi" w:cs="OpenSans"/>
          <w:i/>
          <w:color w:val="1A1A1A"/>
          <w:sz w:val="20"/>
          <w:szCs w:val="20"/>
        </w:rPr>
        <w:t>Stilikon</w:t>
      </w:r>
      <w:proofErr w:type="spellEnd"/>
      <w:r w:rsidRPr="0008373A">
        <w:rPr>
          <w:rFonts w:asciiTheme="majorHAnsi" w:hAnsiTheme="majorHAnsi" w:cs="OpenSans"/>
          <w:i/>
          <w:color w:val="1A1A1A"/>
          <w:sz w:val="20"/>
          <w:szCs w:val="20"/>
        </w:rPr>
        <w:t xml:space="preserve"> </w:t>
      </w:r>
      <w:r w:rsidRPr="002564DA">
        <w:rPr>
          <w:rFonts w:asciiTheme="majorHAnsi" w:hAnsiTheme="majorHAnsi" w:cs="OpenSans"/>
          <w:color w:val="1A1A1A"/>
          <w:sz w:val="20"/>
          <w:szCs w:val="20"/>
        </w:rPr>
        <w:t>och</w:t>
      </w:r>
      <w:r w:rsidRPr="0008373A">
        <w:rPr>
          <w:rFonts w:asciiTheme="majorHAnsi" w:hAnsiTheme="majorHAnsi" w:cs="OpenSans"/>
          <w:i/>
          <w:color w:val="1A1A1A"/>
          <w:sz w:val="20"/>
          <w:szCs w:val="20"/>
        </w:rPr>
        <w:t xml:space="preserve"> Nordiska Kompaniets Innovationspri</w:t>
      </w:r>
      <w:r w:rsidR="00673A16">
        <w:rPr>
          <w:rFonts w:asciiTheme="majorHAnsi" w:hAnsiTheme="majorHAnsi" w:cs="OpenSans"/>
          <w:i/>
          <w:color w:val="1A1A1A"/>
          <w:sz w:val="20"/>
          <w:szCs w:val="20"/>
        </w:rPr>
        <w:t>s.</w:t>
      </w:r>
    </w:p>
    <w:p w14:paraId="3DD449FA" w14:textId="1EB493B6" w:rsidR="00673A16" w:rsidRDefault="00673A16" w:rsidP="00673A16">
      <w:pPr>
        <w:rPr>
          <w:rFonts w:asciiTheme="majorHAnsi" w:hAnsiTheme="majorHAnsi"/>
          <w:sz w:val="20"/>
          <w:szCs w:val="20"/>
        </w:rPr>
      </w:pPr>
      <w:r w:rsidRPr="0008373A">
        <w:rPr>
          <w:rFonts w:asciiTheme="majorHAnsi" w:hAnsiTheme="majorHAnsi"/>
          <w:i/>
          <w:sz w:val="20"/>
          <w:szCs w:val="20"/>
        </w:rPr>
        <w:t>Nordiska Kompaniets Hederspris</w:t>
      </w:r>
      <w:r w:rsidRPr="0008373A">
        <w:rPr>
          <w:rFonts w:asciiTheme="majorHAnsi" w:hAnsiTheme="majorHAnsi"/>
          <w:sz w:val="20"/>
          <w:szCs w:val="20"/>
        </w:rPr>
        <w:t xml:space="preserve"> utses av Nordiska Kompaniet.</w:t>
      </w:r>
      <w:r w:rsidR="00393954">
        <w:rPr>
          <w:rFonts w:asciiTheme="majorHAnsi" w:hAnsiTheme="majorHAnsi"/>
          <w:sz w:val="20"/>
          <w:szCs w:val="20"/>
        </w:rPr>
        <w:t xml:space="preserve"> </w:t>
      </w:r>
      <w:r w:rsidRPr="0008373A">
        <w:rPr>
          <w:rFonts w:asciiTheme="majorHAnsi" w:hAnsiTheme="majorHAnsi"/>
          <w:sz w:val="20"/>
          <w:szCs w:val="20"/>
        </w:rPr>
        <w:t xml:space="preserve">Den femte pristagaren, </w:t>
      </w:r>
      <w:r w:rsidRPr="0008373A">
        <w:rPr>
          <w:rFonts w:asciiTheme="majorHAnsi" w:hAnsiTheme="majorHAnsi"/>
          <w:i/>
          <w:sz w:val="20"/>
          <w:szCs w:val="20"/>
        </w:rPr>
        <w:t>Nordiska</w:t>
      </w:r>
      <w:r>
        <w:rPr>
          <w:rFonts w:asciiTheme="majorHAnsi" w:hAnsiTheme="majorHAnsi"/>
          <w:i/>
          <w:sz w:val="20"/>
          <w:szCs w:val="20"/>
        </w:rPr>
        <w:t xml:space="preserve"> </w:t>
      </w:r>
      <w:r w:rsidRPr="0008373A">
        <w:rPr>
          <w:rFonts w:asciiTheme="majorHAnsi" w:hAnsiTheme="majorHAnsi" w:cs="OpenSans"/>
          <w:i/>
          <w:color w:val="1A1A1A"/>
          <w:sz w:val="20"/>
          <w:szCs w:val="20"/>
        </w:rPr>
        <w:t>Kompaniets Varumärkespris,</w:t>
      </w:r>
      <w:r w:rsidRPr="0008373A">
        <w:rPr>
          <w:rFonts w:asciiTheme="majorHAnsi" w:hAnsiTheme="majorHAnsi"/>
          <w:sz w:val="20"/>
          <w:szCs w:val="20"/>
        </w:rPr>
        <w:t xml:space="preserve"> utses av NK:s kunder genom en röstning som startar den </w:t>
      </w:r>
      <w:r w:rsidR="00393954">
        <w:rPr>
          <w:rFonts w:asciiTheme="majorHAnsi" w:hAnsiTheme="majorHAnsi"/>
          <w:color w:val="000000" w:themeColor="text1"/>
          <w:sz w:val="20"/>
          <w:szCs w:val="20"/>
        </w:rPr>
        <w:t>23</w:t>
      </w:r>
      <w:r w:rsidRPr="007A4FE1">
        <w:rPr>
          <w:rFonts w:asciiTheme="majorHAnsi" w:hAnsiTheme="majorHAnsi"/>
          <w:color w:val="000000" w:themeColor="text1"/>
          <w:sz w:val="20"/>
          <w:szCs w:val="20"/>
        </w:rPr>
        <w:t xml:space="preserve"> augusti </w:t>
      </w:r>
      <w:r w:rsidRPr="0008373A">
        <w:rPr>
          <w:rFonts w:asciiTheme="majorHAnsi" w:hAnsiTheme="majorHAnsi"/>
          <w:sz w:val="20"/>
          <w:szCs w:val="20"/>
        </w:rPr>
        <w:t xml:space="preserve">på </w:t>
      </w:r>
      <w:hyperlink r:id="rId8" w:history="1">
        <w:r w:rsidRPr="0008373A">
          <w:rPr>
            <w:rStyle w:val="Hyperlnk"/>
            <w:rFonts w:asciiTheme="majorHAnsi" w:hAnsiTheme="majorHAnsi"/>
            <w:sz w:val="20"/>
            <w:szCs w:val="20"/>
          </w:rPr>
          <w:t>www.nk.se</w:t>
        </w:r>
      </w:hyperlink>
      <w:r w:rsidRPr="009D6C35">
        <w:rPr>
          <w:rFonts w:asciiTheme="majorHAnsi" w:hAnsiTheme="majorHAnsi"/>
          <w:sz w:val="20"/>
          <w:szCs w:val="20"/>
        </w:rPr>
        <w:t>.</w:t>
      </w:r>
    </w:p>
    <w:p w14:paraId="43240973" w14:textId="77777777" w:rsidR="00673A16" w:rsidRDefault="00673A16" w:rsidP="00673A16">
      <w:pPr>
        <w:rPr>
          <w:rFonts w:asciiTheme="majorHAnsi" w:hAnsiTheme="majorHAnsi"/>
          <w:sz w:val="20"/>
          <w:szCs w:val="20"/>
        </w:rPr>
      </w:pPr>
    </w:p>
    <w:p w14:paraId="2B092C95" w14:textId="18E904F6" w:rsidR="00E11F5F" w:rsidRPr="00393954" w:rsidRDefault="006502D2" w:rsidP="002533BB">
      <w:pPr>
        <w:pStyle w:val="Liststycke"/>
        <w:widowControl w:val="0"/>
        <w:numPr>
          <w:ilvl w:val="0"/>
          <w:numId w:val="4"/>
        </w:numPr>
        <w:autoSpaceDE w:val="0"/>
        <w:autoSpaceDN w:val="0"/>
        <w:adjustRightInd w:val="0"/>
        <w:spacing w:after="240" w:line="0" w:lineRule="atLeast"/>
        <w:ind w:left="142" w:hanging="142"/>
        <w:rPr>
          <w:rFonts w:asciiTheme="majorHAnsi" w:hAnsiTheme="majorHAnsi" w:cs="OpenSans"/>
          <w:i/>
          <w:color w:val="1A1A1A"/>
          <w:sz w:val="20"/>
          <w:szCs w:val="20"/>
        </w:rPr>
      </w:pPr>
      <w:r w:rsidRPr="006502D2">
        <w:rPr>
          <w:rFonts w:asciiTheme="majorHAnsi" w:hAnsiTheme="majorHAnsi" w:cs="Calibri"/>
          <w:sz w:val="20"/>
          <w:szCs w:val="20"/>
        </w:rPr>
        <w:t>Årets jury är en stark och inspirerande grupp mode- och design profiler med bred kunskap som sträcker sig över flera områden. Det är med stolthet som vi genom NK Galan 2017 återigen premierar framstående skapare av mode och design samt att vi fortsätter förstärka NK:s arv som kulturell och kommersiell teater</w:t>
      </w:r>
      <w:r w:rsidR="005D37EF" w:rsidRPr="007A4FE1">
        <w:rPr>
          <w:i/>
          <w:color w:val="000000" w:themeColor="text1"/>
          <w:sz w:val="20"/>
          <w:szCs w:val="20"/>
        </w:rPr>
        <w:t>,</w:t>
      </w:r>
      <w:r w:rsidR="005D37EF" w:rsidRPr="007A4FE1">
        <w:rPr>
          <w:rFonts w:asciiTheme="majorHAnsi" w:hAnsiTheme="majorHAnsi"/>
          <w:color w:val="000000" w:themeColor="text1"/>
          <w:sz w:val="20"/>
          <w:szCs w:val="20"/>
        </w:rPr>
        <w:t xml:space="preserve"> säger Daniel Stipich, </w:t>
      </w:r>
      <w:r w:rsidR="00633E19">
        <w:rPr>
          <w:rFonts w:asciiTheme="majorHAnsi" w:hAnsiTheme="majorHAnsi"/>
          <w:color w:val="000000" w:themeColor="text1"/>
          <w:sz w:val="20"/>
          <w:szCs w:val="20"/>
        </w:rPr>
        <w:t>m</w:t>
      </w:r>
      <w:r w:rsidR="0031772A">
        <w:rPr>
          <w:rFonts w:asciiTheme="majorHAnsi" w:hAnsiTheme="majorHAnsi"/>
          <w:color w:val="000000" w:themeColor="text1"/>
          <w:sz w:val="20"/>
          <w:szCs w:val="20"/>
        </w:rPr>
        <w:t>arknadschef,</w:t>
      </w:r>
      <w:r w:rsidR="005D37EF" w:rsidRPr="007A4FE1">
        <w:rPr>
          <w:rFonts w:asciiTheme="majorHAnsi" w:hAnsiTheme="majorHAnsi"/>
          <w:color w:val="000000" w:themeColor="text1"/>
          <w:sz w:val="20"/>
          <w:szCs w:val="20"/>
        </w:rPr>
        <w:t xml:space="preserve"> Nordiska Kompaniet. </w:t>
      </w:r>
    </w:p>
    <w:p w14:paraId="2C0950DC" w14:textId="4FFBECF1" w:rsidR="00393954" w:rsidRPr="00393954" w:rsidRDefault="00393954" w:rsidP="00393954">
      <w:pPr>
        <w:pStyle w:val="Pressmedelandedatum"/>
        <w:jc w:val="left"/>
        <w:rPr>
          <w:rFonts w:asciiTheme="majorHAnsi" w:hAnsiTheme="majorHAnsi" w:cs="OpenSans"/>
          <w:color w:val="1A1A1A"/>
        </w:rPr>
      </w:pPr>
      <w:r w:rsidRPr="0008373A">
        <w:rPr>
          <w:rFonts w:asciiTheme="majorHAnsi" w:hAnsiTheme="majorHAnsi" w:cs="OpenSans"/>
          <w:color w:val="1A1A1A"/>
        </w:rPr>
        <w:t>Vilka som sedan står som vinnare kommer avslöjas under NK Galan den 25 september på China Teatern i Stockholm</w:t>
      </w:r>
      <w:r>
        <w:rPr>
          <w:rFonts w:asciiTheme="majorHAnsi" w:hAnsiTheme="majorHAnsi" w:cs="OpenSans"/>
          <w:color w:val="1A1A1A"/>
        </w:rPr>
        <w:t>.</w:t>
      </w:r>
    </w:p>
    <w:p w14:paraId="1F420486" w14:textId="3D296907" w:rsidR="00E11F5F" w:rsidRPr="0008373A" w:rsidRDefault="00E11F5F" w:rsidP="00E11F5F">
      <w:pPr>
        <w:pStyle w:val="Rubrik2"/>
        <w:rPr>
          <w:rFonts w:cs="Garamond"/>
          <w:iCs/>
          <w:color w:val="000000" w:themeColor="text1"/>
          <w:sz w:val="20"/>
          <w:szCs w:val="20"/>
        </w:rPr>
      </w:pPr>
      <w:r w:rsidRPr="0008373A">
        <w:rPr>
          <w:rFonts w:cs="Garamond"/>
          <w:iCs/>
          <w:color w:val="1A1A1A"/>
          <w:sz w:val="20"/>
          <w:szCs w:val="20"/>
        </w:rPr>
        <w:t>När Nordiska Kompaniet slog upp portarna 1915 imponerades besökarna av att varuhuset var så modernt och tekniskt avancerat med innovationer som aldrig tidigare beskådats i Sverige.</w:t>
      </w:r>
      <w:r w:rsidRPr="0008373A">
        <w:rPr>
          <w:rFonts w:cs="Garamond"/>
          <w:iCs/>
          <w:color w:val="1A1A1A"/>
          <w:sz w:val="20"/>
          <w:szCs w:val="20"/>
        </w:rPr>
        <w:br/>
      </w:r>
      <w:r w:rsidRPr="0008373A">
        <w:rPr>
          <w:rFonts w:cs="Garamond"/>
          <w:iCs/>
          <w:color w:val="000000"/>
          <w:sz w:val="20"/>
          <w:szCs w:val="20"/>
        </w:rPr>
        <w:t xml:space="preserve">Nordiska Kompaniet fortsätter än idag att kombinera tradition med förnyelse och kommer tillsammans </w:t>
      </w:r>
      <w:r w:rsidRPr="0008373A">
        <w:rPr>
          <w:color w:val="000000" w:themeColor="text1"/>
          <w:sz w:val="20"/>
          <w:szCs w:val="20"/>
        </w:rPr>
        <w:t xml:space="preserve">med </w:t>
      </w:r>
      <w:r w:rsidR="00393954">
        <w:rPr>
          <w:color w:val="000000" w:themeColor="text1"/>
          <w:sz w:val="20"/>
          <w:szCs w:val="20"/>
        </w:rPr>
        <w:t xml:space="preserve">årets </w:t>
      </w:r>
      <w:r w:rsidRPr="0008373A">
        <w:rPr>
          <w:color w:val="000000" w:themeColor="text1"/>
          <w:sz w:val="20"/>
          <w:szCs w:val="20"/>
        </w:rPr>
        <w:t>höstkampanj</w:t>
      </w:r>
      <w:r w:rsidR="00673A16">
        <w:rPr>
          <w:color w:val="000000" w:themeColor="text1"/>
          <w:sz w:val="20"/>
          <w:szCs w:val="20"/>
        </w:rPr>
        <w:t xml:space="preserve"> </w:t>
      </w:r>
      <w:r>
        <w:rPr>
          <w:color w:val="000000" w:themeColor="text1"/>
          <w:sz w:val="20"/>
          <w:szCs w:val="20"/>
        </w:rPr>
        <w:t>b</w:t>
      </w:r>
      <w:r w:rsidRPr="0008373A">
        <w:rPr>
          <w:color w:val="000000" w:themeColor="text1"/>
          <w:sz w:val="20"/>
          <w:szCs w:val="20"/>
        </w:rPr>
        <w:t xml:space="preserve">ehålla </w:t>
      </w:r>
      <w:r w:rsidRPr="0008373A">
        <w:rPr>
          <w:rFonts w:cs="Garamond"/>
          <w:iCs/>
          <w:color w:val="000000" w:themeColor="text1"/>
          <w:sz w:val="20"/>
          <w:szCs w:val="20"/>
        </w:rPr>
        <w:t>ena foten i historien och sätta ner den andra i framtiden.</w:t>
      </w:r>
      <w:r>
        <w:rPr>
          <w:rFonts w:cs="Garamond"/>
          <w:iCs/>
          <w:color w:val="000000" w:themeColor="text1"/>
          <w:sz w:val="20"/>
          <w:szCs w:val="20"/>
        </w:rPr>
        <w:t xml:space="preserve"> Ett tema som</w:t>
      </w:r>
      <w:r w:rsidR="00305EDF">
        <w:rPr>
          <w:rFonts w:cs="Garamond"/>
          <w:iCs/>
          <w:color w:val="000000" w:themeColor="text1"/>
          <w:sz w:val="20"/>
          <w:szCs w:val="20"/>
        </w:rPr>
        <w:t xml:space="preserve"> kommer att genomsyra varuhuset</w:t>
      </w:r>
      <w:r>
        <w:rPr>
          <w:rFonts w:cs="Garamond"/>
          <w:iCs/>
          <w:color w:val="000000" w:themeColor="text1"/>
          <w:sz w:val="20"/>
          <w:szCs w:val="20"/>
        </w:rPr>
        <w:t>, galan och juryarbetet.</w:t>
      </w:r>
    </w:p>
    <w:p w14:paraId="6083E3B4" w14:textId="77777777" w:rsidR="0031772A" w:rsidRPr="0008373A" w:rsidRDefault="0031772A" w:rsidP="006C38AB">
      <w:pPr>
        <w:pStyle w:val="Pressmedelandedatum"/>
        <w:jc w:val="left"/>
        <w:rPr>
          <w:rFonts w:asciiTheme="majorHAnsi" w:hAnsiTheme="majorHAnsi" w:cs="OpenSans"/>
          <w:color w:val="1A1A1A"/>
        </w:rPr>
      </w:pPr>
    </w:p>
    <w:p w14:paraId="3F024026" w14:textId="77777777" w:rsidR="00BC7264" w:rsidRPr="00FB2BEA" w:rsidRDefault="00BC1058" w:rsidP="00271322">
      <w:pPr>
        <w:pStyle w:val="Brdtextpressmeddelande"/>
        <w:tabs>
          <w:tab w:val="clear" w:pos="7088"/>
          <w:tab w:val="left" w:pos="1134"/>
          <w:tab w:val="left" w:pos="5812"/>
          <w:tab w:val="left" w:pos="6946"/>
          <w:tab w:val="left" w:pos="7655"/>
          <w:tab w:val="left" w:pos="7797"/>
        </w:tabs>
        <w:spacing w:after="0"/>
        <w:ind w:left="0" w:right="845" w:firstLine="0"/>
        <w:rPr>
          <w:rFonts w:asciiTheme="majorHAnsi" w:hAnsiTheme="majorHAnsi"/>
          <w:b/>
          <w:sz w:val="16"/>
          <w:szCs w:val="16"/>
        </w:rPr>
      </w:pPr>
      <w:r w:rsidRPr="00FB2BEA">
        <w:rPr>
          <w:rFonts w:asciiTheme="majorHAnsi" w:hAnsiTheme="majorHAnsi"/>
          <w:b/>
          <w:sz w:val="16"/>
          <w:szCs w:val="16"/>
        </w:rPr>
        <w:t xml:space="preserve">För </w:t>
      </w:r>
      <w:r w:rsidR="00BC7264" w:rsidRPr="00FB2BEA">
        <w:rPr>
          <w:rFonts w:asciiTheme="majorHAnsi" w:hAnsiTheme="majorHAnsi"/>
          <w:b/>
          <w:sz w:val="16"/>
          <w:szCs w:val="16"/>
        </w:rPr>
        <w:t xml:space="preserve">bilder, vänligen besök: </w:t>
      </w:r>
    </w:p>
    <w:p w14:paraId="028D1F4A" w14:textId="58083862" w:rsidR="00BC1058" w:rsidRDefault="00912E1A" w:rsidP="00271322">
      <w:pPr>
        <w:pStyle w:val="Brdtextpressmeddelande"/>
        <w:tabs>
          <w:tab w:val="clear" w:pos="7088"/>
          <w:tab w:val="left" w:pos="1134"/>
          <w:tab w:val="left" w:pos="5812"/>
          <w:tab w:val="left" w:pos="6946"/>
          <w:tab w:val="left" w:pos="7655"/>
          <w:tab w:val="left" w:pos="7797"/>
        </w:tabs>
        <w:spacing w:after="0"/>
        <w:ind w:left="0" w:right="844" w:firstLine="0"/>
        <w:rPr>
          <w:rFonts w:asciiTheme="majorHAnsi" w:hAnsiTheme="majorHAnsi" w:cs="e54a2a6984529d9f39dffd88eb8515f"/>
          <w:color w:val="000000" w:themeColor="text1"/>
          <w:sz w:val="16"/>
          <w:szCs w:val="16"/>
        </w:rPr>
      </w:pPr>
      <w:hyperlink r:id="rId9" w:history="1">
        <w:r w:rsidR="00ED7CDC" w:rsidRPr="00C26581">
          <w:rPr>
            <w:rStyle w:val="Hyperlnk"/>
            <w:rFonts w:asciiTheme="majorHAnsi" w:hAnsiTheme="majorHAnsi" w:cs="e54a2a6984529d9f39dffd88eb8515f"/>
            <w:sz w:val="16"/>
            <w:szCs w:val="16"/>
          </w:rPr>
          <w:t>http://bit.ly/2qFQPWG</w:t>
        </w:r>
      </w:hyperlink>
    </w:p>
    <w:p w14:paraId="162932B4" w14:textId="77777777" w:rsidR="00ED7CDC" w:rsidRPr="00ED7CDC" w:rsidRDefault="00ED7CDC" w:rsidP="00271322">
      <w:pPr>
        <w:pStyle w:val="Brdtextpressmeddelande"/>
        <w:tabs>
          <w:tab w:val="clear" w:pos="7088"/>
          <w:tab w:val="left" w:pos="1134"/>
          <w:tab w:val="left" w:pos="5812"/>
          <w:tab w:val="left" w:pos="6946"/>
          <w:tab w:val="left" w:pos="7655"/>
          <w:tab w:val="left" w:pos="7797"/>
        </w:tabs>
        <w:spacing w:after="0"/>
        <w:ind w:left="0" w:right="844" w:firstLine="0"/>
        <w:rPr>
          <w:rFonts w:asciiTheme="majorHAnsi" w:hAnsiTheme="majorHAnsi"/>
          <w:color w:val="000000" w:themeColor="text1"/>
          <w:sz w:val="16"/>
          <w:szCs w:val="16"/>
        </w:rPr>
      </w:pPr>
    </w:p>
    <w:p w14:paraId="4BD01B14" w14:textId="77777777" w:rsidR="00BC1058" w:rsidRPr="00FB2BEA" w:rsidRDefault="00BC7264" w:rsidP="00BC7264">
      <w:pPr>
        <w:rPr>
          <w:rFonts w:asciiTheme="majorHAnsi" w:hAnsiTheme="majorHAnsi"/>
          <w:b/>
          <w:sz w:val="16"/>
          <w:szCs w:val="16"/>
        </w:rPr>
      </w:pPr>
      <w:r w:rsidRPr="00FB2BEA">
        <w:rPr>
          <w:rFonts w:asciiTheme="majorHAnsi" w:hAnsiTheme="majorHAnsi"/>
          <w:b/>
          <w:sz w:val="16"/>
          <w:szCs w:val="16"/>
        </w:rPr>
        <w:t xml:space="preserve">För mer information vänligen kontakta: </w:t>
      </w:r>
    </w:p>
    <w:p w14:paraId="1B9BCB9E" w14:textId="2BA32AAC" w:rsidR="00BC1058" w:rsidRPr="00ED7CDC" w:rsidRDefault="00046323" w:rsidP="00271322">
      <w:pPr>
        <w:pStyle w:val="Pressmedelandedatum"/>
        <w:jc w:val="left"/>
        <w:rPr>
          <w:rFonts w:asciiTheme="majorHAnsi" w:hAnsiTheme="majorHAnsi" w:cs="Arial"/>
          <w:color w:val="000000" w:themeColor="text1"/>
          <w:sz w:val="16"/>
          <w:szCs w:val="16"/>
          <w:u w:val="single" w:color="2B52FF"/>
        </w:rPr>
      </w:pPr>
      <w:r w:rsidRPr="00FB2BEA">
        <w:rPr>
          <w:rFonts w:asciiTheme="majorHAnsi" w:hAnsiTheme="majorHAnsi"/>
          <w:sz w:val="16"/>
          <w:szCs w:val="16"/>
        </w:rPr>
        <w:t>Linda Almstedt</w:t>
      </w:r>
      <w:r w:rsidR="00271322" w:rsidRPr="00FB2BEA">
        <w:rPr>
          <w:rFonts w:asciiTheme="majorHAnsi" w:hAnsiTheme="majorHAnsi"/>
          <w:sz w:val="16"/>
          <w:szCs w:val="16"/>
        </w:rPr>
        <w:t>, P</w:t>
      </w:r>
      <w:r w:rsidR="00BC1058" w:rsidRPr="00FB2BEA">
        <w:rPr>
          <w:rFonts w:asciiTheme="majorHAnsi" w:hAnsiTheme="majorHAnsi"/>
          <w:sz w:val="16"/>
          <w:szCs w:val="16"/>
        </w:rPr>
        <w:t>resskontakt Micael Bindefeld AB</w:t>
      </w:r>
      <w:r w:rsidR="00BC1058" w:rsidRPr="00FB2BEA">
        <w:rPr>
          <w:rFonts w:ascii="MS Mincho" w:eastAsia="MS Mincho" w:hAnsi="MS Mincho" w:cs="MS Mincho"/>
          <w:sz w:val="16"/>
          <w:szCs w:val="16"/>
        </w:rPr>
        <w:t> </w:t>
      </w:r>
      <w:r w:rsidR="00271322" w:rsidRPr="00FB2BEA">
        <w:rPr>
          <w:rFonts w:asciiTheme="majorHAnsi" w:hAnsiTheme="majorHAnsi"/>
          <w:sz w:val="16"/>
          <w:szCs w:val="16"/>
        </w:rPr>
        <w:br/>
      </w:r>
      <w:hyperlink r:id="rId10" w:history="1">
        <w:r w:rsidR="00ED7CDC" w:rsidRPr="00C26581">
          <w:rPr>
            <w:rStyle w:val="Hyperlnk"/>
            <w:rFonts w:asciiTheme="majorHAnsi" w:hAnsiTheme="majorHAnsi" w:cs="Arial"/>
            <w:sz w:val="16"/>
            <w:szCs w:val="16"/>
            <w:u w:color="2B52FF"/>
          </w:rPr>
          <w:t>linda.almstedt@bindefeldab.se</w:t>
        </w:r>
      </w:hyperlink>
      <w:r w:rsidR="00271322" w:rsidRPr="00FB2BEA">
        <w:rPr>
          <w:rFonts w:asciiTheme="majorHAnsi" w:hAnsiTheme="majorHAnsi"/>
          <w:sz w:val="16"/>
          <w:szCs w:val="16"/>
        </w:rPr>
        <w:br/>
      </w:r>
      <w:r w:rsidR="00BC1058" w:rsidRPr="00FB2BEA">
        <w:rPr>
          <w:rFonts w:asciiTheme="majorHAnsi" w:hAnsiTheme="majorHAnsi"/>
          <w:sz w:val="16"/>
          <w:szCs w:val="16"/>
        </w:rPr>
        <w:t>070 – 7</w:t>
      </w:r>
      <w:r w:rsidR="00701288">
        <w:rPr>
          <w:rFonts w:asciiTheme="majorHAnsi" w:hAnsiTheme="majorHAnsi"/>
          <w:sz w:val="16"/>
          <w:szCs w:val="16"/>
        </w:rPr>
        <w:t>68 44 75</w:t>
      </w:r>
    </w:p>
    <w:p w14:paraId="138E60FC" w14:textId="7BFDC90A" w:rsidR="00690770" w:rsidRPr="008C795A" w:rsidRDefault="00BC7264" w:rsidP="00271322">
      <w:pPr>
        <w:pStyle w:val="Pressmedelandedatum"/>
        <w:jc w:val="left"/>
        <w:rPr>
          <w:rFonts w:asciiTheme="majorHAnsi" w:hAnsiTheme="majorHAnsi"/>
          <w:sz w:val="16"/>
          <w:szCs w:val="16"/>
        </w:rPr>
      </w:pPr>
      <w:r w:rsidRPr="00FB2BEA">
        <w:rPr>
          <w:rFonts w:asciiTheme="majorHAnsi" w:hAnsiTheme="majorHAnsi"/>
          <w:sz w:val="16"/>
          <w:szCs w:val="16"/>
        </w:rPr>
        <w:t>Hanna Blom, Presskontakt Nordiska Kompaniet</w:t>
      </w:r>
      <w:r w:rsidRPr="00FB2BEA">
        <w:rPr>
          <w:rFonts w:asciiTheme="majorHAnsi" w:hAnsiTheme="majorHAnsi"/>
          <w:sz w:val="16"/>
          <w:szCs w:val="16"/>
        </w:rPr>
        <w:br/>
      </w:r>
      <w:hyperlink r:id="rId11" w:history="1">
        <w:r w:rsidR="00393954" w:rsidRPr="00C26581">
          <w:rPr>
            <w:rStyle w:val="Hyperlnk"/>
            <w:rFonts w:asciiTheme="majorHAnsi" w:hAnsiTheme="majorHAnsi"/>
            <w:sz w:val="16"/>
            <w:szCs w:val="16"/>
          </w:rPr>
          <w:t>press@nk.se</w:t>
        </w:r>
      </w:hyperlink>
      <w:bookmarkStart w:id="0" w:name="_GoBack"/>
      <w:bookmarkEnd w:id="0"/>
      <w:r w:rsidR="009B5360">
        <w:rPr>
          <w:rFonts w:asciiTheme="majorHAnsi" w:hAnsiTheme="majorHAnsi"/>
          <w:sz w:val="16"/>
          <w:szCs w:val="16"/>
        </w:rPr>
        <w:br/>
        <w:t>08 – 762 90 99</w:t>
      </w:r>
    </w:p>
    <w:sectPr w:rsidR="00690770" w:rsidRPr="008C795A" w:rsidSect="00FB2BEA">
      <w:headerReference w:type="default" r:id="rId12"/>
      <w:footerReference w:type="default" r:id="rId13"/>
      <w:pgSz w:w="11900" w:h="16840"/>
      <w:pgMar w:top="619" w:right="1417" w:bottom="1196"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8358" w14:textId="77777777" w:rsidR="000430AC" w:rsidRDefault="000430AC" w:rsidP="00271322">
      <w:r>
        <w:separator/>
      </w:r>
    </w:p>
  </w:endnote>
  <w:endnote w:type="continuationSeparator" w:id="0">
    <w:p w14:paraId="7AA7F7F5" w14:textId="77777777" w:rsidR="000430AC" w:rsidRDefault="000430AC" w:rsidP="0027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Book">
    <w:altName w:val="Times New Roman"/>
    <w:charset w:val="00"/>
    <w:family w:val="auto"/>
    <w:pitch w:val="variable"/>
    <w:sig w:usb0="00000000" w:usb1="00000000" w:usb2="00000000" w:usb3="00000000" w:csb0="000001FB" w:csb1="00000000"/>
  </w:font>
  <w:font w:name="Futura">
    <w:altName w:val="Times New Roman"/>
    <w:charset w:val="00"/>
    <w:family w:val="auto"/>
    <w:pitch w:val="variable"/>
    <w:sig w:usb0="00000000" w:usb1="00000000" w:usb2="00000000" w:usb3="00000000" w:csb0="000001FB" w:csb1="00000000"/>
  </w:font>
  <w:font w:name="Futura Std Book">
    <w:charset w:val="00"/>
    <w:family w:val="auto"/>
    <w:pitch w:val="variable"/>
    <w:sig w:usb0="80000067" w:usb1="00000000" w:usb2="00000000" w:usb3="00000000" w:csb0="000001FB" w:csb1="00000000"/>
  </w:font>
  <w:font w:name="Baskerville Semibold">
    <w:altName w:val="Times New Roman"/>
    <w:charset w:val="00"/>
    <w:family w:val="auto"/>
    <w:pitch w:val="variable"/>
    <w:sig w:usb0="00000000" w:usb1="00000000" w:usb2="00000000" w:usb3="00000000" w:csb0="000001FF" w:csb1="00000000"/>
  </w:font>
  <w:font w:name="Baskerville">
    <w:altName w:val="Times New Roman"/>
    <w:charset w:val="00"/>
    <w:family w:val="auto"/>
    <w:pitch w:val="variable"/>
    <w:sig w:usb0="00000000" w:usb1="00000000" w:usb2="00000000" w:usb3="00000000" w:csb0="000001F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OpenSans">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54a2a6984529d9f39dffd88eb8515f">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B6594" w14:textId="6C1485F9" w:rsidR="00A070E0" w:rsidRPr="00912E1A" w:rsidRDefault="00912E1A" w:rsidP="00BC7264">
    <w:pPr>
      <w:rPr>
        <w:i/>
        <w:sz w:val="16"/>
        <w:szCs w:val="16"/>
      </w:rPr>
    </w:pPr>
    <w:r w:rsidRPr="00912E1A">
      <w:rPr>
        <w:rFonts w:cs="Helvetica"/>
        <w:i/>
        <w:sz w:val="16"/>
        <w:szCs w:val="16"/>
        <w:shd w:val="clear" w:color="auto" w:fill="FFFFFF"/>
      </w:rPr>
      <w:t>Nordiska Kompaniet</w:t>
    </w:r>
    <w:r w:rsidRPr="00912E1A">
      <w:rPr>
        <w:rFonts w:cs="Helvetica"/>
        <w:i/>
        <w:color w:val="555555"/>
        <w:sz w:val="16"/>
        <w:szCs w:val="16"/>
        <w:shd w:val="clear" w:color="auto" w:fill="FFFFFF"/>
      </w:rPr>
      <w:t> </w:t>
    </w:r>
    <w:r w:rsidRPr="00912E1A">
      <w:rPr>
        <w:rFonts w:cs="Helvetica"/>
        <w:i/>
        <w:color w:val="555555"/>
        <w:sz w:val="16"/>
        <w:szCs w:val="16"/>
      </w:rPr>
      <w:t>bildades 1902 och består idag av två varuhus, ett i Stockholm och ett i Göteborg. NK:s försäljning uppgick 2016 till drygt 3 miljarder kronor, varuhusen har en genomströmning av cirka 11 miljoner besökare årligen och de sysselsätter cirka 1 200 personer. Varumärket NK och varuhusen ägs av det börsnoterade fastighetsbolaget Hufvudstaden AB.</w:t>
    </w:r>
    <w:r w:rsidRPr="00912E1A">
      <w:rPr>
        <w:rStyle w:val="apple-converted-space"/>
        <w:rFonts w:cs="Helvetica"/>
        <w:i/>
        <w:color w:val="555555"/>
        <w:sz w:val="16"/>
        <w:szCs w:val="16"/>
      </w:rPr>
      <w:t> </w:t>
    </w:r>
    <w:r w:rsidRPr="00912E1A">
      <w:rPr>
        <w:rFonts w:cs="Helvetica"/>
        <w:i/>
        <w:color w:val="555555"/>
        <w:sz w:val="16"/>
        <w:szCs w:val="16"/>
      </w:rPr>
      <w:t>Läs mer på</w:t>
    </w:r>
    <w:r w:rsidRPr="00912E1A">
      <w:rPr>
        <w:rStyle w:val="apple-converted-space"/>
        <w:rFonts w:cs="Helvetica"/>
        <w:i/>
        <w:color w:val="555555"/>
        <w:sz w:val="16"/>
        <w:szCs w:val="16"/>
      </w:rPr>
      <w:t> </w:t>
    </w:r>
    <w:r w:rsidRPr="00912E1A">
      <w:rPr>
        <w:rFonts w:cs="Helvetica"/>
        <w:i/>
        <w:sz w:val="16"/>
        <w:szCs w:val="16"/>
        <w:shd w:val="clear" w:color="auto" w:fill="FFFFFF"/>
      </w:rPr>
      <w:t>www.nk.se</w:t>
    </w:r>
    <w:r w:rsidRPr="00912E1A">
      <w:rPr>
        <w:rStyle w:val="apple-converted-space"/>
        <w:rFonts w:cs="Helvetica"/>
        <w:i/>
        <w:color w:val="555555"/>
        <w:sz w:val="16"/>
        <w:szCs w:val="16"/>
      </w:rPr>
      <w:t> </w:t>
    </w:r>
    <w:r w:rsidRPr="00912E1A">
      <w:rPr>
        <w:rFonts w:cs="Helvetica"/>
        <w:i/>
        <w:color w:val="555555"/>
        <w:sz w:val="16"/>
        <w:szCs w:val="16"/>
      </w:rPr>
      <w:t>samt</w:t>
    </w:r>
    <w:r w:rsidRPr="00912E1A">
      <w:rPr>
        <w:rStyle w:val="apple-converted-space"/>
        <w:rFonts w:cs="Helvetica"/>
        <w:i/>
        <w:color w:val="555555"/>
        <w:sz w:val="16"/>
        <w:szCs w:val="16"/>
      </w:rPr>
      <w:t> </w:t>
    </w:r>
    <w:r w:rsidRPr="00912E1A">
      <w:rPr>
        <w:rFonts w:cs="Helvetica"/>
        <w:i/>
        <w:sz w:val="16"/>
        <w:szCs w:val="16"/>
        <w:shd w:val="clear" w:color="auto" w:fill="FFFFFF"/>
      </w:rPr>
      <w:t>www.hufvudstaden.se</w:t>
    </w:r>
    <w:r w:rsidRPr="00912E1A">
      <w:rPr>
        <w:rFonts w:cs="Helvetica"/>
        <w:i/>
        <w:color w:val="555555"/>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807D1" w14:textId="77777777" w:rsidR="000430AC" w:rsidRDefault="000430AC" w:rsidP="00271322">
      <w:r>
        <w:separator/>
      </w:r>
    </w:p>
  </w:footnote>
  <w:footnote w:type="continuationSeparator" w:id="0">
    <w:p w14:paraId="2709D6B1" w14:textId="77777777" w:rsidR="000430AC" w:rsidRDefault="000430AC" w:rsidP="00271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B14D" w14:textId="77777777" w:rsidR="005533DD" w:rsidRDefault="005533DD" w:rsidP="00271322">
    <w:pPr>
      <w:pStyle w:val="Sidhuvud1"/>
      <w:tabs>
        <w:tab w:val="clear" w:pos="9072"/>
        <w:tab w:val="right" w:pos="8389"/>
      </w:tabs>
      <w:jc w:val="center"/>
      <w:rPr>
        <w:rFonts w:ascii="Lucida Grande" w:hAnsi="Lucida Grande"/>
        <w:b/>
        <w:sz w:val="12"/>
        <w:lang w:val="en-US"/>
      </w:rPr>
    </w:pPr>
    <w:r>
      <w:rPr>
        <w:noProof/>
      </w:rPr>
      <w:drawing>
        <wp:inline distT="0" distB="0" distL="0" distR="0" wp14:anchorId="7D908299" wp14:editId="43837CF1">
          <wp:extent cx="722630" cy="73770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37704"/>
                  </a:xfrm>
                  <a:prstGeom prst="rect">
                    <a:avLst/>
                  </a:prstGeom>
                  <a:noFill/>
                  <a:ln>
                    <a:noFill/>
                  </a:ln>
                </pic:spPr>
              </pic:pic>
            </a:graphicData>
          </a:graphic>
        </wp:inline>
      </w:drawing>
    </w:r>
    <w:r w:rsidRPr="00271322">
      <w:rPr>
        <w:rFonts w:ascii="Lucida Grande" w:hAnsi="Lucida Grande"/>
        <w:b/>
        <w:sz w:val="12"/>
        <w:lang w:val="en-US"/>
      </w:rPr>
      <w:t xml:space="preserve"> </w:t>
    </w:r>
  </w:p>
  <w:p w14:paraId="48269995" w14:textId="77777777" w:rsidR="005533DD" w:rsidRPr="00C24DF8" w:rsidRDefault="005533DD" w:rsidP="00271322">
    <w:pPr>
      <w:pStyle w:val="Sidhuvud1"/>
      <w:tabs>
        <w:tab w:val="clear" w:pos="9072"/>
        <w:tab w:val="right" w:pos="8389"/>
      </w:tabs>
      <w:jc w:val="center"/>
      <w:rPr>
        <w:rFonts w:eastAsia="Times New Roman"/>
        <w:color w:val="auto"/>
        <w:lang w:val="en-GB" w:eastAsia="en-GB" w:bidi="x-none"/>
      </w:rPr>
    </w:pPr>
    <w:r w:rsidRPr="00C24DF8">
      <w:rPr>
        <w:rFonts w:ascii="Lucida Grande" w:hAnsi="Lucida Grande"/>
        <w:b/>
        <w:sz w:val="16"/>
        <w:lang w:val="en-US"/>
      </w:rPr>
      <w:t>N   O   R   D   I   S   K   A       K   O   M   P   A   N   I   E   T</w:t>
    </w:r>
  </w:p>
  <w:p w14:paraId="0BDED554" w14:textId="77777777" w:rsidR="005533DD" w:rsidRDefault="005533DD" w:rsidP="00271322">
    <w:pPr>
      <w:pStyle w:val="Sidhuvud"/>
      <w:jc w:val="center"/>
    </w:pPr>
  </w:p>
  <w:p w14:paraId="7EAAB614" w14:textId="77777777" w:rsidR="005533DD" w:rsidRPr="00912E1A" w:rsidRDefault="005533DD" w:rsidP="00271322">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C5F30"/>
    <w:multiLevelType w:val="hybridMultilevel"/>
    <w:tmpl w:val="2B3290DE"/>
    <w:lvl w:ilvl="0" w:tplc="D11CA9F8">
      <w:start w:val="5"/>
      <w:numFmt w:val="bullet"/>
      <w:lvlText w:val="-"/>
      <w:lvlJc w:val="left"/>
      <w:pPr>
        <w:ind w:left="720" w:hanging="360"/>
      </w:pPr>
      <w:rPr>
        <w:rFonts w:ascii="Cambria" w:eastAsiaTheme="minorEastAsia" w:hAnsi="Cambria" w:cstheme="minorBidi" w:hint="default"/>
        <w:color w:val="auto"/>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F618DD"/>
    <w:multiLevelType w:val="hybridMultilevel"/>
    <w:tmpl w:val="0120A226"/>
    <w:lvl w:ilvl="0" w:tplc="F5067D0C">
      <w:start w:val="1"/>
      <w:numFmt w:val="bullet"/>
      <w:lvlText w:val="•"/>
      <w:lvlJc w:val="left"/>
      <w:pPr>
        <w:tabs>
          <w:tab w:val="num" w:pos="720"/>
        </w:tabs>
        <w:ind w:left="720" w:hanging="360"/>
      </w:pPr>
      <w:rPr>
        <w:rFonts w:ascii="Arial" w:hAnsi="Arial" w:hint="default"/>
      </w:rPr>
    </w:lvl>
    <w:lvl w:ilvl="1" w:tplc="96E09C9C">
      <w:numFmt w:val="bullet"/>
      <w:lvlText w:val="•"/>
      <w:lvlJc w:val="left"/>
      <w:pPr>
        <w:tabs>
          <w:tab w:val="num" w:pos="1440"/>
        </w:tabs>
        <w:ind w:left="1440" w:hanging="360"/>
      </w:pPr>
      <w:rPr>
        <w:rFonts w:ascii="Arial" w:hAnsi="Arial" w:hint="default"/>
      </w:rPr>
    </w:lvl>
    <w:lvl w:ilvl="2" w:tplc="B96E23E2" w:tentative="1">
      <w:start w:val="1"/>
      <w:numFmt w:val="bullet"/>
      <w:lvlText w:val="•"/>
      <w:lvlJc w:val="left"/>
      <w:pPr>
        <w:tabs>
          <w:tab w:val="num" w:pos="2160"/>
        </w:tabs>
        <w:ind w:left="2160" w:hanging="360"/>
      </w:pPr>
      <w:rPr>
        <w:rFonts w:ascii="Arial" w:hAnsi="Arial" w:hint="default"/>
      </w:rPr>
    </w:lvl>
    <w:lvl w:ilvl="3" w:tplc="0AB41948" w:tentative="1">
      <w:start w:val="1"/>
      <w:numFmt w:val="bullet"/>
      <w:lvlText w:val="•"/>
      <w:lvlJc w:val="left"/>
      <w:pPr>
        <w:tabs>
          <w:tab w:val="num" w:pos="2880"/>
        </w:tabs>
        <w:ind w:left="2880" w:hanging="360"/>
      </w:pPr>
      <w:rPr>
        <w:rFonts w:ascii="Arial" w:hAnsi="Arial" w:hint="default"/>
      </w:rPr>
    </w:lvl>
    <w:lvl w:ilvl="4" w:tplc="5712EA28" w:tentative="1">
      <w:start w:val="1"/>
      <w:numFmt w:val="bullet"/>
      <w:lvlText w:val="•"/>
      <w:lvlJc w:val="left"/>
      <w:pPr>
        <w:tabs>
          <w:tab w:val="num" w:pos="3600"/>
        </w:tabs>
        <w:ind w:left="3600" w:hanging="360"/>
      </w:pPr>
      <w:rPr>
        <w:rFonts w:ascii="Arial" w:hAnsi="Arial" w:hint="default"/>
      </w:rPr>
    </w:lvl>
    <w:lvl w:ilvl="5" w:tplc="850A7700" w:tentative="1">
      <w:start w:val="1"/>
      <w:numFmt w:val="bullet"/>
      <w:lvlText w:val="•"/>
      <w:lvlJc w:val="left"/>
      <w:pPr>
        <w:tabs>
          <w:tab w:val="num" w:pos="4320"/>
        </w:tabs>
        <w:ind w:left="4320" w:hanging="360"/>
      </w:pPr>
      <w:rPr>
        <w:rFonts w:ascii="Arial" w:hAnsi="Arial" w:hint="default"/>
      </w:rPr>
    </w:lvl>
    <w:lvl w:ilvl="6" w:tplc="D0E22334" w:tentative="1">
      <w:start w:val="1"/>
      <w:numFmt w:val="bullet"/>
      <w:lvlText w:val="•"/>
      <w:lvlJc w:val="left"/>
      <w:pPr>
        <w:tabs>
          <w:tab w:val="num" w:pos="5040"/>
        </w:tabs>
        <w:ind w:left="5040" w:hanging="360"/>
      </w:pPr>
      <w:rPr>
        <w:rFonts w:ascii="Arial" w:hAnsi="Arial" w:hint="default"/>
      </w:rPr>
    </w:lvl>
    <w:lvl w:ilvl="7" w:tplc="D8D886D8" w:tentative="1">
      <w:start w:val="1"/>
      <w:numFmt w:val="bullet"/>
      <w:lvlText w:val="•"/>
      <w:lvlJc w:val="left"/>
      <w:pPr>
        <w:tabs>
          <w:tab w:val="num" w:pos="5760"/>
        </w:tabs>
        <w:ind w:left="5760" w:hanging="360"/>
      </w:pPr>
      <w:rPr>
        <w:rFonts w:ascii="Arial" w:hAnsi="Arial" w:hint="default"/>
      </w:rPr>
    </w:lvl>
    <w:lvl w:ilvl="8" w:tplc="9CDAEF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091E55"/>
    <w:multiLevelType w:val="hybridMultilevel"/>
    <w:tmpl w:val="BF387136"/>
    <w:lvl w:ilvl="0" w:tplc="C26E9DB0">
      <w:start w:val="1"/>
      <w:numFmt w:val="bullet"/>
      <w:lvlText w:val="•"/>
      <w:lvlJc w:val="left"/>
      <w:pPr>
        <w:tabs>
          <w:tab w:val="num" w:pos="720"/>
        </w:tabs>
        <w:ind w:left="720" w:hanging="360"/>
      </w:pPr>
      <w:rPr>
        <w:rFonts w:ascii="Arial" w:hAnsi="Arial" w:hint="default"/>
      </w:rPr>
    </w:lvl>
    <w:lvl w:ilvl="1" w:tplc="F2F42B6E">
      <w:numFmt w:val="bullet"/>
      <w:lvlText w:val="•"/>
      <w:lvlJc w:val="left"/>
      <w:pPr>
        <w:tabs>
          <w:tab w:val="num" w:pos="1440"/>
        </w:tabs>
        <w:ind w:left="1440" w:hanging="360"/>
      </w:pPr>
      <w:rPr>
        <w:rFonts w:ascii="Arial" w:hAnsi="Arial" w:hint="default"/>
      </w:rPr>
    </w:lvl>
    <w:lvl w:ilvl="2" w:tplc="69041E46" w:tentative="1">
      <w:start w:val="1"/>
      <w:numFmt w:val="bullet"/>
      <w:lvlText w:val="•"/>
      <w:lvlJc w:val="left"/>
      <w:pPr>
        <w:tabs>
          <w:tab w:val="num" w:pos="2160"/>
        </w:tabs>
        <w:ind w:left="2160" w:hanging="360"/>
      </w:pPr>
      <w:rPr>
        <w:rFonts w:ascii="Arial" w:hAnsi="Arial" w:hint="default"/>
      </w:rPr>
    </w:lvl>
    <w:lvl w:ilvl="3" w:tplc="D4CE6C82" w:tentative="1">
      <w:start w:val="1"/>
      <w:numFmt w:val="bullet"/>
      <w:lvlText w:val="•"/>
      <w:lvlJc w:val="left"/>
      <w:pPr>
        <w:tabs>
          <w:tab w:val="num" w:pos="2880"/>
        </w:tabs>
        <w:ind w:left="2880" w:hanging="360"/>
      </w:pPr>
      <w:rPr>
        <w:rFonts w:ascii="Arial" w:hAnsi="Arial" w:hint="default"/>
      </w:rPr>
    </w:lvl>
    <w:lvl w:ilvl="4" w:tplc="5562FA7E" w:tentative="1">
      <w:start w:val="1"/>
      <w:numFmt w:val="bullet"/>
      <w:lvlText w:val="•"/>
      <w:lvlJc w:val="left"/>
      <w:pPr>
        <w:tabs>
          <w:tab w:val="num" w:pos="3600"/>
        </w:tabs>
        <w:ind w:left="3600" w:hanging="360"/>
      </w:pPr>
      <w:rPr>
        <w:rFonts w:ascii="Arial" w:hAnsi="Arial" w:hint="default"/>
      </w:rPr>
    </w:lvl>
    <w:lvl w:ilvl="5" w:tplc="56846F86" w:tentative="1">
      <w:start w:val="1"/>
      <w:numFmt w:val="bullet"/>
      <w:lvlText w:val="•"/>
      <w:lvlJc w:val="left"/>
      <w:pPr>
        <w:tabs>
          <w:tab w:val="num" w:pos="4320"/>
        </w:tabs>
        <w:ind w:left="4320" w:hanging="360"/>
      </w:pPr>
      <w:rPr>
        <w:rFonts w:ascii="Arial" w:hAnsi="Arial" w:hint="default"/>
      </w:rPr>
    </w:lvl>
    <w:lvl w:ilvl="6" w:tplc="EB98E2F8" w:tentative="1">
      <w:start w:val="1"/>
      <w:numFmt w:val="bullet"/>
      <w:lvlText w:val="•"/>
      <w:lvlJc w:val="left"/>
      <w:pPr>
        <w:tabs>
          <w:tab w:val="num" w:pos="5040"/>
        </w:tabs>
        <w:ind w:left="5040" w:hanging="360"/>
      </w:pPr>
      <w:rPr>
        <w:rFonts w:ascii="Arial" w:hAnsi="Arial" w:hint="default"/>
      </w:rPr>
    </w:lvl>
    <w:lvl w:ilvl="7" w:tplc="CA641CF8" w:tentative="1">
      <w:start w:val="1"/>
      <w:numFmt w:val="bullet"/>
      <w:lvlText w:val="•"/>
      <w:lvlJc w:val="left"/>
      <w:pPr>
        <w:tabs>
          <w:tab w:val="num" w:pos="5760"/>
        </w:tabs>
        <w:ind w:left="5760" w:hanging="360"/>
      </w:pPr>
      <w:rPr>
        <w:rFonts w:ascii="Arial" w:hAnsi="Arial" w:hint="default"/>
      </w:rPr>
    </w:lvl>
    <w:lvl w:ilvl="8" w:tplc="9B8277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9A6EBB"/>
    <w:multiLevelType w:val="hybridMultilevel"/>
    <w:tmpl w:val="6C880E28"/>
    <w:lvl w:ilvl="0" w:tplc="C3B0F338">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58"/>
    <w:rsid w:val="00005668"/>
    <w:rsid w:val="000346F3"/>
    <w:rsid w:val="000430AC"/>
    <w:rsid w:val="00046323"/>
    <w:rsid w:val="00065790"/>
    <w:rsid w:val="00067DD6"/>
    <w:rsid w:val="00075980"/>
    <w:rsid w:val="0008373A"/>
    <w:rsid w:val="00086E13"/>
    <w:rsid w:val="00091168"/>
    <w:rsid w:val="00093419"/>
    <w:rsid w:val="00093911"/>
    <w:rsid w:val="000C300E"/>
    <w:rsid w:val="000C7FF1"/>
    <w:rsid w:val="000D0B65"/>
    <w:rsid w:val="000D252F"/>
    <w:rsid w:val="000F30F1"/>
    <w:rsid w:val="000F742D"/>
    <w:rsid w:val="0010052F"/>
    <w:rsid w:val="00100590"/>
    <w:rsid w:val="00113CA4"/>
    <w:rsid w:val="0012095E"/>
    <w:rsid w:val="00132AE2"/>
    <w:rsid w:val="00133731"/>
    <w:rsid w:val="001358A5"/>
    <w:rsid w:val="00137701"/>
    <w:rsid w:val="00175205"/>
    <w:rsid w:val="0017555F"/>
    <w:rsid w:val="001769F8"/>
    <w:rsid w:val="00181C03"/>
    <w:rsid w:val="0019097C"/>
    <w:rsid w:val="00190AEC"/>
    <w:rsid w:val="001A4D93"/>
    <w:rsid w:val="001A4DDA"/>
    <w:rsid w:val="001F09AA"/>
    <w:rsid w:val="001F64D9"/>
    <w:rsid w:val="002017D1"/>
    <w:rsid w:val="00221376"/>
    <w:rsid w:val="00232C3F"/>
    <w:rsid w:val="00237C86"/>
    <w:rsid w:val="00251D03"/>
    <w:rsid w:val="002533BB"/>
    <w:rsid w:val="002564DA"/>
    <w:rsid w:val="0026427B"/>
    <w:rsid w:val="00271322"/>
    <w:rsid w:val="0027322A"/>
    <w:rsid w:val="002A120B"/>
    <w:rsid w:val="002A715E"/>
    <w:rsid w:val="002B2E5C"/>
    <w:rsid w:val="002C4367"/>
    <w:rsid w:val="002E23A1"/>
    <w:rsid w:val="002E6501"/>
    <w:rsid w:val="00303862"/>
    <w:rsid w:val="00305EDF"/>
    <w:rsid w:val="00310630"/>
    <w:rsid w:val="0031772A"/>
    <w:rsid w:val="003415BF"/>
    <w:rsid w:val="0035638C"/>
    <w:rsid w:val="00360865"/>
    <w:rsid w:val="00386390"/>
    <w:rsid w:val="00393954"/>
    <w:rsid w:val="00395F5F"/>
    <w:rsid w:val="00396A9F"/>
    <w:rsid w:val="003B3C32"/>
    <w:rsid w:val="003E6654"/>
    <w:rsid w:val="00444E2F"/>
    <w:rsid w:val="0049020C"/>
    <w:rsid w:val="004A373A"/>
    <w:rsid w:val="004B6055"/>
    <w:rsid w:val="004B7270"/>
    <w:rsid w:val="004D3ED8"/>
    <w:rsid w:val="004F4553"/>
    <w:rsid w:val="004F509B"/>
    <w:rsid w:val="005029B5"/>
    <w:rsid w:val="0051205C"/>
    <w:rsid w:val="0051702A"/>
    <w:rsid w:val="00523EB6"/>
    <w:rsid w:val="005266FB"/>
    <w:rsid w:val="00535299"/>
    <w:rsid w:val="00542DE5"/>
    <w:rsid w:val="0055211C"/>
    <w:rsid w:val="005533DD"/>
    <w:rsid w:val="00573F0E"/>
    <w:rsid w:val="00584ABF"/>
    <w:rsid w:val="005B0776"/>
    <w:rsid w:val="005B7983"/>
    <w:rsid w:val="005D37EF"/>
    <w:rsid w:val="005D5D2A"/>
    <w:rsid w:val="005D6F30"/>
    <w:rsid w:val="005E5233"/>
    <w:rsid w:val="00633E19"/>
    <w:rsid w:val="006502D2"/>
    <w:rsid w:val="00651BFD"/>
    <w:rsid w:val="00655931"/>
    <w:rsid w:val="006660C0"/>
    <w:rsid w:val="00670AD4"/>
    <w:rsid w:val="00673A16"/>
    <w:rsid w:val="00675BD5"/>
    <w:rsid w:val="00687F1B"/>
    <w:rsid w:val="00690770"/>
    <w:rsid w:val="006B567C"/>
    <w:rsid w:val="006B7C1C"/>
    <w:rsid w:val="006C38AB"/>
    <w:rsid w:val="006F1AAE"/>
    <w:rsid w:val="00700A64"/>
    <w:rsid w:val="00701288"/>
    <w:rsid w:val="007258B4"/>
    <w:rsid w:val="00736A16"/>
    <w:rsid w:val="00766FE3"/>
    <w:rsid w:val="00774DE4"/>
    <w:rsid w:val="007A0AA1"/>
    <w:rsid w:val="007A4FE1"/>
    <w:rsid w:val="007B68BC"/>
    <w:rsid w:val="007C32CF"/>
    <w:rsid w:val="007C7476"/>
    <w:rsid w:val="007F08EA"/>
    <w:rsid w:val="008023C0"/>
    <w:rsid w:val="00806FB1"/>
    <w:rsid w:val="00816E24"/>
    <w:rsid w:val="00844658"/>
    <w:rsid w:val="00861884"/>
    <w:rsid w:val="00877739"/>
    <w:rsid w:val="0087778B"/>
    <w:rsid w:val="00892DF7"/>
    <w:rsid w:val="008C1332"/>
    <w:rsid w:val="008C795A"/>
    <w:rsid w:val="008D75C1"/>
    <w:rsid w:val="008D7E73"/>
    <w:rsid w:val="008F4A0E"/>
    <w:rsid w:val="00907460"/>
    <w:rsid w:val="00912E1A"/>
    <w:rsid w:val="009356C7"/>
    <w:rsid w:val="0093638A"/>
    <w:rsid w:val="0094258C"/>
    <w:rsid w:val="00944421"/>
    <w:rsid w:val="00995656"/>
    <w:rsid w:val="009A760E"/>
    <w:rsid w:val="009B1B9C"/>
    <w:rsid w:val="009B4CD6"/>
    <w:rsid w:val="009B5360"/>
    <w:rsid w:val="009D0126"/>
    <w:rsid w:val="009D4595"/>
    <w:rsid w:val="009D546F"/>
    <w:rsid w:val="009D6C35"/>
    <w:rsid w:val="009F4F1E"/>
    <w:rsid w:val="00A02A4B"/>
    <w:rsid w:val="00A070E0"/>
    <w:rsid w:val="00A07734"/>
    <w:rsid w:val="00A11B6F"/>
    <w:rsid w:val="00A24BE7"/>
    <w:rsid w:val="00A24C67"/>
    <w:rsid w:val="00A2792A"/>
    <w:rsid w:val="00A309A6"/>
    <w:rsid w:val="00A414F2"/>
    <w:rsid w:val="00A63226"/>
    <w:rsid w:val="00A74144"/>
    <w:rsid w:val="00A81E98"/>
    <w:rsid w:val="00AD2690"/>
    <w:rsid w:val="00AD5A1A"/>
    <w:rsid w:val="00AD6347"/>
    <w:rsid w:val="00AF25F6"/>
    <w:rsid w:val="00B17300"/>
    <w:rsid w:val="00B207F2"/>
    <w:rsid w:val="00B2339E"/>
    <w:rsid w:val="00B311DD"/>
    <w:rsid w:val="00B515BA"/>
    <w:rsid w:val="00B52275"/>
    <w:rsid w:val="00B64B5F"/>
    <w:rsid w:val="00B6623B"/>
    <w:rsid w:val="00B867BA"/>
    <w:rsid w:val="00B91504"/>
    <w:rsid w:val="00BB788F"/>
    <w:rsid w:val="00BC1058"/>
    <w:rsid w:val="00BC5A4D"/>
    <w:rsid w:val="00BC7264"/>
    <w:rsid w:val="00BD25B0"/>
    <w:rsid w:val="00BD7903"/>
    <w:rsid w:val="00BE65DE"/>
    <w:rsid w:val="00C20CC8"/>
    <w:rsid w:val="00C24DF8"/>
    <w:rsid w:val="00C474FA"/>
    <w:rsid w:val="00C71BAB"/>
    <w:rsid w:val="00C751F5"/>
    <w:rsid w:val="00CA2267"/>
    <w:rsid w:val="00CA25D8"/>
    <w:rsid w:val="00CA3C2C"/>
    <w:rsid w:val="00CB2468"/>
    <w:rsid w:val="00CB3C98"/>
    <w:rsid w:val="00CB50D8"/>
    <w:rsid w:val="00CC0798"/>
    <w:rsid w:val="00CC155F"/>
    <w:rsid w:val="00CC1AC9"/>
    <w:rsid w:val="00CD2D7F"/>
    <w:rsid w:val="00CD6DC0"/>
    <w:rsid w:val="00CF4B68"/>
    <w:rsid w:val="00D25CF4"/>
    <w:rsid w:val="00D368DA"/>
    <w:rsid w:val="00D45149"/>
    <w:rsid w:val="00D62EE6"/>
    <w:rsid w:val="00D63789"/>
    <w:rsid w:val="00D939D5"/>
    <w:rsid w:val="00DD19D4"/>
    <w:rsid w:val="00DF26BF"/>
    <w:rsid w:val="00E025FF"/>
    <w:rsid w:val="00E11F5F"/>
    <w:rsid w:val="00E15CC5"/>
    <w:rsid w:val="00E223C0"/>
    <w:rsid w:val="00E36A08"/>
    <w:rsid w:val="00E5057A"/>
    <w:rsid w:val="00E61B32"/>
    <w:rsid w:val="00E640D8"/>
    <w:rsid w:val="00E67A55"/>
    <w:rsid w:val="00E72598"/>
    <w:rsid w:val="00E82591"/>
    <w:rsid w:val="00E85F88"/>
    <w:rsid w:val="00EA07E0"/>
    <w:rsid w:val="00EA46FF"/>
    <w:rsid w:val="00EA5886"/>
    <w:rsid w:val="00ED0E00"/>
    <w:rsid w:val="00ED3564"/>
    <w:rsid w:val="00ED7CDC"/>
    <w:rsid w:val="00EE4F2A"/>
    <w:rsid w:val="00EF1D8F"/>
    <w:rsid w:val="00F03681"/>
    <w:rsid w:val="00F1325E"/>
    <w:rsid w:val="00F202F0"/>
    <w:rsid w:val="00F2030A"/>
    <w:rsid w:val="00F367D1"/>
    <w:rsid w:val="00F4025C"/>
    <w:rsid w:val="00F422C1"/>
    <w:rsid w:val="00F518DE"/>
    <w:rsid w:val="00F52652"/>
    <w:rsid w:val="00F5411C"/>
    <w:rsid w:val="00F6259C"/>
    <w:rsid w:val="00F65E79"/>
    <w:rsid w:val="00FA1E91"/>
    <w:rsid w:val="00FA73D7"/>
    <w:rsid w:val="00FB2BEA"/>
    <w:rsid w:val="00FD631D"/>
    <w:rsid w:val="00FE25CB"/>
    <w:rsid w:val="00FF550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93B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6C38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6C38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essmedelandedatum">
    <w:name w:val="Pressmedelande / datum"/>
    <w:basedOn w:val="Normal"/>
    <w:qFormat/>
    <w:rsid w:val="00BC1058"/>
    <w:pPr>
      <w:widowControl w:val="0"/>
      <w:autoSpaceDE w:val="0"/>
      <w:autoSpaceDN w:val="0"/>
      <w:adjustRightInd w:val="0"/>
      <w:spacing w:after="240"/>
      <w:jc w:val="center"/>
    </w:pPr>
    <w:rPr>
      <w:rFonts w:ascii="Futura Book" w:hAnsi="Futura Book" w:cs="Futura"/>
      <w:sz w:val="20"/>
      <w:szCs w:val="20"/>
    </w:rPr>
  </w:style>
  <w:style w:type="paragraph" w:customStyle="1" w:styleId="Rubrikpressmeddelande">
    <w:name w:val="Rubrik pressmeddelande"/>
    <w:basedOn w:val="Normal"/>
    <w:qFormat/>
    <w:rsid w:val="00BC1058"/>
    <w:pPr>
      <w:widowControl w:val="0"/>
      <w:autoSpaceDE w:val="0"/>
      <w:autoSpaceDN w:val="0"/>
      <w:adjustRightInd w:val="0"/>
      <w:spacing w:after="240"/>
      <w:jc w:val="center"/>
    </w:pPr>
    <w:rPr>
      <w:rFonts w:ascii="Futura Std Book" w:hAnsi="Futura Std Book" w:cs="Futura"/>
      <w:color w:val="FF5F93"/>
      <w:sz w:val="56"/>
      <w:szCs w:val="32"/>
    </w:rPr>
  </w:style>
  <w:style w:type="paragraph" w:customStyle="1" w:styleId="Ingresskursiv">
    <w:name w:val="Ingress kursiv"/>
    <w:basedOn w:val="Normal"/>
    <w:qFormat/>
    <w:rsid w:val="00BC1058"/>
    <w:pPr>
      <w:widowControl w:val="0"/>
      <w:autoSpaceDE w:val="0"/>
      <w:autoSpaceDN w:val="0"/>
      <w:adjustRightInd w:val="0"/>
      <w:spacing w:after="240" w:line="276" w:lineRule="auto"/>
      <w:jc w:val="center"/>
    </w:pPr>
    <w:rPr>
      <w:rFonts w:ascii="Baskerville Semibold" w:hAnsi="Baskerville Semibold" w:cs="Baskerville Semibold"/>
      <w:bCs/>
      <w:i/>
      <w:sz w:val="28"/>
      <w:szCs w:val="28"/>
    </w:rPr>
  </w:style>
  <w:style w:type="paragraph" w:customStyle="1" w:styleId="Brdtextpressmeddelande">
    <w:name w:val="Brödtext pressmeddelande"/>
    <w:basedOn w:val="Normal"/>
    <w:qFormat/>
    <w:rsid w:val="00BC1058"/>
    <w:pPr>
      <w:widowControl w:val="0"/>
      <w:tabs>
        <w:tab w:val="left" w:pos="7088"/>
      </w:tabs>
      <w:autoSpaceDE w:val="0"/>
      <w:autoSpaceDN w:val="0"/>
      <w:adjustRightInd w:val="0"/>
      <w:spacing w:after="240" w:line="276" w:lineRule="auto"/>
      <w:ind w:left="1843" w:right="1695" w:hanging="28"/>
    </w:pPr>
    <w:rPr>
      <w:rFonts w:ascii="Baskerville" w:hAnsi="Baskerville" w:cs="Times"/>
      <w:sz w:val="20"/>
      <w:szCs w:val="20"/>
    </w:rPr>
  </w:style>
  <w:style w:type="character" w:styleId="Hyperlnk">
    <w:name w:val="Hyperlink"/>
    <w:basedOn w:val="Standardstycketeckensnitt"/>
    <w:uiPriority w:val="99"/>
    <w:unhideWhenUsed/>
    <w:rsid w:val="00BC1058"/>
    <w:rPr>
      <w:color w:val="FF5F93"/>
      <w:u w:val="single"/>
    </w:rPr>
  </w:style>
  <w:style w:type="paragraph" w:customStyle="1" w:styleId="Pressmeddelandedatum">
    <w:name w:val="Pressmeddelande / datum"/>
    <w:aliases w:val="fet"/>
    <w:basedOn w:val="Pressmedelandedatum"/>
    <w:qFormat/>
    <w:rsid w:val="00BC1058"/>
    <w:rPr>
      <w:rFonts w:ascii="Futura" w:hAnsi="Futura"/>
      <w:b/>
      <w:sz w:val="18"/>
    </w:rPr>
  </w:style>
  <w:style w:type="paragraph" w:styleId="Sidhuvud">
    <w:name w:val="header"/>
    <w:basedOn w:val="Normal"/>
    <w:link w:val="SidhuvudChar"/>
    <w:uiPriority w:val="99"/>
    <w:unhideWhenUsed/>
    <w:rsid w:val="00271322"/>
    <w:pPr>
      <w:tabs>
        <w:tab w:val="center" w:pos="4536"/>
        <w:tab w:val="right" w:pos="9072"/>
      </w:tabs>
    </w:pPr>
  </w:style>
  <w:style w:type="character" w:customStyle="1" w:styleId="SidhuvudChar">
    <w:name w:val="Sidhuvud Char"/>
    <w:basedOn w:val="Standardstycketeckensnitt"/>
    <w:link w:val="Sidhuvud"/>
    <w:uiPriority w:val="99"/>
    <w:rsid w:val="00271322"/>
  </w:style>
  <w:style w:type="paragraph" w:styleId="Sidfot">
    <w:name w:val="footer"/>
    <w:basedOn w:val="Normal"/>
    <w:link w:val="SidfotChar"/>
    <w:uiPriority w:val="99"/>
    <w:unhideWhenUsed/>
    <w:rsid w:val="00271322"/>
    <w:pPr>
      <w:tabs>
        <w:tab w:val="center" w:pos="4536"/>
        <w:tab w:val="right" w:pos="9072"/>
      </w:tabs>
    </w:pPr>
  </w:style>
  <w:style w:type="character" w:customStyle="1" w:styleId="SidfotChar">
    <w:name w:val="Sidfot Char"/>
    <w:basedOn w:val="Standardstycketeckensnitt"/>
    <w:link w:val="Sidfot"/>
    <w:uiPriority w:val="99"/>
    <w:rsid w:val="00271322"/>
  </w:style>
  <w:style w:type="paragraph" w:styleId="Ballongtext">
    <w:name w:val="Balloon Text"/>
    <w:basedOn w:val="Normal"/>
    <w:link w:val="BallongtextChar"/>
    <w:uiPriority w:val="99"/>
    <w:semiHidden/>
    <w:unhideWhenUsed/>
    <w:rsid w:val="0027132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71322"/>
    <w:rPr>
      <w:rFonts w:ascii="Lucida Grande" w:hAnsi="Lucida Grande" w:cs="Lucida Grande"/>
      <w:sz w:val="18"/>
      <w:szCs w:val="18"/>
    </w:rPr>
  </w:style>
  <w:style w:type="paragraph" w:customStyle="1" w:styleId="Sidhuvud1">
    <w:name w:val="Sidhuvud1"/>
    <w:rsid w:val="00271322"/>
    <w:pPr>
      <w:tabs>
        <w:tab w:val="center" w:pos="4536"/>
        <w:tab w:val="right" w:pos="9072"/>
      </w:tabs>
    </w:pPr>
    <w:rPr>
      <w:rFonts w:ascii="Times New Roman" w:eastAsia="ヒラギノ角ゴ Pro W3" w:hAnsi="Times New Roman" w:cs="Times New Roman"/>
      <w:color w:val="000000"/>
      <w:szCs w:val="20"/>
    </w:rPr>
  </w:style>
  <w:style w:type="paragraph" w:customStyle="1" w:styleId="Default">
    <w:name w:val="Default"/>
    <w:rsid w:val="0035638C"/>
    <w:pPr>
      <w:widowControl w:val="0"/>
      <w:autoSpaceDE w:val="0"/>
      <w:autoSpaceDN w:val="0"/>
      <w:adjustRightInd w:val="0"/>
    </w:pPr>
    <w:rPr>
      <w:rFonts w:ascii="Cambria" w:hAnsi="Cambria" w:cs="Cambria"/>
      <w:color w:val="000000"/>
    </w:rPr>
  </w:style>
  <w:style w:type="character" w:styleId="Betoning">
    <w:name w:val="Emphasis"/>
    <w:basedOn w:val="Standardstycketeckensnitt"/>
    <w:uiPriority w:val="20"/>
    <w:qFormat/>
    <w:rsid w:val="00995656"/>
    <w:rPr>
      <w:i/>
      <w:iCs/>
    </w:rPr>
  </w:style>
  <w:style w:type="paragraph" w:styleId="Liststycke">
    <w:name w:val="List Paragraph"/>
    <w:basedOn w:val="Normal"/>
    <w:uiPriority w:val="34"/>
    <w:qFormat/>
    <w:rsid w:val="00A07734"/>
    <w:pPr>
      <w:ind w:left="720"/>
      <w:contextualSpacing/>
    </w:pPr>
  </w:style>
  <w:style w:type="character" w:styleId="AnvndHyperlnk">
    <w:name w:val="FollowedHyperlink"/>
    <w:basedOn w:val="Standardstycketeckensnitt"/>
    <w:uiPriority w:val="99"/>
    <w:semiHidden/>
    <w:unhideWhenUsed/>
    <w:rsid w:val="00046323"/>
    <w:rPr>
      <w:color w:val="800080" w:themeColor="followedHyperlink"/>
      <w:u w:val="single"/>
    </w:rPr>
  </w:style>
  <w:style w:type="character" w:customStyle="1" w:styleId="Rubrik2Char">
    <w:name w:val="Rubrik 2 Char"/>
    <w:basedOn w:val="Standardstycketeckensnitt"/>
    <w:link w:val="Rubrik2"/>
    <w:uiPriority w:val="9"/>
    <w:rsid w:val="006C38AB"/>
    <w:rPr>
      <w:rFonts w:asciiTheme="majorHAnsi" w:eastAsiaTheme="majorEastAsia" w:hAnsiTheme="majorHAnsi" w:cstheme="majorBidi"/>
      <w:color w:val="365F91" w:themeColor="accent1" w:themeShade="BF"/>
      <w:sz w:val="26"/>
      <w:szCs w:val="26"/>
    </w:rPr>
  </w:style>
  <w:style w:type="character" w:customStyle="1" w:styleId="Rubrik1Char">
    <w:name w:val="Rubrik 1 Char"/>
    <w:basedOn w:val="Standardstycketeckensnitt"/>
    <w:link w:val="Rubrik1"/>
    <w:uiPriority w:val="9"/>
    <w:rsid w:val="006C38A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08373A"/>
  </w:style>
  <w:style w:type="character" w:customStyle="1" w:styleId="apple-converted-space">
    <w:name w:val="apple-converted-space"/>
    <w:basedOn w:val="Standardstycketeckensnitt"/>
    <w:rsid w:val="00912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2470">
      <w:bodyDiv w:val="1"/>
      <w:marLeft w:val="0"/>
      <w:marRight w:val="0"/>
      <w:marTop w:val="0"/>
      <w:marBottom w:val="0"/>
      <w:divBdr>
        <w:top w:val="none" w:sz="0" w:space="0" w:color="auto"/>
        <w:left w:val="none" w:sz="0" w:space="0" w:color="auto"/>
        <w:bottom w:val="none" w:sz="0" w:space="0" w:color="auto"/>
        <w:right w:val="none" w:sz="0" w:space="0" w:color="auto"/>
      </w:divBdr>
    </w:div>
    <w:div w:id="283393322">
      <w:bodyDiv w:val="1"/>
      <w:marLeft w:val="0"/>
      <w:marRight w:val="0"/>
      <w:marTop w:val="0"/>
      <w:marBottom w:val="0"/>
      <w:divBdr>
        <w:top w:val="none" w:sz="0" w:space="0" w:color="auto"/>
        <w:left w:val="none" w:sz="0" w:space="0" w:color="auto"/>
        <w:bottom w:val="none" w:sz="0" w:space="0" w:color="auto"/>
        <w:right w:val="none" w:sz="0" w:space="0" w:color="auto"/>
      </w:divBdr>
    </w:div>
    <w:div w:id="395857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nk.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nda.almstedt@bindefeldab.se" TargetMode="External"/><Relationship Id="rId4" Type="http://schemas.openxmlformats.org/officeDocument/2006/relationships/settings" Target="settings.xml"/><Relationship Id="rId9" Type="http://schemas.openxmlformats.org/officeDocument/2006/relationships/hyperlink" Target="http://bit.ly/2qFQPW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7B35B7-A877-48F8-8D37-3ECC64EB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424</Words>
  <Characters>2251</Characters>
  <Application>Microsoft Office Word</Application>
  <DocSecurity>0</DocSecurity>
  <Lines>18</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Sveriges främsta modeprofiler i gemensamt arbete för NK Galan 2017</vt:lpstr>
      <vt:lpstr>    När Nordiska Kompaniet slog upp portarna 1915 imponerades besökarna av att varuh</vt:lpstr>
    </vt:vector>
  </TitlesOfParts>
  <Company>Micael Bindefeld AB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 (temporär)</dc:creator>
  <cp:keywords/>
  <dc:description/>
  <cp:lastModifiedBy>Hanna Blom</cp:lastModifiedBy>
  <cp:revision>7</cp:revision>
  <cp:lastPrinted>2017-05-30T16:49:00Z</cp:lastPrinted>
  <dcterms:created xsi:type="dcterms:W3CDTF">2017-05-30T16:49:00Z</dcterms:created>
  <dcterms:modified xsi:type="dcterms:W3CDTF">2017-06-01T14:17:00Z</dcterms:modified>
</cp:coreProperties>
</file>