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C55" w:rsidRPr="004A4C55" w:rsidRDefault="004A4C55" w:rsidP="002964BC">
      <w:pPr>
        <w:rPr>
          <w:b/>
          <w:sz w:val="22"/>
          <w:szCs w:val="22"/>
          <w:u w:val="single"/>
        </w:rPr>
      </w:pPr>
      <w:r w:rsidRPr="004A4C55">
        <w:rPr>
          <w:b/>
          <w:sz w:val="22"/>
          <w:szCs w:val="22"/>
          <w:u w:val="single"/>
        </w:rPr>
        <w:t>Elementarschutz</w:t>
      </w:r>
    </w:p>
    <w:p w:rsidR="004A4C55" w:rsidRPr="004A4C55" w:rsidRDefault="004A4C55" w:rsidP="002964BC">
      <w:pPr>
        <w:rPr>
          <w:b/>
          <w:sz w:val="28"/>
          <w:szCs w:val="28"/>
        </w:rPr>
      </w:pPr>
      <w:r w:rsidRPr="004A4C55">
        <w:rPr>
          <w:b/>
          <w:sz w:val="28"/>
          <w:szCs w:val="28"/>
        </w:rPr>
        <w:t>Auch für Betriebe essentiell</w:t>
      </w:r>
    </w:p>
    <w:p w:rsidR="004A4C55" w:rsidRDefault="004A4C55" w:rsidP="002964BC">
      <w:pPr>
        <w:rPr>
          <w:b/>
          <w:sz w:val="22"/>
          <w:szCs w:val="22"/>
        </w:rPr>
      </w:pPr>
    </w:p>
    <w:p w:rsidR="001F1811" w:rsidRPr="009857CD" w:rsidRDefault="007B158A" w:rsidP="002964BC">
      <w:pPr>
        <w:rPr>
          <w:rFonts w:eastAsia="Times New Roman" w:cs="Arial"/>
          <w:b/>
          <w:bCs/>
          <w:color w:val="000000"/>
          <w:sz w:val="22"/>
          <w:szCs w:val="22"/>
          <w:lang w:eastAsia="de-DE"/>
        </w:rPr>
      </w:pPr>
      <w:r>
        <w:rPr>
          <w:b/>
          <w:sz w:val="22"/>
          <w:szCs w:val="22"/>
        </w:rPr>
        <w:t xml:space="preserve">(August 2016) </w:t>
      </w:r>
      <w:r w:rsidR="004A4C55">
        <w:rPr>
          <w:b/>
          <w:sz w:val="22"/>
          <w:szCs w:val="22"/>
        </w:rPr>
        <w:t>I</w:t>
      </w:r>
      <w:r w:rsidR="001F1811" w:rsidRPr="009857CD">
        <w:rPr>
          <w:b/>
          <w:sz w:val="22"/>
          <w:szCs w:val="22"/>
        </w:rPr>
        <w:t xml:space="preserve">n diesem Jahr hat das Wetter </w:t>
      </w:r>
      <w:r w:rsidR="004A4C55">
        <w:rPr>
          <w:b/>
          <w:sz w:val="22"/>
          <w:szCs w:val="22"/>
        </w:rPr>
        <w:t xml:space="preserve">wieder </w:t>
      </w:r>
      <w:r w:rsidR="001F1811" w:rsidRPr="009857CD">
        <w:rPr>
          <w:b/>
          <w:sz w:val="22"/>
          <w:szCs w:val="22"/>
        </w:rPr>
        <w:t xml:space="preserve">nicht </w:t>
      </w:r>
      <w:r w:rsidR="00821420">
        <w:rPr>
          <w:b/>
          <w:sz w:val="22"/>
          <w:szCs w:val="22"/>
        </w:rPr>
        <w:t>an</w:t>
      </w:r>
      <w:bookmarkStart w:id="0" w:name="_GoBack"/>
      <w:bookmarkEnd w:id="0"/>
      <w:r w:rsidR="001F1811" w:rsidRPr="009857CD">
        <w:rPr>
          <w:b/>
          <w:sz w:val="22"/>
          <w:szCs w:val="22"/>
        </w:rPr>
        <w:t xml:space="preserve"> Extrem-Kapriolen gespart. So verursachten </w:t>
      </w:r>
      <w:r w:rsidR="004A4C55">
        <w:rPr>
          <w:b/>
          <w:sz w:val="22"/>
          <w:szCs w:val="22"/>
        </w:rPr>
        <w:t xml:space="preserve">allein </w:t>
      </w:r>
      <w:r w:rsidR="001F1811" w:rsidRPr="009857CD">
        <w:rPr>
          <w:b/>
          <w:sz w:val="22"/>
          <w:szCs w:val="22"/>
        </w:rPr>
        <w:t xml:space="preserve">die </w:t>
      </w:r>
      <w:r w:rsidR="001F1811" w:rsidRPr="00C7681A">
        <w:rPr>
          <w:rFonts w:eastAsia="Times New Roman" w:cs="Arial"/>
          <w:b/>
          <w:bCs/>
          <w:color w:val="000000"/>
          <w:sz w:val="22"/>
          <w:szCs w:val="22"/>
          <w:lang w:eastAsia="de-DE"/>
        </w:rPr>
        <w:t xml:space="preserve">schweren Unwetter Ende Mai und Anfang Juni </w:t>
      </w:r>
      <w:r w:rsidR="001F1811" w:rsidRPr="009857CD">
        <w:rPr>
          <w:rFonts w:eastAsia="Times New Roman" w:cs="Arial"/>
          <w:b/>
          <w:bCs/>
          <w:color w:val="000000"/>
          <w:sz w:val="22"/>
          <w:szCs w:val="22"/>
          <w:lang w:eastAsia="de-DE"/>
        </w:rPr>
        <w:t xml:space="preserve">versicherte </w:t>
      </w:r>
      <w:r w:rsidR="001F1811" w:rsidRPr="00C7681A">
        <w:rPr>
          <w:rFonts w:eastAsia="Times New Roman" w:cs="Arial"/>
          <w:b/>
          <w:bCs/>
          <w:color w:val="000000"/>
          <w:sz w:val="22"/>
          <w:szCs w:val="22"/>
          <w:lang w:eastAsia="de-DE"/>
        </w:rPr>
        <w:t>Schäden von rund 1,2 Milliarden Euro</w:t>
      </w:r>
      <w:r w:rsidR="001F1811" w:rsidRPr="009857CD">
        <w:rPr>
          <w:rFonts w:eastAsia="Times New Roman" w:cs="Arial"/>
          <w:b/>
          <w:bCs/>
          <w:color w:val="000000"/>
          <w:sz w:val="22"/>
          <w:szCs w:val="22"/>
          <w:lang w:eastAsia="de-DE"/>
        </w:rPr>
        <w:t xml:space="preserve">. </w:t>
      </w:r>
    </w:p>
    <w:p w:rsidR="001F1811" w:rsidRPr="001F1811" w:rsidRDefault="001F1811" w:rsidP="002964BC">
      <w:pPr>
        <w:rPr>
          <w:rFonts w:eastAsia="Times New Roman" w:cs="Arial"/>
          <w:bCs/>
          <w:color w:val="000000"/>
          <w:sz w:val="22"/>
          <w:szCs w:val="22"/>
          <w:lang w:eastAsia="de-DE"/>
        </w:rPr>
      </w:pPr>
    </w:p>
    <w:p w:rsidR="00B40726" w:rsidRDefault="001F1811" w:rsidP="002964BC">
      <w:pPr>
        <w:rPr>
          <w:rFonts w:eastAsia="Times New Roman" w:cs="Arial"/>
          <w:bCs/>
          <w:color w:val="000000"/>
          <w:sz w:val="22"/>
          <w:szCs w:val="22"/>
          <w:lang w:eastAsia="de-DE"/>
        </w:rPr>
      </w:pPr>
      <w:r>
        <w:rPr>
          <w:rFonts w:eastAsia="Times New Roman" w:cs="Arial"/>
          <w:bCs/>
          <w:color w:val="000000"/>
          <w:sz w:val="22"/>
          <w:szCs w:val="22"/>
          <w:lang w:eastAsia="de-DE"/>
        </w:rPr>
        <w:t>Starkregen und Hochwasser kosteten die Versicherungswirtschaft in diesem Jahr bisher</w:t>
      </w:r>
      <w:r w:rsidRPr="001F1811">
        <w:rPr>
          <w:rFonts w:eastAsia="Times New Roman" w:cs="Arial"/>
          <w:bCs/>
          <w:color w:val="000000"/>
          <w:sz w:val="22"/>
          <w:szCs w:val="22"/>
          <w:lang w:eastAsia="de-DE"/>
        </w:rPr>
        <w:t xml:space="preserve"> </w:t>
      </w:r>
      <w:r w:rsidRPr="00C7681A">
        <w:rPr>
          <w:rFonts w:eastAsia="Times New Roman" w:cs="Arial"/>
          <w:bCs/>
          <w:color w:val="000000"/>
          <w:sz w:val="22"/>
          <w:szCs w:val="22"/>
          <w:lang w:eastAsia="de-DE"/>
        </w:rPr>
        <w:t xml:space="preserve">rund </w:t>
      </w:r>
      <w:r w:rsidRPr="001F1811">
        <w:rPr>
          <w:rFonts w:eastAsia="Times New Roman" w:cs="Arial"/>
          <w:bCs/>
          <w:color w:val="000000"/>
          <w:sz w:val="22"/>
          <w:szCs w:val="22"/>
          <w:lang w:eastAsia="de-DE"/>
        </w:rPr>
        <w:t>eine</w:t>
      </w:r>
      <w:r w:rsidRPr="00C7681A">
        <w:rPr>
          <w:rFonts w:eastAsia="Times New Roman" w:cs="Arial"/>
          <w:bCs/>
          <w:color w:val="000000"/>
          <w:sz w:val="22"/>
          <w:szCs w:val="22"/>
          <w:lang w:eastAsia="de-DE"/>
        </w:rPr>
        <w:t xml:space="preserve"> Milliarde Euro </w:t>
      </w:r>
      <w:r>
        <w:rPr>
          <w:rFonts w:eastAsia="Times New Roman" w:cs="Arial"/>
          <w:bCs/>
          <w:color w:val="000000"/>
          <w:sz w:val="22"/>
          <w:szCs w:val="22"/>
          <w:lang w:eastAsia="de-DE"/>
        </w:rPr>
        <w:t>für Schäden beispielsweise an</w:t>
      </w:r>
      <w:r w:rsidRPr="00C7681A">
        <w:rPr>
          <w:rFonts w:eastAsia="Times New Roman" w:cs="Arial"/>
          <w:bCs/>
          <w:color w:val="000000"/>
          <w:sz w:val="22"/>
          <w:szCs w:val="22"/>
          <w:lang w:eastAsia="de-DE"/>
        </w:rPr>
        <w:t xml:space="preserve"> versicherte</w:t>
      </w:r>
      <w:r>
        <w:rPr>
          <w:rFonts w:eastAsia="Times New Roman" w:cs="Arial"/>
          <w:bCs/>
          <w:color w:val="000000"/>
          <w:sz w:val="22"/>
          <w:szCs w:val="22"/>
          <w:lang w:eastAsia="de-DE"/>
        </w:rPr>
        <w:t>n</w:t>
      </w:r>
      <w:r w:rsidRPr="00C7681A">
        <w:rPr>
          <w:rFonts w:eastAsia="Times New Roman" w:cs="Arial"/>
          <w:bCs/>
          <w:color w:val="000000"/>
          <w:sz w:val="22"/>
          <w:szCs w:val="22"/>
          <w:lang w:eastAsia="de-DE"/>
        </w:rPr>
        <w:t xml:space="preserve"> Häuser</w:t>
      </w:r>
      <w:r>
        <w:rPr>
          <w:rFonts w:eastAsia="Times New Roman" w:cs="Arial"/>
          <w:bCs/>
          <w:color w:val="000000"/>
          <w:sz w:val="22"/>
          <w:szCs w:val="22"/>
          <w:lang w:eastAsia="de-DE"/>
        </w:rPr>
        <w:t>n</w:t>
      </w:r>
      <w:r w:rsidRPr="00C7681A">
        <w:rPr>
          <w:rFonts w:eastAsia="Times New Roman" w:cs="Arial"/>
          <w:bCs/>
          <w:color w:val="000000"/>
          <w:sz w:val="22"/>
          <w:szCs w:val="22"/>
          <w:lang w:eastAsia="de-DE"/>
        </w:rPr>
        <w:t xml:space="preserve">, </w:t>
      </w:r>
      <w:r>
        <w:rPr>
          <w:rFonts w:eastAsia="Times New Roman" w:cs="Arial"/>
          <w:bCs/>
          <w:color w:val="000000"/>
          <w:sz w:val="22"/>
          <w:szCs w:val="22"/>
          <w:lang w:eastAsia="de-DE"/>
        </w:rPr>
        <w:t>aber auch</w:t>
      </w:r>
      <w:r w:rsidRPr="00C7681A">
        <w:rPr>
          <w:rFonts w:eastAsia="Times New Roman" w:cs="Arial"/>
          <w:bCs/>
          <w:color w:val="000000"/>
          <w:sz w:val="22"/>
          <w:szCs w:val="22"/>
          <w:lang w:eastAsia="de-DE"/>
        </w:rPr>
        <w:t xml:space="preserve"> </w:t>
      </w:r>
      <w:r w:rsidR="004A4C55">
        <w:rPr>
          <w:rFonts w:eastAsia="Times New Roman" w:cs="Arial"/>
          <w:bCs/>
          <w:color w:val="000000"/>
          <w:sz w:val="22"/>
          <w:szCs w:val="22"/>
          <w:lang w:eastAsia="de-DE"/>
        </w:rPr>
        <w:t xml:space="preserve">an </w:t>
      </w:r>
      <w:r w:rsidRPr="00C7681A">
        <w:rPr>
          <w:rFonts w:eastAsia="Times New Roman" w:cs="Arial"/>
          <w:bCs/>
          <w:color w:val="000000"/>
          <w:sz w:val="22"/>
          <w:szCs w:val="22"/>
          <w:lang w:eastAsia="de-DE"/>
        </w:rPr>
        <w:t xml:space="preserve">Gewerbe- </w:t>
      </w:r>
      <w:r>
        <w:rPr>
          <w:rFonts w:eastAsia="Times New Roman" w:cs="Arial"/>
          <w:bCs/>
          <w:color w:val="000000"/>
          <w:sz w:val="22"/>
          <w:szCs w:val="22"/>
          <w:lang w:eastAsia="de-DE"/>
        </w:rPr>
        <w:t>und</w:t>
      </w:r>
      <w:r w:rsidRPr="00C7681A">
        <w:rPr>
          <w:rFonts w:eastAsia="Times New Roman" w:cs="Arial"/>
          <w:bCs/>
          <w:color w:val="000000"/>
          <w:sz w:val="22"/>
          <w:szCs w:val="22"/>
          <w:lang w:eastAsia="de-DE"/>
        </w:rPr>
        <w:t xml:space="preserve"> Industriebetriebe</w:t>
      </w:r>
      <w:r>
        <w:rPr>
          <w:rFonts w:eastAsia="Times New Roman" w:cs="Arial"/>
          <w:bCs/>
          <w:color w:val="000000"/>
          <w:sz w:val="22"/>
          <w:szCs w:val="22"/>
          <w:lang w:eastAsia="de-DE"/>
        </w:rPr>
        <w:t>n. Noch nie haben Regenfälle in so kurzer Zeit so hohe Schäden verursacht. Damit ist auch für Handwerksbetriebe eine passende Versicherung gegen Wetterereignisse ein Thema, das Betriebsinhaber nicht auf die lange Bank schieben sollten, rät die SIGNAL IDUNA.</w:t>
      </w:r>
    </w:p>
    <w:p w:rsidR="001F1811" w:rsidRDefault="001F1811" w:rsidP="002964BC">
      <w:pPr>
        <w:rPr>
          <w:rFonts w:eastAsia="Times New Roman" w:cs="Arial"/>
          <w:bCs/>
          <w:color w:val="000000"/>
          <w:sz w:val="22"/>
          <w:szCs w:val="22"/>
          <w:lang w:eastAsia="de-DE"/>
        </w:rPr>
      </w:pPr>
    </w:p>
    <w:p w:rsidR="001F1811" w:rsidRDefault="001F1811" w:rsidP="002964BC">
      <w:pPr>
        <w:rPr>
          <w:sz w:val="22"/>
          <w:szCs w:val="22"/>
        </w:rPr>
      </w:pPr>
      <w:r>
        <w:rPr>
          <w:sz w:val="22"/>
          <w:szCs w:val="22"/>
        </w:rPr>
        <w:t xml:space="preserve">Zwar sind 99 Prozent aller Betriebe </w:t>
      </w:r>
      <w:r w:rsidR="00AD6E23">
        <w:rPr>
          <w:sz w:val="22"/>
          <w:szCs w:val="22"/>
        </w:rPr>
        <w:t xml:space="preserve">ohne besondere Auflagen </w:t>
      </w:r>
      <w:r>
        <w:rPr>
          <w:sz w:val="22"/>
          <w:szCs w:val="22"/>
        </w:rPr>
        <w:t xml:space="preserve">gegen Elementarschäden versicherbar. Dennoch haben bisher </w:t>
      </w:r>
      <w:r w:rsidR="0002753F">
        <w:rPr>
          <w:sz w:val="22"/>
          <w:szCs w:val="22"/>
        </w:rPr>
        <w:t xml:space="preserve">sehr viele auf einen </w:t>
      </w:r>
      <w:r w:rsidR="00156FC7">
        <w:rPr>
          <w:sz w:val="22"/>
          <w:szCs w:val="22"/>
        </w:rPr>
        <w:t xml:space="preserve">entsprechenden </w:t>
      </w:r>
      <w:r w:rsidR="0002753F">
        <w:rPr>
          <w:sz w:val="22"/>
          <w:szCs w:val="22"/>
        </w:rPr>
        <w:t xml:space="preserve">Versicherungsschutz verzichtet, nicht selten, um die Prämie zu sparen. Doch Sparen am falschen Ende kann teuer zu stehen kommen, denn ein nicht versicherter Elementarschaden bedroht oft die gesamte Existenz. Aber nicht nur </w:t>
      </w:r>
      <w:r w:rsidR="00AD6E23">
        <w:rPr>
          <w:sz w:val="22"/>
          <w:szCs w:val="22"/>
        </w:rPr>
        <w:t>eine</w:t>
      </w:r>
      <w:r w:rsidR="0002753F">
        <w:rPr>
          <w:sz w:val="22"/>
          <w:szCs w:val="22"/>
        </w:rPr>
        <w:t xml:space="preserve"> Elementarversicherung </w:t>
      </w:r>
      <w:r w:rsidR="00AD6E23">
        <w:rPr>
          <w:sz w:val="22"/>
          <w:szCs w:val="22"/>
        </w:rPr>
        <w:t xml:space="preserve">mit möglichst geringer Selbstbeteiligung </w:t>
      </w:r>
      <w:r w:rsidR="0002753F">
        <w:rPr>
          <w:sz w:val="22"/>
          <w:szCs w:val="22"/>
        </w:rPr>
        <w:t>ist essentiell: Die SIGNAL IDUNA empfiehlt, in diesem Zusammenhang auch an eine Betriebsunterbrechungsversicherung zu denken. Liegt nach einem Wetterereignis die Produktion still, addieren sich ansonsten zu den Kosten zum Beispiel durch Hochwasser noch die Umsatzverluste.</w:t>
      </w:r>
    </w:p>
    <w:p w:rsidR="0002753F" w:rsidRDefault="0002753F" w:rsidP="002964BC">
      <w:pPr>
        <w:rPr>
          <w:sz w:val="22"/>
          <w:szCs w:val="22"/>
        </w:rPr>
      </w:pPr>
    </w:p>
    <w:p w:rsidR="006B6A27" w:rsidRDefault="009857CD" w:rsidP="002964BC">
      <w:pPr>
        <w:rPr>
          <w:sz w:val="22"/>
          <w:szCs w:val="22"/>
        </w:rPr>
      </w:pPr>
      <w:r>
        <w:rPr>
          <w:sz w:val="22"/>
          <w:szCs w:val="22"/>
        </w:rPr>
        <w:t xml:space="preserve">Um das Risiko für </w:t>
      </w:r>
      <w:r w:rsidR="005370CD">
        <w:rPr>
          <w:sz w:val="22"/>
          <w:szCs w:val="22"/>
        </w:rPr>
        <w:t>Hochwasserschäden</w:t>
      </w:r>
      <w:r>
        <w:rPr>
          <w:sz w:val="22"/>
          <w:szCs w:val="22"/>
        </w:rPr>
        <w:t xml:space="preserve"> besser abschätzen zu können, gibt es das </w:t>
      </w:r>
      <w:r w:rsidR="006B6A27">
        <w:rPr>
          <w:sz w:val="22"/>
          <w:szCs w:val="22"/>
        </w:rPr>
        <w:t>sogenannte „</w:t>
      </w:r>
      <w:r>
        <w:rPr>
          <w:sz w:val="22"/>
          <w:szCs w:val="22"/>
        </w:rPr>
        <w:t xml:space="preserve">Zonierungssystem </w:t>
      </w:r>
      <w:r w:rsidR="005370CD">
        <w:rPr>
          <w:sz w:val="22"/>
          <w:szCs w:val="22"/>
        </w:rPr>
        <w:t>für Überschwemmung, Starkregen, Rückstau (ZÜRS)</w:t>
      </w:r>
      <w:r w:rsidR="006B6A27">
        <w:rPr>
          <w:sz w:val="22"/>
          <w:szCs w:val="22"/>
        </w:rPr>
        <w:t>“</w:t>
      </w:r>
      <w:r w:rsidR="005370CD">
        <w:rPr>
          <w:sz w:val="22"/>
          <w:szCs w:val="22"/>
        </w:rPr>
        <w:t xml:space="preserve">. ZÜRS unterteilt Deutschland in vier Gefährdungsklassen. Der überwiegende </w:t>
      </w:r>
      <w:r w:rsidR="000B041A">
        <w:rPr>
          <w:sz w:val="22"/>
          <w:szCs w:val="22"/>
        </w:rPr>
        <w:t>Teil der Gebäude</w:t>
      </w:r>
      <w:r w:rsidR="005370CD">
        <w:rPr>
          <w:sz w:val="22"/>
          <w:szCs w:val="22"/>
        </w:rPr>
        <w:t xml:space="preserve"> </w:t>
      </w:r>
      <w:r w:rsidR="000B041A">
        <w:rPr>
          <w:sz w:val="22"/>
          <w:szCs w:val="22"/>
        </w:rPr>
        <w:t xml:space="preserve">trägt hierzulande ein </w:t>
      </w:r>
      <w:r w:rsidR="000B041A">
        <w:rPr>
          <w:sz w:val="22"/>
          <w:szCs w:val="22"/>
        </w:rPr>
        <w:t>relativ geringe</w:t>
      </w:r>
      <w:r w:rsidR="000B041A">
        <w:rPr>
          <w:sz w:val="22"/>
          <w:szCs w:val="22"/>
        </w:rPr>
        <w:t>s</w:t>
      </w:r>
      <w:r w:rsidR="000B041A">
        <w:rPr>
          <w:sz w:val="22"/>
          <w:szCs w:val="22"/>
        </w:rPr>
        <w:t xml:space="preserve"> Hochwasserrisiko</w:t>
      </w:r>
      <w:r w:rsidR="000B041A">
        <w:rPr>
          <w:sz w:val="22"/>
          <w:szCs w:val="22"/>
        </w:rPr>
        <w:t xml:space="preserve"> und ist sogar inzwischen den </w:t>
      </w:r>
      <w:r w:rsidR="005370CD">
        <w:rPr>
          <w:sz w:val="22"/>
          <w:szCs w:val="22"/>
        </w:rPr>
        <w:t>Klasse</w:t>
      </w:r>
      <w:r w:rsidR="000B041A">
        <w:rPr>
          <w:sz w:val="22"/>
          <w:szCs w:val="22"/>
        </w:rPr>
        <w:t>n 1 und 2 zugeordnet</w:t>
      </w:r>
      <w:r w:rsidR="005370CD">
        <w:rPr>
          <w:sz w:val="22"/>
          <w:szCs w:val="22"/>
        </w:rPr>
        <w:t xml:space="preserve">. </w:t>
      </w:r>
    </w:p>
    <w:p w:rsidR="0002753F" w:rsidRDefault="000B041A" w:rsidP="002964BC">
      <w:pPr>
        <w:rPr>
          <w:sz w:val="22"/>
          <w:szCs w:val="22"/>
        </w:rPr>
      </w:pPr>
      <w:r>
        <w:rPr>
          <w:sz w:val="22"/>
          <w:szCs w:val="22"/>
        </w:rPr>
        <w:t>Betriebe, die sich in den ZÜRS-Klassen 1 bis 3 befinden, sind zumeist ohne besondere Auflagen versicherbar</w:t>
      </w:r>
      <w:r w:rsidR="00AD6E23">
        <w:rPr>
          <w:sz w:val="22"/>
          <w:szCs w:val="22"/>
        </w:rPr>
        <w:t>,</w:t>
      </w:r>
      <w:r>
        <w:rPr>
          <w:sz w:val="22"/>
          <w:szCs w:val="22"/>
        </w:rPr>
        <w:t xml:space="preserve"> so die SIGNAL IDUNA. Eine Ausnahme stellen die Unternehmen dar, die bereits einen entsprechenden Vorschaden hatten. Hier wird der Versicherer genauer hinschauen und gegebenenfalls zusätzliche bauliche Schutzmaßnahmen verlangen.</w:t>
      </w:r>
    </w:p>
    <w:p w:rsidR="000B041A" w:rsidRDefault="000B041A" w:rsidP="002964BC">
      <w:pPr>
        <w:rPr>
          <w:sz w:val="22"/>
          <w:szCs w:val="22"/>
        </w:rPr>
      </w:pPr>
    </w:p>
    <w:p w:rsidR="000B041A" w:rsidRPr="001F1811" w:rsidRDefault="00850695" w:rsidP="002964BC">
      <w:pPr>
        <w:rPr>
          <w:sz w:val="22"/>
          <w:szCs w:val="22"/>
        </w:rPr>
      </w:pPr>
      <w:r>
        <w:rPr>
          <w:sz w:val="22"/>
          <w:szCs w:val="22"/>
        </w:rPr>
        <w:t xml:space="preserve">Mit ihrer MeisterPolicePro (MPP) und der BetriebsPolice select (BPS) bietet die SIGNAL IDUNA kleinen und mittleren Unternehmen aus Handwerk, Handel und Gewerbe leistungsstarken Versicherungsschutz an. </w:t>
      </w:r>
      <w:r w:rsidR="00B649A9">
        <w:rPr>
          <w:sz w:val="22"/>
          <w:szCs w:val="22"/>
        </w:rPr>
        <w:t>Der Elementarschutz ist zum Beispiel gleich im Baustein Sach der MPP integriert. Die Selbstbeteiligung lässt sich zwischen null und 1.000 Euro flexibel festlegen.</w:t>
      </w:r>
    </w:p>
    <w:sectPr w:rsidR="000B041A" w:rsidRPr="001F18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11"/>
    <w:rsid w:val="0002753F"/>
    <w:rsid w:val="000B041A"/>
    <w:rsid w:val="00156FC7"/>
    <w:rsid w:val="001F1811"/>
    <w:rsid w:val="002964BC"/>
    <w:rsid w:val="004A4C55"/>
    <w:rsid w:val="005370CD"/>
    <w:rsid w:val="006B6A27"/>
    <w:rsid w:val="007B158A"/>
    <w:rsid w:val="00821420"/>
    <w:rsid w:val="00850695"/>
    <w:rsid w:val="00972BFB"/>
    <w:rsid w:val="009857CD"/>
    <w:rsid w:val="00AD6E23"/>
    <w:rsid w:val="00B40726"/>
    <w:rsid w:val="00B649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E93F-B366-4C57-9B0F-780FFE65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12</cp:revision>
  <cp:lastPrinted>2016-07-26T10:19:00Z</cp:lastPrinted>
  <dcterms:created xsi:type="dcterms:W3CDTF">2016-07-26T09:17:00Z</dcterms:created>
  <dcterms:modified xsi:type="dcterms:W3CDTF">2016-07-26T15:43:00Z</dcterms:modified>
</cp:coreProperties>
</file>