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9E8C1" w14:textId="6575715F" w:rsidR="00B72783" w:rsidRPr="006E0806" w:rsidRDefault="004F25ED" w:rsidP="00B72783">
      <w:pPr>
        <w:pStyle w:val="Rubrik2"/>
      </w:pPr>
      <w:r w:rsidRPr="006E0806">
        <w:t>Press</w:t>
      </w:r>
      <w:r w:rsidR="00BF4799" w:rsidRPr="006E0806">
        <w:t>meddelande</w:t>
      </w:r>
    </w:p>
    <w:p w14:paraId="0203123A" w14:textId="2B806864" w:rsidR="00B91D79" w:rsidRPr="006E0806" w:rsidRDefault="00C8697D" w:rsidP="00B91D79">
      <w:pPr>
        <w:rPr>
          <w:bCs/>
        </w:rPr>
      </w:pPr>
      <w:r w:rsidRPr="006E0806">
        <w:rPr>
          <w:bCs/>
        </w:rPr>
        <w:t>2018-</w:t>
      </w:r>
      <w:r w:rsidR="00946FE9">
        <w:rPr>
          <w:bCs/>
        </w:rPr>
        <w:t>12-</w:t>
      </w:r>
      <w:r w:rsidR="00946FE9" w:rsidRPr="002B77A2">
        <w:rPr>
          <w:bCs/>
        </w:rPr>
        <w:t>17</w:t>
      </w:r>
    </w:p>
    <w:p w14:paraId="4CFDA87E" w14:textId="179C6E9C" w:rsidR="001D7986" w:rsidRPr="006E0806" w:rsidRDefault="00923C85" w:rsidP="001D7986">
      <w:pPr>
        <w:pStyle w:val="Rubrik2"/>
      </w:pPr>
      <w:proofErr w:type="spellStart"/>
      <w:r>
        <w:t>Givaudan</w:t>
      </w:r>
      <w:proofErr w:type="spellEnd"/>
      <w:r>
        <w:t xml:space="preserve"> flyttar till </w:t>
      </w:r>
      <w:r w:rsidR="005F7479" w:rsidRPr="006E0806">
        <w:t xml:space="preserve">The </w:t>
      </w:r>
      <w:proofErr w:type="spellStart"/>
      <w:r w:rsidR="005F7479" w:rsidRPr="006E0806">
        <w:t>Edge</w:t>
      </w:r>
      <w:proofErr w:type="spellEnd"/>
      <w:r w:rsidR="005F7479" w:rsidRPr="006E0806">
        <w:t xml:space="preserve"> i Hyllie</w:t>
      </w:r>
      <w:r w:rsidR="00B77B34">
        <w:t>, Malmö</w:t>
      </w:r>
      <w:r w:rsidR="005F7479" w:rsidRPr="006E0806">
        <w:t xml:space="preserve"> </w:t>
      </w:r>
    </w:p>
    <w:p w14:paraId="3A35C423" w14:textId="77777777" w:rsidR="001D7986" w:rsidRPr="006E0806" w:rsidRDefault="001D7986" w:rsidP="001D7986"/>
    <w:p w14:paraId="734E3BE1" w14:textId="692AAA69" w:rsidR="00E34680" w:rsidRDefault="00102B5C" w:rsidP="00B51D99">
      <w:pPr>
        <w:rPr>
          <w:i/>
          <w:sz w:val="22"/>
          <w:szCs w:val="22"/>
        </w:rPr>
      </w:pPr>
      <w:r>
        <w:rPr>
          <w:i/>
          <w:sz w:val="22"/>
          <w:szCs w:val="22"/>
        </w:rPr>
        <w:t>Smaksättning</w:t>
      </w:r>
      <w:r w:rsidR="00395270">
        <w:rPr>
          <w:i/>
          <w:sz w:val="22"/>
          <w:szCs w:val="22"/>
        </w:rPr>
        <w:t>s-</w:t>
      </w:r>
      <w:r>
        <w:rPr>
          <w:i/>
          <w:sz w:val="22"/>
          <w:szCs w:val="22"/>
        </w:rPr>
        <w:t xml:space="preserve"> och parfymföretaget </w:t>
      </w:r>
      <w:proofErr w:type="spellStart"/>
      <w:r>
        <w:rPr>
          <w:i/>
          <w:sz w:val="22"/>
          <w:szCs w:val="22"/>
        </w:rPr>
        <w:t>Givaudan</w:t>
      </w:r>
      <w:proofErr w:type="spellEnd"/>
      <w:r>
        <w:rPr>
          <w:i/>
          <w:sz w:val="22"/>
          <w:szCs w:val="22"/>
        </w:rPr>
        <w:t xml:space="preserve"> har tecknat hyresavtal </w:t>
      </w:r>
      <w:r w:rsidR="00F52D73">
        <w:rPr>
          <w:i/>
          <w:sz w:val="22"/>
          <w:szCs w:val="22"/>
        </w:rPr>
        <w:t xml:space="preserve">avseende en kontorslokal på 363 kvadratmeter </w:t>
      </w:r>
      <w:r w:rsidR="00FF0D4B">
        <w:rPr>
          <w:i/>
          <w:sz w:val="22"/>
          <w:szCs w:val="22"/>
        </w:rPr>
        <w:t xml:space="preserve">i The </w:t>
      </w:r>
      <w:proofErr w:type="spellStart"/>
      <w:r w:rsidR="00FF0D4B">
        <w:rPr>
          <w:i/>
          <w:sz w:val="22"/>
          <w:szCs w:val="22"/>
        </w:rPr>
        <w:t>Edge</w:t>
      </w:r>
      <w:proofErr w:type="spellEnd"/>
      <w:r w:rsidR="00FF0D4B">
        <w:rPr>
          <w:i/>
          <w:sz w:val="22"/>
          <w:szCs w:val="22"/>
        </w:rPr>
        <w:t>, Hyllie.</w:t>
      </w:r>
      <w:r w:rsidR="00EE3B3B">
        <w:rPr>
          <w:i/>
          <w:sz w:val="22"/>
          <w:szCs w:val="22"/>
        </w:rPr>
        <w:t xml:space="preserve"> När </w:t>
      </w:r>
      <w:r w:rsidR="00FA4DEE">
        <w:rPr>
          <w:i/>
          <w:sz w:val="22"/>
          <w:szCs w:val="22"/>
        </w:rPr>
        <w:t xml:space="preserve">fastigheten står klar i </w:t>
      </w:r>
      <w:r w:rsidR="004A5DD8">
        <w:rPr>
          <w:i/>
          <w:sz w:val="22"/>
          <w:szCs w:val="22"/>
        </w:rPr>
        <w:t xml:space="preserve">slutet av </w:t>
      </w:r>
      <w:r w:rsidR="00FA4DEE">
        <w:rPr>
          <w:i/>
          <w:sz w:val="22"/>
          <w:szCs w:val="22"/>
        </w:rPr>
        <w:t>2019 kommer företaget flytta in på femte våningen i den st</w:t>
      </w:r>
      <w:r w:rsidR="00B41D47">
        <w:rPr>
          <w:i/>
          <w:sz w:val="22"/>
          <w:szCs w:val="22"/>
        </w:rPr>
        <w:t>r</w:t>
      </w:r>
      <w:r w:rsidR="00FA4DEE">
        <w:rPr>
          <w:i/>
          <w:sz w:val="22"/>
          <w:szCs w:val="22"/>
        </w:rPr>
        <w:t xml:space="preserve">ykjärnsformade fastigheten. </w:t>
      </w:r>
    </w:p>
    <w:p w14:paraId="2A14CEA5" w14:textId="7B48510D" w:rsidR="0080155D" w:rsidRDefault="0080155D" w:rsidP="00B51D99">
      <w:pPr>
        <w:rPr>
          <w:i/>
          <w:sz w:val="22"/>
          <w:szCs w:val="22"/>
        </w:rPr>
      </w:pPr>
    </w:p>
    <w:p w14:paraId="04C3B2F5" w14:textId="1D85E33C" w:rsidR="001009D7" w:rsidRDefault="00550307" w:rsidP="00B51D99">
      <w:pPr>
        <w:rPr>
          <w:sz w:val="22"/>
          <w:szCs w:val="22"/>
        </w:rPr>
      </w:pPr>
      <w:proofErr w:type="spellStart"/>
      <w:r>
        <w:rPr>
          <w:sz w:val="22"/>
          <w:szCs w:val="22"/>
        </w:rPr>
        <w:t>Givaudan</w:t>
      </w:r>
      <w:proofErr w:type="spellEnd"/>
      <w:r w:rsidR="00F54D71">
        <w:rPr>
          <w:sz w:val="22"/>
          <w:szCs w:val="22"/>
        </w:rPr>
        <w:t xml:space="preserve"> har under en period </w:t>
      </w:r>
      <w:r w:rsidR="008649BB">
        <w:rPr>
          <w:sz w:val="22"/>
          <w:szCs w:val="22"/>
        </w:rPr>
        <w:t xml:space="preserve">letat efter </w:t>
      </w:r>
      <w:r w:rsidR="00430D98">
        <w:rPr>
          <w:sz w:val="22"/>
          <w:szCs w:val="22"/>
        </w:rPr>
        <w:t xml:space="preserve">en ny lokal som </w:t>
      </w:r>
      <w:r w:rsidR="001009D7">
        <w:rPr>
          <w:sz w:val="22"/>
          <w:szCs w:val="22"/>
        </w:rPr>
        <w:t xml:space="preserve">bidrar med att sätta en ny profil på varumärket. </w:t>
      </w:r>
      <w:r w:rsidR="008911F1">
        <w:rPr>
          <w:sz w:val="22"/>
          <w:szCs w:val="22"/>
        </w:rPr>
        <w:t>I de nya lokalerna bygg</w:t>
      </w:r>
      <w:r w:rsidR="00AA0296">
        <w:rPr>
          <w:sz w:val="22"/>
          <w:szCs w:val="22"/>
        </w:rPr>
        <w:t>er Midroc</w:t>
      </w:r>
      <w:r w:rsidR="008911F1">
        <w:rPr>
          <w:sz w:val="22"/>
          <w:szCs w:val="22"/>
        </w:rPr>
        <w:t xml:space="preserve"> ett </w:t>
      </w:r>
      <w:proofErr w:type="spellStart"/>
      <w:r w:rsidR="008911F1">
        <w:rPr>
          <w:sz w:val="22"/>
          <w:szCs w:val="22"/>
        </w:rPr>
        <w:t>demokök</w:t>
      </w:r>
      <w:proofErr w:type="spellEnd"/>
      <w:r w:rsidR="008911F1">
        <w:rPr>
          <w:sz w:val="22"/>
          <w:szCs w:val="22"/>
        </w:rPr>
        <w:t xml:space="preserve"> där </w:t>
      </w:r>
      <w:proofErr w:type="spellStart"/>
      <w:r w:rsidR="008911F1">
        <w:rPr>
          <w:sz w:val="22"/>
          <w:szCs w:val="22"/>
        </w:rPr>
        <w:t>Givaudan</w:t>
      </w:r>
      <w:proofErr w:type="spellEnd"/>
      <w:r w:rsidR="008911F1">
        <w:rPr>
          <w:sz w:val="22"/>
          <w:szCs w:val="22"/>
        </w:rPr>
        <w:t xml:space="preserve"> kommer </w:t>
      </w:r>
      <w:r w:rsidR="00B41D47">
        <w:rPr>
          <w:sz w:val="22"/>
          <w:szCs w:val="22"/>
        </w:rPr>
        <w:t xml:space="preserve">att </w:t>
      </w:r>
      <w:r w:rsidR="008911F1">
        <w:rPr>
          <w:sz w:val="22"/>
          <w:szCs w:val="22"/>
        </w:rPr>
        <w:t>kunna visa upp sina produkter för kunder</w:t>
      </w:r>
      <w:r w:rsidR="00946FE9">
        <w:rPr>
          <w:sz w:val="22"/>
          <w:szCs w:val="22"/>
        </w:rPr>
        <w:t>na</w:t>
      </w:r>
      <w:r w:rsidR="008911F1">
        <w:rPr>
          <w:sz w:val="22"/>
          <w:szCs w:val="22"/>
        </w:rPr>
        <w:t>.</w:t>
      </w:r>
    </w:p>
    <w:p w14:paraId="6B3240E5" w14:textId="01F07FF1" w:rsidR="00837F85" w:rsidRDefault="00837F85" w:rsidP="00B51D99">
      <w:pPr>
        <w:rPr>
          <w:sz w:val="22"/>
          <w:szCs w:val="22"/>
        </w:rPr>
      </w:pPr>
    </w:p>
    <w:p w14:paraId="66DE9078" w14:textId="238EFFCD" w:rsidR="00401C24" w:rsidRPr="00403675" w:rsidRDefault="007652C3" w:rsidP="00403675">
      <w:pPr>
        <w:pStyle w:val="Liststycke"/>
        <w:numPr>
          <w:ilvl w:val="0"/>
          <w:numId w:val="32"/>
        </w:numPr>
        <w:rPr>
          <w:sz w:val="22"/>
          <w:szCs w:val="22"/>
        </w:rPr>
      </w:pPr>
      <w:r>
        <w:rPr>
          <w:sz w:val="22"/>
          <w:szCs w:val="22"/>
        </w:rPr>
        <w:t xml:space="preserve">The </w:t>
      </w:r>
      <w:proofErr w:type="spellStart"/>
      <w:r>
        <w:rPr>
          <w:sz w:val="22"/>
          <w:szCs w:val="22"/>
        </w:rPr>
        <w:t>Edge</w:t>
      </w:r>
      <w:proofErr w:type="spellEnd"/>
      <w:r>
        <w:rPr>
          <w:sz w:val="22"/>
          <w:szCs w:val="22"/>
        </w:rPr>
        <w:t xml:space="preserve"> har en attityd och ett signalvärde</w:t>
      </w:r>
      <w:r w:rsidR="00A10638">
        <w:rPr>
          <w:sz w:val="22"/>
          <w:szCs w:val="22"/>
        </w:rPr>
        <w:t xml:space="preserve"> som </w:t>
      </w:r>
      <w:r w:rsidR="0065785A">
        <w:rPr>
          <w:sz w:val="22"/>
          <w:szCs w:val="22"/>
        </w:rPr>
        <w:t>återspeglar</w:t>
      </w:r>
      <w:r w:rsidR="00A10638">
        <w:rPr>
          <w:sz w:val="22"/>
          <w:szCs w:val="22"/>
        </w:rPr>
        <w:t xml:space="preserve"> det vi vill stå för som bolag</w:t>
      </w:r>
      <w:r w:rsidR="00A56696">
        <w:rPr>
          <w:sz w:val="22"/>
          <w:szCs w:val="22"/>
        </w:rPr>
        <w:t>, att vara i framkant</w:t>
      </w:r>
      <w:r w:rsidR="00F5686B">
        <w:rPr>
          <w:sz w:val="22"/>
          <w:szCs w:val="22"/>
        </w:rPr>
        <w:t xml:space="preserve"> och driva verksamheten där det finns puls och där det händer saker</w:t>
      </w:r>
      <w:r w:rsidR="00403675">
        <w:rPr>
          <w:sz w:val="22"/>
          <w:szCs w:val="22"/>
        </w:rPr>
        <w:t xml:space="preserve">, </w:t>
      </w:r>
      <w:r w:rsidR="005966CA" w:rsidRPr="00403675">
        <w:rPr>
          <w:sz w:val="22"/>
          <w:szCs w:val="22"/>
        </w:rPr>
        <w:t xml:space="preserve">säger Jonas </w:t>
      </w:r>
      <w:proofErr w:type="spellStart"/>
      <w:r w:rsidR="005966CA" w:rsidRPr="00403675">
        <w:rPr>
          <w:sz w:val="22"/>
          <w:szCs w:val="22"/>
        </w:rPr>
        <w:t>Lellky</w:t>
      </w:r>
      <w:proofErr w:type="spellEnd"/>
      <w:r w:rsidR="005966CA" w:rsidRPr="00403675">
        <w:rPr>
          <w:sz w:val="22"/>
          <w:szCs w:val="22"/>
        </w:rPr>
        <w:t xml:space="preserve">, </w:t>
      </w:r>
      <w:r w:rsidR="00F532E0" w:rsidRPr="00403675">
        <w:rPr>
          <w:sz w:val="22"/>
          <w:szCs w:val="22"/>
        </w:rPr>
        <w:t xml:space="preserve">vd på </w:t>
      </w:r>
      <w:proofErr w:type="spellStart"/>
      <w:r w:rsidR="00F532E0" w:rsidRPr="00403675">
        <w:rPr>
          <w:sz w:val="22"/>
          <w:szCs w:val="22"/>
        </w:rPr>
        <w:t>Givaudan</w:t>
      </w:r>
      <w:proofErr w:type="spellEnd"/>
      <w:r w:rsidR="00403675" w:rsidRPr="00403675">
        <w:rPr>
          <w:sz w:val="22"/>
          <w:szCs w:val="22"/>
        </w:rPr>
        <w:t>.</w:t>
      </w:r>
      <w:r w:rsidR="00403675" w:rsidRPr="00403675">
        <w:rPr>
          <w:i/>
          <w:sz w:val="22"/>
          <w:szCs w:val="22"/>
        </w:rPr>
        <w:t xml:space="preserve"> </w:t>
      </w:r>
      <w:proofErr w:type="spellStart"/>
      <w:r w:rsidR="00862067">
        <w:rPr>
          <w:sz w:val="22"/>
          <w:szCs w:val="22"/>
        </w:rPr>
        <w:t>Givaudan</w:t>
      </w:r>
      <w:proofErr w:type="spellEnd"/>
      <w:r w:rsidR="00862067">
        <w:rPr>
          <w:sz w:val="22"/>
          <w:szCs w:val="22"/>
        </w:rPr>
        <w:t xml:space="preserve"> är i en expansiv fas och med flytten</w:t>
      </w:r>
      <w:r w:rsidR="00917A18">
        <w:rPr>
          <w:sz w:val="22"/>
          <w:szCs w:val="22"/>
        </w:rPr>
        <w:t xml:space="preserve"> till de</w:t>
      </w:r>
      <w:r w:rsidR="005215BA">
        <w:rPr>
          <w:sz w:val="22"/>
          <w:szCs w:val="22"/>
        </w:rPr>
        <w:t xml:space="preserve">n mer </w:t>
      </w:r>
      <w:proofErr w:type="spellStart"/>
      <w:r w:rsidR="005215BA">
        <w:rPr>
          <w:sz w:val="22"/>
          <w:szCs w:val="22"/>
        </w:rPr>
        <w:t>yteffektiva</w:t>
      </w:r>
      <w:proofErr w:type="spellEnd"/>
      <w:r w:rsidR="005215BA">
        <w:rPr>
          <w:sz w:val="22"/>
          <w:szCs w:val="22"/>
        </w:rPr>
        <w:t xml:space="preserve"> lokalen</w:t>
      </w:r>
      <w:r w:rsidR="00862067">
        <w:rPr>
          <w:sz w:val="22"/>
          <w:szCs w:val="22"/>
        </w:rPr>
        <w:t xml:space="preserve"> </w:t>
      </w:r>
      <w:r w:rsidR="00917A18">
        <w:rPr>
          <w:sz w:val="22"/>
          <w:szCs w:val="22"/>
        </w:rPr>
        <w:t>kan vi även möta framtida expan</w:t>
      </w:r>
      <w:r w:rsidR="00B41D47">
        <w:rPr>
          <w:sz w:val="22"/>
          <w:szCs w:val="22"/>
        </w:rPr>
        <w:t>sion</w:t>
      </w:r>
      <w:r w:rsidR="00917A18">
        <w:rPr>
          <w:sz w:val="22"/>
          <w:szCs w:val="22"/>
        </w:rPr>
        <w:t xml:space="preserve">. </w:t>
      </w:r>
    </w:p>
    <w:p w14:paraId="12A6CF54" w14:textId="77777777" w:rsidR="00401C24" w:rsidRDefault="00401C24" w:rsidP="00B51D99">
      <w:pPr>
        <w:rPr>
          <w:sz w:val="22"/>
          <w:szCs w:val="22"/>
        </w:rPr>
      </w:pPr>
    </w:p>
    <w:p w14:paraId="37E79B66" w14:textId="1329FA45" w:rsidR="00F35C0F" w:rsidRPr="0080155D" w:rsidRDefault="00543C0A" w:rsidP="00B51D99">
      <w:pPr>
        <w:rPr>
          <w:sz w:val="22"/>
          <w:szCs w:val="22"/>
        </w:rPr>
      </w:pPr>
      <w:proofErr w:type="spellStart"/>
      <w:r>
        <w:rPr>
          <w:sz w:val="22"/>
          <w:szCs w:val="22"/>
        </w:rPr>
        <w:t>Givaudan</w:t>
      </w:r>
      <w:proofErr w:type="spellEnd"/>
      <w:r>
        <w:rPr>
          <w:sz w:val="22"/>
          <w:szCs w:val="22"/>
        </w:rPr>
        <w:t xml:space="preserve"> är redan hyresgäst hos Midroc</w:t>
      </w:r>
      <w:r w:rsidR="00076F80">
        <w:rPr>
          <w:sz w:val="22"/>
          <w:szCs w:val="22"/>
        </w:rPr>
        <w:t>,</w:t>
      </w:r>
      <w:r>
        <w:rPr>
          <w:sz w:val="22"/>
          <w:szCs w:val="22"/>
        </w:rPr>
        <w:t xml:space="preserve"> och </w:t>
      </w:r>
      <w:r w:rsidR="00BC2376">
        <w:rPr>
          <w:sz w:val="22"/>
          <w:szCs w:val="22"/>
        </w:rPr>
        <w:t xml:space="preserve">det var självklart att gemensamt hitta en ny lösning för deras </w:t>
      </w:r>
      <w:r w:rsidR="00B41D47">
        <w:rPr>
          <w:sz w:val="22"/>
          <w:szCs w:val="22"/>
        </w:rPr>
        <w:t>lokal</w:t>
      </w:r>
      <w:r w:rsidR="00BC2376">
        <w:rPr>
          <w:sz w:val="22"/>
          <w:szCs w:val="22"/>
        </w:rPr>
        <w:t xml:space="preserve">behov. </w:t>
      </w:r>
      <w:r w:rsidR="00235E06">
        <w:rPr>
          <w:sz w:val="22"/>
          <w:szCs w:val="22"/>
        </w:rPr>
        <w:t xml:space="preserve">Idag </w:t>
      </w:r>
      <w:r w:rsidR="00B41D47">
        <w:rPr>
          <w:sz w:val="22"/>
          <w:szCs w:val="22"/>
        </w:rPr>
        <w:t xml:space="preserve">finns </w:t>
      </w:r>
      <w:r w:rsidR="00FB77E5">
        <w:rPr>
          <w:sz w:val="22"/>
          <w:szCs w:val="22"/>
        </w:rPr>
        <w:t xml:space="preserve">de i Lund, men </w:t>
      </w:r>
      <w:r w:rsidR="00076F80">
        <w:rPr>
          <w:sz w:val="22"/>
          <w:szCs w:val="22"/>
        </w:rPr>
        <w:t xml:space="preserve">de </w:t>
      </w:r>
      <w:bookmarkStart w:id="0" w:name="_GoBack"/>
      <w:bookmarkEnd w:id="0"/>
      <w:r w:rsidR="00FB77E5">
        <w:rPr>
          <w:sz w:val="22"/>
          <w:szCs w:val="22"/>
        </w:rPr>
        <w:t xml:space="preserve">ser flera stora fördelar med flytten till Hyllie. </w:t>
      </w:r>
      <w:r w:rsidR="00131418">
        <w:rPr>
          <w:sz w:val="22"/>
          <w:szCs w:val="22"/>
        </w:rPr>
        <w:t>K</w:t>
      </w:r>
      <w:r w:rsidR="00F35C0F">
        <w:rPr>
          <w:sz w:val="22"/>
          <w:szCs w:val="22"/>
        </w:rPr>
        <w:t xml:space="preserve">ontorets läge och närhet till </w:t>
      </w:r>
      <w:r w:rsidR="004C20D2">
        <w:rPr>
          <w:sz w:val="22"/>
          <w:szCs w:val="22"/>
        </w:rPr>
        <w:t>goda kommunikationer</w:t>
      </w:r>
      <w:r w:rsidR="00946FE9">
        <w:rPr>
          <w:sz w:val="22"/>
          <w:szCs w:val="22"/>
        </w:rPr>
        <w:t>,</w:t>
      </w:r>
      <w:r w:rsidR="000F7F79">
        <w:rPr>
          <w:sz w:val="22"/>
          <w:szCs w:val="22"/>
        </w:rPr>
        <w:t xml:space="preserve"> </w:t>
      </w:r>
      <w:r w:rsidR="00FB77E5">
        <w:rPr>
          <w:sz w:val="22"/>
          <w:szCs w:val="22"/>
        </w:rPr>
        <w:t xml:space="preserve">som </w:t>
      </w:r>
      <w:r w:rsidR="00B41D47">
        <w:rPr>
          <w:sz w:val="22"/>
          <w:szCs w:val="22"/>
        </w:rPr>
        <w:t xml:space="preserve">till </w:t>
      </w:r>
      <w:r w:rsidR="000F7F79">
        <w:rPr>
          <w:sz w:val="22"/>
          <w:szCs w:val="22"/>
        </w:rPr>
        <w:t>Kastrup</w:t>
      </w:r>
      <w:r w:rsidR="00946FE9">
        <w:rPr>
          <w:sz w:val="22"/>
          <w:szCs w:val="22"/>
        </w:rPr>
        <w:t>,</w:t>
      </w:r>
      <w:r w:rsidR="00131418">
        <w:rPr>
          <w:sz w:val="22"/>
          <w:szCs w:val="22"/>
        </w:rPr>
        <w:t xml:space="preserve"> var bidragande faktorer till valet av The </w:t>
      </w:r>
      <w:proofErr w:type="spellStart"/>
      <w:r w:rsidR="00131418">
        <w:rPr>
          <w:sz w:val="22"/>
          <w:szCs w:val="22"/>
        </w:rPr>
        <w:t>Edge</w:t>
      </w:r>
      <w:proofErr w:type="spellEnd"/>
      <w:r w:rsidR="000F7F79">
        <w:rPr>
          <w:sz w:val="22"/>
          <w:szCs w:val="22"/>
        </w:rPr>
        <w:t xml:space="preserve"> för </w:t>
      </w:r>
      <w:proofErr w:type="spellStart"/>
      <w:r w:rsidR="000F7F79">
        <w:rPr>
          <w:sz w:val="22"/>
          <w:szCs w:val="22"/>
        </w:rPr>
        <w:t>Givaudan</w:t>
      </w:r>
      <w:proofErr w:type="spellEnd"/>
      <w:r w:rsidR="00FC4112">
        <w:rPr>
          <w:sz w:val="22"/>
          <w:szCs w:val="22"/>
        </w:rPr>
        <w:t>,</w:t>
      </w:r>
      <w:r w:rsidR="000F7F79">
        <w:rPr>
          <w:sz w:val="22"/>
          <w:szCs w:val="22"/>
        </w:rPr>
        <w:t xml:space="preserve"> som ofta har internationella kunder på besök. </w:t>
      </w:r>
    </w:p>
    <w:p w14:paraId="38184B44" w14:textId="03B626F0" w:rsidR="00E34680" w:rsidRDefault="00E34680" w:rsidP="00B51D99">
      <w:pPr>
        <w:rPr>
          <w:sz w:val="22"/>
          <w:szCs w:val="22"/>
        </w:rPr>
      </w:pPr>
    </w:p>
    <w:p w14:paraId="7E0081F3" w14:textId="3E6DB222" w:rsidR="00AC5CD8" w:rsidRDefault="004439A6" w:rsidP="00AC5CD8">
      <w:pPr>
        <w:pStyle w:val="Liststycke"/>
        <w:numPr>
          <w:ilvl w:val="0"/>
          <w:numId w:val="30"/>
        </w:numPr>
        <w:rPr>
          <w:sz w:val="22"/>
          <w:szCs w:val="22"/>
        </w:rPr>
      </w:pPr>
      <w:r w:rsidRPr="00C4357A">
        <w:rPr>
          <w:sz w:val="22"/>
          <w:szCs w:val="22"/>
        </w:rPr>
        <w:t xml:space="preserve">Vi är glada </w:t>
      </w:r>
      <w:r w:rsidR="00946FE9">
        <w:rPr>
          <w:sz w:val="22"/>
          <w:szCs w:val="22"/>
        </w:rPr>
        <w:t xml:space="preserve">för </w:t>
      </w:r>
      <w:r w:rsidRPr="00C4357A">
        <w:rPr>
          <w:sz w:val="22"/>
          <w:szCs w:val="22"/>
        </w:rPr>
        <w:t xml:space="preserve">att </w:t>
      </w:r>
      <w:proofErr w:type="spellStart"/>
      <w:r w:rsidRPr="00C4357A">
        <w:rPr>
          <w:sz w:val="22"/>
          <w:szCs w:val="22"/>
        </w:rPr>
        <w:t>Givaudan</w:t>
      </w:r>
      <w:proofErr w:type="spellEnd"/>
      <w:r w:rsidRPr="00C4357A">
        <w:rPr>
          <w:sz w:val="22"/>
          <w:szCs w:val="22"/>
        </w:rPr>
        <w:t xml:space="preserve"> </w:t>
      </w:r>
      <w:r w:rsidR="00402A03" w:rsidRPr="00402A03">
        <w:rPr>
          <w:sz w:val="22"/>
          <w:szCs w:val="22"/>
        </w:rPr>
        <w:t>väljer att fortsätta hyra kontorslokaler i en Midroc</w:t>
      </w:r>
      <w:r w:rsidR="00946FE9">
        <w:rPr>
          <w:sz w:val="22"/>
          <w:szCs w:val="22"/>
        </w:rPr>
        <w:t>-</w:t>
      </w:r>
      <w:r w:rsidR="00402A03" w:rsidRPr="00402A03">
        <w:rPr>
          <w:sz w:val="22"/>
          <w:szCs w:val="22"/>
        </w:rPr>
        <w:t xml:space="preserve">fastighet. Vi tror att The </w:t>
      </w:r>
      <w:proofErr w:type="spellStart"/>
      <w:r w:rsidR="00402A03" w:rsidRPr="00402A03">
        <w:rPr>
          <w:sz w:val="22"/>
          <w:szCs w:val="22"/>
        </w:rPr>
        <w:t>Edges</w:t>
      </w:r>
      <w:proofErr w:type="spellEnd"/>
      <w:r w:rsidR="00402A03" w:rsidRPr="00402A03">
        <w:rPr>
          <w:sz w:val="22"/>
          <w:szCs w:val="22"/>
        </w:rPr>
        <w:t xml:space="preserve"> </w:t>
      </w:r>
      <w:r w:rsidR="0013359C" w:rsidRPr="00C4357A">
        <w:rPr>
          <w:sz w:val="22"/>
          <w:szCs w:val="22"/>
        </w:rPr>
        <w:t>premiumprofil</w:t>
      </w:r>
      <w:r w:rsidR="003B5DB7" w:rsidRPr="00C4357A">
        <w:rPr>
          <w:sz w:val="22"/>
          <w:szCs w:val="22"/>
        </w:rPr>
        <w:t xml:space="preserve"> med en spännande design och goda faciliteter</w:t>
      </w:r>
      <w:r w:rsidR="0013359C" w:rsidRPr="00C4357A">
        <w:rPr>
          <w:sz w:val="22"/>
          <w:szCs w:val="22"/>
        </w:rPr>
        <w:t xml:space="preserve"> kommer passa deras internationella verksamhet</w:t>
      </w:r>
      <w:r w:rsidR="003B5DB7" w:rsidRPr="00C4357A">
        <w:rPr>
          <w:sz w:val="22"/>
          <w:szCs w:val="22"/>
        </w:rPr>
        <w:t xml:space="preserve"> väldigt väl.</w:t>
      </w:r>
      <w:r w:rsidR="0013359C" w:rsidRPr="00C4357A">
        <w:rPr>
          <w:sz w:val="22"/>
          <w:szCs w:val="22"/>
        </w:rPr>
        <w:t xml:space="preserve"> </w:t>
      </w:r>
      <w:r w:rsidR="00D83310" w:rsidRPr="00C4357A">
        <w:rPr>
          <w:sz w:val="22"/>
          <w:szCs w:val="22"/>
        </w:rPr>
        <w:t xml:space="preserve">För verksamheter som </w:t>
      </w:r>
      <w:proofErr w:type="spellStart"/>
      <w:r w:rsidR="00D83310" w:rsidRPr="00C4357A">
        <w:rPr>
          <w:sz w:val="22"/>
          <w:szCs w:val="22"/>
        </w:rPr>
        <w:t>Givaudan</w:t>
      </w:r>
      <w:proofErr w:type="spellEnd"/>
      <w:r w:rsidR="00D83310" w:rsidRPr="00165277">
        <w:rPr>
          <w:sz w:val="22"/>
          <w:szCs w:val="22"/>
        </w:rPr>
        <w:t xml:space="preserve"> </w:t>
      </w:r>
      <w:r w:rsidR="00165277" w:rsidRPr="00BD5DD3">
        <w:rPr>
          <w:sz w:val="22"/>
          <w:szCs w:val="22"/>
        </w:rPr>
        <w:t xml:space="preserve">där man </w:t>
      </w:r>
      <w:r w:rsidR="00D83310" w:rsidRPr="00C4357A">
        <w:rPr>
          <w:sz w:val="22"/>
          <w:szCs w:val="22"/>
        </w:rPr>
        <w:t xml:space="preserve">ofta har besök eller själva reser så ligger The </w:t>
      </w:r>
      <w:proofErr w:type="spellStart"/>
      <w:r w:rsidR="00D83310" w:rsidRPr="00C4357A">
        <w:rPr>
          <w:sz w:val="22"/>
          <w:szCs w:val="22"/>
        </w:rPr>
        <w:t>Edge</w:t>
      </w:r>
      <w:proofErr w:type="spellEnd"/>
      <w:r w:rsidR="003B3A89" w:rsidRPr="00C4357A">
        <w:rPr>
          <w:sz w:val="22"/>
          <w:szCs w:val="22"/>
        </w:rPr>
        <w:t xml:space="preserve"> bra till</w:t>
      </w:r>
      <w:r w:rsidR="00946FE9">
        <w:rPr>
          <w:sz w:val="22"/>
          <w:szCs w:val="22"/>
        </w:rPr>
        <w:t>,</w:t>
      </w:r>
      <w:r w:rsidR="003B3A89" w:rsidRPr="00C4357A">
        <w:rPr>
          <w:sz w:val="22"/>
          <w:szCs w:val="22"/>
        </w:rPr>
        <w:t xml:space="preserve"> med närhet</w:t>
      </w:r>
      <w:r w:rsidR="00946FE9">
        <w:rPr>
          <w:sz w:val="22"/>
          <w:szCs w:val="22"/>
        </w:rPr>
        <w:t>en</w:t>
      </w:r>
      <w:r w:rsidR="003B3A89" w:rsidRPr="00C4357A">
        <w:rPr>
          <w:sz w:val="22"/>
          <w:szCs w:val="22"/>
        </w:rPr>
        <w:t xml:space="preserve"> till</w:t>
      </w:r>
      <w:r w:rsidR="00D00926" w:rsidRPr="00C4357A">
        <w:rPr>
          <w:sz w:val="22"/>
          <w:szCs w:val="22"/>
        </w:rPr>
        <w:t xml:space="preserve"> Kastrup</w:t>
      </w:r>
      <w:r w:rsidR="003B3A89" w:rsidRPr="00C4357A">
        <w:rPr>
          <w:sz w:val="22"/>
          <w:szCs w:val="22"/>
        </w:rPr>
        <w:t xml:space="preserve">, säger Maria Ekström, affärschef </w:t>
      </w:r>
      <w:r w:rsidR="00946FE9">
        <w:rPr>
          <w:sz w:val="22"/>
          <w:szCs w:val="22"/>
        </w:rPr>
        <w:t xml:space="preserve">på </w:t>
      </w:r>
      <w:r w:rsidR="00C4357A" w:rsidRPr="00C4357A">
        <w:rPr>
          <w:sz w:val="22"/>
          <w:szCs w:val="22"/>
        </w:rPr>
        <w:t xml:space="preserve">Midroc. </w:t>
      </w:r>
      <w:r w:rsidR="00B41D47">
        <w:rPr>
          <w:sz w:val="22"/>
          <w:szCs w:val="22"/>
        </w:rPr>
        <w:t xml:space="preserve">Utöver det finns ett fantastiskt utbud av närservice i Hyllie. </w:t>
      </w:r>
      <w:r w:rsidR="00D00926" w:rsidRPr="00C4357A">
        <w:rPr>
          <w:sz w:val="22"/>
          <w:szCs w:val="22"/>
        </w:rPr>
        <w:t xml:space="preserve"> </w:t>
      </w:r>
      <w:r w:rsidR="0040143D" w:rsidRPr="00C4357A">
        <w:rPr>
          <w:sz w:val="22"/>
          <w:szCs w:val="22"/>
        </w:rPr>
        <w:t xml:space="preserve"> </w:t>
      </w:r>
    </w:p>
    <w:p w14:paraId="2485C751" w14:textId="0BA6B5A5" w:rsidR="005215BA" w:rsidRDefault="005215BA" w:rsidP="005215BA">
      <w:pPr>
        <w:rPr>
          <w:sz w:val="22"/>
          <w:szCs w:val="22"/>
        </w:rPr>
      </w:pPr>
    </w:p>
    <w:p w14:paraId="15931F6F" w14:textId="3B933286" w:rsidR="005215BA" w:rsidRPr="005215BA" w:rsidRDefault="00750A73" w:rsidP="005215BA">
      <w:pPr>
        <w:rPr>
          <w:sz w:val="22"/>
          <w:szCs w:val="22"/>
        </w:rPr>
      </w:pPr>
      <w:r>
        <w:rPr>
          <w:sz w:val="22"/>
          <w:szCs w:val="22"/>
        </w:rPr>
        <w:t xml:space="preserve">Det som kännetecknar </w:t>
      </w:r>
      <w:r w:rsidR="00567258">
        <w:rPr>
          <w:sz w:val="22"/>
          <w:szCs w:val="22"/>
        </w:rPr>
        <w:t xml:space="preserve">The </w:t>
      </w:r>
      <w:proofErr w:type="spellStart"/>
      <w:r w:rsidR="00567258">
        <w:rPr>
          <w:sz w:val="22"/>
          <w:szCs w:val="22"/>
        </w:rPr>
        <w:t>Edge</w:t>
      </w:r>
      <w:proofErr w:type="spellEnd"/>
      <w:r w:rsidR="00567258">
        <w:rPr>
          <w:sz w:val="22"/>
          <w:szCs w:val="22"/>
        </w:rPr>
        <w:t xml:space="preserve"> </w:t>
      </w:r>
      <w:r>
        <w:rPr>
          <w:sz w:val="22"/>
          <w:szCs w:val="22"/>
        </w:rPr>
        <w:t>är de</w:t>
      </w:r>
      <w:r w:rsidR="00946FE9">
        <w:rPr>
          <w:sz w:val="22"/>
          <w:szCs w:val="22"/>
        </w:rPr>
        <w:t>ss</w:t>
      </w:r>
      <w:r w:rsidR="009A4FEA">
        <w:rPr>
          <w:sz w:val="22"/>
          <w:szCs w:val="22"/>
        </w:rPr>
        <w:t xml:space="preserve"> ikoniska design</w:t>
      </w:r>
      <w:r w:rsidR="00E26585">
        <w:rPr>
          <w:sz w:val="22"/>
          <w:szCs w:val="22"/>
        </w:rPr>
        <w:t xml:space="preserve">, </w:t>
      </w:r>
      <w:r w:rsidR="002E4C47">
        <w:rPr>
          <w:sz w:val="22"/>
          <w:szCs w:val="22"/>
        </w:rPr>
        <w:t>högt till tak</w:t>
      </w:r>
      <w:r>
        <w:rPr>
          <w:sz w:val="22"/>
          <w:szCs w:val="22"/>
        </w:rPr>
        <w:t xml:space="preserve"> och </w:t>
      </w:r>
      <w:r w:rsidR="009A4FEA">
        <w:rPr>
          <w:sz w:val="22"/>
          <w:szCs w:val="22"/>
        </w:rPr>
        <w:t xml:space="preserve">glasfasader </w:t>
      </w:r>
      <w:r w:rsidR="001D796B">
        <w:rPr>
          <w:sz w:val="22"/>
          <w:szCs w:val="22"/>
        </w:rPr>
        <w:t>som</w:t>
      </w:r>
      <w:r w:rsidR="002E4C47">
        <w:rPr>
          <w:sz w:val="22"/>
          <w:szCs w:val="22"/>
        </w:rPr>
        <w:t xml:space="preserve"> </w:t>
      </w:r>
      <w:r w:rsidR="00363C69">
        <w:rPr>
          <w:sz w:val="22"/>
          <w:szCs w:val="22"/>
        </w:rPr>
        <w:t>speglar gränslöshet. Fastigheten</w:t>
      </w:r>
      <w:r w:rsidR="009A4FEA">
        <w:rPr>
          <w:sz w:val="22"/>
          <w:szCs w:val="22"/>
        </w:rPr>
        <w:t xml:space="preserve"> </w:t>
      </w:r>
      <w:r w:rsidR="00567258">
        <w:rPr>
          <w:sz w:val="22"/>
          <w:szCs w:val="22"/>
        </w:rPr>
        <w:t xml:space="preserve">står klar i slutet av 2019 och består av totalt </w:t>
      </w:r>
      <w:r w:rsidR="009151EA">
        <w:rPr>
          <w:sz w:val="22"/>
          <w:szCs w:val="22"/>
        </w:rPr>
        <w:t>tio våningar</w:t>
      </w:r>
      <w:r w:rsidR="00057514">
        <w:rPr>
          <w:sz w:val="22"/>
          <w:szCs w:val="22"/>
        </w:rPr>
        <w:t xml:space="preserve">. Hyresgästerna </w:t>
      </w:r>
      <w:r w:rsidR="00B434E1">
        <w:rPr>
          <w:sz w:val="22"/>
          <w:szCs w:val="22"/>
        </w:rPr>
        <w:t xml:space="preserve">får </w:t>
      </w:r>
      <w:r w:rsidR="00AE082F">
        <w:rPr>
          <w:sz w:val="22"/>
          <w:szCs w:val="22"/>
        </w:rPr>
        <w:t xml:space="preserve">bland annat </w:t>
      </w:r>
      <w:r w:rsidR="00057514">
        <w:rPr>
          <w:sz w:val="22"/>
          <w:szCs w:val="22"/>
        </w:rPr>
        <w:t xml:space="preserve">en </w:t>
      </w:r>
      <w:r w:rsidR="00AD6389">
        <w:rPr>
          <w:sz w:val="22"/>
          <w:szCs w:val="22"/>
        </w:rPr>
        <w:t xml:space="preserve">gemensam takterrass </w:t>
      </w:r>
      <w:r w:rsidR="00057514">
        <w:rPr>
          <w:sz w:val="22"/>
          <w:szCs w:val="22"/>
        </w:rPr>
        <w:t xml:space="preserve">med utsikt över Öresund och </w:t>
      </w:r>
      <w:r w:rsidR="00E71E9D">
        <w:rPr>
          <w:sz w:val="22"/>
          <w:szCs w:val="22"/>
        </w:rPr>
        <w:t xml:space="preserve">en </w:t>
      </w:r>
      <w:r w:rsidR="00057514">
        <w:rPr>
          <w:sz w:val="22"/>
          <w:szCs w:val="22"/>
        </w:rPr>
        <w:t xml:space="preserve">sportdepå i </w:t>
      </w:r>
      <w:r w:rsidR="00AE082F">
        <w:rPr>
          <w:sz w:val="22"/>
          <w:szCs w:val="22"/>
        </w:rPr>
        <w:t xml:space="preserve">källaren med dusch och omklädningsrum. </w:t>
      </w:r>
    </w:p>
    <w:p w14:paraId="603A16F1" w14:textId="77777777" w:rsidR="00AC5CD8" w:rsidRPr="0040143D" w:rsidRDefault="00AC5CD8" w:rsidP="00B51D99">
      <w:pPr>
        <w:rPr>
          <w:sz w:val="22"/>
          <w:szCs w:val="22"/>
        </w:rPr>
      </w:pPr>
    </w:p>
    <w:p w14:paraId="6B91527A" w14:textId="4A74438F" w:rsidR="007E4E2E" w:rsidRPr="006E0806" w:rsidRDefault="007E4E2E" w:rsidP="007E4E2E">
      <w:pPr>
        <w:pStyle w:val="Rubrik3"/>
      </w:pPr>
      <w:r w:rsidRPr="006E0806">
        <w:t>För ytterligare information, kontakta:</w:t>
      </w:r>
    </w:p>
    <w:p w14:paraId="41161080" w14:textId="77777777" w:rsidR="007E4E2E" w:rsidRPr="006E0806" w:rsidRDefault="007E4E2E" w:rsidP="007E4E2E">
      <w:pPr>
        <w:rPr>
          <w:sz w:val="22"/>
          <w:szCs w:val="22"/>
        </w:rPr>
      </w:pPr>
      <w:r w:rsidRPr="006E0806">
        <w:rPr>
          <w:sz w:val="22"/>
          <w:szCs w:val="22"/>
        </w:rPr>
        <w:t>Maria Ekström, affärschef Midroc Property Development, tfn 010-470 74 91</w:t>
      </w:r>
    </w:p>
    <w:p w14:paraId="356A5E24" w14:textId="77777777" w:rsidR="00F718EF" w:rsidRPr="006E0806" w:rsidRDefault="00F718EF" w:rsidP="00875E7A">
      <w:pPr>
        <w:rPr>
          <w:b/>
          <w:sz w:val="22"/>
          <w:szCs w:val="22"/>
          <w:u w:val="single"/>
        </w:rPr>
      </w:pPr>
    </w:p>
    <w:p w14:paraId="751047B9" w14:textId="61A4931F" w:rsidR="004B35F1" w:rsidRPr="004B35F1" w:rsidRDefault="004B35F1" w:rsidP="00946FE9">
      <w:pPr>
        <w:pStyle w:val="Rubrik3"/>
      </w:pPr>
      <w:r w:rsidRPr="004B35F1">
        <w:t xml:space="preserve">Fakta om The </w:t>
      </w:r>
      <w:proofErr w:type="spellStart"/>
      <w:r w:rsidRPr="004B35F1">
        <w:t>Edge</w:t>
      </w:r>
      <w:proofErr w:type="spellEnd"/>
      <w:r w:rsidR="00946FE9">
        <w:t xml:space="preserve"> och Midrocs utvecklingsprojekt i Hyllie</w:t>
      </w:r>
    </w:p>
    <w:p w14:paraId="0C9C7607" w14:textId="1EFE515D" w:rsidR="004B35F1" w:rsidRPr="004B35F1" w:rsidRDefault="00946FE9" w:rsidP="004B35F1">
      <w:pPr>
        <w:numPr>
          <w:ilvl w:val="0"/>
          <w:numId w:val="24"/>
        </w:numPr>
        <w:rPr>
          <w:sz w:val="22"/>
          <w:szCs w:val="22"/>
        </w:rPr>
      </w:pPr>
      <w:r>
        <w:rPr>
          <w:sz w:val="22"/>
          <w:szCs w:val="22"/>
        </w:rPr>
        <w:t>Fastighetsutvecklare</w:t>
      </w:r>
      <w:r w:rsidR="004B35F1" w:rsidRPr="004B35F1">
        <w:rPr>
          <w:sz w:val="22"/>
          <w:szCs w:val="22"/>
        </w:rPr>
        <w:t xml:space="preserve">: Midroc, entreprenör: Peab, arkitekt: Erik Giudice </w:t>
      </w:r>
      <w:proofErr w:type="spellStart"/>
      <w:r w:rsidR="004B35F1" w:rsidRPr="004B35F1">
        <w:rPr>
          <w:sz w:val="22"/>
          <w:szCs w:val="22"/>
        </w:rPr>
        <w:t>Architects</w:t>
      </w:r>
      <w:proofErr w:type="spellEnd"/>
      <w:r w:rsidR="004B35F1" w:rsidRPr="004B35F1">
        <w:rPr>
          <w:sz w:val="22"/>
          <w:szCs w:val="22"/>
        </w:rPr>
        <w:t>.</w:t>
      </w:r>
    </w:p>
    <w:p w14:paraId="69689AB8" w14:textId="77777777" w:rsidR="004B35F1" w:rsidRPr="004B35F1" w:rsidRDefault="004B35F1" w:rsidP="004B35F1">
      <w:pPr>
        <w:numPr>
          <w:ilvl w:val="0"/>
          <w:numId w:val="24"/>
        </w:numPr>
        <w:rPr>
          <w:sz w:val="22"/>
          <w:szCs w:val="22"/>
        </w:rPr>
      </w:pPr>
      <w:proofErr w:type="spellStart"/>
      <w:r w:rsidRPr="004B35F1">
        <w:rPr>
          <w:sz w:val="22"/>
          <w:szCs w:val="22"/>
          <w:lang w:val="nb-NO"/>
        </w:rPr>
        <w:t>Uthyrningsbar</w:t>
      </w:r>
      <w:proofErr w:type="spellEnd"/>
      <w:r w:rsidRPr="004B35F1">
        <w:rPr>
          <w:sz w:val="22"/>
          <w:szCs w:val="22"/>
          <w:lang w:val="nb-NO"/>
        </w:rPr>
        <w:t xml:space="preserve"> yta: </w:t>
      </w:r>
      <w:proofErr w:type="spellStart"/>
      <w:r w:rsidRPr="004B35F1">
        <w:rPr>
          <w:sz w:val="22"/>
          <w:szCs w:val="22"/>
          <w:lang w:val="nb-NO"/>
        </w:rPr>
        <w:t>ca</w:t>
      </w:r>
      <w:proofErr w:type="spellEnd"/>
      <w:r w:rsidRPr="004B35F1">
        <w:rPr>
          <w:sz w:val="22"/>
          <w:szCs w:val="22"/>
          <w:lang w:val="nb-NO"/>
        </w:rPr>
        <w:t xml:space="preserve"> 7 600 kvadratmeter. Total yta: 9 800 kvadratmeter. </w:t>
      </w:r>
      <w:r w:rsidRPr="004B35F1">
        <w:rPr>
          <w:sz w:val="22"/>
          <w:szCs w:val="22"/>
        </w:rPr>
        <w:t xml:space="preserve">Varje våningsplan är 780 kvadratmeter stort. </w:t>
      </w:r>
    </w:p>
    <w:p w14:paraId="6D047D2D" w14:textId="77777777" w:rsidR="004B35F1" w:rsidRPr="004B35F1" w:rsidRDefault="004B35F1" w:rsidP="004B35F1">
      <w:pPr>
        <w:numPr>
          <w:ilvl w:val="0"/>
          <w:numId w:val="24"/>
        </w:numPr>
        <w:rPr>
          <w:sz w:val="22"/>
          <w:szCs w:val="22"/>
        </w:rPr>
      </w:pPr>
      <w:r w:rsidRPr="004B35F1">
        <w:rPr>
          <w:sz w:val="22"/>
          <w:szCs w:val="22"/>
        </w:rPr>
        <w:t>Miljöklass: Miljöbyggnad, nivå Silver.</w:t>
      </w:r>
    </w:p>
    <w:p w14:paraId="60431C9C" w14:textId="1DFF1980" w:rsidR="004B35F1" w:rsidRPr="004B35F1" w:rsidRDefault="004B35F1" w:rsidP="004B35F1">
      <w:pPr>
        <w:numPr>
          <w:ilvl w:val="0"/>
          <w:numId w:val="24"/>
        </w:numPr>
        <w:rPr>
          <w:sz w:val="22"/>
          <w:szCs w:val="22"/>
        </w:rPr>
      </w:pPr>
      <w:r w:rsidRPr="004B35F1">
        <w:rPr>
          <w:sz w:val="22"/>
          <w:szCs w:val="22"/>
        </w:rPr>
        <w:t xml:space="preserve">Övriga hyresgäster i The </w:t>
      </w:r>
      <w:proofErr w:type="spellStart"/>
      <w:r w:rsidRPr="004B35F1">
        <w:rPr>
          <w:sz w:val="22"/>
          <w:szCs w:val="22"/>
        </w:rPr>
        <w:t>Edge</w:t>
      </w:r>
      <w:proofErr w:type="spellEnd"/>
      <w:r w:rsidRPr="004B35F1">
        <w:rPr>
          <w:sz w:val="22"/>
          <w:szCs w:val="22"/>
        </w:rPr>
        <w:t xml:space="preserve"> är: </w:t>
      </w:r>
      <w:proofErr w:type="spellStart"/>
      <w:r w:rsidRPr="004B35F1">
        <w:rPr>
          <w:sz w:val="22"/>
          <w:szCs w:val="22"/>
        </w:rPr>
        <w:t>AddPro</w:t>
      </w:r>
      <w:proofErr w:type="spellEnd"/>
      <w:r w:rsidR="00946FE9">
        <w:rPr>
          <w:sz w:val="22"/>
          <w:szCs w:val="22"/>
        </w:rPr>
        <w:t xml:space="preserve"> och</w:t>
      </w:r>
      <w:r>
        <w:rPr>
          <w:sz w:val="22"/>
          <w:szCs w:val="22"/>
        </w:rPr>
        <w:t xml:space="preserve"> Napra</w:t>
      </w:r>
      <w:r w:rsidR="00D543C6">
        <w:rPr>
          <w:sz w:val="22"/>
          <w:szCs w:val="22"/>
        </w:rPr>
        <w:t>patlandslaget</w:t>
      </w:r>
      <w:r w:rsidR="006F3AEC">
        <w:rPr>
          <w:sz w:val="22"/>
          <w:szCs w:val="22"/>
        </w:rPr>
        <w:t xml:space="preserve">. </w:t>
      </w:r>
    </w:p>
    <w:p w14:paraId="09AD70DB" w14:textId="77777777" w:rsidR="004B35F1" w:rsidRPr="004B35F1" w:rsidRDefault="004B35F1" w:rsidP="004B35F1">
      <w:pPr>
        <w:numPr>
          <w:ilvl w:val="0"/>
          <w:numId w:val="24"/>
        </w:numPr>
        <w:rPr>
          <w:sz w:val="22"/>
          <w:szCs w:val="22"/>
        </w:rPr>
      </w:pPr>
      <w:r w:rsidRPr="004B35F1">
        <w:rPr>
          <w:sz w:val="22"/>
          <w:szCs w:val="22"/>
        </w:rPr>
        <w:lastRenderedPageBreak/>
        <w:t xml:space="preserve">Midroc har tidigare uppfört ett parkeringshus i kvarteret, tillgänglig för The </w:t>
      </w:r>
      <w:proofErr w:type="spellStart"/>
      <w:r w:rsidRPr="004B35F1">
        <w:rPr>
          <w:sz w:val="22"/>
          <w:szCs w:val="22"/>
        </w:rPr>
        <w:t>Edges</w:t>
      </w:r>
      <w:proofErr w:type="spellEnd"/>
      <w:r w:rsidRPr="004B35F1">
        <w:rPr>
          <w:sz w:val="22"/>
          <w:szCs w:val="22"/>
        </w:rPr>
        <w:t xml:space="preserve"> hyresgäster och besökare.</w:t>
      </w:r>
    </w:p>
    <w:p w14:paraId="5DCF2F6A" w14:textId="77777777" w:rsidR="004B35F1" w:rsidRPr="004B35F1" w:rsidRDefault="004B35F1" w:rsidP="004B35F1">
      <w:pPr>
        <w:numPr>
          <w:ilvl w:val="0"/>
          <w:numId w:val="24"/>
        </w:numPr>
        <w:rPr>
          <w:sz w:val="22"/>
          <w:szCs w:val="22"/>
        </w:rPr>
      </w:pPr>
      <w:r w:rsidRPr="004B35F1">
        <w:rPr>
          <w:sz w:val="22"/>
          <w:szCs w:val="22"/>
        </w:rPr>
        <w:t xml:space="preserve">Midrocs totala investering i The </w:t>
      </w:r>
      <w:proofErr w:type="spellStart"/>
      <w:r w:rsidRPr="004B35F1">
        <w:rPr>
          <w:sz w:val="22"/>
          <w:szCs w:val="22"/>
        </w:rPr>
        <w:t>Edge</w:t>
      </w:r>
      <w:proofErr w:type="spellEnd"/>
      <w:r w:rsidRPr="004B35F1">
        <w:rPr>
          <w:sz w:val="22"/>
          <w:szCs w:val="22"/>
        </w:rPr>
        <w:t xml:space="preserve"> uppgår till ca 350 miljoner kronor.</w:t>
      </w:r>
    </w:p>
    <w:p w14:paraId="705AD5A3" w14:textId="77777777" w:rsidR="004B35F1" w:rsidRPr="004B35F1" w:rsidRDefault="004B35F1" w:rsidP="004B35F1">
      <w:pPr>
        <w:numPr>
          <w:ilvl w:val="0"/>
          <w:numId w:val="24"/>
        </w:numPr>
        <w:rPr>
          <w:sz w:val="22"/>
          <w:szCs w:val="22"/>
        </w:rPr>
      </w:pPr>
      <w:r w:rsidRPr="004B35F1">
        <w:rPr>
          <w:sz w:val="22"/>
          <w:szCs w:val="22"/>
        </w:rPr>
        <w:t>Hyllie är ett av Malmös viktigaste utvecklingsområden. Fullt utbyggt kommer det att omfatta ca 12 000 bostäder och ca 15 000 arbetsplatser.</w:t>
      </w:r>
    </w:p>
    <w:p w14:paraId="67C2D023" w14:textId="77777777" w:rsidR="004B35F1" w:rsidRPr="004B35F1" w:rsidRDefault="004B35F1" w:rsidP="004B35F1">
      <w:pPr>
        <w:numPr>
          <w:ilvl w:val="0"/>
          <w:numId w:val="24"/>
        </w:numPr>
        <w:rPr>
          <w:sz w:val="22"/>
          <w:szCs w:val="22"/>
        </w:rPr>
      </w:pPr>
      <w:r w:rsidRPr="004B35F1">
        <w:rPr>
          <w:sz w:val="22"/>
          <w:szCs w:val="22"/>
        </w:rPr>
        <w:t xml:space="preserve">Hyllie har utmärkta pendlingsmöjligheter. Med kollektivtrafik tar det sex minuter till Malmö C och tolv minuter till Kastrup. </w:t>
      </w:r>
    </w:p>
    <w:p w14:paraId="37B7CDB8" w14:textId="77777777" w:rsidR="004B35F1" w:rsidRPr="004B35F1" w:rsidRDefault="004B35F1" w:rsidP="004B35F1">
      <w:pPr>
        <w:numPr>
          <w:ilvl w:val="0"/>
          <w:numId w:val="24"/>
        </w:numPr>
        <w:rPr>
          <w:sz w:val="22"/>
          <w:szCs w:val="22"/>
        </w:rPr>
      </w:pPr>
      <w:r w:rsidRPr="004B35F1">
        <w:rPr>
          <w:sz w:val="22"/>
          <w:szCs w:val="22"/>
        </w:rPr>
        <w:t xml:space="preserve">Midroc har tidigare utvecklat Malmömässan, kontorsfastigheten Hermod, bostadskvarteret Saga samt ett parkeringshus i Hyllie. Midroc uppför också ytterligare ett bostadskvarter i området.   </w:t>
      </w:r>
    </w:p>
    <w:p w14:paraId="215BE11D" w14:textId="77777777" w:rsidR="004B35F1" w:rsidRPr="004B35F1" w:rsidRDefault="004B35F1" w:rsidP="004B35F1">
      <w:pPr>
        <w:rPr>
          <w:sz w:val="22"/>
          <w:szCs w:val="22"/>
        </w:rPr>
      </w:pPr>
    </w:p>
    <w:p w14:paraId="5CD7E422" w14:textId="77777777" w:rsidR="004B35F1" w:rsidRPr="004B35F1" w:rsidRDefault="004B35F1" w:rsidP="00946FE9">
      <w:pPr>
        <w:pStyle w:val="Rubrik3"/>
        <w:rPr>
          <w:u w:val="single"/>
          <w:lang w:val="en-US"/>
        </w:rPr>
      </w:pPr>
      <w:r w:rsidRPr="004B35F1">
        <w:rPr>
          <w:lang w:val="en-US"/>
        </w:rPr>
        <w:t xml:space="preserve">Mer om The Edge </w:t>
      </w:r>
    </w:p>
    <w:p w14:paraId="6157DAF2" w14:textId="77777777" w:rsidR="004B35F1" w:rsidRPr="004B35F1" w:rsidRDefault="00076F80" w:rsidP="004B35F1">
      <w:pPr>
        <w:rPr>
          <w:sz w:val="22"/>
          <w:szCs w:val="22"/>
          <w:u w:val="single"/>
          <w:lang w:val="en-US"/>
        </w:rPr>
      </w:pPr>
      <w:hyperlink r:id="rId8" w:history="1">
        <w:r w:rsidR="004B35F1" w:rsidRPr="004B35F1">
          <w:rPr>
            <w:rStyle w:val="Hyperlnk"/>
            <w:sz w:val="22"/>
            <w:szCs w:val="22"/>
            <w:lang w:val="en-US"/>
          </w:rPr>
          <w:t>https://www.edgehyllie.se</w:t>
        </w:r>
      </w:hyperlink>
    </w:p>
    <w:p w14:paraId="312E27FA" w14:textId="5A08885D" w:rsidR="00970099" w:rsidRPr="006E0806" w:rsidRDefault="00970099">
      <w:pPr>
        <w:rPr>
          <w:sz w:val="22"/>
          <w:szCs w:val="22"/>
        </w:rPr>
      </w:pPr>
      <w:r>
        <w:rPr>
          <w:sz w:val="22"/>
          <w:szCs w:val="22"/>
        </w:rPr>
        <w:t xml:space="preserve"> </w:t>
      </w:r>
    </w:p>
    <w:sectPr w:rsidR="00970099" w:rsidRPr="006E0806" w:rsidSect="002D3900">
      <w:headerReference w:type="default" r:id="rId9"/>
      <w:footerReference w:type="default" r:id="rId10"/>
      <w:headerReference w:type="first" r:id="rId11"/>
      <w:footerReference w:type="first" r:id="rId12"/>
      <w:pgSz w:w="11906" w:h="16838" w:code="9"/>
      <w:pgMar w:top="1702" w:right="2267" w:bottom="2835" w:left="1134" w:header="680" w:footer="3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BDA8A" w14:textId="77777777" w:rsidR="000F16E6" w:rsidRDefault="000F16E6">
      <w:r>
        <w:separator/>
      </w:r>
    </w:p>
  </w:endnote>
  <w:endnote w:type="continuationSeparator" w:id="0">
    <w:p w14:paraId="55264283" w14:textId="77777777" w:rsidR="000F16E6" w:rsidRDefault="000F16E6">
      <w:r>
        <w:continuationSeparator/>
      </w:r>
    </w:p>
  </w:endnote>
  <w:endnote w:type="continuationNotice" w:id="1">
    <w:p w14:paraId="1FD5EFCD" w14:textId="77777777" w:rsidR="000F16E6" w:rsidRDefault="000F1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3BD1F0A8" w14:textId="77777777" w:rsidTr="000B39C3">
      <w:trPr>
        <w:cantSplit/>
      </w:trPr>
      <w:tc>
        <w:tcPr>
          <w:tcW w:w="3329" w:type="dxa"/>
        </w:tcPr>
        <w:p w14:paraId="043FCDE0" w14:textId="77777777" w:rsidR="00050D6D" w:rsidRPr="00253B9D" w:rsidRDefault="00050D6D" w:rsidP="00624E33">
          <w:pPr>
            <w:pStyle w:val="TextSidfot"/>
            <w:rPr>
              <w:lang w:val="en-GB"/>
            </w:rPr>
          </w:pPr>
        </w:p>
      </w:tc>
      <w:tc>
        <w:tcPr>
          <w:tcW w:w="3324" w:type="dxa"/>
        </w:tcPr>
        <w:p w14:paraId="1EC9BDC7" w14:textId="77777777" w:rsidR="00050D6D" w:rsidRPr="00253B9D" w:rsidRDefault="00050D6D" w:rsidP="00624E33">
          <w:pPr>
            <w:pStyle w:val="TextSidfot"/>
          </w:pPr>
        </w:p>
      </w:tc>
      <w:tc>
        <w:tcPr>
          <w:tcW w:w="2631" w:type="dxa"/>
        </w:tcPr>
        <w:p w14:paraId="3C8245FF" w14:textId="77777777" w:rsidR="00050D6D" w:rsidRPr="00253B9D" w:rsidRDefault="00050D6D" w:rsidP="00624E33">
          <w:pPr>
            <w:pStyle w:val="TextSidfot"/>
          </w:pPr>
        </w:p>
      </w:tc>
      <w:tc>
        <w:tcPr>
          <w:tcW w:w="694" w:type="dxa"/>
          <w:shd w:val="clear" w:color="auto" w:fill="auto"/>
          <w:vAlign w:val="bottom"/>
        </w:tcPr>
        <w:p w14:paraId="6CC42525" w14:textId="66759EE6"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163141">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163141">
            <w:rPr>
              <w:rStyle w:val="Sidnummer"/>
              <w:noProof/>
            </w:rPr>
            <w:t>2</w:t>
          </w:r>
          <w:r w:rsidRPr="00253B9D">
            <w:rPr>
              <w:rStyle w:val="Sidnummer"/>
            </w:rPr>
            <w:fldChar w:fldCharType="end"/>
          </w:r>
          <w:r w:rsidRPr="00253B9D">
            <w:rPr>
              <w:rStyle w:val="Sidnummer"/>
            </w:rPr>
            <w:t>)</w:t>
          </w:r>
        </w:p>
      </w:tc>
    </w:tr>
  </w:tbl>
  <w:p w14:paraId="000A2C62" w14:textId="77777777" w:rsidR="00050D6D" w:rsidRPr="005B3BB0" w:rsidRDefault="00050D6D" w:rsidP="00624E33">
    <w:pPr>
      <w:pStyle w:val="Sidfot"/>
      <w:rPr>
        <w:sz w:val="2"/>
        <w:szCs w:val="2"/>
      </w:rPr>
    </w:pPr>
  </w:p>
  <w:p w14:paraId="21556CCB"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53F2" w14:textId="77777777" w:rsidR="000F239E" w:rsidRDefault="000F239E" w:rsidP="000F239E">
    <w:pPr>
      <w:pStyle w:val="Rubrik3"/>
      <w:spacing w:line="276" w:lineRule="auto"/>
    </w:pPr>
    <w:r>
      <w:t xml:space="preserve">Fakta om Midroc </w:t>
    </w:r>
    <w:proofErr w:type="spellStart"/>
    <w:r>
      <w:t>Properties</w:t>
    </w:r>
    <w:proofErr w:type="spellEnd"/>
  </w:p>
  <w:p w14:paraId="5211511E" w14:textId="77777777" w:rsidR="000F239E" w:rsidRPr="00841657" w:rsidRDefault="000F239E" w:rsidP="000F239E">
    <w:pPr>
      <w:rPr>
        <w:rFonts w:ascii="Arial" w:hAnsi="Arial" w:cs="Arial"/>
        <w:i/>
        <w:iCs/>
        <w:sz w:val="18"/>
        <w:szCs w:val="18"/>
      </w:rPr>
    </w:pPr>
    <w:r w:rsidRPr="00841657">
      <w:rPr>
        <w:rFonts w:ascii="Arial" w:hAnsi="Arial" w:cs="Arial"/>
        <w:b/>
        <w:i/>
        <w:iCs/>
        <w:sz w:val="18"/>
        <w:szCs w:val="18"/>
      </w:rPr>
      <w:t xml:space="preserve">Midroc </w:t>
    </w:r>
    <w:proofErr w:type="spellStart"/>
    <w:r w:rsidRPr="00841657">
      <w:rPr>
        <w:rFonts w:ascii="Arial" w:hAnsi="Arial" w:cs="Arial"/>
        <w:b/>
        <w:i/>
        <w:iCs/>
        <w:sz w:val="18"/>
        <w:szCs w:val="18"/>
      </w:rPr>
      <w:t>Properties</w:t>
    </w:r>
    <w:proofErr w:type="spellEnd"/>
    <w:r w:rsidRPr="00841657">
      <w:rPr>
        <w:rFonts w:ascii="Arial" w:hAnsi="Arial" w:cs="Arial"/>
        <w:b/>
        <w:i/>
        <w:iCs/>
        <w:sz w:val="18"/>
        <w:szCs w:val="18"/>
      </w:rPr>
      <w:t xml:space="preserve"> </w:t>
    </w:r>
    <w:r w:rsidRPr="00841657">
      <w:rPr>
        <w:rFonts w:ascii="Arial" w:hAnsi="Arial" w:cs="Arial"/>
        <w:i/>
        <w:iCs/>
        <w:sz w:val="18"/>
        <w:szCs w:val="18"/>
      </w:rPr>
      <w:t>utvecklar och förvaltar kommersiella lokaler och bostäder. Projektportföljen omfattar idag 8</w:t>
    </w:r>
    <w:r w:rsidR="00C54E38" w:rsidRPr="00841657">
      <w:rPr>
        <w:rFonts w:ascii="Arial" w:hAnsi="Arial" w:cs="Arial"/>
        <w:i/>
        <w:iCs/>
        <w:sz w:val="18"/>
        <w:szCs w:val="18"/>
      </w:rPr>
      <w:t>95</w:t>
    </w:r>
    <w:r w:rsidRPr="00841657">
      <w:rPr>
        <w:rFonts w:ascii="Arial" w:hAnsi="Arial" w:cs="Arial"/>
        <w:i/>
        <w:iCs/>
        <w:sz w:val="18"/>
        <w:szCs w:val="18"/>
      </w:rPr>
      <w:t xml:space="preserve"> 000 kvm byggrätter </w:t>
    </w:r>
    <w:r w:rsidRPr="00841657">
      <w:rPr>
        <w:rFonts w:ascii="Arial" w:hAnsi="Arial" w:cs="Arial"/>
        <w:i/>
        <w:sz w:val="18"/>
        <w:szCs w:val="18"/>
      </w:rPr>
      <w:t xml:space="preserve">med en projektvolym på ca 30 miljarder kronor. </w:t>
    </w:r>
    <w:r w:rsidRPr="00841657">
      <w:rPr>
        <w:rFonts w:ascii="Arial" w:hAnsi="Arial" w:cs="Arial"/>
        <w:i/>
        <w:iCs/>
        <w:sz w:val="18"/>
        <w:szCs w:val="18"/>
      </w:rPr>
      <w:t>Fokus är inriktat på södra Sverige och huvudkontoret finns i Malmö. Läs mer på midrocproperties.se</w:t>
    </w:r>
  </w:p>
  <w:p w14:paraId="7D61BC71" w14:textId="77777777" w:rsidR="00841657" w:rsidRPr="00841657" w:rsidRDefault="00841657">
    <w:pPr>
      <w:pStyle w:val="Sidfot"/>
      <w:rPr>
        <w:rFonts w:ascii="Arial" w:hAnsi="Arial" w:cs="Arial"/>
        <w:i/>
        <w:iCs/>
        <w:sz w:val="18"/>
        <w:szCs w:val="18"/>
      </w:rPr>
    </w:pPr>
  </w:p>
  <w:p w14:paraId="2987455F" w14:textId="77777777" w:rsidR="000F239E" w:rsidRPr="00841657" w:rsidRDefault="00841657">
    <w:pPr>
      <w:pStyle w:val="Sidfot"/>
      <w:rPr>
        <w:i/>
      </w:rPr>
    </w:pPr>
    <w:r w:rsidRPr="00841657">
      <w:rPr>
        <w:rFonts w:ascii="Arial" w:hAnsi="Arial" w:cs="Arial"/>
        <w:i/>
        <w:iCs/>
        <w:sz w:val="18"/>
        <w:szCs w:val="18"/>
      </w:rPr>
      <w:t xml:space="preserve">Midroc </w:t>
    </w:r>
    <w:proofErr w:type="spellStart"/>
    <w:r w:rsidRPr="00841657">
      <w:rPr>
        <w:rFonts w:ascii="Arial" w:hAnsi="Arial" w:cs="Arial"/>
        <w:i/>
        <w:iCs/>
        <w:sz w:val="18"/>
        <w:szCs w:val="18"/>
      </w:rPr>
      <w:t>Properties</w:t>
    </w:r>
    <w:proofErr w:type="spellEnd"/>
    <w:r w:rsidRPr="00841657">
      <w:rPr>
        <w:rFonts w:ascii="Arial" w:hAnsi="Arial" w:cs="Arial"/>
        <w:i/>
        <w:iCs/>
        <w:sz w:val="18"/>
        <w:szCs w:val="18"/>
      </w:rPr>
      <w:t xml:space="preserve"> ingår i Midroc Europe som utvecklar morgondagens samhälle och industri. Tillsammans med våra kunder utvecklar vi hållbara lösningar för de branscher vi är verksamma i. Vi utgår från Sverige och är verksamma internationellt. Under 2017 omsatte vi 6,7 miljarder kronor och sysselsatte 3 600 medarbetare.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08F40" w14:textId="77777777" w:rsidR="000F16E6" w:rsidRDefault="000F16E6">
      <w:r>
        <w:separator/>
      </w:r>
    </w:p>
  </w:footnote>
  <w:footnote w:type="continuationSeparator" w:id="0">
    <w:p w14:paraId="6044875C" w14:textId="77777777" w:rsidR="000F16E6" w:rsidRDefault="000F16E6">
      <w:r>
        <w:continuationSeparator/>
      </w:r>
    </w:p>
  </w:footnote>
  <w:footnote w:type="continuationNotice" w:id="1">
    <w:p w14:paraId="502F7DD6" w14:textId="77777777" w:rsidR="000F16E6" w:rsidRDefault="000F1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0952FAA3" w14:textId="77777777" w:rsidTr="000B39C3">
      <w:trPr>
        <w:cantSplit/>
        <w:trHeight w:val="231"/>
      </w:trPr>
      <w:tc>
        <w:tcPr>
          <w:tcW w:w="5273" w:type="dxa"/>
        </w:tcPr>
        <w:p w14:paraId="084138EC" w14:textId="77777777" w:rsidR="00050D6D" w:rsidRDefault="003A67AB">
          <w:pPr>
            <w:pStyle w:val="Sidhuvud"/>
          </w:pPr>
          <w:r w:rsidRPr="0034622E">
            <w:rPr>
              <w:rFonts w:ascii="Arial" w:hAnsi="Arial" w:cs="Arial"/>
              <w:noProof/>
            </w:rPr>
            <w:drawing>
              <wp:inline distT="0" distB="0" distL="0" distR="0" wp14:anchorId="3DF7B7EC" wp14:editId="63579DAB">
                <wp:extent cx="1090800" cy="734400"/>
                <wp:effectExtent l="0" t="0" r="0" b="8890"/>
                <wp:docPr id="1" name="Bildobjekt 1"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4819" w:type="dxa"/>
        </w:tcPr>
        <w:p w14:paraId="49317499" w14:textId="77777777" w:rsidR="00050D6D" w:rsidRDefault="00050D6D">
          <w:pPr>
            <w:pStyle w:val="Sidhuvud"/>
            <w:jc w:val="right"/>
          </w:pPr>
        </w:p>
      </w:tc>
    </w:tr>
  </w:tbl>
  <w:p w14:paraId="4F65E5A7"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1FD136A8" w14:textId="77777777" w:rsidTr="000B39C3">
      <w:trPr>
        <w:cantSplit/>
        <w:trHeight w:val="1273"/>
      </w:trPr>
      <w:tc>
        <w:tcPr>
          <w:tcW w:w="2905" w:type="dxa"/>
          <w:tcBorders>
            <w:bottom w:val="nil"/>
          </w:tcBorders>
        </w:tcPr>
        <w:p w14:paraId="314FB735" w14:textId="77777777" w:rsidR="00050D6D" w:rsidRDefault="003A67AB" w:rsidP="00624E33">
          <w:pPr>
            <w:pStyle w:val="Sidhuvud"/>
          </w:pPr>
          <w:r w:rsidRPr="0034622E">
            <w:rPr>
              <w:rFonts w:ascii="Arial" w:hAnsi="Arial" w:cs="Arial"/>
              <w:noProof/>
            </w:rPr>
            <w:drawing>
              <wp:inline distT="0" distB="0" distL="0" distR="0" wp14:anchorId="1DEFDF92" wp14:editId="1660AB73">
                <wp:extent cx="1090800" cy="734400"/>
                <wp:effectExtent l="0" t="0" r="0" b="8890"/>
                <wp:docPr id="2" name="Bildobjekt 2"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7090" w:type="dxa"/>
          <w:tcBorders>
            <w:bottom w:val="nil"/>
          </w:tcBorders>
          <w:vAlign w:val="bottom"/>
        </w:tcPr>
        <w:p w14:paraId="5A34348F" w14:textId="77777777" w:rsidR="00050D6D" w:rsidRPr="0074708C" w:rsidRDefault="00050D6D" w:rsidP="00624E33">
          <w:pPr>
            <w:pStyle w:val="Sidhuvudrubrik"/>
          </w:pPr>
        </w:p>
      </w:tc>
    </w:tr>
  </w:tbl>
  <w:p w14:paraId="382A834E"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2509B0"/>
    <w:multiLevelType w:val="hybridMultilevel"/>
    <w:tmpl w:val="49164EAE"/>
    <w:lvl w:ilvl="0" w:tplc="C7CEB00C">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5B1A56"/>
    <w:multiLevelType w:val="hybridMultilevel"/>
    <w:tmpl w:val="E4F2AEE6"/>
    <w:lvl w:ilvl="0" w:tplc="00ECCBFA">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FC17F5"/>
    <w:multiLevelType w:val="hybridMultilevel"/>
    <w:tmpl w:val="C2A49314"/>
    <w:lvl w:ilvl="0" w:tplc="3454D3EC">
      <w:start w:val="2018"/>
      <w:numFmt w:val="bullet"/>
      <w:lvlText w:val="-"/>
      <w:lvlJc w:val="left"/>
      <w:pPr>
        <w:ind w:left="720" w:hanging="360"/>
      </w:pPr>
      <w:rPr>
        <w:rFonts w:ascii="Times New Roman" w:eastAsia="Times New Roman" w:hAnsi="Times New Roman" w:cs="Times New Roman" w:hint="default"/>
        <w:color w:val="252525"/>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D67B76"/>
    <w:multiLevelType w:val="hybridMultilevel"/>
    <w:tmpl w:val="F03836F8"/>
    <w:lvl w:ilvl="0" w:tplc="40D6B6C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5644E1"/>
    <w:multiLevelType w:val="hybridMultilevel"/>
    <w:tmpl w:val="09DA5E38"/>
    <w:lvl w:ilvl="0" w:tplc="5552A470">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9F609A"/>
    <w:multiLevelType w:val="hybridMultilevel"/>
    <w:tmpl w:val="435EFF5E"/>
    <w:lvl w:ilvl="0" w:tplc="B58AFDC6">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B397608"/>
    <w:multiLevelType w:val="hybridMultilevel"/>
    <w:tmpl w:val="7E089560"/>
    <w:lvl w:ilvl="0" w:tplc="A37C5C7C">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D5573A"/>
    <w:multiLevelType w:val="hybridMultilevel"/>
    <w:tmpl w:val="7E3C6150"/>
    <w:lvl w:ilvl="0" w:tplc="41EC6920">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3" w15:restartNumberingAfterBreak="0">
    <w:nsid w:val="43542F85"/>
    <w:multiLevelType w:val="multilevel"/>
    <w:tmpl w:val="8A22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7151D6"/>
    <w:multiLevelType w:val="hybridMultilevel"/>
    <w:tmpl w:val="59FEFD00"/>
    <w:lvl w:ilvl="0" w:tplc="0B7AA75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739143B"/>
    <w:multiLevelType w:val="hybridMultilevel"/>
    <w:tmpl w:val="C26883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A9A27EB"/>
    <w:multiLevelType w:val="hybridMultilevel"/>
    <w:tmpl w:val="DF44D88A"/>
    <w:lvl w:ilvl="0" w:tplc="017063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B04D48"/>
    <w:multiLevelType w:val="multilevel"/>
    <w:tmpl w:val="EF4A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A41715"/>
    <w:multiLevelType w:val="hybridMultilevel"/>
    <w:tmpl w:val="58ECB09C"/>
    <w:lvl w:ilvl="0" w:tplc="381CE1CE">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AA53596"/>
    <w:multiLevelType w:val="hybridMultilevel"/>
    <w:tmpl w:val="BFEE9FE8"/>
    <w:lvl w:ilvl="0" w:tplc="C0C4AAD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5C1A22B9"/>
    <w:multiLevelType w:val="hybridMultilevel"/>
    <w:tmpl w:val="FC94695E"/>
    <w:lvl w:ilvl="0" w:tplc="3D6268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E69324D"/>
    <w:multiLevelType w:val="hybridMultilevel"/>
    <w:tmpl w:val="BDD294C0"/>
    <w:lvl w:ilvl="0" w:tplc="8DC2EA1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996674C"/>
    <w:multiLevelType w:val="hybridMultilevel"/>
    <w:tmpl w:val="1428C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985B45"/>
    <w:multiLevelType w:val="hybridMultilevel"/>
    <w:tmpl w:val="AD2870DC"/>
    <w:lvl w:ilvl="0" w:tplc="6006228C">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CAC61E1"/>
    <w:multiLevelType w:val="hybridMultilevel"/>
    <w:tmpl w:val="8342FF92"/>
    <w:lvl w:ilvl="0" w:tplc="AEBA8FE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D4A0AB9"/>
    <w:multiLevelType w:val="hybridMultilevel"/>
    <w:tmpl w:val="24B6A94E"/>
    <w:lvl w:ilvl="0" w:tplc="50B828C2">
      <w:start w:val="5"/>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408398B"/>
    <w:multiLevelType w:val="multilevel"/>
    <w:tmpl w:val="A2FE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6A3108"/>
    <w:multiLevelType w:val="hybridMultilevel"/>
    <w:tmpl w:val="7168FCF4"/>
    <w:lvl w:ilvl="0" w:tplc="3C82B8EA">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B7173CE"/>
    <w:multiLevelType w:val="multilevel"/>
    <w:tmpl w:val="047C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31"/>
  </w:num>
  <w:num w:numId="4">
    <w:abstractNumId w:val="29"/>
  </w:num>
  <w:num w:numId="5">
    <w:abstractNumId w:val="6"/>
  </w:num>
  <w:num w:numId="6">
    <w:abstractNumId w:val="7"/>
  </w:num>
  <w:num w:numId="7">
    <w:abstractNumId w:val="26"/>
  </w:num>
  <w:num w:numId="8">
    <w:abstractNumId w:val="0"/>
  </w:num>
  <w:num w:numId="9">
    <w:abstractNumId w:val="9"/>
  </w:num>
  <w:num w:numId="10">
    <w:abstractNumId w:val="25"/>
  </w:num>
  <w:num w:numId="11">
    <w:abstractNumId w:val="5"/>
  </w:num>
  <w:num w:numId="12">
    <w:abstractNumId w:val="21"/>
  </w:num>
  <w:num w:numId="13">
    <w:abstractNumId w:val="2"/>
  </w:num>
  <w:num w:numId="14">
    <w:abstractNumId w:val="16"/>
  </w:num>
  <w:num w:numId="15">
    <w:abstractNumId w:val="22"/>
  </w:num>
  <w:num w:numId="16">
    <w:abstractNumId w:val="28"/>
  </w:num>
  <w:num w:numId="17">
    <w:abstractNumId w:val="18"/>
  </w:num>
  <w:num w:numId="18">
    <w:abstractNumId w:val="8"/>
  </w:num>
  <w:num w:numId="19">
    <w:abstractNumId w:val="4"/>
  </w:num>
  <w:num w:numId="20">
    <w:abstractNumId w:val="24"/>
  </w:num>
  <w:num w:numId="21">
    <w:abstractNumId w:val="14"/>
  </w:num>
  <w:num w:numId="22">
    <w:abstractNumId w:val="19"/>
  </w:num>
  <w:num w:numId="23">
    <w:abstractNumId w:val="3"/>
  </w:num>
  <w:num w:numId="24">
    <w:abstractNumId w:val="15"/>
  </w:num>
  <w:num w:numId="25">
    <w:abstractNumId w:val="20"/>
  </w:num>
  <w:num w:numId="26">
    <w:abstractNumId w:val="30"/>
  </w:num>
  <w:num w:numId="27">
    <w:abstractNumId w:val="17"/>
  </w:num>
  <w:num w:numId="28">
    <w:abstractNumId w:val="27"/>
  </w:num>
  <w:num w:numId="29">
    <w:abstractNumId w:val="13"/>
  </w:num>
  <w:num w:numId="30">
    <w:abstractNumId w:val="11"/>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AB"/>
    <w:rsid w:val="000014A1"/>
    <w:rsid w:val="00001991"/>
    <w:rsid w:val="0000224E"/>
    <w:rsid w:val="00002635"/>
    <w:rsid w:val="000101D8"/>
    <w:rsid w:val="00011FBF"/>
    <w:rsid w:val="00013A1E"/>
    <w:rsid w:val="00015998"/>
    <w:rsid w:val="00016102"/>
    <w:rsid w:val="00020D0A"/>
    <w:rsid w:val="00022DDA"/>
    <w:rsid w:val="00024379"/>
    <w:rsid w:val="00025E63"/>
    <w:rsid w:val="00025FDB"/>
    <w:rsid w:val="000304FD"/>
    <w:rsid w:val="000322AA"/>
    <w:rsid w:val="0003243F"/>
    <w:rsid w:val="00032852"/>
    <w:rsid w:val="00032F22"/>
    <w:rsid w:val="000345A2"/>
    <w:rsid w:val="00035A6A"/>
    <w:rsid w:val="00036468"/>
    <w:rsid w:val="000375D1"/>
    <w:rsid w:val="00037A11"/>
    <w:rsid w:val="00040DB2"/>
    <w:rsid w:val="00044450"/>
    <w:rsid w:val="00046603"/>
    <w:rsid w:val="00050D6D"/>
    <w:rsid w:val="000517CA"/>
    <w:rsid w:val="00051DD9"/>
    <w:rsid w:val="000528AF"/>
    <w:rsid w:val="000528B8"/>
    <w:rsid w:val="00053FC8"/>
    <w:rsid w:val="00055720"/>
    <w:rsid w:val="0005611D"/>
    <w:rsid w:val="00057514"/>
    <w:rsid w:val="000575AD"/>
    <w:rsid w:val="00057A1E"/>
    <w:rsid w:val="00057C2E"/>
    <w:rsid w:val="00057D22"/>
    <w:rsid w:val="00062658"/>
    <w:rsid w:val="000636C8"/>
    <w:rsid w:val="00063B4E"/>
    <w:rsid w:val="00066B56"/>
    <w:rsid w:val="00074D0A"/>
    <w:rsid w:val="00074D36"/>
    <w:rsid w:val="000751E2"/>
    <w:rsid w:val="00075280"/>
    <w:rsid w:val="00076F80"/>
    <w:rsid w:val="0007772E"/>
    <w:rsid w:val="00080D5F"/>
    <w:rsid w:val="00085237"/>
    <w:rsid w:val="00086BD5"/>
    <w:rsid w:val="00090F56"/>
    <w:rsid w:val="0009295C"/>
    <w:rsid w:val="00093BA9"/>
    <w:rsid w:val="00093F20"/>
    <w:rsid w:val="0009413B"/>
    <w:rsid w:val="0009755F"/>
    <w:rsid w:val="00097860"/>
    <w:rsid w:val="000A1F7F"/>
    <w:rsid w:val="000A2D60"/>
    <w:rsid w:val="000A2FE2"/>
    <w:rsid w:val="000A56B5"/>
    <w:rsid w:val="000B0242"/>
    <w:rsid w:val="000B0872"/>
    <w:rsid w:val="000B39C3"/>
    <w:rsid w:val="000B6C35"/>
    <w:rsid w:val="000C4316"/>
    <w:rsid w:val="000C5500"/>
    <w:rsid w:val="000C7C73"/>
    <w:rsid w:val="000D21AC"/>
    <w:rsid w:val="000D6B5D"/>
    <w:rsid w:val="000D7960"/>
    <w:rsid w:val="000E1927"/>
    <w:rsid w:val="000E2CDC"/>
    <w:rsid w:val="000E2D64"/>
    <w:rsid w:val="000E3EFC"/>
    <w:rsid w:val="000E44A6"/>
    <w:rsid w:val="000E671D"/>
    <w:rsid w:val="000E6F0E"/>
    <w:rsid w:val="000F0100"/>
    <w:rsid w:val="000F115D"/>
    <w:rsid w:val="000F16E6"/>
    <w:rsid w:val="000F239E"/>
    <w:rsid w:val="000F29F1"/>
    <w:rsid w:val="000F2FBD"/>
    <w:rsid w:val="000F4F09"/>
    <w:rsid w:val="000F5610"/>
    <w:rsid w:val="000F5A71"/>
    <w:rsid w:val="000F6CEA"/>
    <w:rsid w:val="000F7F79"/>
    <w:rsid w:val="0010028D"/>
    <w:rsid w:val="001009D7"/>
    <w:rsid w:val="00102B5C"/>
    <w:rsid w:val="00106644"/>
    <w:rsid w:val="00106DDC"/>
    <w:rsid w:val="00107E88"/>
    <w:rsid w:val="001114B8"/>
    <w:rsid w:val="00111DAA"/>
    <w:rsid w:val="00112B2B"/>
    <w:rsid w:val="00116E3D"/>
    <w:rsid w:val="00117305"/>
    <w:rsid w:val="001219E4"/>
    <w:rsid w:val="00124133"/>
    <w:rsid w:val="00130F5C"/>
    <w:rsid w:val="00131418"/>
    <w:rsid w:val="00132720"/>
    <w:rsid w:val="0013359C"/>
    <w:rsid w:val="00133DC0"/>
    <w:rsid w:val="001359A5"/>
    <w:rsid w:val="00136593"/>
    <w:rsid w:val="001400FA"/>
    <w:rsid w:val="00141693"/>
    <w:rsid w:val="00144E0D"/>
    <w:rsid w:val="00146866"/>
    <w:rsid w:val="001532F7"/>
    <w:rsid w:val="00153E03"/>
    <w:rsid w:val="00155CFA"/>
    <w:rsid w:val="0015705B"/>
    <w:rsid w:val="00161C53"/>
    <w:rsid w:val="00162299"/>
    <w:rsid w:val="00163141"/>
    <w:rsid w:val="00164D89"/>
    <w:rsid w:val="00165277"/>
    <w:rsid w:val="00166129"/>
    <w:rsid w:val="001674FD"/>
    <w:rsid w:val="00172B00"/>
    <w:rsid w:val="00173107"/>
    <w:rsid w:val="001733B5"/>
    <w:rsid w:val="00173B2F"/>
    <w:rsid w:val="00177C0E"/>
    <w:rsid w:val="00184F1B"/>
    <w:rsid w:val="00185ECE"/>
    <w:rsid w:val="00187048"/>
    <w:rsid w:val="0018720E"/>
    <w:rsid w:val="00187233"/>
    <w:rsid w:val="00191FF8"/>
    <w:rsid w:val="001973CE"/>
    <w:rsid w:val="001A0608"/>
    <w:rsid w:val="001A374D"/>
    <w:rsid w:val="001A46FC"/>
    <w:rsid w:val="001A5372"/>
    <w:rsid w:val="001A6C5D"/>
    <w:rsid w:val="001B02D4"/>
    <w:rsid w:val="001B0B29"/>
    <w:rsid w:val="001B0E82"/>
    <w:rsid w:val="001B566C"/>
    <w:rsid w:val="001B6D11"/>
    <w:rsid w:val="001B7AD9"/>
    <w:rsid w:val="001B7CB2"/>
    <w:rsid w:val="001C0155"/>
    <w:rsid w:val="001C682F"/>
    <w:rsid w:val="001D2188"/>
    <w:rsid w:val="001D552E"/>
    <w:rsid w:val="001D58EC"/>
    <w:rsid w:val="001D6693"/>
    <w:rsid w:val="001D6C06"/>
    <w:rsid w:val="001D796B"/>
    <w:rsid w:val="001D7986"/>
    <w:rsid w:val="001E06B2"/>
    <w:rsid w:val="001E1D53"/>
    <w:rsid w:val="001F1D46"/>
    <w:rsid w:val="001F411D"/>
    <w:rsid w:val="001F5C1A"/>
    <w:rsid w:val="001F67EE"/>
    <w:rsid w:val="001F70B9"/>
    <w:rsid w:val="001F74B0"/>
    <w:rsid w:val="00200665"/>
    <w:rsid w:val="00200691"/>
    <w:rsid w:val="00200C70"/>
    <w:rsid w:val="00201ED2"/>
    <w:rsid w:val="00205B34"/>
    <w:rsid w:val="00211067"/>
    <w:rsid w:val="00211B9F"/>
    <w:rsid w:val="002121DE"/>
    <w:rsid w:val="00214B66"/>
    <w:rsid w:val="00220198"/>
    <w:rsid w:val="00223721"/>
    <w:rsid w:val="00223B19"/>
    <w:rsid w:val="002300B9"/>
    <w:rsid w:val="002314DE"/>
    <w:rsid w:val="0023386C"/>
    <w:rsid w:val="002338F1"/>
    <w:rsid w:val="00234201"/>
    <w:rsid w:val="0023518D"/>
    <w:rsid w:val="00235E06"/>
    <w:rsid w:val="00246097"/>
    <w:rsid w:val="002464B9"/>
    <w:rsid w:val="00246699"/>
    <w:rsid w:val="00246E47"/>
    <w:rsid w:val="00247646"/>
    <w:rsid w:val="00247BE7"/>
    <w:rsid w:val="002517A9"/>
    <w:rsid w:val="00251CA4"/>
    <w:rsid w:val="00254501"/>
    <w:rsid w:val="002573C2"/>
    <w:rsid w:val="002605A8"/>
    <w:rsid w:val="00261E72"/>
    <w:rsid w:val="00263DF6"/>
    <w:rsid w:val="0026547F"/>
    <w:rsid w:val="00270249"/>
    <w:rsid w:val="002709F3"/>
    <w:rsid w:val="002748B4"/>
    <w:rsid w:val="00276F08"/>
    <w:rsid w:val="002813EB"/>
    <w:rsid w:val="002817ED"/>
    <w:rsid w:val="00282C6B"/>
    <w:rsid w:val="00285399"/>
    <w:rsid w:val="00286D55"/>
    <w:rsid w:val="002879EF"/>
    <w:rsid w:val="00294BE4"/>
    <w:rsid w:val="00294EE2"/>
    <w:rsid w:val="00297635"/>
    <w:rsid w:val="00297FAE"/>
    <w:rsid w:val="002A2400"/>
    <w:rsid w:val="002A2BAE"/>
    <w:rsid w:val="002A49B6"/>
    <w:rsid w:val="002A5062"/>
    <w:rsid w:val="002A6C23"/>
    <w:rsid w:val="002B051E"/>
    <w:rsid w:val="002B17E8"/>
    <w:rsid w:val="002B1EB2"/>
    <w:rsid w:val="002B2170"/>
    <w:rsid w:val="002B68BF"/>
    <w:rsid w:val="002B77A2"/>
    <w:rsid w:val="002B788D"/>
    <w:rsid w:val="002C0197"/>
    <w:rsid w:val="002C6454"/>
    <w:rsid w:val="002C7BD4"/>
    <w:rsid w:val="002D2081"/>
    <w:rsid w:val="002D2520"/>
    <w:rsid w:val="002D3900"/>
    <w:rsid w:val="002D525D"/>
    <w:rsid w:val="002D71E0"/>
    <w:rsid w:val="002D7CBC"/>
    <w:rsid w:val="002E0B01"/>
    <w:rsid w:val="002E1A80"/>
    <w:rsid w:val="002E4C47"/>
    <w:rsid w:val="002E72AD"/>
    <w:rsid w:val="002E770F"/>
    <w:rsid w:val="002F5F09"/>
    <w:rsid w:val="002F7EFB"/>
    <w:rsid w:val="003033BE"/>
    <w:rsid w:val="003045D5"/>
    <w:rsid w:val="00310A3F"/>
    <w:rsid w:val="003134A9"/>
    <w:rsid w:val="00313A07"/>
    <w:rsid w:val="003141CE"/>
    <w:rsid w:val="00317C47"/>
    <w:rsid w:val="0032091C"/>
    <w:rsid w:val="00320A41"/>
    <w:rsid w:val="003215D8"/>
    <w:rsid w:val="00323515"/>
    <w:rsid w:val="00323D7A"/>
    <w:rsid w:val="00325F79"/>
    <w:rsid w:val="00327670"/>
    <w:rsid w:val="00331DD3"/>
    <w:rsid w:val="00335520"/>
    <w:rsid w:val="003415A8"/>
    <w:rsid w:val="00342992"/>
    <w:rsid w:val="0035073C"/>
    <w:rsid w:val="00352E06"/>
    <w:rsid w:val="00352EEF"/>
    <w:rsid w:val="00353128"/>
    <w:rsid w:val="003532F7"/>
    <w:rsid w:val="00353396"/>
    <w:rsid w:val="00356168"/>
    <w:rsid w:val="00360513"/>
    <w:rsid w:val="00360798"/>
    <w:rsid w:val="0036338C"/>
    <w:rsid w:val="00363C69"/>
    <w:rsid w:val="00365A78"/>
    <w:rsid w:val="0037016D"/>
    <w:rsid w:val="00377B3B"/>
    <w:rsid w:val="00380E99"/>
    <w:rsid w:val="00382714"/>
    <w:rsid w:val="00382F80"/>
    <w:rsid w:val="00383F44"/>
    <w:rsid w:val="00386174"/>
    <w:rsid w:val="00387647"/>
    <w:rsid w:val="00395270"/>
    <w:rsid w:val="00395638"/>
    <w:rsid w:val="003A36D1"/>
    <w:rsid w:val="003A655F"/>
    <w:rsid w:val="003A6782"/>
    <w:rsid w:val="003A67AB"/>
    <w:rsid w:val="003B1F23"/>
    <w:rsid w:val="003B3A89"/>
    <w:rsid w:val="003B5C8B"/>
    <w:rsid w:val="003B5DB7"/>
    <w:rsid w:val="003C0057"/>
    <w:rsid w:val="003C1218"/>
    <w:rsid w:val="003C15FC"/>
    <w:rsid w:val="003C2F38"/>
    <w:rsid w:val="003C7BBC"/>
    <w:rsid w:val="003D08D3"/>
    <w:rsid w:val="003D1168"/>
    <w:rsid w:val="003D336D"/>
    <w:rsid w:val="003D3D72"/>
    <w:rsid w:val="003D63A8"/>
    <w:rsid w:val="003E020D"/>
    <w:rsid w:val="003E1728"/>
    <w:rsid w:val="003E1F97"/>
    <w:rsid w:val="003E4596"/>
    <w:rsid w:val="003E533F"/>
    <w:rsid w:val="003E64BB"/>
    <w:rsid w:val="003E7530"/>
    <w:rsid w:val="003E7BB4"/>
    <w:rsid w:val="003F04F8"/>
    <w:rsid w:val="003F2127"/>
    <w:rsid w:val="003F280F"/>
    <w:rsid w:val="003F4BF2"/>
    <w:rsid w:val="0040143D"/>
    <w:rsid w:val="00401C24"/>
    <w:rsid w:val="00402047"/>
    <w:rsid w:val="00402A03"/>
    <w:rsid w:val="00403675"/>
    <w:rsid w:val="00405421"/>
    <w:rsid w:val="00405816"/>
    <w:rsid w:val="00405CC4"/>
    <w:rsid w:val="00407EF5"/>
    <w:rsid w:val="00411860"/>
    <w:rsid w:val="004118F2"/>
    <w:rsid w:val="00413D9E"/>
    <w:rsid w:val="00415005"/>
    <w:rsid w:val="004169A3"/>
    <w:rsid w:val="00420410"/>
    <w:rsid w:val="00422D95"/>
    <w:rsid w:val="004258F8"/>
    <w:rsid w:val="00426D86"/>
    <w:rsid w:val="00427017"/>
    <w:rsid w:val="0042788F"/>
    <w:rsid w:val="00430D98"/>
    <w:rsid w:val="00432874"/>
    <w:rsid w:val="004352BD"/>
    <w:rsid w:val="00435AB1"/>
    <w:rsid w:val="00437351"/>
    <w:rsid w:val="00440CA2"/>
    <w:rsid w:val="0044293F"/>
    <w:rsid w:val="004439A6"/>
    <w:rsid w:val="00443FCC"/>
    <w:rsid w:val="00444984"/>
    <w:rsid w:val="0044561B"/>
    <w:rsid w:val="004464D0"/>
    <w:rsid w:val="00453A36"/>
    <w:rsid w:val="0045444F"/>
    <w:rsid w:val="00455D91"/>
    <w:rsid w:val="00457B76"/>
    <w:rsid w:val="00460271"/>
    <w:rsid w:val="00465CC6"/>
    <w:rsid w:val="00467769"/>
    <w:rsid w:val="00467F66"/>
    <w:rsid w:val="00470E2A"/>
    <w:rsid w:val="00472847"/>
    <w:rsid w:val="00473807"/>
    <w:rsid w:val="00473CCE"/>
    <w:rsid w:val="00474D48"/>
    <w:rsid w:val="004763B0"/>
    <w:rsid w:val="004831BF"/>
    <w:rsid w:val="00483AE9"/>
    <w:rsid w:val="00483D29"/>
    <w:rsid w:val="004843BA"/>
    <w:rsid w:val="004874B0"/>
    <w:rsid w:val="00494099"/>
    <w:rsid w:val="004940F8"/>
    <w:rsid w:val="0049690E"/>
    <w:rsid w:val="0049698B"/>
    <w:rsid w:val="00496EF0"/>
    <w:rsid w:val="00497101"/>
    <w:rsid w:val="00497D1F"/>
    <w:rsid w:val="004A4DE7"/>
    <w:rsid w:val="004A5DD8"/>
    <w:rsid w:val="004A7726"/>
    <w:rsid w:val="004A7B24"/>
    <w:rsid w:val="004B35F1"/>
    <w:rsid w:val="004B3C94"/>
    <w:rsid w:val="004B4906"/>
    <w:rsid w:val="004B4F41"/>
    <w:rsid w:val="004B7BA4"/>
    <w:rsid w:val="004C1544"/>
    <w:rsid w:val="004C1C18"/>
    <w:rsid w:val="004C20D2"/>
    <w:rsid w:val="004C6969"/>
    <w:rsid w:val="004C7F17"/>
    <w:rsid w:val="004D200A"/>
    <w:rsid w:val="004D373D"/>
    <w:rsid w:val="004D3D82"/>
    <w:rsid w:val="004D71CD"/>
    <w:rsid w:val="004E0D8C"/>
    <w:rsid w:val="004E1FC1"/>
    <w:rsid w:val="004E223E"/>
    <w:rsid w:val="004E2818"/>
    <w:rsid w:val="004E3196"/>
    <w:rsid w:val="004E3A1B"/>
    <w:rsid w:val="004E51D3"/>
    <w:rsid w:val="004E5F11"/>
    <w:rsid w:val="004F08EB"/>
    <w:rsid w:val="004F25ED"/>
    <w:rsid w:val="004F3EB6"/>
    <w:rsid w:val="004F7EF5"/>
    <w:rsid w:val="0050033B"/>
    <w:rsid w:val="00516450"/>
    <w:rsid w:val="005201D2"/>
    <w:rsid w:val="005215BA"/>
    <w:rsid w:val="00521B98"/>
    <w:rsid w:val="00522446"/>
    <w:rsid w:val="00522AA8"/>
    <w:rsid w:val="005236EF"/>
    <w:rsid w:val="00524373"/>
    <w:rsid w:val="00525763"/>
    <w:rsid w:val="0052662E"/>
    <w:rsid w:val="00527DB8"/>
    <w:rsid w:val="00530C07"/>
    <w:rsid w:val="005316FC"/>
    <w:rsid w:val="0053285A"/>
    <w:rsid w:val="0053346E"/>
    <w:rsid w:val="005343EE"/>
    <w:rsid w:val="005368BE"/>
    <w:rsid w:val="0053706A"/>
    <w:rsid w:val="005407FB"/>
    <w:rsid w:val="00542886"/>
    <w:rsid w:val="0054291C"/>
    <w:rsid w:val="00543C0A"/>
    <w:rsid w:val="0054456F"/>
    <w:rsid w:val="005449F3"/>
    <w:rsid w:val="00550307"/>
    <w:rsid w:val="00552A1C"/>
    <w:rsid w:val="005546BA"/>
    <w:rsid w:val="00555595"/>
    <w:rsid w:val="00555C88"/>
    <w:rsid w:val="00555D72"/>
    <w:rsid w:val="0055600A"/>
    <w:rsid w:val="00562F48"/>
    <w:rsid w:val="0056476E"/>
    <w:rsid w:val="00564A0A"/>
    <w:rsid w:val="00567258"/>
    <w:rsid w:val="005721BC"/>
    <w:rsid w:val="00572236"/>
    <w:rsid w:val="00577D86"/>
    <w:rsid w:val="005847CC"/>
    <w:rsid w:val="005850D2"/>
    <w:rsid w:val="005872E1"/>
    <w:rsid w:val="00587B5F"/>
    <w:rsid w:val="00595539"/>
    <w:rsid w:val="005966CA"/>
    <w:rsid w:val="005A1100"/>
    <w:rsid w:val="005A3581"/>
    <w:rsid w:val="005A4A37"/>
    <w:rsid w:val="005A535D"/>
    <w:rsid w:val="005A5F06"/>
    <w:rsid w:val="005A6146"/>
    <w:rsid w:val="005A7456"/>
    <w:rsid w:val="005B144A"/>
    <w:rsid w:val="005B2A49"/>
    <w:rsid w:val="005B6371"/>
    <w:rsid w:val="005B7E43"/>
    <w:rsid w:val="005C0777"/>
    <w:rsid w:val="005C1E4F"/>
    <w:rsid w:val="005C1ECC"/>
    <w:rsid w:val="005C2ED6"/>
    <w:rsid w:val="005C309B"/>
    <w:rsid w:val="005C30E7"/>
    <w:rsid w:val="005C3699"/>
    <w:rsid w:val="005C4FAB"/>
    <w:rsid w:val="005C67EC"/>
    <w:rsid w:val="005D097C"/>
    <w:rsid w:val="005D52D1"/>
    <w:rsid w:val="005D720F"/>
    <w:rsid w:val="005D78A5"/>
    <w:rsid w:val="005E5970"/>
    <w:rsid w:val="005E643D"/>
    <w:rsid w:val="005F0C7B"/>
    <w:rsid w:val="005F0D9C"/>
    <w:rsid w:val="005F52B0"/>
    <w:rsid w:val="005F66CA"/>
    <w:rsid w:val="005F7479"/>
    <w:rsid w:val="0060078F"/>
    <w:rsid w:val="0060137C"/>
    <w:rsid w:val="006033A7"/>
    <w:rsid w:val="006050F3"/>
    <w:rsid w:val="00606F88"/>
    <w:rsid w:val="0060760E"/>
    <w:rsid w:val="0061118B"/>
    <w:rsid w:val="00611734"/>
    <w:rsid w:val="00611B0B"/>
    <w:rsid w:val="0061576E"/>
    <w:rsid w:val="00622341"/>
    <w:rsid w:val="00623DC2"/>
    <w:rsid w:val="00624E33"/>
    <w:rsid w:val="00626537"/>
    <w:rsid w:val="00627A3A"/>
    <w:rsid w:val="00631353"/>
    <w:rsid w:val="00632E4E"/>
    <w:rsid w:val="006349BE"/>
    <w:rsid w:val="006365EB"/>
    <w:rsid w:val="00640FAD"/>
    <w:rsid w:val="006411A7"/>
    <w:rsid w:val="006429CF"/>
    <w:rsid w:val="00645C31"/>
    <w:rsid w:val="00646A25"/>
    <w:rsid w:val="00646CBE"/>
    <w:rsid w:val="00655228"/>
    <w:rsid w:val="006554E1"/>
    <w:rsid w:val="0065785A"/>
    <w:rsid w:val="00671182"/>
    <w:rsid w:val="00675EA2"/>
    <w:rsid w:val="006776BC"/>
    <w:rsid w:val="00680643"/>
    <w:rsid w:val="00681240"/>
    <w:rsid w:val="006819DB"/>
    <w:rsid w:val="00682418"/>
    <w:rsid w:val="00687231"/>
    <w:rsid w:val="00693D03"/>
    <w:rsid w:val="00694B78"/>
    <w:rsid w:val="00695AC9"/>
    <w:rsid w:val="00695CAA"/>
    <w:rsid w:val="00696DDE"/>
    <w:rsid w:val="00697D74"/>
    <w:rsid w:val="006A036D"/>
    <w:rsid w:val="006A21DE"/>
    <w:rsid w:val="006A272F"/>
    <w:rsid w:val="006A5C2D"/>
    <w:rsid w:val="006A7199"/>
    <w:rsid w:val="006B3F5F"/>
    <w:rsid w:val="006B60D7"/>
    <w:rsid w:val="006B7134"/>
    <w:rsid w:val="006B7EBD"/>
    <w:rsid w:val="006C0447"/>
    <w:rsid w:val="006C18CB"/>
    <w:rsid w:val="006C2BEC"/>
    <w:rsid w:val="006C43DF"/>
    <w:rsid w:val="006C71E2"/>
    <w:rsid w:val="006D0265"/>
    <w:rsid w:val="006D0AFC"/>
    <w:rsid w:val="006D24B0"/>
    <w:rsid w:val="006D6184"/>
    <w:rsid w:val="006E0806"/>
    <w:rsid w:val="006E08E9"/>
    <w:rsid w:val="006E1930"/>
    <w:rsid w:val="006E40EE"/>
    <w:rsid w:val="006E63A1"/>
    <w:rsid w:val="006E72C0"/>
    <w:rsid w:val="006F0DD7"/>
    <w:rsid w:val="006F2B97"/>
    <w:rsid w:val="006F3AEC"/>
    <w:rsid w:val="006F42F4"/>
    <w:rsid w:val="006F616A"/>
    <w:rsid w:val="006F61A7"/>
    <w:rsid w:val="006F684D"/>
    <w:rsid w:val="00703DF9"/>
    <w:rsid w:val="0070471E"/>
    <w:rsid w:val="00704B59"/>
    <w:rsid w:val="007127D3"/>
    <w:rsid w:val="007153C1"/>
    <w:rsid w:val="007170E6"/>
    <w:rsid w:val="007179A8"/>
    <w:rsid w:val="00717A57"/>
    <w:rsid w:val="00722837"/>
    <w:rsid w:val="0072362F"/>
    <w:rsid w:val="0072475A"/>
    <w:rsid w:val="00724844"/>
    <w:rsid w:val="00725A39"/>
    <w:rsid w:val="007264C1"/>
    <w:rsid w:val="0073573B"/>
    <w:rsid w:val="0073696A"/>
    <w:rsid w:val="00736ADD"/>
    <w:rsid w:val="007404BA"/>
    <w:rsid w:val="007425AF"/>
    <w:rsid w:val="0074618C"/>
    <w:rsid w:val="00750A73"/>
    <w:rsid w:val="00750C71"/>
    <w:rsid w:val="00751BDF"/>
    <w:rsid w:val="00752010"/>
    <w:rsid w:val="007534BD"/>
    <w:rsid w:val="00755A8E"/>
    <w:rsid w:val="00760F86"/>
    <w:rsid w:val="00761ADC"/>
    <w:rsid w:val="00762892"/>
    <w:rsid w:val="007634B5"/>
    <w:rsid w:val="00763D34"/>
    <w:rsid w:val="007652C3"/>
    <w:rsid w:val="00770307"/>
    <w:rsid w:val="00772809"/>
    <w:rsid w:val="00772850"/>
    <w:rsid w:val="00772D9B"/>
    <w:rsid w:val="007757DD"/>
    <w:rsid w:val="00776BD9"/>
    <w:rsid w:val="007779CB"/>
    <w:rsid w:val="00777E99"/>
    <w:rsid w:val="00780CBD"/>
    <w:rsid w:val="007816E2"/>
    <w:rsid w:val="00785CC6"/>
    <w:rsid w:val="00787752"/>
    <w:rsid w:val="00787C3B"/>
    <w:rsid w:val="007908D4"/>
    <w:rsid w:val="00791BCA"/>
    <w:rsid w:val="0079334C"/>
    <w:rsid w:val="00795616"/>
    <w:rsid w:val="007959E1"/>
    <w:rsid w:val="00796459"/>
    <w:rsid w:val="007970D2"/>
    <w:rsid w:val="007A0F16"/>
    <w:rsid w:val="007A13BB"/>
    <w:rsid w:val="007B2B78"/>
    <w:rsid w:val="007B4B08"/>
    <w:rsid w:val="007B4B79"/>
    <w:rsid w:val="007B50B8"/>
    <w:rsid w:val="007C0540"/>
    <w:rsid w:val="007C46DD"/>
    <w:rsid w:val="007C7056"/>
    <w:rsid w:val="007D041B"/>
    <w:rsid w:val="007D7537"/>
    <w:rsid w:val="007E046B"/>
    <w:rsid w:val="007E17B2"/>
    <w:rsid w:val="007E21F3"/>
    <w:rsid w:val="007E4735"/>
    <w:rsid w:val="007E4C18"/>
    <w:rsid w:val="007E4E2E"/>
    <w:rsid w:val="007E53BF"/>
    <w:rsid w:val="007E6182"/>
    <w:rsid w:val="007F0E5A"/>
    <w:rsid w:val="007F1445"/>
    <w:rsid w:val="007F5334"/>
    <w:rsid w:val="007F6781"/>
    <w:rsid w:val="00800DE1"/>
    <w:rsid w:val="0080155D"/>
    <w:rsid w:val="0080466F"/>
    <w:rsid w:val="00804CAE"/>
    <w:rsid w:val="00807310"/>
    <w:rsid w:val="00810660"/>
    <w:rsid w:val="008124B3"/>
    <w:rsid w:val="0081374E"/>
    <w:rsid w:val="00816639"/>
    <w:rsid w:val="00817267"/>
    <w:rsid w:val="008200BA"/>
    <w:rsid w:val="0082400D"/>
    <w:rsid w:val="00824812"/>
    <w:rsid w:val="008262E4"/>
    <w:rsid w:val="008367F4"/>
    <w:rsid w:val="00836DDB"/>
    <w:rsid w:val="00837F85"/>
    <w:rsid w:val="008409C2"/>
    <w:rsid w:val="00840E4B"/>
    <w:rsid w:val="008413E6"/>
    <w:rsid w:val="00841657"/>
    <w:rsid w:val="008426E1"/>
    <w:rsid w:val="008450A9"/>
    <w:rsid w:val="0085327B"/>
    <w:rsid w:val="00853763"/>
    <w:rsid w:val="00855A5E"/>
    <w:rsid w:val="00856D52"/>
    <w:rsid w:val="008570A0"/>
    <w:rsid w:val="008618F1"/>
    <w:rsid w:val="00862067"/>
    <w:rsid w:val="008649BB"/>
    <w:rsid w:val="0086548C"/>
    <w:rsid w:val="0086788B"/>
    <w:rsid w:val="00867999"/>
    <w:rsid w:val="00873A2E"/>
    <w:rsid w:val="00874BA5"/>
    <w:rsid w:val="00874F3B"/>
    <w:rsid w:val="00875E7A"/>
    <w:rsid w:val="00876024"/>
    <w:rsid w:val="008773F5"/>
    <w:rsid w:val="008806BA"/>
    <w:rsid w:val="00882D2B"/>
    <w:rsid w:val="008842FC"/>
    <w:rsid w:val="008911F1"/>
    <w:rsid w:val="00892445"/>
    <w:rsid w:val="00895375"/>
    <w:rsid w:val="0089598A"/>
    <w:rsid w:val="00897AEB"/>
    <w:rsid w:val="008A04D9"/>
    <w:rsid w:val="008A0F45"/>
    <w:rsid w:val="008A32DC"/>
    <w:rsid w:val="008A4D5C"/>
    <w:rsid w:val="008A4F1F"/>
    <w:rsid w:val="008B093B"/>
    <w:rsid w:val="008C064B"/>
    <w:rsid w:val="008C0BDA"/>
    <w:rsid w:val="008C1B74"/>
    <w:rsid w:val="008C25B2"/>
    <w:rsid w:val="008C422C"/>
    <w:rsid w:val="008C5126"/>
    <w:rsid w:val="008C756C"/>
    <w:rsid w:val="008C7A0D"/>
    <w:rsid w:val="008C7FD7"/>
    <w:rsid w:val="008D0F53"/>
    <w:rsid w:val="008D2EE6"/>
    <w:rsid w:val="008D7E07"/>
    <w:rsid w:val="008E16C8"/>
    <w:rsid w:val="008E4DF6"/>
    <w:rsid w:val="008F1174"/>
    <w:rsid w:val="008F1572"/>
    <w:rsid w:val="008F3F77"/>
    <w:rsid w:val="008F53CE"/>
    <w:rsid w:val="009039BF"/>
    <w:rsid w:val="00906C55"/>
    <w:rsid w:val="00906FB3"/>
    <w:rsid w:val="00910DF4"/>
    <w:rsid w:val="009151EA"/>
    <w:rsid w:val="009164B2"/>
    <w:rsid w:val="00917A18"/>
    <w:rsid w:val="00921723"/>
    <w:rsid w:val="00923C85"/>
    <w:rsid w:val="009260C7"/>
    <w:rsid w:val="00926598"/>
    <w:rsid w:val="009306EC"/>
    <w:rsid w:val="00932627"/>
    <w:rsid w:val="00932E46"/>
    <w:rsid w:val="00933AAB"/>
    <w:rsid w:val="0093463C"/>
    <w:rsid w:val="00934D63"/>
    <w:rsid w:val="009368F7"/>
    <w:rsid w:val="00936D24"/>
    <w:rsid w:val="00936EDC"/>
    <w:rsid w:val="009374CD"/>
    <w:rsid w:val="009409BE"/>
    <w:rsid w:val="00945A53"/>
    <w:rsid w:val="00946FE9"/>
    <w:rsid w:val="009472AA"/>
    <w:rsid w:val="009537A6"/>
    <w:rsid w:val="00953B29"/>
    <w:rsid w:val="00953C5A"/>
    <w:rsid w:val="00954194"/>
    <w:rsid w:val="0095469C"/>
    <w:rsid w:val="00961F70"/>
    <w:rsid w:val="00962A69"/>
    <w:rsid w:val="009633FB"/>
    <w:rsid w:val="00964BF1"/>
    <w:rsid w:val="00966538"/>
    <w:rsid w:val="0096728C"/>
    <w:rsid w:val="00970099"/>
    <w:rsid w:val="0097036F"/>
    <w:rsid w:val="00975073"/>
    <w:rsid w:val="00980289"/>
    <w:rsid w:val="00981285"/>
    <w:rsid w:val="00983EA5"/>
    <w:rsid w:val="00985796"/>
    <w:rsid w:val="00987156"/>
    <w:rsid w:val="009906FE"/>
    <w:rsid w:val="009917CE"/>
    <w:rsid w:val="00992514"/>
    <w:rsid w:val="00992844"/>
    <w:rsid w:val="00992D3D"/>
    <w:rsid w:val="009942B5"/>
    <w:rsid w:val="00996B15"/>
    <w:rsid w:val="00997287"/>
    <w:rsid w:val="009A0000"/>
    <w:rsid w:val="009A065A"/>
    <w:rsid w:val="009A086A"/>
    <w:rsid w:val="009A1859"/>
    <w:rsid w:val="009A19B9"/>
    <w:rsid w:val="009A3261"/>
    <w:rsid w:val="009A3D87"/>
    <w:rsid w:val="009A4FEA"/>
    <w:rsid w:val="009A7081"/>
    <w:rsid w:val="009A7219"/>
    <w:rsid w:val="009B2245"/>
    <w:rsid w:val="009B4E1D"/>
    <w:rsid w:val="009B56FB"/>
    <w:rsid w:val="009B66F3"/>
    <w:rsid w:val="009B7ED8"/>
    <w:rsid w:val="009C12FF"/>
    <w:rsid w:val="009C208B"/>
    <w:rsid w:val="009C342D"/>
    <w:rsid w:val="009C35AE"/>
    <w:rsid w:val="009C58F7"/>
    <w:rsid w:val="009C6358"/>
    <w:rsid w:val="009D389F"/>
    <w:rsid w:val="009D4D2C"/>
    <w:rsid w:val="009D54E4"/>
    <w:rsid w:val="009D6D67"/>
    <w:rsid w:val="009E155D"/>
    <w:rsid w:val="009E2707"/>
    <w:rsid w:val="009E2C7F"/>
    <w:rsid w:val="009E3286"/>
    <w:rsid w:val="009E3601"/>
    <w:rsid w:val="009F1C5A"/>
    <w:rsid w:val="009F46AE"/>
    <w:rsid w:val="00A01F36"/>
    <w:rsid w:val="00A03E29"/>
    <w:rsid w:val="00A03E86"/>
    <w:rsid w:val="00A07061"/>
    <w:rsid w:val="00A07210"/>
    <w:rsid w:val="00A10638"/>
    <w:rsid w:val="00A13504"/>
    <w:rsid w:val="00A1760B"/>
    <w:rsid w:val="00A178D5"/>
    <w:rsid w:val="00A17D9E"/>
    <w:rsid w:val="00A17DCD"/>
    <w:rsid w:val="00A276EE"/>
    <w:rsid w:val="00A3035D"/>
    <w:rsid w:val="00A3095F"/>
    <w:rsid w:val="00A324DF"/>
    <w:rsid w:val="00A334EE"/>
    <w:rsid w:val="00A34A83"/>
    <w:rsid w:val="00A35DAB"/>
    <w:rsid w:val="00A36C75"/>
    <w:rsid w:val="00A370C2"/>
    <w:rsid w:val="00A44514"/>
    <w:rsid w:val="00A47614"/>
    <w:rsid w:val="00A55AAC"/>
    <w:rsid w:val="00A56696"/>
    <w:rsid w:val="00A60051"/>
    <w:rsid w:val="00A60A2E"/>
    <w:rsid w:val="00A60FBE"/>
    <w:rsid w:val="00A615FB"/>
    <w:rsid w:val="00A6288D"/>
    <w:rsid w:val="00A64417"/>
    <w:rsid w:val="00A64469"/>
    <w:rsid w:val="00A6665A"/>
    <w:rsid w:val="00A72B5B"/>
    <w:rsid w:val="00A76B99"/>
    <w:rsid w:val="00A77D1F"/>
    <w:rsid w:val="00A81D0E"/>
    <w:rsid w:val="00A81F58"/>
    <w:rsid w:val="00A820AA"/>
    <w:rsid w:val="00A82263"/>
    <w:rsid w:val="00A835D7"/>
    <w:rsid w:val="00A8395B"/>
    <w:rsid w:val="00A85E70"/>
    <w:rsid w:val="00A86220"/>
    <w:rsid w:val="00A9060C"/>
    <w:rsid w:val="00A9147F"/>
    <w:rsid w:val="00A95173"/>
    <w:rsid w:val="00A96D9D"/>
    <w:rsid w:val="00A97A94"/>
    <w:rsid w:val="00AA026D"/>
    <w:rsid w:val="00AA0296"/>
    <w:rsid w:val="00AA0F34"/>
    <w:rsid w:val="00AA0FD9"/>
    <w:rsid w:val="00AA3B22"/>
    <w:rsid w:val="00AA5EF8"/>
    <w:rsid w:val="00AA6260"/>
    <w:rsid w:val="00AB1474"/>
    <w:rsid w:val="00AB1F1A"/>
    <w:rsid w:val="00AB746E"/>
    <w:rsid w:val="00AB7A7A"/>
    <w:rsid w:val="00AC12D4"/>
    <w:rsid w:val="00AC15C4"/>
    <w:rsid w:val="00AC3F80"/>
    <w:rsid w:val="00AC57C4"/>
    <w:rsid w:val="00AC5CD8"/>
    <w:rsid w:val="00AC7680"/>
    <w:rsid w:val="00AC7D2A"/>
    <w:rsid w:val="00AD3694"/>
    <w:rsid w:val="00AD6389"/>
    <w:rsid w:val="00AE0024"/>
    <w:rsid w:val="00AE082F"/>
    <w:rsid w:val="00AE0918"/>
    <w:rsid w:val="00AE39FC"/>
    <w:rsid w:val="00AE3CC1"/>
    <w:rsid w:val="00AE415B"/>
    <w:rsid w:val="00AE5F35"/>
    <w:rsid w:val="00AE61D8"/>
    <w:rsid w:val="00AF0C2A"/>
    <w:rsid w:val="00AF11A3"/>
    <w:rsid w:val="00AF34F4"/>
    <w:rsid w:val="00AF459C"/>
    <w:rsid w:val="00AF6CFA"/>
    <w:rsid w:val="00B0009E"/>
    <w:rsid w:val="00B01A80"/>
    <w:rsid w:val="00B03872"/>
    <w:rsid w:val="00B06577"/>
    <w:rsid w:val="00B06B65"/>
    <w:rsid w:val="00B06D61"/>
    <w:rsid w:val="00B127CA"/>
    <w:rsid w:val="00B12F2D"/>
    <w:rsid w:val="00B2025A"/>
    <w:rsid w:val="00B206D3"/>
    <w:rsid w:val="00B20C64"/>
    <w:rsid w:val="00B210F5"/>
    <w:rsid w:val="00B240E8"/>
    <w:rsid w:val="00B27D64"/>
    <w:rsid w:val="00B40439"/>
    <w:rsid w:val="00B409D6"/>
    <w:rsid w:val="00B41D47"/>
    <w:rsid w:val="00B43363"/>
    <w:rsid w:val="00B434E1"/>
    <w:rsid w:val="00B44B8C"/>
    <w:rsid w:val="00B45611"/>
    <w:rsid w:val="00B46F14"/>
    <w:rsid w:val="00B50135"/>
    <w:rsid w:val="00B51D99"/>
    <w:rsid w:val="00B52384"/>
    <w:rsid w:val="00B53572"/>
    <w:rsid w:val="00B54965"/>
    <w:rsid w:val="00B65483"/>
    <w:rsid w:val="00B66AF8"/>
    <w:rsid w:val="00B66C66"/>
    <w:rsid w:val="00B67605"/>
    <w:rsid w:val="00B709C3"/>
    <w:rsid w:val="00B711CD"/>
    <w:rsid w:val="00B71D41"/>
    <w:rsid w:val="00B72783"/>
    <w:rsid w:val="00B754BB"/>
    <w:rsid w:val="00B77B34"/>
    <w:rsid w:val="00B82147"/>
    <w:rsid w:val="00B91D79"/>
    <w:rsid w:val="00B91E22"/>
    <w:rsid w:val="00B94291"/>
    <w:rsid w:val="00B94923"/>
    <w:rsid w:val="00B949C6"/>
    <w:rsid w:val="00B96E3F"/>
    <w:rsid w:val="00BA0938"/>
    <w:rsid w:val="00BA2136"/>
    <w:rsid w:val="00BA34D7"/>
    <w:rsid w:val="00BA3A48"/>
    <w:rsid w:val="00BA4FCA"/>
    <w:rsid w:val="00BA56DE"/>
    <w:rsid w:val="00BA5940"/>
    <w:rsid w:val="00BB0658"/>
    <w:rsid w:val="00BB12CB"/>
    <w:rsid w:val="00BB174C"/>
    <w:rsid w:val="00BB1C28"/>
    <w:rsid w:val="00BB35AC"/>
    <w:rsid w:val="00BB7E9C"/>
    <w:rsid w:val="00BB7EB1"/>
    <w:rsid w:val="00BC1BB7"/>
    <w:rsid w:val="00BC1C6F"/>
    <w:rsid w:val="00BC1D41"/>
    <w:rsid w:val="00BC1E09"/>
    <w:rsid w:val="00BC2166"/>
    <w:rsid w:val="00BC2376"/>
    <w:rsid w:val="00BC3A42"/>
    <w:rsid w:val="00BC447F"/>
    <w:rsid w:val="00BC5B59"/>
    <w:rsid w:val="00BD2D93"/>
    <w:rsid w:val="00BD2E6B"/>
    <w:rsid w:val="00BD40F5"/>
    <w:rsid w:val="00BD5DD3"/>
    <w:rsid w:val="00BE031F"/>
    <w:rsid w:val="00BE1CBA"/>
    <w:rsid w:val="00BE31AA"/>
    <w:rsid w:val="00BE398E"/>
    <w:rsid w:val="00BE45DD"/>
    <w:rsid w:val="00BE49E2"/>
    <w:rsid w:val="00BE50AE"/>
    <w:rsid w:val="00BE52ED"/>
    <w:rsid w:val="00BE6A60"/>
    <w:rsid w:val="00BE71CB"/>
    <w:rsid w:val="00BF40FD"/>
    <w:rsid w:val="00BF4799"/>
    <w:rsid w:val="00BF4EB9"/>
    <w:rsid w:val="00C06463"/>
    <w:rsid w:val="00C108DC"/>
    <w:rsid w:val="00C1093E"/>
    <w:rsid w:val="00C13F63"/>
    <w:rsid w:val="00C14984"/>
    <w:rsid w:val="00C14CDC"/>
    <w:rsid w:val="00C15973"/>
    <w:rsid w:val="00C1657D"/>
    <w:rsid w:val="00C24118"/>
    <w:rsid w:val="00C244ED"/>
    <w:rsid w:val="00C246C8"/>
    <w:rsid w:val="00C25374"/>
    <w:rsid w:val="00C27711"/>
    <w:rsid w:val="00C321AE"/>
    <w:rsid w:val="00C36719"/>
    <w:rsid w:val="00C368EF"/>
    <w:rsid w:val="00C36CF7"/>
    <w:rsid w:val="00C42C00"/>
    <w:rsid w:val="00C4357A"/>
    <w:rsid w:val="00C4498C"/>
    <w:rsid w:val="00C44F20"/>
    <w:rsid w:val="00C45BAC"/>
    <w:rsid w:val="00C522F1"/>
    <w:rsid w:val="00C53C27"/>
    <w:rsid w:val="00C54E38"/>
    <w:rsid w:val="00C55BC1"/>
    <w:rsid w:val="00C70798"/>
    <w:rsid w:val="00C76B96"/>
    <w:rsid w:val="00C77119"/>
    <w:rsid w:val="00C77340"/>
    <w:rsid w:val="00C773B7"/>
    <w:rsid w:val="00C776FA"/>
    <w:rsid w:val="00C8250A"/>
    <w:rsid w:val="00C82D12"/>
    <w:rsid w:val="00C8415E"/>
    <w:rsid w:val="00C85E93"/>
    <w:rsid w:val="00C8667E"/>
    <w:rsid w:val="00C8697D"/>
    <w:rsid w:val="00C87610"/>
    <w:rsid w:val="00C87832"/>
    <w:rsid w:val="00C87E8D"/>
    <w:rsid w:val="00C92534"/>
    <w:rsid w:val="00C926A1"/>
    <w:rsid w:val="00C936ED"/>
    <w:rsid w:val="00C942FD"/>
    <w:rsid w:val="00CA1406"/>
    <w:rsid w:val="00CA25E1"/>
    <w:rsid w:val="00CA7130"/>
    <w:rsid w:val="00CB4D4F"/>
    <w:rsid w:val="00CB5699"/>
    <w:rsid w:val="00CC12A1"/>
    <w:rsid w:val="00CC1700"/>
    <w:rsid w:val="00CC19FF"/>
    <w:rsid w:val="00CC2A04"/>
    <w:rsid w:val="00CC6657"/>
    <w:rsid w:val="00CC6E1F"/>
    <w:rsid w:val="00CD124D"/>
    <w:rsid w:val="00CD4FE9"/>
    <w:rsid w:val="00CD506E"/>
    <w:rsid w:val="00CE1AB5"/>
    <w:rsid w:val="00CE2A4B"/>
    <w:rsid w:val="00CE3041"/>
    <w:rsid w:val="00CE30A8"/>
    <w:rsid w:val="00CE6427"/>
    <w:rsid w:val="00CF09C2"/>
    <w:rsid w:val="00CF1353"/>
    <w:rsid w:val="00CF256C"/>
    <w:rsid w:val="00CF40DA"/>
    <w:rsid w:val="00D00392"/>
    <w:rsid w:val="00D00926"/>
    <w:rsid w:val="00D01397"/>
    <w:rsid w:val="00D036BD"/>
    <w:rsid w:val="00D10AAD"/>
    <w:rsid w:val="00D1316F"/>
    <w:rsid w:val="00D14A1B"/>
    <w:rsid w:val="00D15B01"/>
    <w:rsid w:val="00D1749F"/>
    <w:rsid w:val="00D20B82"/>
    <w:rsid w:val="00D26523"/>
    <w:rsid w:val="00D26D1F"/>
    <w:rsid w:val="00D30127"/>
    <w:rsid w:val="00D32506"/>
    <w:rsid w:val="00D34D56"/>
    <w:rsid w:val="00D361E0"/>
    <w:rsid w:val="00D362B8"/>
    <w:rsid w:val="00D3630B"/>
    <w:rsid w:val="00D37532"/>
    <w:rsid w:val="00D37577"/>
    <w:rsid w:val="00D418AE"/>
    <w:rsid w:val="00D42DB1"/>
    <w:rsid w:val="00D44941"/>
    <w:rsid w:val="00D46023"/>
    <w:rsid w:val="00D50719"/>
    <w:rsid w:val="00D51177"/>
    <w:rsid w:val="00D51225"/>
    <w:rsid w:val="00D53E52"/>
    <w:rsid w:val="00D543C6"/>
    <w:rsid w:val="00D54A9F"/>
    <w:rsid w:val="00D57306"/>
    <w:rsid w:val="00D63722"/>
    <w:rsid w:val="00D63B81"/>
    <w:rsid w:val="00D65F51"/>
    <w:rsid w:val="00D667CD"/>
    <w:rsid w:val="00D66DDC"/>
    <w:rsid w:val="00D679D4"/>
    <w:rsid w:val="00D725AD"/>
    <w:rsid w:val="00D7337F"/>
    <w:rsid w:val="00D75EF2"/>
    <w:rsid w:val="00D771FC"/>
    <w:rsid w:val="00D820AA"/>
    <w:rsid w:val="00D83310"/>
    <w:rsid w:val="00D85CF7"/>
    <w:rsid w:val="00D87A50"/>
    <w:rsid w:val="00D9015E"/>
    <w:rsid w:val="00D942E6"/>
    <w:rsid w:val="00D9454F"/>
    <w:rsid w:val="00D97277"/>
    <w:rsid w:val="00DA253B"/>
    <w:rsid w:val="00DA4004"/>
    <w:rsid w:val="00DA5562"/>
    <w:rsid w:val="00DB36F8"/>
    <w:rsid w:val="00DB4C12"/>
    <w:rsid w:val="00DB51AA"/>
    <w:rsid w:val="00DB64CC"/>
    <w:rsid w:val="00DC2BAD"/>
    <w:rsid w:val="00DC3B45"/>
    <w:rsid w:val="00DC46DD"/>
    <w:rsid w:val="00DC6996"/>
    <w:rsid w:val="00DC7BD4"/>
    <w:rsid w:val="00DD05C2"/>
    <w:rsid w:val="00DD0C76"/>
    <w:rsid w:val="00DD2929"/>
    <w:rsid w:val="00DD3766"/>
    <w:rsid w:val="00DD7989"/>
    <w:rsid w:val="00DE20AA"/>
    <w:rsid w:val="00DE2F06"/>
    <w:rsid w:val="00DE55EF"/>
    <w:rsid w:val="00DE5B5C"/>
    <w:rsid w:val="00DE66F2"/>
    <w:rsid w:val="00DE6B57"/>
    <w:rsid w:val="00DF04A4"/>
    <w:rsid w:val="00DF1ACF"/>
    <w:rsid w:val="00DF25B3"/>
    <w:rsid w:val="00DF316C"/>
    <w:rsid w:val="00DF583B"/>
    <w:rsid w:val="00DF5B19"/>
    <w:rsid w:val="00DF5C76"/>
    <w:rsid w:val="00DF71BF"/>
    <w:rsid w:val="00E01653"/>
    <w:rsid w:val="00E02168"/>
    <w:rsid w:val="00E02D5A"/>
    <w:rsid w:val="00E17390"/>
    <w:rsid w:val="00E21EE0"/>
    <w:rsid w:val="00E2519D"/>
    <w:rsid w:val="00E26585"/>
    <w:rsid w:val="00E26C4E"/>
    <w:rsid w:val="00E318B0"/>
    <w:rsid w:val="00E34680"/>
    <w:rsid w:val="00E36BF4"/>
    <w:rsid w:val="00E37391"/>
    <w:rsid w:val="00E40108"/>
    <w:rsid w:val="00E418D1"/>
    <w:rsid w:val="00E4311C"/>
    <w:rsid w:val="00E51029"/>
    <w:rsid w:val="00E510A5"/>
    <w:rsid w:val="00E51508"/>
    <w:rsid w:val="00E51AC0"/>
    <w:rsid w:val="00E5390B"/>
    <w:rsid w:val="00E54963"/>
    <w:rsid w:val="00E57E3F"/>
    <w:rsid w:val="00E605E6"/>
    <w:rsid w:val="00E61594"/>
    <w:rsid w:val="00E629FA"/>
    <w:rsid w:val="00E644A4"/>
    <w:rsid w:val="00E64DC7"/>
    <w:rsid w:val="00E66E8D"/>
    <w:rsid w:val="00E66EE1"/>
    <w:rsid w:val="00E6720A"/>
    <w:rsid w:val="00E71299"/>
    <w:rsid w:val="00E71E9D"/>
    <w:rsid w:val="00E72671"/>
    <w:rsid w:val="00E73B69"/>
    <w:rsid w:val="00E7415C"/>
    <w:rsid w:val="00E75A10"/>
    <w:rsid w:val="00E76E06"/>
    <w:rsid w:val="00E820C1"/>
    <w:rsid w:val="00E82A43"/>
    <w:rsid w:val="00E83725"/>
    <w:rsid w:val="00E8537F"/>
    <w:rsid w:val="00E86B6E"/>
    <w:rsid w:val="00E97D5E"/>
    <w:rsid w:val="00E97EAE"/>
    <w:rsid w:val="00EA1AE5"/>
    <w:rsid w:val="00EA3690"/>
    <w:rsid w:val="00EA493E"/>
    <w:rsid w:val="00EA52A9"/>
    <w:rsid w:val="00EA52D5"/>
    <w:rsid w:val="00EB2D4D"/>
    <w:rsid w:val="00EB3460"/>
    <w:rsid w:val="00EB53AF"/>
    <w:rsid w:val="00EB64B3"/>
    <w:rsid w:val="00EB6B23"/>
    <w:rsid w:val="00EB7646"/>
    <w:rsid w:val="00EC0D23"/>
    <w:rsid w:val="00EC2293"/>
    <w:rsid w:val="00EC27EC"/>
    <w:rsid w:val="00EC60EB"/>
    <w:rsid w:val="00ED42FD"/>
    <w:rsid w:val="00EE02AD"/>
    <w:rsid w:val="00EE355D"/>
    <w:rsid w:val="00EE3B3B"/>
    <w:rsid w:val="00EE4BFB"/>
    <w:rsid w:val="00EE7E1D"/>
    <w:rsid w:val="00F0027D"/>
    <w:rsid w:val="00F01018"/>
    <w:rsid w:val="00F01B58"/>
    <w:rsid w:val="00F10FC1"/>
    <w:rsid w:val="00F12106"/>
    <w:rsid w:val="00F13151"/>
    <w:rsid w:val="00F14444"/>
    <w:rsid w:val="00F15374"/>
    <w:rsid w:val="00F17472"/>
    <w:rsid w:val="00F21107"/>
    <w:rsid w:val="00F224BB"/>
    <w:rsid w:val="00F22745"/>
    <w:rsid w:val="00F248D1"/>
    <w:rsid w:val="00F270AE"/>
    <w:rsid w:val="00F3131E"/>
    <w:rsid w:val="00F32293"/>
    <w:rsid w:val="00F33BAA"/>
    <w:rsid w:val="00F33EA1"/>
    <w:rsid w:val="00F34DC2"/>
    <w:rsid w:val="00F352CA"/>
    <w:rsid w:val="00F35C0F"/>
    <w:rsid w:val="00F363ED"/>
    <w:rsid w:val="00F40FEB"/>
    <w:rsid w:val="00F4372A"/>
    <w:rsid w:val="00F43B85"/>
    <w:rsid w:val="00F449AF"/>
    <w:rsid w:val="00F46171"/>
    <w:rsid w:val="00F46DF9"/>
    <w:rsid w:val="00F47BF1"/>
    <w:rsid w:val="00F525E1"/>
    <w:rsid w:val="00F52D73"/>
    <w:rsid w:val="00F532B4"/>
    <w:rsid w:val="00F532E0"/>
    <w:rsid w:val="00F54582"/>
    <w:rsid w:val="00F54D71"/>
    <w:rsid w:val="00F55F7D"/>
    <w:rsid w:val="00F5686B"/>
    <w:rsid w:val="00F607C5"/>
    <w:rsid w:val="00F6188F"/>
    <w:rsid w:val="00F62570"/>
    <w:rsid w:val="00F628A5"/>
    <w:rsid w:val="00F63FB6"/>
    <w:rsid w:val="00F6431C"/>
    <w:rsid w:val="00F66FC1"/>
    <w:rsid w:val="00F6707C"/>
    <w:rsid w:val="00F674A2"/>
    <w:rsid w:val="00F718EF"/>
    <w:rsid w:val="00F71AD5"/>
    <w:rsid w:val="00F722EB"/>
    <w:rsid w:val="00F73741"/>
    <w:rsid w:val="00F800B5"/>
    <w:rsid w:val="00F8053F"/>
    <w:rsid w:val="00F85AFE"/>
    <w:rsid w:val="00F86CFD"/>
    <w:rsid w:val="00F90843"/>
    <w:rsid w:val="00F90B86"/>
    <w:rsid w:val="00F91057"/>
    <w:rsid w:val="00F91C28"/>
    <w:rsid w:val="00F940E9"/>
    <w:rsid w:val="00F9569C"/>
    <w:rsid w:val="00FA09C9"/>
    <w:rsid w:val="00FA0B25"/>
    <w:rsid w:val="00FA41F6"/>
    <w:rsid w:val="00FA4DEE"/>
    <w:rsid w:val="00FA5618"/>
    <w:rsid w:val="00FB0A17"/>
    <w:rsid w:val="00FB109B"/>
    <w:rsid w:val="00FB160B"/>
    <w:rsid w:val="00FB38B3"/>
    <w:rsid w:val="00FB3969"/>
    <w:rsid w:val="00FB3B9E"/>
    <w:rsid w:val="00FB61F2"/>
    <w:rsid w:val="00FB699B"/>
    <w:rsid w:val="00FB77E5"/>
    <w:rsid w:val="00FC20B8"/>
    <w:rsid w:val="00FC3C4D"/>
    <w:rsid w:val="00FC4112"/>
    <w:rsid w:val="00FC43CB"/>
    <w:rsid w:val="00FC446F"/>
    <w:rsid w:val="00FD0C5A"/>
    <w:rsid w:val="00FD125D"/>
    <w:rsid w:val="00FD22BA"/>
    <w:rsid w:val="00FD245A"/>
    <w:rsid w:val="00FD2828"/>
    <w:rsid w:val="00FD2D45"/>
    <w:rsid w:val="00FD35E4"/>
    <w:rsid w:val="00FD6749"/>
    <w:rsid w:val="00FD6A19"/>
    <w:rsid w:val="00FD7888"/>
    <w:rsid w:val="00FE3ADA"/>
    <w:rsid w:val="00FE3C72"/>
    <w:rsid w:val="00FE4016"/>
    <w:rsid w:val="00FE455A"/>
    <w:rsid w:val="00FF04D4"/>
    <w:rsid w:val="00FF0D4B"/>
    <w:rsid w:val="00FF1893"/>
    <w:rsid w:val="00FF27E3"/>
    <w:rsid w:val="00FF3690"/>
    <w:rsid w:val="00FF3FD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BF36716"/>
  <w15:docId w15:val="{16A19010-8444-47B2-ADD3-F805F29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character" w:styleId="Olstomnmnande">
    <w:name w:val="Unresolved Mention"/>
    <w:basedOn w:val="Standardstycketeckensnitt"/>
    <w:uiPriority w:val="99"/>
    <w:semiHidden/>
    <w:unhideWhenUsed/>
    <w:rsid w:val="00A47614"/>
    <w:rPr>
      <w:color w:val="808080"/>
      <w:shd w:val="clear" w:color="auto" w:fill="E6E6E6"/>
    </w:rPr>
  </w:style>
  <w:style w:type="character" w:customStyle="1" w:styleId="apple-converted-space">
    <w:name w:val="apple-converted-space"/>
    <w:basedOn w:val="Standardstycketeckensnitt"/>
    <w:rsid w:val="00FE455A"/>
  </w:style>
  <w:style w:type="paragraph" w:customStyle="1" w:styleId="paragraph">
    <w:name w:val="paragraph"/>
    <w:basedOn w:val="Normal"/>
    <w:rsid w:val="00B71D41"/>
    <w:pPr>
      <w:spacing w:before="100" w:beforeAutospacing="1" w:after="100" w:afterAutospacing="1"/>
    </w:pPr>
    <w:rPr>
      <w:szCs w:val="24"/>
    </w:rPr>
  </w:style>
  <w:style w:type="paragraph" w:styleId="Brdtext">
    <w:name w:val="Body Text"/>
    <w:link w:val="BrdtextChar"/>
    <w:uiPriority w:val="99"/>
    <w:semiHidden/>
    <w:unhideWhenUsed/>
    <w:qFormat/>
    <w:rsid w:val="00011FBF"/>
    <w:pPr>
      <w:spacing w:after="120" w:line="280" w:lineRule="exact"/>
    </w:pPr>
    <w:rPr>
      <w:rFonts w:asciiTheme="minorHAnsi" w:eastAsiaTheme="minorHAnsi" w:hAnsiTheme="minorHAnsi" w:cstheme="minorBidi"/>
      <w:color w:val="000000" w:themeColor="text1"/>
      <w:sz w:val="22"/>
      <w:szCs w:val="22"/>
      <w:lang w:eastAsia="en-US"/>
    </w:rPr>
  </w:style>
  <w:style w:type="character" w:customStyle="1" w:styleId="BrdtextChar">
    <w:name w:val="Brödtext Char"/>
    <w:basedOn w:val="Standardstycketeckensnitt"/>
    <w:link w:val="Brdtext"/>
    <w:uiPriority w:val="99"/>
    <w:semiHidden/>
    <w:rsid w:val="00011FBF"/>
    <w:rPr>
      <w:rFonts w:asciiTheme="minorHAnsi" w:eastAsiaTheme="minorHAnsi" w:hAnsiTheme="minorHAnsi" w:cstheme="minorBidi"/>
      <w:color w:val="000000" w:themeColor="text1"/>
      <w:sz w:val="22"/>
      <w:szCs w:val="22"/>
      <w:lang w:eastAsia="en-US"/>
    </w:rPr>
  </w:style>
  <w:style w:type="character" w:customStyle="1" w:styleId="Rubrik1Char">
    <w:name w:val="Rubrik 1 Char"/>
    <w:basedOn w:val="Standardstycketeckensnitt"/>
    <w:link w:val="Rubrik1"/>
    <w:rsid w:val="004E51D3"/>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0042">
      <w:bodyDiv w:val="1"/>
      <w:marLeft w:val="0"/>
      <w:marRight w:val="0"/>
      <w:marTop w:val="0"/>
      <w:marBottom w:val="0"/>
      <w:divBdr>
        <w:top w:val="none" w:sz="0" w:space="0" w:color="auto"/>
        <w:left w:val="none" w:sz="0" w:space="0" w:color="auto"/>
        <w:bottom w:val="none" w:sz="0" w:space="0" w:color="auto"/>
        <w:right w:val="none" w:sz="0" w:space="0" w:color="auto"/>
      </w:divBdr>
    </w:div>
    <w:div w:id="32199976">
      <w:bodyDiv w:val="1"/>
      <w:marLeft w:val="0"/>
      <w:marRight w:val="0"/>
      <w:marTop w:val="0"/>
      <w:marBottom w:val="0"/>
      <w:divBdr>
        <w:top w:val="none" w:sz="0" w:space="0" w:color="auto"/>
        <w:left w:val="none" w:sz="0" w:space="0" w:color="auto"/>
        <w:bottom w:val="none" w:sz="0" w:space="0" w:color="auto"/>
        <w:right w:val="none" w:sz="0" w:space="0" w:color="auto"/>
      </w:divBdr>
    </w:div>
    <w:div w:id="102726534">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07498659">
      <w:bodyDiv w:val="1"/>
      <w:marLeft w:val="0"/>
      <w:marRight w:val="0"/>
      <w:marTop w:val="0"/>
      <w:marBottom w:val="0"/>
      <w:divBdr>
        <w:top w:val="none" w:sz="0" w:space="0" w:color="auto"/>
        <w:left w:val="none" w:sz="0" w:space="0" w:color="auto"/>
        <w:bottom w:val="none" w:sz="0" w:space="0" w:color="auto"/>
        <w:right w:val="none" w:sz="0" w:space="0" w:color="auto"/>
      </w:divBdr>
    </w:div>
    <w:div w:id="24676527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64254023">
      <w:bodyDiv w:val="1"/>
      <w:marLeft w:val="0"/>
      <w:marRight w:val="0"/>
      <w:marTop w:val="0"/>
      <w:marBottom w:val="0"/>
      <w:divBdr>
        <w:top w:val="none" w:sz="0" w:space="0" w:color="auto"/>
        <w:left w:val="none" w:sz="0" w:space="0" w:color="auto"/>
        <w:bottom w:val="none" w:sz="0" w:space="0" w:color="auto"/>
        <w:right w:val="none" w:sz="0" w:space="0" w:color="auto"/>
      </w:divBdr>
    </w:div>
    <w:div w:id="371268360">
      <w:bodyDiv w:val="1"/>
      <w:marLeft w:val="0"/>
      <w:marRight w:val="0"/>
      <w:marTop w:val="0"/>
      <w:marBottom w:val="0"/>
      <w:divBdr>
        <w:top w:val="none" w:sz="0" w:space="0" w:color="auto"/>
        <w:left w:val="none" w:sz="0" w:space="0" w:color="auto"/>
        <w:bottom w:val="none" w:sz="0" w:space="0" w:color="auto"/>
        <w:right w:val="none" w:sz="0" w:space="0" w:color="auto"/>
      </w:divBdr>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388655999">
      <w:bodyDiv w:val="1"/>
      <w:marLeft w:val="0"/>
      <w:marRight w:val="0"/>
      <w:marTop w:val="0"/>
      <w:marBottom w:val="0"/>
      <w:divBdr>
        <w:top w:val="none" w:sz="0" w:space="0" w:color="auto"/>
        <w:left w:val="none" w:sz="0" w:space="0" w:color="auto"/>
        <w:bottom w:val="none" w:sz="0" w:space="0" w:color="auto"/>
        <w:right w:val="none" w:sz="0" w:space="0" w:color="auto"/>
      </w:divBdr>
    </w:div>
    <w:div w:id="480004309">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259435">
      <w:bodyDiv w:val="1"/>
      <w:marLeft w:val="0"/>
      <w:marRight w:val="0"/>
      <w:marTop w:val="0"/>
      <w:marBottom w:val="0"/>
      <w:divBdr>
        <w:top w:val="none" w:sz="0" w:space="0" w:color="auto"/>
        <w:left w:val="none" w:sz="0" w:space="0" w:color="auto"/>
        <w:bottom w:val="none" w:sz="0" w:space="0" w:color="auto"/>
        <w:right w:val="none" w:sz="0" w:space="0" w:color="auto"/>
      </w:divBdr>
    </w:div>
    <w:div w:id="735788685">
      <w:bodyDiv w:val="1"/>
      <w:marLeft w:val="0"/>
      <w:marRight w:val="0"/>
      <w:marTop w:val="0"/>
      <w:marBottom w:val="0"/>
      <w:divBdr>
        <w:top w:val="none" w:sz="0" w:space="0" w:color="auto"/>
        <w:left w:val="none" w:sz="0" w:space="0" w:color="auto"/>
        <w:bottom w:val="none" w:sz="0" w:space="0" w:color="auto"/>
        <w:right w:val="none" w:sz="0" w:space="0" w:color="auto"/>
      </w:divBdr>
    </w:div>
    <w:div w:id="761335520">
      <w:bodyDiv w:val="1"/>
      <w:marLeft w:val="0"/>
      <w:marRight w:val="0"/>
      <w:marTop w:val="0"/>
      <w:marBottom w:val="0"/>
      <w:divBdr>
        <w:top w:val="none" w:sz="0" w:space="0" w:color="auto"/>
        <w:left w:val="none" w:sz="0" w:space="0" w:color="auto"/>
        <w:bottom w:val="none" w:sz="0" w:space="0" w:color="auto"/>
        <w:right w:val="none" w:sz="0" w:space="0" w:color="auto"/>
      </w:divBdr>
    </w:div>
    <w:div w:id="771706245">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503315">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952401031">
      <w:bodyDiv w:val="1"/>
      <w:marLeft w:val="0"/>
      <w:marRight w:val="0"/>
      <w:marTop w:val="0"/>
      <w:marBottom w:val="0"/>
      <w:divBdr>
        <w:top w:val="none" w:sz="0" w:space="0" w:color="auto"/>
        <w:left w:val="none" w:sz="0" w:space="0" w:color="auto"/>
        <w:bottom w:val="none" w:sz="0" w:space="0" w:color="auto"/>
        <w:right w:val="none" w:sz="0" w:space="0" w:color="auto"/>
      </w:divBdr>
    </w:div>
    <w:div w:id="119053242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9032">
      <w:bodyDiv w:val="1"/>
      <w:marLeft w:val="0"/>
      <w:marRight w:val="0"/>
      <w:marTop w:val="0"/>
      <w:marBottom w:val="0"/>
      <w:divBdr>
        <w:top w:val="none" w:sz="0" w:space="0" w:color="auto"/>
        <w:left w:val="none" w:sz="0" w:space="0" w:color="auto"/>
        <w:bottom w:val="none" w:sz="0" w:space="0" w:color="auto"/>
        <w:right w:val="none" w:sz="0" w:space="0" w:color="auto"/>
      </w:divBdr>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79683413">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15806949">
      <w:bodyDiv w:val="1"/>
      <w:marLeft w:val="0"/>
      <w:marRight w:val="0"/>
      <w:marTop w:val="0"/>
      <w:marBottom w:val="0"/>
      <w:divBdr>
        <w:top w:val="none" w:sz="0" w:space="0" w:color="auto"/>
        <w:left w:val="none" w:sz="0" w:space="0" w:color="auto"/>
        <w:bottom w:val="none" w:sz="0" w:space="0" w:color="auto"/>
        <w:right w:val="none" w:sz="0" w:space="0" w:color="auto"/>
      </w:divBdr>
    </w:div>
    <w:div w:id="1552108018">
      <w:bodyDiv w:val="1"/>
      <w:marLeft w:val="0"/>
      <w:marRight w:val="0"/>
      <w:marTop w:val="0"/>
      <w:marBottom w:val="0"/>
      <w:divBdr>
        <w:top w:val="none" w:sz="0" w:space="0" w:color="auto"/>
        <w:left w:val="none" w:sz="0" w:space="0" w:color="auto"/>
        <w:bottom w:val="none" w:sz="0" w:space="0" w:color="auto"/>
        <w:right w:val="none" w:sz="0" w:space="0" w:color="auto"/>
      </w:divBdr>
    </w:div>
    <w:div w:id="1599484564">
      <w:bodyDiv w:val="1"/>
      <w:marLeft w:val="0"/>
      <w:marRight w:val="0"/>
      <w:marTop w:val="0"/>
      <w:marBottom w:val="0"/>
      <w:divBdr>
        <w:top w:val="none" w:sz="0" w:space="0" w:color="auto"/>
        <w:left w:val="none" w:sz="0" w:space="0" w:color="auto"/>
        <w:bottom w:val="none" w:sz="0" w:space="0" w:color="auto"/>
        <w:right w:val="none" w:sz="0" w:space="0" w:color="auto"/>
      </w:divBdr>
    </w:div>
    <w:div w:id="1627471014">
      <w:bodyDiv w:val="1"/>
      <w:marLeft w:val="0"/>
      <w:marRight w:val="0"/>
      <w:marTop w:val="0"/>
      <w:marBottom w:val="0"/>
      <w:divBdr>
        <w:top w:val="none" w:sz="0" w:space="0" w:color="auto"/>
        <w:left w:val="none" w:sz="0" w:space="0" w:color="auto"/>
        <w:bottom w:val="none" w:sz="0" w:space="0" w:color="auto"/>
        <w:right w:val="none" w:sz="0" w:space="0" w:color="auto"/>
      </w:divBdr>
    </w:div>
    <w:div w:id="1754542416">
      <w:bodyDiv w:val="1"/>
      <w:marLeft w:val="0"/>
      <w:marRight w:val="0"/>
      <w:marTop w:val="0"/>
      <w:marBottom w:val="0"/>
      <w:divBdr>
        <w:top w:val="none" w:sz="0" w:space="0" w:color="auto"/>
        <w:left w:val="none" w:sz="0" w:space="0" w:color="auto"/>
        <w:bottom w:val="none" w:sz="0" w:space="0" w:color="auto"/>
        <w:right w:val="none" w:sz="0" w:space="0" w:color="auto"/>
      </w:divBdr>
    </w:div>
    <w:div w:id="1777211384">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1977877094">
      <w:bodyDiv w:val="1"/>
      <w:marLeft w:val="0"/>
      <w:marRight w:val="0"/>
      <w:marTop w:val="0"/>
      <w:marBottom w:val="0"/>
      <w:divBdr>
        <w:top w:val="none" w:sz="0" w:space="0" w:color="auto"/>
        <w:left w:val="none" w:sz="0" w:space="0" w:color="auto"/>
        <w:bottom w:val="none" w:sz="0" w:space="0" w:color="auto"/>
        <w:right w:val="none" w:sz="0" w:space="0" w:color="auto"/>
      </w:divBdr>
    </w:div>
    <w:div w:id="2110731815">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037049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gehyllie.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5767-8390-4999-B9C6-34C79904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0</TotalTime>
  <Pages>2</Pages>
  <Words>484</Words>
  <Characters>2783</Characters>
  <Application>Microsoft Office Word</Application>
  <DocSecurity>0</DocSecurity>
  <Lines>59</Lines>
  <Paragraphs>27</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Ansv: Karin Skiöld_x000d_
Lena Björkling, Björkling IT-utveckling</dc:description>
  <cp:lastModifiedBy>Skiöld, Karin</cp:lastModifiedBy>
  <cp:revision>28</cp:revision>
  <cp:lastPrinted>2018-12-14T16:30:00Z</cp:lastPrinted>
  <dcterms:created xsi:type="dcterms:W3CDTF">2018-12-11T07:15:00Z</dcterms:created>
  <dcterms:modified xsi:type="dcterms:W3CDTF">2018-12-14T16:35:00Z</dcterms:modified>
</cp:coreProperties>
</file>