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47" w:rsidRDefault="00B16D47"/>
    <w:p w:rsidR="005B42A4" w:rsidRPr="000B39C3" w:rsidRDefault="005B42A4" w:rsidP="005B42A4">
      <w:pPr>
        <w:rPr>
          <w:bCs/>
        </w:rPr>
      </w:pPr>
      <w:bookmarkStart w:id="0" w:name="Rubrik"/>
      <w:bookmarkEnd w:id="0"/>
      <w:r>
        <w:rPr>
          <w:bCs/>
        </w:rPr>
        <w:t>2016-02-15</w:t>
      </w:r>
    </w:p>
    <w:p w:rsidR="005B42A4" w:rsidRDefault="005B42A4" w:rsidP="005B42A4">
      <w:pPr>
        <w:pStyle w:val="Rubrik1"/>
      </w:pPr>
    </w:p>
    <w:p w:rsidR="005B42A4" w:rsidRPr="00D24ADE" w:rsidRDefault="005B42A4" w:rsidP="005B42A4">
      <w:pPr>
        <w:pStyle w:val="Rubrik1"/>
      </w:pPr>
      <w:r>
        <w:t xml:space="preserve">Pressinbjudan: </w:t>
      </w:r>
      <w:r w:rsidR="008E6487">
        <w:br/>
      </w:r>
      <w:r>
        <w:t xml:space="preserve">World Trade Center Lund </w:t>
      </w:r>
      <w:r w:rsidR="008E6487">
        <w:t xml:space="preserve">startar </w:t>
      </w:r>
      <w:r>
        <w:t xml:space="preserve">med </w:t>
      </w:r>
      <w:r w:rsidR="00841218">
        <w:t xml:space="preserve">ett </w:t>
      </w:r>
      <w:r>
        <w:t>Öppet Hus</w:t>
      </w:r>
    </w:p>
    <w:p w:rsidR="005B42A4" w:rsidRDefault="005B42A4" w:rsidP="005B42A4">
      <w:pPr>
        <w:rPr>
          <w:i/>
          <w:sz w:val="22"/>
          <w:szCs w:val="22"/>
        </w:rPr>
      </w:pPr>
    </w:p>
    <w:p w:rsidR="005B42A4" w:rsidRDefault="00E31B3F" w:rsidP="005B42A4">
      <w:pPr>
        <w:rPr>
          <w:i/>
        </w:rPr>
      </w:pPr>
      <w:r>
        <w:rPr>
          <w:i/>
        </w:rPr>
        <w:t xml:space="preserve">Nu öppnar </w:t>
      </w:r>
      <w:r w:rsidR="005B42A4">
        <w:rPr>
          <w:i/>
        </w:rPr>
        <w:t>World Trade Center Lund</w:t>
      </w:r>
      <w:r>
        <w:rPr>
          <w:i/>
        </w:rPr>
        <w:t xml:space="preserve">, </w:t>
      </w:r>
      <w:r w:rsidR="00841218">
        <w:rPr>
          <w:i/>
        </w:rPr>
        <w:t xml:space="preserve">i det </w:t>
      </w:r>
      <w:r w:rsidR="008E6487">
        <w:rPr>
          <w:i/>
        </w:rPr>
        <w:t>nybyggda</w:t>
      </w:r>
      <w:r w:rsidR="00841218">
        <w:rPr>
          <w:i/>
        </w:rPr>
        <w:t xml:space="preserve"> kontorshuset </w:t>
      </w:r>
      <w:proofErr w:type="spellStart"/>
      <w:r w:rsidR="00841218">
        <w:rPr>
          <w:i/>
        </w:rPr>
        <w:t>Alléhuset</w:t>
      </w:r>
      <w:proofErr w:type="spellEnd"/>
      <w:r w:rsidR="008E6487">
        <w:rPr>
          <w:i/>
        </w:rPr>
        <w:t>.</w:t>
      </w:r>
      <w:r w:rsidR="00841218">
        <w:rPr>
          <w:i/>
        </w:rPr>
        <w:t xml:space="preserve"> Vi berättar mer om verksamheten och visar de nya lokalerna under </w:t>
      </w:r>
      <w:r w:rsidR="005B42A4">
        <w:rPr>
          <w:i/>
        </w:rPr>
        <w:t>ett Öppet Hus den 1</w:t>
      </w:r>
      <w:r w:rsidR="008A158E">
        <w:rPr>
          <w:i/>
        </w:rPr>
        <w:t>8</w:t>
      </w:r>
      <w:r w:rsidR="00841218">
        <w:rPr>
          <w:i/>
        </w:rPr>
        <w:t xml:space="preserve"> februari.</w:t>
      </w:r>
    </w:p>
    <w:p w:rsidR="00841218" w:rsidRDefault="00841218" w:rsidP="005B42A4">
      <w:pPr>
        <w:rPr>
          <w:i/>
        </w:rPr>
      </w:pPr>
    </w:p>
    <w:p w:rsidR="008E6487" w:rsidRDefault="008E6487" w:rsidP="008E6487">
      <w:r w:rsidRPr="008E6487">
        <w:t>World Trade Center Lund är strategiskt</w:t>
      </w:r>
      <w:r>
        <w:t xml:space="preserve"> placerat, </w:t>
      </w:r>
      <w:r w:rsidR="008A158E">
        <w:t>s</w:t>
      </w:r>
      <w:r>
        <w:t xml:space="preserve">trax intill </w:t>
      </w:r>
      <w:r w:rsidRPr="008E6487">
        <w:t>Råby trafikplats vid E22 växer det nya området fram.</w:t>
      </w:r>
      <w:r>
        <w:rPr>
          <w:rFonts w:ascii="Arial" w:hAnsi="Arial" w:cs="Arial"/>
          <w:color w:val="1F497D"/>
        </w:rPr>
        <w:t xml:space="preserve"> </w:t>
      </w:r>
      <w:r w:rsidRPr="008E6487">
        <w:t xml:space="preserve">Här utvecklar Midroc </w:t>
      </w:r>
      <w:proofErr w:type="spellStart"/>
      <w:r w:rsidRPr="008E6487">
        <w:t>Propert</w:t>
      </w:r>
      <w:r w:rsidR="00A86BBB">
        <w:t>ies</w:t>
      </w:r>
      <w:proofErr w:type="spellEnd"/>
      <w:r w:rsidRPr="008E6487">
        <w:t xml:space="preserve"> ett nytt område med </w:t>
      </w:r>
      <w:r>
        <w:t xml:space="preserve">två </w:t>
      </w:r>
      <w:r w:rsidRPr="008E6487">
        <w:t>kontor</w:t>
      </w:r>
      <w:r>
        <w:t>sbyggnader</w:t>
      </w:r>
      <w:r w:rsidRPr="008E6487">
        <w:t>, hotell och parkeringshus.</w:t>
      </w:r>
      <w:r>
        <w:t xml:space="preserve"> </w:t>
      </w:r>
    </w:p>
    <w:p w:rsidR="008E6487" w:rsidRDefault="008E6487" w:rsidP="008E6487"/>
    <w:p w:rsidR="008E6487" w:rsidRDefault="008E6487" w:rsidP="008E6487">
      <w:pPr>
        <w:rPr>
          <w:rFonts w:ascii="Arial" w:hAnsi="Arial" w:cs="Arial"/>
          <w:color w:val="1F497D"/>
        </w:rPr>
      </w:pPr>
      <w:r>
        <w:t xml:space="preserve">World Trade Center Lunds hyresgäster är företag i olika storlekar, från de som hyr ett helt våningsplan till de som hyr in sig i kontorshotellet med tillhörande gemensam reception </w:t>
      </w:r>
      <w:r w:rsidR="002756A8">
        <w:t>och</w:t>
      </w:r>
      <w:r>
        <w:t xml:space="preserve"> konferenslokaler.  </w:t>
      </w:r>
      <w:bookmarkStart w:id="1" w:name="_GoBack"/>
      <w:bookmarkEnd w:id="1"/>
    </w:p>
    <w:p w:rsidR="008E6487" w:rsidRDefault="008E6487" w:rsidP="008E6487">
      <w:pPr>
        <w:rPr>
          <w:rFonts w:ascii="Arial" w:hAnsi="Arial" w:cs="Arial"/>
          <w:color w:val="1F497D"/>
        </w:rPr>
      </w:pPr>
    </w:p>
    <w:p w:rsidR="005B42A4" w:rsidRDefault="005B42A4" w:rsidP="005B42A4">
      <w:pPr>
        <w:pStyle w:val="Rubrik3"/>
      </w:pPr>
      <w:r w:rsidRPr="00D1715F">
        <w:t>Tid och plats:</w:t>
      </w:r>
      <w:r>
        <w:t xml:space="preserve"> </w:t>
      </w:r>
      <w:r>
        <w:tab/>
      </w:r>
    </w:p>
    <w:p w:rsidR="005B42A4" w:rsidRPr="00AF6F23" w:rsidRDefault="005B42A4" w:rsidP="005B42A4">
      <w:pPr>
        <w:rPr>
          <w:sz w:val="22"/>
          <w:szCs w:val="22"/>
        </w:rPr>
      </w:pPr>
      <w:r>
        <w:rPr>
          <w:sz w:val="22"/>
          <w:szCs w:val="22"/>
        </w:rPr>
        <w:t>Torsdagen</w:t>
      </w:r>
      <w:r w:rsidRPr="00AF6F23">
        <w:rPr>
          <w:sz w:val="22"/>
          <w:szCs w:val="22"/>
        </w:rPr>
        <w:t xml:space="preserve"> den 1</w:t>
      </w:r>
      <w:r>
        <w:rPr>
          <w:sz w:val="22"/>
          <w:szCs w:val="22"/>
        </w:rPr>
        <w:t>8 februari kl</w:t>
      </w:r>
      <w:r w:rsidR="002756A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F6F23">
        <w:rPr>
          <w:sz w:val="22"/>
          <w:szCs w:val="22"/>
        </w:rPr>
        <w:t>11.00</w:t>
      </w:r>
    </w:p>
    <w:p w:rsidR="005B42A4" w:rsidRPr="00AF6F23" w:rsidRDefault="005B42A4" w:rsidP="005B42A4">
      <w:pPr>
        <w:rPr>
          <w:sz w:val="22"/>
          <w:szCs w:val="22"/>
        </w:rPr>
      </w:pPr>
      <w:r>
        <w:rPr>
          <w:sz w:val="22"/>
          <w:szCs w:val="22"/>
        </w:rPr>
        <w:t xml:space="preserve">World Trade Center Lund, </w:t>
      </w:r>
      <w:r w:rsidR="00841218">
        <w:rPr>
          <w:sz w:val="22"/>
          <w:szCs w:val="22"/>
        </w:rPr>
        <w:t>Hedvig Möllers g</w:t>
      </w:r>
      <w:r w:rsidRPr="005B42A4">
        <w:rPr>
          <w:sz w:val="22"/>
          <w:szCs w:val="22"/>
        </w:rPr>
        <w:t>ata 12, Lund</w:t>
      </w:r>
      <w:r w:rsidRPr="00AF6F23">
        <w:rPr>
          <w:sz w:val="22"/>
          <w:szCs w:val="22"/>
        </w:rPr>
        <w:t xml:space="preserve"> </w:t>
      </w:r>
    </w:p>
    <w:p w:rsidR="00841218" w:rsidRDefault="00841218" w:rsidP="005B42A4">
      <w:pPr>
        <w:pStyle w:val="Rubrik3"/>
      </w:pPr>
    </w:p>
    <w:p w:rsidR="005B42A4" w:rsidRPr="002756A8" w:rsidRDefault="005B42A4" w:rsidP="008A158E">
      <w:pPr>
        <w:pStyle w:val="Rubrik3"/>
        <w:tabs>
          <w:tab w:val="left" w:pos="1304"/>
          <w:tab w:val="left" w:pos="2608"/>
          <w:tab w:val="left" w:pos="6570"/>
        </w:tabs>
      </w:pPr>
      <w:r w:rsidRPr="00D1715F">
        <w:t>Medverkande:</w:t>
      </w:r>
      <w:r w:rsidRPr="0035073C">
        <w:t xml:space="preserve"> </w:t>
      </w:r>
      <w:r w:rsidRPr="0035073C">
        <w:tab/>
      </w:r>
      <w:r w:rsidR="008A158E">
        <w:tab/>
      </w:r>
    </w:p>
    <w:p w:rsidR="00FC1347" w:rsidRPr="002756A8" w:rsidRDefault="00FC1347" w:rsidP="005B42A4">
      <w:pPr>
        <w:rPr>
          <w:sz w:val="22"/>
          <w:szCs w:val="22"/>
          <w:lang w:val="en-US"/>
        </w:rPr>
      </w:pPr>
      <w:r w:rsidRPr="002756A8">
        <w:rPr>
          <w:sz w:val="22"/>
          <w:szCs w:val="22"/>
          <w:lang w:val="en-US"/>
        </w:rPr>
        <w:t>Niklas Åklun</w:t>
      </w:r>
      <w:r w:rsidR="002756A8" w:rsidRPr="002756A8">
        <w:rPr>
          <w:sz w:val="22"/>
          <w:szCs w:val="22"/>
          <w:lang w:val="en-US"/>
        </w:rPr>
        <w:t>dh, World Trade Center Manager</w:t>
      </w:r>
    </w:p>
    <w:p w:rsidR="005B42A4" w:rsidRPr="002756A8" w:rsidRDefault="005B42A4" w:rsidP="005B42A4">
      <w:pPr>
        <w:rPr>
          <w:rFonts w:ascii="Arial" w:eastAsiaTheme="minorHAnsi" w:hAnsi="Arial" w:cs="Arial"/>
          <w:sz w:val="18"/>
          <w:szCs w:val="18"/>
          <w:lang w:val="en-US"/>
        </w:rPr>
      </w:pPr>
      <w:r w:rsidRPr="002756A8">
        <w:rPr>
          <w:lang w:val="en-US"/>
        </w:rPr>
        <w:tab/>
      </w:r>
      <w:r w:rsidRPr="002756A8">
        <w:rPr>
          <w:lang w:val="en-US"/>
        </w:rPr>
        <w:tab/>
      </w:r>
    </w:p>
    <w:p w:rsidR="005B42A4" w:rsidRDefault="005B42A4" w:rsidP="005B42A4">
      <w:pPr>
        <w:pStyle w:val="Rubrik3"/>
      </w:pPr>
      <w:r w:rsidRPr="00D1715F">
        <w:t>Anmälan:</w:t>
      </w:r>
      <w:r>
        <w:tab/>
      </w:r>
      <w:r>
        <w:tab/>
      </w:r>
    </w:p>
    <w:p w:rsidR="00B16D47" w:rsidRPr="008A158E" w:rsidRDefault="005B42A4">
      <w:pPr>
        <w:rPr>
          <w:sz w:val="22"/>
          <w:szCs w:val="22"/>
        </w:rPr>
      </w:pPr>
      <w:r>
        <w:rPr>
          <w:sz w:val="22"/>
          <w:szCs w:val="22"/>
        </w:rPr>
        <w:t>Anmäl intresse senast den</w:t>
      </w:r>
      <w:r w:rsidRPr="00AF6F23">
        <w:rPr>
          <w:sz w:val="22"/>
          <w:szCs w:val="22"/>
        </w:rPr>
        <w:t xml:space="preserve"> 1</w:t>
      </w:r>
      <w:r w:rsidR="003E3FE5">
        <w:rPr>
          <w:sz w:val="22"/>
          <w:szCs w:val="22"/>
        </w:rPr>
        <w:t>7</w:t>
      </w:r>
      <w:r w:rsidRPr="00AF6F23">
        <w:rPr>
          <w:sz w:val="22"/>
          <w:szCs w:val="22"/>
        </w:rPr>
        <w:t xml:space="preserve"> </w:t>
      </w:r>
      <w:r>
        <w:rPr>
          <w:sz w:val="22"/>
          <w:szCs w:val="22"/>
        </w:rPr>
        <w:t>februari til</w:t>
      </w:r>
      <w:r w:rsidRPr="00AF6F23">
        <w:rPr>
          <w:sz w:val="22"/>
          <w:szCs w:val="22"/>
        </w:rPr>
        <w:t>l</w:t>
      </w:r>
      <w:r w:rsidRPr="00AF6F23">
        <w:rPr>
          <w:rFonts w:asciiTheme="majorHAnsi" w:hAnsiTheme="majorHAnsi" w:cs="Arial"/>
          <w:sz w:val="22"/>
          <w:szCs w:val="22"/>
        </w:rPr>
        <w:t xml:space="preserve"> </w:t>
      </w:r>
      <w:r w:rsidRPr="00AF6F23">
        <w:rPr>
          <w:sz w:val="22"/>
          <w:szCs w:val="22"/>
        </w:rPr>
        <w:t xml:space="preserve">Karin Skiöld, kommunikationschef, </w:t>
      </w:r>
      <w:r>
        <w:rPr>
          <w:sz w:val="22"/>
          <w:szCs w:val="22"/>
        </w:rPr>
        <w:br/>
      </w:r>
      <w:r w:rsidRPr="00AF6F23">
        <w:rPr>
          <w:sz w:val="22"/>
          <w:szCs w:val="22"/>
        </w:rPr>
        <w:t>t</w:t>
      </w:r>
      <w:r w:rsidR="002756A8">
        <w:rPr>
          <w:sz w:val="22"/>
          <w:szCs w:val="22"/>
        </w:rPr>
        <w:t>fn</w:t>
      </w:r>
      <w:r w:rsidRPr="00AF6F23">
        <w:rPr>
          <w:sz w:val="22"/>
          <w:szCs w:val="22"/>
        </w:rPr>
        <w:t xml:space="preserve"> 010-470 74 02, alt 070-445 36 29, </w:t>
      </w:r>
      <w:hyperlink r:id="rId7" w:history="1">
        <w:r w:rsidRPr="00AF6F23">
          <w:rPr>
            <w:rStyle w:val="Hyperlnk"/>
            <w:sz w:val="22"/>
            <w:szCs w:val="22"/>
          </w:rPr>
          <w:t>karin.skiold@midroc.se</w:t>
        </w:r>
      </w:hyperlink>
      <w:r w:rsidRPr="00AF6F23">
        <w:rPr>
          <w:rStyle w:val="Hyperlnk"/>
          <w:sz w:val="22"/>
          <w:szCs w:val="22"/>
        </w:rPr>
        <w:t xml:space="preserve"> </w:t>
      </w:r>
      <w:bookmarkStart w:id="2" w:name="Namn"/>
      <w:bookmarkEnd w:id="2"/>
    </w:p>
    <w:sectPr w:rsidR="00B16D47" w:rsidRPr="008A15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2552" w:bottom="2268" w:left="1134" w:header="68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2A4" w:rsidRDefault="005B42A4">
      <w:r>
        <w:separator/>
      </w:r>
    </w:p>
  </w:endnote>
  <w:endnote w:type="continuationSeparator" w:id="0">
    <w:p w:rsidR="005B42A4" w:rsidRDefault="005B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25374C" w:rsidRPr="00253B9D">
      <w:trPr>
        <w:cantSplit/>
      </w:trPr>
      <w:tc>
        <w:tcPr>
          <w:tcW w:w="3329" w:type="dxa"/>
        </w:tcPr>
        <w:p w:rsidR="0025374C" w:rsidRPr="00253B9D" w:rsidRDefault="0025374C" w:rsidP="006A15A6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:rsidR="0025374C" w:rsidRPr="00253B9D" w:rsidRDefault="0025374C" w:rsidP="006A15A6">
          <w:pPr>
            <w:pStyle w:val="TextSidfot"/>
          </w:pPr>
        </w:p>
      </w:tc>
      <w:tc>
        <w:tcPr>
          <w:tcW w:w="2631" w:type="dxa"/>
        </w:tcPr>
        <w:p w:rsidR="0025374C" w:rsidRPr="00253B9D" w:rsidRDefault="0025374C" w:rsidP="006A15A6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:rsidR="0025374C" w:rsidRPr="00253B9D" w:rsidRDefault="0025374C" w:rsidP="006A15A6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A86BBB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A86BBB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:rsidR="0025374C" w:rsidRPr="006A15A6" w:rsidRDefault="0025374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47" w:rsidRPr="00FC1347" w:rsidRDefault="00FC1347">
    <w:pPr>
      <w:pStyle w:val="Sidfot"/>
      <w:rPr>
        <w:rFonts w:ascii="Arial" w:hAnsi="Arial" w:cs="Arial"/>
        <w:b/>
        <w:sz w:val="18"/>
        <w:szCs w:val="18"/>
      </w:rPr>
    </w:pPr>
    <w:r w:rsidRPr="00FC1347">
      <w:rPr>
        <w:rFonts w:ascii="Arial" w:hAnsi="Arial" w:cs="Arial"/>
        <w:b/>
        <w:sz w:val="18"/>
        <w:szCs w:val="18"/>
      </w:rPr>
      <w:t>Fakta om World Trade Center Lund</w:t>
    </w:r>
  </w:p>
  <w:p w:rsidR="00E31B3F" w:rsidRDefault="00FC1347" w:rsidP="00E31B3F">
    <w:r w:rsidRPr="00E31B3F">
      <w:rPr>
        <w:rFonts w:ascii="Arial" w:hAnsi="Arial" w:cs="Arial"/>
        <w:sz w:val="18"/>
        <w:szCs w:val="18"/>
      </w:rPr>
      <w:t xml:space="preserve">Fullt utbyggt kommer </w:t>
    </w:r>
    <w:hyperlink r:id="rId1" w:history="1">
      <w:r w:rsidRPr="00E31B3F">
        <w:rPr>
          <w:rStyle w:val="Hyperlnk"/>
          <w:rFonts w:ascii="Arial" w:hAnsi="Arial" w:cs="Arial"/>
          <w:sz w:val="18"/>
          <w:szCs w:val="18"/>
        </w:rPr>
        <w:t>World Trade Center Lund</w:t>
      </w:r>
    </w:hyperlink>
    <w:r w:rsidR="008A158E">
      <w:rPr>
        <w:rFonts w:ascii="Arial" w:hAnsi="Arial" w:cs="Arial"/>
        <w:sz w:val="18"/>
        <w:szCs w:val="18"/>
      </w:rPr>
      <w:t xml:space="preserve"> omfatta 1</w:t>
    </w:r>
    <w:r w:rsidRPr="00E31B3F">
      <w:rPr>
        <w:rFonts w:ascii="Arial" w:hAnsi="Arial" w:cs="Arial"/>
        <w:sz w:val="18"/>
        <w:szCs w:val="18"/>
      </w:rPr>
      <w:t>8 000 kvm kontor i två byggnader. Inom området finns ytterligare kontorsbyggnader, hotell Park Inn by Radisson och ett parkeringshus. World Trade Center Lund erbjuder sina medlemmar</w:t>
    </w:r>
    <w:r w:rsidR="00E31B3F" w:rsidRPr="00E31B3F">
      <w:rPr>
        <w:rFonts w:ascii="Arial" w:hAnsi="Arial" w:cs="Arial"/>
        <w:sz w:val="18"/>
        <w:szCs w:val="18"/>
      </w:rPr>
      <w:t xml:space="preserve"> </w:t>
    </w:r>
    <w:r w:rsidR="00E31B3F">
      <w:rPr>
        <w:rFonts w:ascii="Arial" w:hAnsi="Arial" w:cs="Arial"/>
        <w:sz w:val="18"/>
        <w:szCs w:val="18"/>
      </w:rPr>
      <w:t xml:space="preserve">lokalt, regionalt och internationellt nätverkande, </w:t>
    </w:r>
    <w:r w:rsidR="00E31B3F" w:rsidRPr="00841218">
      <w:rPr>
        <w:rFonts w:ascii="Arial" w:hAnsi="Arial" w:cs="Arial"/>
        <w:sz w:val="18"/>
        <w:szCs w:val="18"/>
      </w:rPr>
      <w:t>kompetensutveckling samt receptions- och konferensservic</w:t>
    </w:r>
    <w:r w:rsidR="00841218">
      <w:rPr>
        <w:rFonts w:ascii="Arial" w:hAnsi="Arial" w:cs="Arial"/>
        <w:sz w:val="18"/>
        <w:szCs w:val="18"/>
      </w:rPr>
      <w:t>e</w:t>
    </w:r>
    <w:r w:rsidR="00E31B3F" w:rsidRPr="00841218">
      <w:rPr>
        <w:rFonts w:ascii="Arial" w:hAnsi="Arial" w:cs="Arial"/>
        <w:sz w:val="18"/>
        <w:szCs w:val="18"/>
      </w:rPr>
      <w:t>.</w:t>
    </w:r>
  </w:p>
  <w:p w:rsidR="00E31B3F" w:rsidRPr="00841218" w:rsidRDefault="00841218" w:rsidP="00841218">
    <w:pPr>
      <w:autoSpaceDE w:val="0"/>
      <w:autoSpaceDN w:val="0"/>
      <w:adjustRightInd w:val="0"/>
      <w:rPr>
        <w:rFonts w:ascii="Arial" w:hAnsi="Arial" w:cs="Arial"/>
        <w:iCs/>
        <w:sz w:val="18"/>
        <w:szCs w:val="18"/>
      </w:rPr>
    </w:pPr>
    <w:r w:rsidRPr="00841218">
      <w:rPr>
        <w:rFonts w:ascii="Arial" w:hAnsi="Arial" w:cs="Arial"/>
        <w:iCs/>
        <w:sz w:val="18"/>
        <w:szCs w:val="18"/>
      </w:rPr>
      <w:t>World Trade Center</w:t>
    </w:r>
    <w:r>
      <w:rPr>
        <w:rFonts w:ascii="Arial" w:hAnsi="Arial" w:cs="Arial"/>
        <w:iCs/>
        <w:sz w:val="18"/>
        <w:szCs w:val="18"/>
      </w:rPr>
      <w:t xml:space="preserve"> </w:t>
    </w:r>
    <w:r w:rsidRPr="00841218">
      <w:rPr>
        <w:rFonts w:ascii="Arial" w:hAnsi="Arial" w:cs="Arial"/>
        <w:iCs/>
        <w:sz w:val="18"/>
        <w:szCs w:val="18"/>
      </w:rPr>
      <w:t>finns idag på fler än 330</w:t>
    </w:r>
    <w:r>
      <w:rPr>
        <w:rFonts w:ascii="Arial" w:hAnsi="Arial" w:cs="Arial"/>
        <w:iCs/>
        <w:sz w:val="18"/>
        <w:szCs w:val="18"/>
      </w:rPr>
      <w:t xml:space="preserve"> </w:t>
    </w:r>
    <w:r w:rsidRPr="00841218">
      <w:rPr>
        <w:rFonts w:ascii="Arial" w:hAnsi="Arial" w:cs="Arial"/>
        <w:iCs/>
        <w:sz w:val="18"/>
        <w:szCs w:val="18"/>
      </w:rPr>
      <w:t>platser världen över</w:t>
    </w:r>
    <w:r>
      <w:rPr>
        <w:rFonts w:ascii="OpenSans-Italic" w:hAnsi="OpenSans-Italic" w:cs="OpenSans-Italic"/>
        <w:i/>
        <w:iCs/>
        <w:sz w:val="23"/>
        <w:szCs w:val="23"/>
      </w:rPr>
      <w:t xml:space="preserve">. </w:t>
    </w:r>
    <w:r w:rsidR="00E31B3F" w:rsidRPr="00FC1347">
      <w:rPr>
        <w:rFonts w:ascii="Arial" w:hAnsi="Arial" w:cs="Arial"/>
        <w:sz w:val="18"/>
        <w:szCs w:val="18"/>
      </w:rPr>
      <w:t xml:space="preserve">World Trade Center Lund drivs och utvecklas av Midroc </w:t>
    </w:r>
    <w:proofErr w:type="spellStart"/>
    <w:r w:rsidR="00E31B3F" w:rsidRPr="00FC1347">
      <w:rPr>
        <w:rFonts w:ascii="Arial" w:hAnsi="Arial" w:cs="Arial"/>
        <w:sz w:val="18"/>
        <w:szCs w:val="18"/>
      </w:rPr>
      <w:t>Properties</w:t>
    </w:r>
    <w:proofErr w:type="spellEnd"/>
    <w:r w:rsidR="00E31B3F" w:rsidRPr="00FC1347">
      <w:rPr>
        <w:rFonts w:ascii="Arial" w:hAnsi="Arial" w:cs="Arial"/>
        <w:sz w:val="18"/>
        <w:szCs w:val="18"/>
      </w:rPr>
      <w:t xml:space="preserve">, som också äger och utvecklar World Trade Center Malmö och World Trade Center Helsingborg. </w:t>
    </w:r>
  </w:p>
  <w:p w:rsidR="00FC1347" w:rsidRPr="00FC1347" w:rsidRDefault="003E3FE5" w:rsidP="00FC1347">
    <w:pPr>
      <w:pStyle w:val="Normalwebb"/>
      <w:rPr>
        <w:rFonts w:ascii="Arial" w:hAnsi="Arial" w:cs="Arial"/>
        <w:sz w:val="18"/>
        <w:szCs w:val="18"/>
      </w:rPr>
    </w:pPr>
    <w:hyperlink r:id="rId2" w:history="1">
      <w:r w:rsidR="00FC1347" w:rsidRPr="00E31B3F">
        <w:rPr>
          <w:rStyle w:val="Hyperlnk"/>
          <w:rFonts w:ascii="Arial" w:hAnsi="Arial" w:cs="Arial"/>
          <w:iCs/>
          <w:sz w:val="18"/>
          <w:szCs w:val="18"/>
        </w:rPr>
        <w:t xml:space="preserve">Midroc </w:t>
      </w:r>
      <w:proofErr w:type="spellStart"/>
      <w:r w:rsidR="00FC1347" w:rsidRPr="00E31B3F">
        <w:rPr>
          <w:rStyle w:val="Hyperlnk"/>
          <w:rFonts w:ascii="Arial" w:hAnsi="Arial" w:cs="Arial"/>
          <w:iCs/>
          <w:sz w:val="18"/>
          <w:szCs w:val="18"/>
        </w:rPr>
        <w:t>Properties</w:t>
      </w:r>
      <w:proofErr w:type="spellEnd"/>
    </w:hyperlink>
    <w:r w:rsidR="00FC1347" w:rsidRPr="00F3131E">
      <w:rPr>
        <w:rFonts w:ascii="Arial" w:hAnsi="Arial" w:cs="Arial"/>
        <w:iCs/>
        <w:sz w:val="18"/>
        <w:szCs w:val="18"/>
      </w:rPr>
      <w:t xml:space="preserve"> </w:t>
    </w:r>
    <w:r w:rsidR="00FC1347"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="00FC1347" w:rsidRPr="0002341C">
      <w:rPr>
        <w:rFonts w:ascii="Arial" w:hAnsi="Arial" w:cs="Arial"/>
        <w:b/>
        <w:sz w:val="18"/>
        <w:szCs w:val="18"/>
      </w:rPr>
      <w:t>Midroc Europe</w:t>
    </w:r>
    <w:r w:rsidR="00FC1347" w:rsidRPr="0002341C">
      <w:rPr>
        <w:rFonts w:ascii="Arial" w:hAnsi="Arial" w:cs="Arial"/>
        <w:sz w:val="18"/>
        <w:szCs w:val="18"/>
      </w:rPr>
      <w:t xml:space="preserve"> </w:t>
    </w:r>
    <w:r w:rsidR="00FC1347">
      <w:rPr>
        <w:rFonts w:ascii="Arial" w:hAnsi="Arial" w:cs="Arial"/>
        <w:sz w:val="18"/>
        <w:szCs w:val="18"/>
      </w:rPr>
      <w:t xml:space="preserve">som </w:t>
    </w:r>
    <w:r w:rsidR="00FC1347"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 w:rsidR="00FC1347">
      <w:rPr>
        <w:rFonts w:ascii="Arial" w:hAnsi="Arial" w:cs="Arial"/>
        <w:sz w:val="18"/>
        <w:szCs w:val="18"/>
      </w:rPr>
      <w:t xml:space="preserve"> </w:t>
    </w:r>
    <w:r w:rsidR="00FC1347" w:rsidRPr="0002341C">
      <w:rPr>
        <w:rFonts w:ascii="Arial" w:hAnsi="Arial" w:cs="Arial"/>
        <w:sz w:val="18"/>
        <w:szCs w:val="18"/>
      </w:rPr>
      <w:t xml:space="preserve">200 och omsättningen över 5 miljarder kronor.  </w:t>
    </w:r>
  </w:p>
  <w:p w:rsidR="00FC1347" w:rsidRDefault="00FC134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2A4" w:rsidRDefault="005B42A4">
      <w:r>
        <w:separator/>
      </w:r>
    </w:p>
  </w:footnote>
  <w:footnote w:type="continuationSeparator" w:id="0">
    <w:p w:rsidR="005B42A4" w:rsidRDefault="005B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2835"/>
      <w:gridCol w:w="1984"/>
    </w:tblGrid>
    <w:tr w:rsidR="0025374C">
      <w:trPr>
        <w:cantSplit/>
        <w:trHeight w:val="231"/>
      </w:trPr>
      <w:tc>
        <w:tcPr>
          <w:tcW w:w="5273" w:type="dxa"/>
        </w:tcPr>
        <w:p w:rsidR="0025374C" w:rsidRDefault="00052ECF">
          <w:pPr>
            <w:pStyle w:val="Sidhuvud"/>
          </w:pPr>
          <w:r>
            <w:rPr>
              <w:noProof/>
            </w:rPr>
            <w:drawing>
              <wp:inline distT="0" distB="0" distL="0" distR="0" wp14:anchorId="6B912A61" wp14:editId="3B13B689">
                <wp:extent cx="3170168" cy="606425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ALMO_graySCALE_new_140624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80"/>
                        <a:stretch/>
                      </pic:blipFill>
                      <pic:spPr bwMode="auto">
                        <a:xfrm>
                          <a:off x="0" y="0"/>
                          <a:ext cx="3265321" cy="6246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25374C" w:rsidRDefault="0025374C">
          <w:pPr>
            <w:pStyle w:val="Sidhuvud"/>
          </w:pPr>
        </w:p>
      </w:tc>
      <w:tc>
        <w:tcPr>
          <w:tcW w:w="1984" w:type="dxa"/>
        </w:tcPr>
        <w:p w:rsidR="0025374C" w:rsidRDefault="0025374C">
          <w:pPr>
            <w:pStyle w:val="Sidhuvud"/>
            <w:jc w:val="right"/>
            <w:rPr>
              <w:rFonts w:ascii="Arial" w:hAnsi="Arial"/>
            </w:rPr>
          </w:pPr>
        </w:p>
      </w:tc>
    </w:tr>
  </w:tbl>
  <w:p w:rsidR="0025374C" w:rsidRDefault="0025374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</w:tblGrid>
    <w:tr w:rsidR="005B42A4" w:rsidTr="005B42A4">
      <w:trPr>
        <w:cantSplit/>
        <w:trHeight w:val="567"/>
      </w:trPr>
      <w:tc>
        <w:tcPr>
          <w:tcW w:w="5245" w:type="dxa"/>
          <w:vMerge w:val="restart"/>
        </w:tcPr>
        <w:p w:rsidR="005B42A4" w:rsidRDefault="005B42A4" w:rsidP="006A15A6">
          <w:pPr>
            <w:pStyle w:val="Sidhuvud"/>
          </w:pPr>
          <w:r>
            <w:rPr>
              <w:noProof/>
            </w:rPr>
            <w:drawing>
              <wp:inline distT="0" distB="0" distL="0" distR="0" wp14:anchorId="1F1ADF1F" wp14:editId="64EE6EEB">
                <wp:extent cx="3241675" cy="59817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TC_LUND_blac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167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B42A4" w:rsidTr="005B42A4">
      <w:trPr>
        <w:cantSplit/>
        <w:trHeight w:val="276"/>
      </w:trPr>
      <w:tc>
        <w:tcPr>
          <w:tcW w:w="5245" w:type="dxa"/>
          <w:vMerge/>
        </w:tcPr>
        <w:p w:rsidR="005B42A4" w:rsidRDefault="005B42A4" w:rsidP="006A15A6">
          <w:pPr>
            <w:pStyle w:val="Sidhuvud"/>
          </w:pPr>
        </w:p>
      </w:tc>
    </w:tr>
    <w:tr w:rsidR="005B42A4" w:rsidTr="005B42A4">
      <w:trPr>
        <w:cantSplit/>
        <w:trHeight w:val="276"/>
      </w:trPr>
      <w:tc>
        <w:tcPr>
          <w:tcW w:w="5245" w:type="dxa"/>
          <w:vMerge/>
          <w:tcBorders>
            <w:bottom w:val="nil"/>
          </w:tcBorders>
        </w:tcPr>
        <w:p w:rsidR="005B42A4" w:rsidRDefault="005B42A4" w:rsidP="006A15A6">
          <w:pPr>
            <w:pStyle w:val="Sidhuvud"/>
          </w:pPr>
        </w:p>
      </w:tc>
    </w:tr>
  </w:tbl>
  <w:p w:rsidR="0025374C" w:rsidRPr="006A15A6" w:rsidRDefault="0025374C" w:rsidP="006A15A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443C01A5"/>
    <w:multiLevelType w:val="singleLevel"/>
    <w:tmpl w:val="B88ED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303FB1"/>
    <w:multiLevelType w:val="hybridMultilevel"/>
    <w:tmpl w:val="543AC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D4C4E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A4"/>
    <w:rsid w:val="00013E3C"/>
    <w:rsid w:val="00052ECF"/>
    <w:rsid w:val="000B0D4E"/>
    <w:rsid w:val="001429D4"/>
    <w:rsid w:val="002110B5"/>
    <w:rsid w:val="0025374C"/>
    <w:rsid w:val="002756A8"/>
    <w:rsid w:val="00316CCE"/>
    <w:rsid w:val="003751C7"/>
    <w:rsid w:val="003E3FE5"/>
    <w:rsid w:val="004D2523"/>
    <w:rsid w:val="004F2AA6"/>
    <w:rsid w:val="005B42A4"/>
    <w:rsid w:val="006830AB"/>
    <w:rsid w:val="006A15A6"/>
    <w:rsid w:val="007D7FDE"/>
    <w:rsid w:val="00841218"/>
    <w:rsid w:val="008A158E"/>
    <w:rsid w:val="008E6487"/>
    <w:rsid w:val="00A36C90"/>
    <w:rsid w:val="00A46382"/>
    <w:rsid w:val="00A86BBB"/>
    <w:rsid w:val="00B16D47"/>
    <w:rsid w:val="00B653FE"/>
    <w:rsid w:val="00BF2CB3"/>
    <w:rsid w:val="00CB469A"/>
    <w:rsid w:val="00E31B3F"/>
    <w:rsid w:val="00E5515C"/>
    <w:rsid w:val="00ED6316"/>
    <w:rsid w:val="00FC1347"/>
    <w:rsid w:val="00FC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4840816-6C2E-445E-B233-86252A2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A4"/>
    <w:rPr>
      <w:sz w:val="24"/>
    </w:rPr>
  </w:style>
  <w:style w:type="paragraph" w:styleId="Rubrik1">
    <w:name w:val="heading 1"/>
    <w:basedOn w:val="Normal"/>
    <w:next w:val="Normal"/>
    <w:qFormat/>
    <w:rsid w:val="00A463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A46382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link w:val="Rubrik3Char"/>
    <w:qFormat/>
    <w:rsid w:val="00A46382"/>
    <w:pPr>
      <w:keepNext/>
      <w:spacing w:before="12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rsid w:val="00A46382"/>
    <w:pPr>
      <w:keepNext/>
      <w:spacing w:before="120"/>
      <w:outlineLvl w:val="3"/>
    </w:pPr>
    <w:rPr>
      <w:rFonts w:ascii="Arial" w:hAnsi="Arial" w:cs="Arial"/>
      <w:b/>
      <w:bCs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4638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46382"/>
    <w:pPr>
      <w:tabs>
        <w:tab w:val="center" w:pos="4536"/>
        <w:tab w:val="right" w:pos="9072"/>
      </w:tabs>
    </w:pPr>
  </w:style>
  <w:style w:type="paragraph" w:customStyle="1" w:styleId="AnsvRubrik">
    <w:name w:val="AnsvRubrik"/>
    <w:basedOn w:val="punktrubrik"/>
    <w:next w:val="AnsvText"/>
    <w:rPr>
      <w:rFonts w:ascii="Times New Roman" w:hAnsi="Times New Roman"/>
      <w:b w:val="0"/>
    </w:rPr>
  </w:style>
  <w:style w:type="character" w:styleId="Hyperlnk">
    <w:name w:val="Hyperlink"/>
    <w:basedOn w:val="Standardstycketeckensnitt"/>
    <w:rsid w:val="00A46382"/>
    <w:rPr>
      <w:color w:val="0000FF"/>
      <w:u w:val="single"/>
    </w:rPr>
  </w:style>
  <w:style w:type="paragraph" w:customStyle="1" w:styleId="punktrubrik">
    <w:name w:val="punktrubrik"/>
    <w:basedOn w:val="Normal"/>
    <w:next w:val="punkttext"/>
    <w:pPr>
      <w:spacing w:before="360" w:after="120"/>
    </w:pPr>
    <w:rPr>
      <w:rFonts w:ascii="Arial" w:hAnsi="Arial"/>
      <w:b/>
    </w:rPr>
  </w:style>
  <w:style w:type="paragraph" w:customStyle="1" w:styleId="punkttext">
    <w:name w:val="punkttext"/>
    <w:basedOn w:val="punktrubrik"/>
    <w:pPr>
      <w:tabs>
        <w:tab w:val="left" w:pos="794"/>
      </w:tabs>
      <w:spacing w:before="0" w:after="0"/>
    </w:pPr>
    <w:rPr>
      <w:rFonts w:ascii="Times New Roman" w:hAnsi="Times New Roman"/>
      <w:b w:val="0"/>
    </w:rPr>
  </w:style>
  <w:style w:type="paragraph" w:customStyle="1" w:styleId="Sidhuvudrubrik">
    <w:name w:val="Sidhuvudrubrik"/>
    <w:basedOn w:val="Rubrik1"/>
    <w:rsid w:val="00A46382"/>
    <w:pPr>
      <w:spacing w:before="280" w:after="0"/>
      <w:jc w:val="right"/>
    </w:pPr>
    <w:rPr>
      <w:sz w:val="32"/>
    </w:rPr>
  </w:style>
  <w:style w:type="paragraph" w:customStyle="1" w:styleId="AnsvText">
    <w:name w:val="AnsvText"/>
    <w:basedOn w:val="punkttext"/>
  </w:style>
  <w:style w:type="paragraph" w:customStyle="1" w:styleId="TextSidfot">
    <w:name w:val="TextSidfot"/>
    <w:basedOn w:val="Normal"/>
    <w:rsid w:val="00A46382"/>
    <w:rPr>
      <w:sz w:val="18"/>
      <w:szCs w:val="18"/>
    </w:rPr>
  </w:style>
  <w:style w:type="character" w:styleId="Sidnummer">
    <w:name w:val="page number"/>
    <w:basedOn w:val="Standardstycketeckensnitt"/>
    <w:rsid w:val="00A46382"/>
  </w:style>
  <w:style w:type="paragraph" w:customStyle="1" w:styleId="LedtextSidfot">
    <w:name w:val="LedtextSidfot"/>
    <w:basedOn w:val="Normal"/>
    <w:rsid w:val="00A46382"/>
    <w:rPr>
      <w:rFonts w:ascii="Arial" w:hAnsi="Arial" w:cs="Arial"/>
      <w:sz w:val="14"/>
    </w:rPr>
  </w:style>
  <w:style w:type="paragraph" w:customStyle="1" w:styleId="Ledtext">
    <w:name w:val="Ledtext"/>
    <w:basedOn w:val="Normal"/>
    <w:rsid w:val="00A46382"/>
    <w:rPr>
      <w:rFonts w:ascii="Arial" w:hAnsi="Arial" w:cs="Arial"/>
      <w:sz w:val="16"/>
    </w:rPr>
  </w:style>
  <w:style w:type="paragraph" w:customStyle="1" w:styleId="LedtextFretagsnamn">
    <w:name w:val="LedtextFöretagsnamn"/>
    <w:basedOn w:val="Normal"/>
    <w:rsid w:val="00A46382"/>
    <w:rPr>
      <w:rFonts w:ascii="Arial" w:hAnsi="Arial"/>
      <w:b/>
      <w:sz w:val="14"/>
    </w:rPr>
  </w:style>
  <w:style w:type="character" w:customStyle="1" w:styleId="Rubrik3Char">
    <w:name w:val="Rubrik 3 Char"/>
    <w:link w:val="Rubrik3"/>
    <w:rsid w:val="005B42A4"/>
    <w:rPr>
      <w:rFonts w:ascii="Arial" w:hAnsi="Arial"/>
      <w:b/>
    </w:rPr>
  </w:style>
  <w:style w:type="paragraph" w:styleId="Normalwebb">
    <w:name w:val="Normal (Web)"/>
    <w:basedOn w:val="Normal"/>
    <w:uiPriority w:val="99"/>
    <w:rsid w:val="00FC1347"/>
    <w:pPr>
      <w:spacing w:before="100" w:beforeAutospacing="1" w:after="77"/>
    </w:pPr>
    <w:rPr>
      <w:szCs w:val="24"/>
    </w:rPr>
  </w:style>
  <w:style w:type="paragraph" w:styleId="Liststycke">
    <w:name w:val="List Paragraph"/>
    <w:basedOn w:val="Normal"/>
    <w:uiPriority w:val="34"/>
    <w:qFormat/>
    <w:rsid w:val="00E31B3F"/>
    <w:pPr>
      <w:ind w:left="720"/>
      <w:contextualSpacing/>
    </w:pPr>
    <w:rPr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158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9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in.skiold@midroc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pd.midroc.se/" TargetMode="External"/><Relationship Id="rId1" Type="http://schemas.openxmlformats.org/officeDocument/2006/relationships/hyperlink" Target="http://www.wtclu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Mallar\_WTC\WTC%20Malmo%20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WTC Malmo PM</Template>
  <TotalTime>64</TotalTime>
  <Pages>1</Pages>
  <Words>146</Words>
  <Characters>895</Characters>
  <Application>Microsoft Office Word</Application>
  <DocSecurity>0</DocSecurity>
  <Lines>30</Lines>
  <Paragraphs>15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  <vt:variant>
        <vt:lpstr>Titel</vt:lpstr>
      </vt:variant>
      <vt:variant>
        <vt:i4>1</vt:i4>
      </vt:variant>
    </vt:vector>
  </HeadingPairs>
  <TitlesOfParts>
    <vt:vector size="8" baseType="lpstr">
      <vt:lpstr/>
      <vt:lpstr/>
      <vt:lpstr>Pressinbjudan:  World Trade Center Lund startar med ett Öppet Hus</vt:lpstr>
      <vt:lpstr>        Tid och plats: 	</vt:lpstr>
      <vt:lpstr>        </vt:lpstr>
      <vt:lpstr>        Medverkande: 		</vt:lpstr>
      <vt:lpstr>        Anmälan:		</vt:lpstr>
      <vt:lpstr>Distribueras till</vt:lpstr>
    </vt:vector>
  </TitlesOfParts>
  <Company>Midroc Business Center AB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Skiöld</dc:creator>
  <cp:keywords/>
  <dc:description>Dokumentägare: Sophia Engleson_x000d_
Lena Björkling, Björkling IT-utveckling</dc:description>
  <cp:lastModifiedBy>Skiöld, Karin</cp:lastModifiedBy>
  <cp:revision>5</cp:revision>
  <cp:lastPrinted>2016-02-15T13:05:00Z</cp:lastPrinted>
  <dcterms:created xsi:type="dcterms:W3CDTF">2016-02-09T19:12:00Z</dcterms:created>
  <dcterms:modified xsi:type="dcterms:W3CDTF">2016-02-15T13:58:00Z</dcterms:modified>
</cp:coreProperties>
</file>