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3502" w:rsidRDefault="00623502" w:rsidP="00623502">
      <w:pPr>
        <w:jc w:val="center"/>
      </w:pPr>
      <w:r>
        <w:rPr>
          <w:noProof/>
          <w:lang w:eastAsia="nb-NO"/>
        </w:rPr>
        <w:drawing>
          <wp:inline distT="0" distB="0" distL="0" distR="0">
            <wp:extent cx="2220595" cy="759460"/>
            <wp:effectExtent l="19050" t="0" r="8255" b="0"/>
            <wp:docPr id="2"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
                    <pic:cNvPicPr>
                      <a:picLocks noChangeAspect="1" noChangeArrowheads="1"/>
                    </pic:cNvPicPr>
                  </pic:nvPicPr>
                  <pic:blipFill>
                    <a:blip r:embed="rId5" cstate="print"/>
                    <a:srcRect/>
                    <a:stretch>
                      <a:fillRect/>
                    </a:stretch>
                  </pic:blipFill>
                  <pic:spPr bwMode="auto">
                    <a:xfrm>
                      <a:off x="0" y="0"/>
                      <a:ext cx="2220595" cy="759460"/>
                    </a:xfrm>
                    <a:prstGeom prst="rect">
                      <a:avLst/>
                    </a:prstGeom>
                    <a:noFill/>
                    <a:ln w="9525">
                      <a:noFill/>
                      <a:miter lim="800000"/>
                      <a:headEnd/>
                      <a:tailEnd/>
                    </a:ln>
                  </pic:spPr>
                </pic:pic>
              </a:graphicData>
            </a:graphic>
          </wp:inline>
        </w:drawing>
      </w:r>
    </w:p>
    <w:p w:rsidR="00623502" w:rsidRPr="00A85381" w:rsidRDefault="00D911C0">
      <w:pPr>
        <w:rPr>
          <w:b/>
          <w:u w:val="single"/>
        </w:rPr>
      </w:pPr>
      <w:r>
        <w:rPr>
          <w:b/>
          <w:u w:val="single"/>
        </w:rPr>
        <w:br/>
      </w:r>
      <w:r w:rsidR="00A85381" w:rsidRPr="00A85381">
        <w:rPr>
          <w:b/>
          <w:u w:val="single"/>
        </w:rPr>
        <w:t>Pressemelding</w:t>
      </w:r>
    </w:p>
    <w:p w:rsidR="00623502" w:rsidRPr="00554946" w:rsidRDefault="0096122B">
      <w:pPr>
        <w:rPr>
          <w:b/>
        </w:rPr>
      </w:pPr>
      <w:r>
        <w:rPr>
          <w:b/>
        </w:rPr>
        <w:t>Best Western Rewards høster anerkjennelse i hotellprogramundersøkelse</w:t>
      </w:r>
    </w:p>
    <w:p w:rsidR="001C74A5" w:rsidRDefault="00623502">
      <w:r w:rsidRPr="00554946">
        <w:rPr>
          <w:b/>
        </w:rPr>
        <w:t>Oslo</w:t>
      </w:r>
      <w:r w:rsidR="00A056E1" w:rsidRPr="00554946">
        <w:rPr>
          <w:b/>
        </w:rPr>
        <w:t xml:space="preserve"> </w:t>
      </w:r>
      <w:r w:rsidR="005C2DE9" w:rsidRPr="00554946">
        <w:rPr>
          <w:b/>
        </w:rPr>
        <w:t>(</w:t>
      </w:r>
      <w:r w:rsidR="00414E80">
        <w:rPr>
          <w:b/>
        </w:rPr>
        <w:t>25</w:t>
      </w:r>
      <w:r w:rsidR="0096122B">
        <w:rPr>
          <w:b/>
        </w:rPr>
        <w:t>. juli</w:t>
      </w:r>
      <w:r w:rsidR="009A6306">
        <w:rPr>
          <w:b/>
        </w:rPr>
        <w:t xml:space="preserve"> 2013</w:t>
      </w:r>
      <w:r w:rsidR="00A85381" w:rsidRPr="00554946">
        <w:rPr>
          <w:b/>
        </w:rPr>
        <w:t>)</w:t>
      </w:r>
      <w:r w:rsidR="00F15C6A">
        <w:rPr>
          <w:b/>
        </w:rPr>
        <w:t xml:space="preserve"> </w:t>
      </w:r>
      <w:r w:rsidR="00A85381" w:rsidRPr="00554946">
        <w:rPr>
          <w:b/>
        </w:rPr>
        <w:t>-</w:t>
      </w:r>
      <w:r w:rsidR="00A85381">
        <w:t xml:space="preserve"> </w:t>
      </w:r>
      <w:r w:rsidR="0096122B">
        <w:t xml:space="preserve">US News &amp; World </w:t>
      </w:r>
      <w:proofErr w:type="spellStart"/>
      <w:r w:rsidR="0096122B">
        <w:t>Report</w:t>
      </w:r>
      <w:proofErr w:type="spellEnd"/>
      <w:r w:rsidR="0096122B">
        <w:t xml:space="preserve"> har evaluert 16 internasjonale hotellojalitetsprogrammer. Metoden som er brukt legger vekt på faktorer som hvor mange hoteller er inkludert i programmet, </w:t>
      </w:r>
      <w:r w:rsidR="001C74A5">
        <w:t>hvor mye må man overnatte før man har tjent en frinatt, hvor enkelt er det å opptjene og bruke poeng, og hvor fleksibelt er det enkelte lojalitetsprogrammet</w:t>
      </w:r>
      <w:r w:rsidR="00F15C6A">
        <w:t xml:space="preserve"> er</w:t>
      </w:r>
      <w:r w:rsidR="001C74A5">
        <w:t>.</w:t>
      </w:r>
    </w:p>
    <w:p w:rsidR="00DB662B" w:rsidRDefault="001C74A5">
      <w:r>
        <w:t xml:space="preserve">Best Western Rewards, lojalitetsprogrammet til Best Western, er ranket som nummer 2 foran programmene til blant andre </w:t>
      </w:r>
      <w:proofErr w:type="spellStart"/>
      <w:r>
        <w:t>Starwood</w:t>
      </w:r>
      <w:proofErr w:type="spellEnd"/>
      <w:r>
        <w:t xml:space="preserve">, Hilton, </w:t>
      </w:r>
      <w:proofErr w:type="spellStart"/>
      <w:r>
        <w:t>Choice</w:t>
      </w:r>
      <w:proofErr w:type="spellEnd"/>
      <w:r>
        <w:t xml:space="preserve">, </w:t>
      </w:r>
      <w:proofErr w:type="spellStart"/>
      <w:proofErr w:type="gramStart"/>
      <w:r>
        <w:t>Rezidor</w:t>
      </w:r>
      <w:proofErr w:type="spellEnd"/>
      <w:r>
        <w:t xml:space="preserve">  og</w:t>
      </w:r>
      <w:proofErr w:type="gramEnd"/>
      <w:r>
        <w:t xml:space="preserve"> </w:t>
      </w:r>
      <w:proofErr w:type="spellStart"/>
      <w:r>
        <w:t>Hyatt</w:t>
      </w:r>
      <w:proofErr w:type="spellEnd"/>
      <w:r>
        <w:t xml:space="preserve">. Det framheves at Best Western </w:t>
      </w:r>
      <w:proofErr w:type="spellStart"/>
      <w:r>
        <w:t>Rewards-medlemmene</w:t>
      </w:r>
      <w:proofErr w:type="spellEnd"/>
      <w:r>
        <w:t xml:space="preserve"> kan </w:t>
      </w:r>
      <w:r w:rsidR="00712D96">
        <w:t>opptjene og bruke poeng på over 4</w:t>
      </w:r>
      <w:r w:rsidR="00E31D64">
        <w:t>000 hoteller i mer enn 100 land. S</w:t>
      </w:r>
      <w:r w:rsidR="00712D96">
        <w:t xml:space="preserve">amarbeid med mange flyselskap </w:t>
      </w:r>
      <w:r w:rsidR="00DB662B">
        <w:t xml:space="preserve">gjør at medlemmene kan tjene og bruke </w:t>
      </w:r>
      <w:proofErr w:type="spellStart"/>
      <w:r w:rsidR="00DB662B">
        <w:t>airline</w:t>
      </w:r>
      <w:proofErr w:type="spellEnd"/>
      <w:r w:rsidR="00DB662B">
        <w:t xml:space="preserve"> miles, og ønsker man ikke å bruke poengene på frinetter finnes det en rekke andre tilbud på produkter som gavekort, leiebil, billetter til konserter og teaterforestillinger</w:t>
      </w:r>
      <w:r w:rsidR="00F15C6A">
        <w:t>, abonnement på magasiner, osv.</w:t>
      </w:r>
    </w:p>
    <w:p w:rsidR="00F15C6A" w:rsidRDefault="00F15C6A">
      <w:r>
        <w:t xml:space="preserve">”Vi er stolte av at lojalitetsprogrammet vårt Best Western Rewards oppnådde en så høy ranking i denne undersøkelsen,” sier Hege Ramm, daglig leder og CEO i Best Western Hotels Norway. ”Best Western </w:t>
      </w:r>
      <w:proofErr w:type="spellStart"/>
      <w:r>
        <w:t>Rewards-medlemmene</w:t>
      </w:r>
      <w:proofErr w:type="spellEnd"/>
      <w:r>
        <w:t xml:space="preserve"> er våre aller mest trofaste gjester, og vi jobber hele tiden med å utvikle og strømlinjeforme lojalitetsprogrammet slik at det blir ennå mer attraktivt for gjestene våre.”</w:t>
      </w:r>
    </w:p>
    <w:p w:rsidR="00D911C0" w:rsidRDefault="00F15C6A">
      <w:r w:rsidRPr="00B63A8E">
        <w:t xml:space="preserve">Best Western Rewards har fire nivåer; Basic, Gold Elite, </w:t>
      </w:r>
      <w:proofErr w:type="spellStart"/>
      <w:r w:rsidRPr="00B63A8E">
        <w:t>Platinum</w:t>
      </w:r>
      <w:proofErr w:type="spellEnd"/>
      <w:r w:rsidR="00B63A8E" w:rsidRPr="00B63A8E">
        <w:t xml:space="preserve"> Elite</w:t>
      </w:r>
      <w:r w:rsidRPr="00B63A8E">
        <w:t xml:space="preserve"> og </w:t>
      </w:r>
      <w:proofErr w:type="spellStart"/>
      <w:r w:rsidRPr="00B63A8E">
        <w:t>Diamond</w:t>
      </w:r>
      <w:proofErr w:type="spellEnd"/>
      <w:r w:rsidR="00B63A8E" w:rsidRPr="00B63A8E">
        <w:t xml:space="preserve"> Elite. Jevnlig mottar medlemmene informasjon om spesialtilbud i inn- og utland kun for Best Western </w:t>
      </w:r>
      <w:proofErr w:type="spellStart"/>
      <w:r w:rsidR="00B63A8E" w:rsidRPr="00B63A8E">
        <w:t>Rewards-medlemmene</w:t>
      </w:r>
      <w:proofErr w:type="spellEnd"/>
      <w:r w:rsidR="00B63A8E" w:rsidRPr="00B63A8E">
        <w:t>.</w:t>
      </w:r>
      <w:r w:rsidR="00D34F08">
        <w:t xml:space="preserve"> Er man medlem i et annet </w:t>
      </w:r>
      <w:proofErr w:type="spellStart"/>
      <w:r w:rsidR="00D34F08">
        <w:t>hotelllojalitetsprogram</w:t>
      </w:r>
      <w:proofErr w:type="spellEnd"/>
      <w:r w:rsidR="00D34F08">
        <w:t>, matches statusen i dette programmet ved innmelding i Best Western Rewards.</w:t>
      </w:r>
      <w:r w:rsidR="00D911C0">
        <w:t xml:space="preserve"> </w:t>
      </w:r>
    </w:p>
    <w:p w:rsidR="00B63A8E" w:rsidRPr="00B63A8E" w:rsidRDefault="00D911C0">
      <w:r>
        <w:t xml:space="preserve">Les mer på </w:t>
      </w:r>
      <w:hyperlink r:id="rId6" w:history="1">
        <w:r w:rsidRPr="005267F4">
          <w:rPr>
            <w:rStyle w:val="Hyperkobling"/>
          </w:rPr>
          <w:t>www.bestwesternrewards.no</w:t>
        </w:r>
      </w:hyperlink>
      <w:r>
        <w:t xml:space="preserve"> </w:t>
      </w:r>
    </w:p>
    <w:p w:rsidR="00022A77" w:rsidRPr="00022A77" w:rsidRDefault="00022A77">
      <w:pPr>
        <w:rPr>
          <w:b/>
          <w:u w:val="single"/>
        </w:rPr>
      </w:pPr>
      <w:r w:rsidRPr="00022A77">
        <w:rPr>
          <w:b/>
          <w:u w:val="single"/>
        </w:rPr>
        <w:t>Kontaktinformasjon</w:t>
      </w:r>
      <w:r w:rsidR="001B635F">
        <w:rPr>
          <w:b/>
          <w:u w:val="single"/>
        </w:rPr>
        <w:t>:</w:t>
      </w:r>
      <w:r w:rsidRPr="00022A77">
        <w:rPr>
          <w:b/>
          <w:u w:val="single"/>
        </w:rPr>
        <w:t xml:space="preserve"> </w:t>
      </w:r>
    </w:p>
    <w:p w:rsidR="00022A77" w:rsidRPr="00D911C0" w:rsidRDefault="00022A77">
      <w:r w:rsidRPr="00D911C0">
        <w:t>Hege Ramm</w:t>
      </w:r>
      <w:r w:rsidR="00D473C4" w:rsidRPr="00D911C0">
        <w:t xml:space="preserve"> </w:t>
      </w:r>
      <w:r w:rsidR="00F15C6A" w:rsidRPr="00D911C0">
        <w:t>-</w:t>
      </w:r>
      <w:r w:rsidR="001B635F" w:rsidRPr="00D911C0">
        <w:t xml:space="preserve"> CEO, Best Western Hotels Norway</w:t>
      </w:r>
      <w:r w:rsidRPr="00D911C0">
        <w:br/>
      </w:r>
      <w:r w:rsidR="001B635F" w:rsidRPr="00D911C0">
        <w:t>Telefon</w:t>
      </w:r>
      <w:r w:rsidRPr="00D911C0">
        <w:t>: 920</w:t>
      </w:r>
      <w:r w:rsidR="00F15C6A" w:rsidRPr="00D911C0">
        <w:t xml:space="preserve"> </w:t>
      </w:r>
      <w:r w:rsidRPr="00D911C0">
        <w:t>23</w:t>
      </w:r>
      <w:r w:rsidR="00F15C6A" w:rsidRPr="00D911C0">
        <w:t xml:space="preserve"> </w:t>
      </w:r>
      <w:r w:rsidRPr="00D911C0">
        <w:t>490</w:t>
      </w:r>
      <w:r w:rsidR="001B635F" w:rsidRPr="00D911C0">
        <w:t xml:space="preserve">, </w:t>
      </w:r>
      <w:proofErr w:type="spellStart"/>
      <w:r w:rsidR="001B635F" w:rsidRPr="00D911C0">
        <w:t>e-mail</w:t>
      </w:r>
      <w:proofErr w:type="spellEnd"/>
      <w:r w:rsidR="001B635F" w:rsidRPr="00D911C0">
        <w:t xml:space="preserve">: </w:t>
      </w:r>
      <w:hyperlink r:id="rId7" w:history="1">
        <w:r w:rsidR="001B635F" w:rsidRPr="00D911C0">
          <w:rPr>
            <w:rStyle w:val="Hyperkobling"/>
          </w:rPr>
          <w:t>hege.ramm@bestwestern.no</w:t>
        </w:r>
      </w:hyperlink>
    </w:p>
    <w:p w:rsidR="00F15C6A" w:rsidRDefault="00F15C6A">
      <w:r>
        <w:t>Maja Haavet - Markedssjef, Best Western Hotels Norway</w:t>
      </w:r>
      <w:r>
        <w:br/>
        <w:t xml:space="preserve">Telefon: 938 32 797, </w:t>
      </w:r>
      <w:proofErr w:type="spellStart"/>
      <w:r>
        <w:t>e-mail</w:t>
      </w:r>
      <w:proofErr w:type="spellEnd"/>
      <w:r>
        <w:t xml:space="preserve">: </w:t>
      </w:r>
      <w:hyperlink r:id="rId8" w:history="1">
        <w:r w:rsidRPr="0011727E">
          <w:rPr>
            <w:rStyle w:val="Hyperkobling"/>
          </w:rPr>
          <w:t>maja.haavet@bestwestern.no</w:t>
        </w:r>
      </w:hyperlink>
    </w:p>
    <w:p w:rsidR="00A85381" w:rsidRPr="00DA7D3B" w:rsidRDefault="00A85381" w:rsidP="00A85381">
      <w:pPr>
        <w:jc w:val="both"/>
        <w:rPr>
          <w:b/>
          <w:i/>
          <w:sz w:val="18"/>
          <w:szCs w:val="18"/>
          <w:lang w:val="de-DE"/>
        </w:rPr>
      </w:pPr>
      <w:r w:rsidRPr="00DA7D3B">
        <w:rPr>
          <w:b/>
          <w:i/>
          <w:sz w:val="18"/>
          <w:szCs w:val="18"/>
        </w:rPr>
        <w:t>Best Western Hotels Norway</w:t>
      </w:r>
      <w:r>
        <w:rPr>
          <w:b/>
          <w:i/>
          <w:sz w:val="18"/>
          <w:szCs w:val="18"/>
        </w:rPr>
        <w:t xml:space="preserve"> </w:t>
      </w:r>
      <w:r>
        <w:rPr>
          <w:i/>
          <w:sz w:val="18"/>
          <w:szCs w:val="18"/>
        </w:rPr>
        <w:t>er en medlemskjede med 28</w:t>
      </w:r>
      <w:r w:rsidRPr="00DA7D3B">
        <w:rPr>
          <w:i/>
          <w:sz w:val="18"/>
          <w:szCs w:val="18"/>
        </w:rPr>
        <w:t xml:space="preserve"> privateide Best Western hoteller over hele landet. Engasjert vertskap setter sitt personlige preg på hotellopplevelsen for gjestene våre! Samtidig har Best Western hotellene krav til felles kvalitet</w:t>
      </w:r>
      <w:r>
        <w:rPr>
          <w:i/>
          <w:sz w:val="18"/>
          <w:szCs w:val="18"/>
        </w:rPr>
        <w:t>s</w:t>
      </w:r>
      <w:r w:rsidRPr="00DA7D3B">
        <w:rPr>
          <w:i/>
          <w:sz w:val="18"/>
          <w:szCs w:val="18"/>
        </w:rPr>
        <w:t>standard som gjør at du som gjest vet hva du kan forvente og at det er samsvar mellom produkt og pris!</w:t>
      </w:r>
    </w:p>
    <w:p w:rsidR="00C81220" w:rsidRDefault="00A85381" w:rsidP="00570E93">
      <w:pPr>
        <w:jc w:val="both"/>
      </w:pPr>
      <w:r w:rsidRPr="00DA7D3B">
        <w:rPr>
          <w:b/>
          <w:i/>
          <w:sz w:val="18"/>
          <w:szCs w:val="18"/>
        </w:rPr>
        <w:t xml:space="preserve">Best Western International </w:t>
      </w:r>
      <w:r w:rsidRPr="00DA7D3B">
        <w:rPr>
          <w:i/>
          <w:sz w:val="18"/>
          <w:szCs w:val="18"/>
        </w:rPr>
        <w:t xml:space="preserve">er verdens største hotellkjede med over 4 000 privateide og -drevne hoteller i over </w:t>
      </w:r>
      <w:r>
        <w:rPr>
          <w:i/>
          <w:sz w:val="18"/>
          <w:szCs w:val="18"/>
        </w:rPr>
        <w:t>10</w:t>
      </w:r>
      <w:r w:rsidRPr="00DA7D3B">
        <w:rPr>
          <w:i/>
          <w:sz w:val="18"/>
          <w:szCs w:val="18"/>
        </w:rPr>
        <w:t xml:space="preserve">0 land. Best Western skiller seg fra tradisjonelle franchise kjeder fordi den drives på non-profit basis. Best Western er derfor den eneste hotellkjeden som lar sine medlemshoteller beholde sin individualitet og sitt særpreg, og som samtidige tilbyr hotellene alle de tjenester som kun en internasjonal full-service hotellkjede kan; et globalt reservasjonssystem som er integrert helt ned på hotellnivå, markedsføring og salg, innkjøp, opplæring, kvalitetssikring og </w:t>
      </w:r>
      <w:proofErr w:type="spellStart"/>
      <w:r w:rsidRPr="00DA7D3B">
        <w:rPr>
          <w:i/>
          <w:sz w:val="18"/>
          <w:szCs w:val="18"/>
        </w:rPr>
        <w:t>branding</w:t>
      </w:r>
      <w:proofErr w:type="spellEnd"/>
      <w:r w:rsidRPr="00DA7D3B">
        <w:rPr>
          <w:i/>
          <w:sz w:val="18"/>
          <w:szCs w:val="18"/>
        </w:rPr>
        <w:t>.</w:t>
      </w:r>
    </w:p>
    <w:sectPr w:rsidR="00C81220" w:rsidSect="00D911C0">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623502"/>
    <w:rsid w:val="00011750"/>
    <w:rsid w:val="00022A77"/>
    <w:rsid w:val="00037A5D"/>
    <w:rsid w:val="001B635F"/>
    <w:rsid w:val="001C74A5"/>
    <w:rsid w:val="002E1A00"/>
    <w:rsid w:val="003B66EC"/>
    <w:rsid w:val="003B7231"/>
    <w:rsid w:val="003F51DD"/>
    <w:rsid w:val="00414E80"/>
    <w:rsid w:val="00551299"/>
    <w:rsid w:val="00554946"/>
    <w:rsid w:val="00570E93"/>
    <w:rsid w:val="00591E09"/>
    <w:rsid w:val="005C2DE9"/>
    <w:rsid w:val="005D1718"/>
    <w:rsid w:val="005D7787"/>
    <w:rsid w:val="00623502"/>
    <w:rsid w:val="00712D96"/>
    <w:rsid w:val="007C5B61"/>
    <w:rsid w:val="00853E8A"/>
    <w:rsid w:val="008C6A61"/>
    <w:rsid w:val="008E2457"/>
    <w:rsid w:val="009076C0"/>
    <w:rsid w:val="0096122B"/>
    <w:rsid w:val="009A6306"/>
    <w:rsid w:val="00A056E1"/>
    <w:rsid w:val="00A2250F"/>
    <w:rsid w:val="00A73E1B"/>
    <w:rsid w:val="00A85381"/>
    <w:rsid w:val="00AD3853"/>
    <w:rsid w:val="00B30C4C"/>
    <w:rsid w:val="00B63A8E"/>
    <w:rsid w:val="00C51D38"/>
    <w:rsid w:val="00C81220"/>
    <w:rsid w:val="00D26A2C"/>
    <w:rsid w:val="00D34F08"/>
    <w:rsid w:val="00D473C4"/>
    <w:rsid w:val="00D54C50"/>
    <w:rsid w:val="00D911C0"/>
    <w:rsid w:val="00DA657A"/>
    <w:rsid w:val="00DB662B"/>
    <w:rsid w:val="00E31D64"/>
    <w:rsid w:val="00E7359D"/>
    <w:rsid w:val="00ED353F"/>
    <w:rsid w:val="00EE600D"/>
    <w:rsid w:val="00F15C6A"/>
    <w:rsid w:val="00FA1210"/>
    <w:rsid w:val="00FF298C"/>
  </w:rsids>
  <m:mathPr>
    <m:mathFont m:val="Cambria Math"/>
    <m:brkBin m:val="before"/>
    <m:brkBinSub m:val="--"/>
    <m:smallFrac m:val="off"/>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1220"/>
  </w:style>
  <w:style w:type="character" w:default="1" w:styleId="Standardskriftforavsnitt">
    <w:name w:val="Default Paragraph Font"/>
    <w:uiPriority w:val="1"/>
    <w:semiHidden/>
    <w:unhideWhenUsed/>
  </w:style>
  <w:style w:type="table" w:default="1" w:styleId="Vanlig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obletekst">
    <w:name w:val="Balloon Text"/>
    <w:basedOn w:val="Normal"/>
    <w:link w:val="BobletekstTegn"/>
    <w:uiPriority w:val="99"/>
    <w:semiHidden/>
    <w:unhideWhenUsed/>
    <w:rsid w:val="00623502"/>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623502"/>
    <w:rPr>
      <w:rFonts w:ascii="Tahoma" w:hAnsi="Tahoma" w:cs="Tahoma"/>
      <w:sz w:val="16"/>
      <w:szCs w:val="16"/>
    </w:rPr>
  </w:style>
  <w:style w:type="character" w:styleId="Merknadsreferanse">
    <w:name w:val="annotation reference"/>
    <w:basedOn w:val="Standardskriftforavsnitt"/>
    <w:uiPriority w:val="99"/>
    <w:semiHidden/>
    <w:unhideWhenUsed/>
    <w:rsid w:val="00FF298C"/>
    <w:rPr>
      <w:sz w:val="16"/>
      <w:szCs w:val="16"/>
    </w:rPr>
  </w:style>
  <w:style w:type="paragraph" w:styleId="Merknadstekst">
    <w:name w:val="annotation text"/>
    <w:basedOn w:val="Normal"/>
    <w:link w:val="MerknadstekstTegn"/>
    <w:uiPriority w:val="99"/>
    <w:semiHidden/>
    <w:unhideWhenUsed/>
    <w:rsid w:val="00FF298C"/>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FF298C"/>
    <w:rPr>
      <w:sz w:val="20"/>
      <w:szCs w:val="20"/>
    </w:rPr>
  </w:style>
  <w:style w:type="paragraph" w:styleId="Kommentaremne">
    <w:name w:val="annotation subject"/>
    <w:basedOn w:val="Merknadstekst"/>
    <w:next w:val="Merknadstekst"/>
    <w:link w:val="KommentaremneTegn"/>
    <w:uiPriority w:val="99"/>
    <w:semiHidden/>
    <w:unhideWhenUsed/>
    <w:rsid w:val="00FF298C"/>
    <w:rPr>
      <w:b/>
      <w:bCs/>
    </w:rPr>
  </w:style>
  <w:style w:type="character" w:customStyle="1" w:styleId="KommentaremneTegn">
    <w:name w:val="Kommentaremne Tegn"/>
    <w:basedOn w:val="MerknadstekstTegn"/>
    <w:link w:val="Kommentaremne"/>
    <w:uiPriority w:val="99"/>
    <w:semiHidden/>
    <w:rsid w:val="00FF298C"/>
    <w:rPr>
      <w:b/>
      <w:bCs/>
    </w:rPr>
  </w:style>
  <w:style w:type="character" w:styleId="Hyperkobling">
    <w:name w:val="Hyperlink"/>
    <w:basedOn w:val="Standardskriftforavsnitt"/>
    <w:uiPriority w:val="99"/>
    <w:unhideWhenUsed/>
    <w:rsid w:val="00022A77"/>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97546410">
      <w:bodyDiv w:val="1"/>
      <w:marLeft w:val="0"/>
      <w:marRight w:val="0"/>
      <w:marTop w:val="0"/>
      <w:marBottom w:val="0"/>
      <w:divBdr>
        <w:top w:val="none" w:sz="0" w:space="0" w:color="auto"/>
        <w:left w:val="none" w:sz="0" w:space="0" w:color="auto"/>
        <w:bottom w:val="none" w:sz="0" w:space="0" w:color="auto"/>
        <w:right w:val="none" w:sz="0" w:space="0" w:color="auto"/>
      </w:divBdr>
    </w:div>
    <w:div w:id="834997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ja.haavet@bestwestern.no" TargetMode="External"/><Relationship Id="rId3" Type="http://schemas.openxmlformats.org/officeDocument/2006/relationships/settings" Target="settings.xml"/><Relationship Id="rId7" Type="http://schemas.openxmlformats.org/officeDocument/2006/relationships/hyperlink" Target="mailto:hege.ramm@bestwestern.no"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bestwesternrewards.no"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F767A78-10D2-4D59-B7A7-43FF13434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1</Pages>
  <Words>489</Words>
  <Characters>2593</Characters>
  <Application>Microsoft Office Word</Application>
  <DocSecurity>0</DocSecurity>
  <Lines>21</Lines>
  <Paragraphs>6</Paragraphs>
  <ScaleCrop>false</ScaleCrop>
  <HeadingPairs>
    <vt:vector size="2" baseType="variant">
      <vt:variant>
        <vt:lpstr>Tittel</vt:lpstr>
      </vt:variant>
      <vt:variant>
        <vt:i4>1</vt:i4>
      </vt:variant>
    </vt:vector>
  </HeadingPairs>
  <TitlesOfParts>
    <vt:vector size="1" baseType="lpstr">
      <vt:lpstr/>
    </vt:vector>
  </TitlesOfParts>
  <Company>Best Western Hotels Norge AS</Company>
  <LinksUpToDate>false</LinksUpToDate>
  <CharactersWithSpaces>3076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maja</cp:lastModifiedBy>
  <cp:revision>7</cp:revision>
  <cp:lastPrinted>2013-07-24T12:45:00Z</cp:lastPrinted>
  <dcterms:created xsi:type="dcterms:W3CDTF">2013-07-24T11:11:00Z</dcterms:created>
  <dcterms:modified xsi:type="dcterms:W3CDTF">2013-07-25T07:18:00Z</dcterms:modified>
</cp:coreProperties>
</file>