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AAAD" w14:textId="77777777" w:rsidR="005C6560" w:rsidRDefault="005C6560" w:rsidP="008F2F41">
      <w:pPr>
        <w:spacing w:line="240" w:lineRule="auto"/>
        <w:outlineLvl w:val="9"/>
        <w:rPr>
          <w:rStyle w:val="normaltextrun"/>
          <w:b/>
          <w:sz w:val="36"/>
          <w:szCs w:val="36"/>
        </w:rPr>
      </w:pPr>
    </w:p>
    <w:p w14:paraId="03914455" w14:textId="3E73A2A1" w:rsidR="003704CD" w:rsidRDefault="00FA240D" w:rsidP="008F2F41">
      <w:pPr>
        <w:spacing w:line="240" w:lineRule="auto"/>
        <w:outlineLvl w:val="9"/>
        <w:rPr>
          <w:rStyle w:val="normaltextrun"/>
          <w:b/>
          <w:sz w:val="36"/>
          <w:szCs w:val="36"/>
        </w:rPr>
      </w:pPr>
      <w:r>
        <w:rPr>
          <w:rStyle w:val="normaltextrun"/>
          <w:b/>
          <w:sz w:val="36"/>
          <w:szCs w:val="36"/>
        </w:rPr>
        <w:t xml:space="preserve">Kavli </w:t>
      </w:r>
      <w:proofErr w:type="gramStart"/>
      <w:r>
        <w:rPr>
          <w:rStyle w:val="normaltextrun"/>
          <w:b/>
          <w:sz w:val="36"/>
          <w:szCs w:val="36"/>
        </w:rPr>
        <w:t>Amerikansk</w:t>
      </w:r>
      <w:proofErr w:type="gramEnd"/>
      <w:r>
        <w:rPr>
          <w:rStyle w:val="normaltextrun"/>
          <w:b/>
          <w:sz w:val="36"/>
          <w:szCs w:val="36"/>
        </w:rPr>
        <w:t xml:space="preserve"> dressing </w:t>
      </w:r>
      <w:proofErr w:type="spellStart"/>
      <w:r w:rsidR="00F24C94">
        <w:rPr>
          <w:rStyle w:val="normaltextrun"/>
          <w:b/>
          <w:sz w:val="36"/>
          <w:szCs w:val="36"/>
        </w:rPr>
        <w:t>plastbantar</w:t>
      </w:r>
      <w:proofErr w:type="spellEnd"/>
      <w:r w:rsidR="00F24C94">
        <w:rPr>
          <w:rStyle w:val="normaltextrun"/>
          <w:b/>
          <w:sz w:val="36"/>
          <w:szCs w:val="36"/>
        </w:rPr>
        <w:t xml:space="preserve"> 47 ton</w:t>
      </w:r>
    </w:p>
    <w:p w14:paraId="054877B4" w14:textId="4824DF2D" w:rsidR="00A85CDA" w:rsidRDefault="00A85CDA" w:rsidP="00E8736C">
      <w:pPr>
        <w:spacing w:line="240" w:lineRule="auto"/>
        <w:outlineLvl w:val="9"/>
        <w:rPr>
          <w:rStyle w:val="normaltextrun"/>
          <w:b/>
          <w:sz w:val="24"/>
          <w:szCs w:val="24"/>
        </w:rPr>
      </w:pPr>
    </w:p>
    <w:p w14:paraId="49929052" w14:textId="71C0967D" w:rsidR="00A85CDA" w:rsidRPr="006359D5" w:rsidRDefault="000063BF" w:rsidP="00E8736C">
      <w:pPr>
        <w:spacing w:line="240" w:lineRule="auto"/>
        <w:outlineLvl w:val="9"/>
        <w:rPr>
          <w:rStyle w:val="normaltextrun"/>
          <w:b/>
          <w:sz w:val="24"/>
          <w:szCs w:val="24"/>
        </w:rPr>
      </w:pPr>
      <w:r>
        <w:rPr>
          <w:rStyle w:val="normaltextrun"/>
          <w:b/>
          <w:sz w:val="24"/>
          <w:szCs w:val="24"/>
        </w:rPr>
        <w:t>Lagom t</w:t>
      </w:r>
      <w:r w:rsidR="00A85CDA">
        <w:rPr>
          <w:rStyle w:val="normaltextrun"/>
          <w:b/>
          <w:sz w:val="24"/>
          <w:szCs w:val="24"/>
        </w:rPr>
        <w:t xml:space="preserve">ill </w:t>
      </w:r>
      <w:r>
        <w:rPr>
          <w:rStyle w:val="normaltextrun"/>
          <w:b/>
          <w:sz w:val="24"/>
          <w:szCs w:val="24"/>
        </w:rPr>
        <w:t xml:space="preserve">årets </w:t>
      </w:r>
      <w:r w:rsidR="00A85CDA">
        <w:rPr>
          <w:rStyle w:val="normaltextrun"/>
          <w:b/>
          <w:sz w:val="24"/>
          <w:szCs w:val="24"/>
        </w:rPr>
        <w:t xml:space="preserve">grillsäsong minskar </w:t>
      </w:r>
      <w:r w:rsidR="004C718C">
        <w:rPr>
          <w:rStyle w:val="normaltextrun"/>
          <w:b/>
          <w:sz w:val="24"/>
          <w:szCs w:val="24"/>
        </w:rPr>
        <w:t>Kavli</w:t>
      </w:r>
      <w:r w:rsidR="00A85CDA">
        <w:rPr>
          <w:rStyle w:val="normaltextrun"/>
          <w:b/>
          <w:sz w:val="24"/>
          <w:szCs w:val="24"/>
        </w:rPr>
        <w:t xml:space="preserve"> plasten i </w:t>
      </w:r>
      <w:r>
        <w:rPr>
          <w:rStyle w:val="normaltextrun"/>
          <w:b/>
          <w:sz w:val="24"/>
          <w:szCs w:val="24"/>
        </w:rPr>
        <w:t xml:space="preserve">stora tuben </w:t>
      </w:r>
      <w:proofErr w:type="gramStart"/>
      <w:r w:rsidR="00A85CDA">
        <w:rPr>
          <w:rStyle w:val="normaltextrun"/>
          <w:b/>
          <w:sz w:val="24"/>
          <w:szCs w:val="24"/>
        </w:rPr>
        <w:t>Amerikansk</w:t>
      </w:r>
      <w:proofErr w:type="gramEnd"/>
      <w:r w:rsidR="00A85CDA">
        <w:rPr>
          <w:rStyle w:val="normaltextrun"/>
          <w:b/>
          <w:sz w:val="24"/>
          <w:szCs w:val="24"/>
        </w:rPr>
        <w:t xml:space="preserve"> dressing 425g med hela 44%! Totalt för hela sortimentet Kavli </w:t>
      </w:r>
      <w:proofErr w:type="gramStart"/>
      <w:r w:rsidR="00A85CDA">
        <w:rPr>
          <w:rStyle w:val="normaltextrun"/>
          <w:b/>
          <w:sz w:val="24"/>
          <w:szCs w:val="24"/>
        </w:rPr>
        <w:t>Amerikansk</w:t>
      </w:r>
      <w:proofErr w:type="gramEnd"/>
      <w:r w:rsidR="00A85CDA">
        <w:rPr>
          <w:rStyle w:val="normaltextrun"/>
          <w:b/>
          <w:sz w:val="24"/>
          <w:szCs w:val="24"/>
        </w:rPr>
        <w:t xml:space="preserve"> dressing blir det en minskning av 47 ton plast per år.</w:t>
      </w:r>
    </w:p>
    <w:p w14:paraId="61B79108" w14:textId="29D05B33" w:rsidR="003F1F9C" w:rsidRPr="006359D5" w:rsidRDefault="00F24C94" w:rsidP="00E8736C">
      <w:pPr>
        <w:spacing w:line="240" w:lineRule="auto"/>
        <w:outlineLvl w:val="9"/>
        <w:rPr>
          <w:rStyle w:val="normaltextrun"/>
          <w:b/>
          <w:sz w:val="24"/>
          <w:szCs w:val="24"/>
        </w:rPr>
      </w:pPr>
      <w:r w:rsidRPr="006359D5">
        <w:rPr>
          <w:b/>
          <w:noProof/>
          <w:sz w:val="24"/>
          <w:szCs w:val="24"/>
        </w:rPr>
        <w:drawing>
          <wp:anchor distT="0" distB="0" distL="114300" distR="114300" simplePos="0" relativeHeight="251658240" behindDoc="0" locked="0" layoutInCell="1" allowOverlap="1" wp14:anchorId="782EEB0E" wp14:editId="0666D3DB">
            <wp:simplePos x="0" y="0"/>
            <wp:positionH relativeFrom="column">
              <wp:posOffset>5054600</wp:posOffset>
            </wp:positionH>
            <wp:positionV relativeFrom="paragraph">
              <wp:posOffset>24765</wp:posOffset>
            </wp:positionV>
            <wp:extent cx="878400" cy="2242800"/>
            <wp:effectExtent l="0" t="0" r="0" b="5715"/>
            <wp:wrapThrough wrapText="bothSides">
              <wp:wrapPolygon edited="0">
                <wp:start x="0" y="0"/>
                <wp:lineTo x="0" y="2936"/>
                <wp:lineTo x="2811" y="17618"/>
                <wp:lineTo x="4685" y="20554"/>
                <wp:lineTo x="6091" y="21472"/>
                <wp:lineTo x="6560" y="21472"/>
                <wp:lineTo x="15462" y="21472"/>
                <wp:lineTo x="15931" y="21472"/>
                <wp:lineTo x="17805" y="20554"/>
                <wp:lineTo x="19210" y="17618"/>
                <wp:lineTo x="19210" y="14681"/>
                <wp:lineTo x="21085" y="2936"/>
                <wp:lineTo x="21085"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400" cy="2242800"/>
                    </a:xfrm>
                    <a:prstGeom prst="rect">
                      <a:avLst/>
                    </a:prstGeom>
                  </pic:spPr>
                </pic:pic>
              </a:graphicData>
            </a:graphic>
            <wp14:sizeRelH relativeFrom="margin">
              <wp14:pctWidth>0</wp14:pctWidth>
            </wp14:sizeRelH>
            <wp14:sizeRelV relativeFrom="margin">
              <wp14:pctHeight>0</wp14:pctHeight>
            </wp14:sizeRelV>
          </wp:anchor>
        </w:drawing>
      </w:r>
    </w:p>
    <w:p w14:paraId="03FF269E" w14:textId="220464BC" w:rsidR="00767A96" w:rsidRPr="000063BF" w:rsidRDefault="000063BF" w:rsidP="00A006CC">
      <w:pPr>
        <w:tabs>
          <w:tab w:val="left" w:pos="2127"/>
        </w:tabs>
        <w:spacing w:line="240" w:lineRule="auto"/>
        <w:rPr>
          <w:sz w:val="23"/>
          <w:szCs w:val="23"/>
        </w:rPr>
      </w:pPr>
      <w:r w:rsidRPr="000063BF">
        <w:rPr>
          <w:sz w:val="23"/>
          <w:szCs w:val="23"/>
        </w:rPr>
        <w:t>T</w:t>
      </w:r>
      <w:r w:rsidRPr="000063BF">
        <w:rPr>
          <w:sz w:val="23"/>
          <w:szCs w:val="23"/>
        </w:rPr>
        <w:t xml:space="preserve">ack vare en kortare tub och </w:t>
      </w:r>
      <w:r w:rsidRPr="000063BF">
        <w:rPr>
          <w:sz w:val="23"/>
          <w:szCs w:val="23"/>
        </w:rPr>
        <w:t xml:space="preserve">en </w:t>
      </w:r>
      <w:r w:rsidRPr="000063BF">
        <w:rPr>
          <w:sz w:val="23"/>
          <w:szCs w:val="23"/>
        </w:rPr>
        <w:t>tunnare plast</w:t>
      </w:r>
      <w:r w:rsidRPr="000063BF">
        <w:rPr>
          <w:sz w:val="23"/>
          <w:szCs w:val="23"/>
        </w:rPr>
        <w:t xml:space="preserve"> </w:t>
      </w:r>
      <w:r w:rsidR="00767A96" w:rsidRPr="000063BF">
        <w:rPr>
          <w:sz w:val="23"/>
          <w:szCs w:val="23"/>
        </w:rPr>
        <w:t xml:space="preserve">minskar </w:t>
      </w:r>
      <w:r w:rsidRPr="000063BF">
        <w:rPr>
          <w:sz w:val="23"/>
          <w:szCs w:val="23"/>
        </w:rPr>
        <w:t xml:space="preserve">Kavli </w:t>
      </w:r>
      <w:r w:rsidR="00767A96" w:rsidRPr="000063BF">
        <w:rPr>
          <w:sz w:val="23"/>
          <w:szCs w:val="23"/>
        </w:rPr>
        <w:t xml:space="preserve">plasten i </w:t>
      </w:r>
      <w:r w:rsidR="00A006CC" w:rsidRPr="000063BF">
        <w:rPr>
          <w:sz w:val="23"/>
          <w:szCs w:val="23"/>
        </w:rPr>
        <w:t xml:space="preserve">tuberna för </w:t>
      </w:r>
      <w:proofErr w:type="gramStart"/>
      <w:r w:rsidR="00767A96" w:rsidRPr="000063BF">
        <w:rPr>
          <w:sz w:val="23"/>
          <w:szCs w:val="23"/>
        </w:rPr>
        <w:t>Amerikansk</w:t>
      </w:r>
      <w:proofErr w:type="gramEnd"/>
      <w:r w:rsidR="00767A96" w:rsidRPr="000063BF">
        <w:rPr>
          <w:sz w:val="23"/>
          <w:szCs w:val="23"/>
        </w:rPr>
        <w:t xml:space="preserve"> dressing 425g med 44%. Fortsatt kommer tuben dock innehålla samma mängd av den goda dressingen.</w:t>
      </w:r>
      <w:r w:rsidR="00A006CC" w:rsidRPr="000063BF">
        <w:rPr>
          <w:sz w:val="23"/>
          <w:szCs w:val="23"/>
        </w:rPr>
        <w:t xml:space="preserve"> I de mindre tuberna 230g blir minskningen av plast 17%. Totalt innebär det en minskning av 47 ton plast per år. </w:t>
      </w:r>
      <w:r w:rsidR="00EE4C5A" w:rsidRPr="000063BF">
        <w:rPr>
          <w:sz w:val="23"/>
          <w:szCs w:val="23"/>
        </w:rPr>
        <w:t>Budskapet</w:t>
      </w:r>
      <w:r w:rsidR="00A006CC" w:rsidRPr="000063BF">
        <w:rPr>
          <w:sz w:val="23"/>
          <w:szCs w:val="23"/>
        </w:rPr>
        <w:t xml:space="preserve"> kommer även att kommuniceras på tuberna som nu har börjat rulla ut i butik.</w:t>
      </w:r>
      <w:r w:rsidR="006359D5" w:rsidRPr="000063BF">
        <w:rPr>
          <w:sz w:val="23"/>
          <w:szCs w:val="23"/>
        </w:rPr>
        <w:t xml:space="preserve"> </w:t>
      </w:r>
      <w:r w:rsidR="00FC1808" w:rsidRPr="000063BF">
        <w:rPr>
          <w:sz w:val="23"/>
          <w:szCs w:val="23"/>
        </w:rPr>
        <w:t>Samtidigt blir tuberna 100% återvinningsbara då både tub och kork numera är i samma plastmaterial.</w:t>
      </w:r>
    </w:p>
    <w:p w14:paraId="109FE438" w14:textId="6104961C" w:rsidR="00FC1808" w:rsidRPr="000063BF" w:rsidRDefault="00F24C94" w:rsidP="00FC1808">
      <w:pPr>
        <w:numPr>
          <w:ilvl w:val="0"/>
          <w:numId w:val="11"/>
        </w:numPr>
        <w:spacing w:before="100" w:beforeAutospacing="1" w:after="100" w:afterAutospacing="1" w:line="240" w:lineRule="auto"/>
        <w:outlineLvl w:val="9"/>
        <w:rPr>
          <w:rFonts w:ascii="Calibri" w:hAnsi="Calibri"/>
          <w:i/>
          <w:iCs/>
          <w:sz w:val="23"/>
          <w:szCs w:val="23"/>
        </w:rPr>
      </w:pPr>
      <w:r w:rsidRPr="000063BF">
        <w:rPr>
          <w:sz w:val="23"/>
          <w:szCs w:val="23"/>
        </w:rPr>
        <w:t xml:space="preserve">Vi arbetar kontinuerligt med att utveckla våra förpackningar och hållbarhet är ett viktigt fokusområde i denna utveckling. En viktig parameter som vi arbetar med är att minska mängden plast i våra förpackningar. Idag är vi otroligt stolta över att kunna erbjuda Kavli </w:t>
      </w:r>
      <w:proofErr w:type="gramStart"/>
      <w:r w:rsidR="000063BF" w:rsidRPr="000063BF">
        <w:rPr>
          <w:sz w:val="23"/>
          <w:szCs w:val="23"/>
        </w:rPr>
        <w:t>A</w:t>
      </w:r>
      <w:r w:rsidRPr="000063BF">
        <w:rPr>
          <w:sz w:val="23"/>
          <w:szCs w:val="23"/>
        </w:rPr>
        <w:t>merikansk</w:t>
      </w:r>
      <w:proofErr w:type="gramEnd"/>
      <w:r w:rsidRPr="000063BF">
        <w:rPr>
          <w:sz w:val="23"/>
          <w:szCs w:val="23"/>
        </w:rPr>
        <w:t xml:space="preserve"> dressing i en förpackning med mindre plast vilket ger en lägre miljöpåverkan</w:t>
      </w:r>
      <w:r w:rsidR="000063BF" w:rsidRPr="000063BF">
        <w:rPr>
          <w:sz w:val="23"/>
          <w:szCs w:val="23"/>
        </w:rPr>
        <w:t>,</w:t>
      </w:r>
      <w:r w:rsidRPr="000063BF">
        <w:rPr>
          <w:sz w:val="23"/>
          <w:szCs w:val="23"/>
        </w:rPr>
        <w:t xml:space="preserve"> säger </w:t>
      </w:r>
      <w:r w:rsidRPr="000063BF">
        <w:rPr>
          <w:i/>
          <w:iCs/>
          <w:sz w:val="23"/>
          <w:szCs w:val="23"/>
        </w:rPr>
        <w:t xml:space="preserve">Nina Pettersson, </w:t>
      </w:r>
      <w:r w:rsidR="000063BF" w:rsidRPr="000063BF">
        <w:rPr>
          <w:i/>
          <w:iCs/>
          <w:sz w:val="23"/>
          <w:szCs w:val="23"/>
        </w:rPr>
        <w:t>Förpackningsutvecklare</w:t>
      </w:r>
      <w:r w:rsidRPr="000063BF">
        <w:rPr>
          <w:i/>
          <w:iCs/>
          <w:sz w:val="23"/>
          <w:szCs w:val="23"/>
        </w:rPr>
        <w:t xml:space="preserve"> på Kavli.</w:t>
      </w:r>
    </w:p>
    <w:p w14:paraId="16364DE5" w14:textId="77777777" w:rsidR="00FC1808" w:rsidRPr="000063BF" w:rsidRDefault="00FC1808" w:rsidP="00FC1808">
      <w:pPr>
        <w:pStyle w:val="Normalwebb"/>
        <w:shd w:val="clear" w:color="auto" w:fill="FFFFFF"/>
        <w:spacing w:after="0" w:afterAutospacing="0"/>
        <w:rPr>
          <w:rFonts w:ascii="Helvetica" w:hAnsi="Helvetica"/>
          <w:sz w:val="23"/>
          <w:szCs w:val="23"/>
        </w:rPr>
      </w:pPr>
      <w:r w:rsidRPr="000063BF">
        <w:rPr>
          <w:rFonts w:ascii="Helvetica" w:hAnsi="Helvetica"/>
          <w:sz w:val="23"/>
          <w:szCs w:val="23"/>
        </w:rPr>
        <w:t>De svenska hushållens inlämning till återvinning ökade med totalt 8 procent under 2020. För plast var ökningen hela 11 procent. Detta är glädjande läsning från Förpacknings- och tidningsinsamlingen, FTI, som årligen lämnar insamlingsstatistik och vi på Kavli vill uppmuntra konsumenter att fortsätta med detta beteende. Varje insamlad förpackning gör skillnad.</w:t>
      </w:r>
    </w:p>
    <w:p w14:paraId="3C57199E" w14:textId="72184CBE" w:rsidR="00FC1808" w:rsidRPr="000063BF" w:rsidRDefault="00FC1808" w:rsidP="00FC1808">
      <w:pPr>
        <w:pStyle w:val="Normalwebb"/>
        <w:shd w:val="clear" w:color="auto" w:fill="FFFFFF"/>
        <w:spacing w:after="0" w:afterAutospacing="0"/>
        <w:rPr>
          <w:rFonts w:ascii="Helvetica" w:hAnsi="Helvetica"/>
          <w:sz w:val="23"/>
          <w:szCs w:val="23"/>
        </w:rPr>
      </w:pPr>
      <w:r w:rsidRPr="000063BF">
        <w:rPr>
          <w:rFonts w:ascii="Helvetica" w:hAnsi="Helvetica"/>
          <w:sz w:val="23"/>
          <w:szCs w:val="23"/>
        </w:rPr>
        <w:t xml:space="preserve">Kavli som tillverkar och marknadsför </w:t>
      </w:r>
      <w:proofErr w:type="gramStart"/>
      <w:r w:rsidRPr="000063BF">
        <w:rPr>
          <w:rFonts w:ascii="Helvetica" w:hAnsi="Helvetica"/>
          <w:sz w:val="23"/>
          <w:szCs w:val="23"/>
        </w:rPr>
        <w:t>Amerikansk</w:t>
      </w:r>
      <w:proofErr w:type="gramEnd"/>
      <w:r w:rsidRPr="000063BF">
        <w:rPr>
          <w:rFonts w:ascii="Helvetica" w:hAnsi="Helvetica"/>
          <w:sz w:val="23"/>
          <w:szCs w:val="23"/>
        </w:rPr>
        <w:t xml:space="preserve"> dressing har ställt sig bakom det branschgemensamma ”Plastinitiativet” som lanserades av DLF, där målsättningen är att de plastförpackningar som medlemsföretagen sätter på marknaden och som omfattas av producentansvarsförordningen ska gå att materialutnyttja senast år 2025.</w:t>
      </w:r>
    </w:p>
    <w:p w14:paraId="31D59202" w14:textId="5A1E25E3" w:rsidR="000E7C24" w:rsidRPr="000063BF" w:rsidRDefault="000E7C24" w:rsidP="00FC1808">
      <w:pPr>
        <w:spacing w:before="100" w:beforeAutospacing="1" w:after="100" w:afterAutospacing="1" w:line="240" w:lineRule="auto"/>
        <w:outlineLvl w:val="9"/>
        <w:rPr>
          <w:rFonts w:cs="Helvetica"/>
          <w:sz w:val="23"/>
          <w:szCs w:val="23"/>
        </w:rPr>
      </w:pPr>
      <w:r w:rsidRPr="000063BF">
        <w:rPr>
          <w:rStyle w:val="normaltextrun"/>
          <w:rFonts w:cs="Helvetica"/>
          <w:sz w:val="23"/>
          <w:szCs w:val="23"/>
        </w:rPr>
        <w:t xml:space="preserve">Kavli </w:t>
      </w:r>
      <w:proofErr w:type="gramStart"/>
      <w:r w:rsidRPr="000063BF">
        <w:rPr>
          <w:rStyle w:val="normaltextrun"/>
          <w:rFonts w:cs="Helvetica"/>
          <w:sz w:val="23"/>
          <w:szCs w:val="23"/>
        </w:rPr>
        <w:t>Amerikansk</w:t>
      </w:r>
      <w:proofErr w:type="gramEnd"/>
      <w:r w:rsidRPr="000063BF">
        <w:rPr>
          <w:rStyle w:val="normaltextrun"/>
          <w:rFonts w:cs="Helvetica"/>
          <w:sz w:val="23"/>
          <w:szCs w:val="23"/>
        </w:rPr>
        <w:t xml:space="preserve"> dressing har funnits i Sverige i 40 å</w:t>
      </w:r>
      <w:r w:rsidR="00035FE6" w:rsidRPr="000063BF">
        <w:rPr>
          <w:rStyle w:val="normaltextrun"/>
          <w:rFonts w:cs="Helvetica"/>
          <w:sz w:val="23"/>
          <w:szCs w:val="23"/>
        </w:rPr>
        <w:t xml:space="preserve">r och idag finns det sju goda smaker i sortimentet. Kavli </w:t>
      </w:r>
      <w:proofErr w:type="gramStart"/>
      <w:r w:rsidR="00035FE6" w:rsidRPr="000063BF">
        <w:rPr>
          <w:rStyle w:val="normaltextrun"/>
          <w:rFonts w:cs="Helvetica"/>
          <w:sz w:val="23"/>
          <w:szCs w:val="23"/>
        </w:rPr>
        <w:t>Amerikansk</w:t>
      </w:r>
      <w:proofErr w:type="gramEnd"/>
      <w:r w:rsidR="00035FE6" w:rsidRPr="000063BF">
        <w:rPr>
          <w:rStyle w:val="normaltextrun"/>
          <w:rFonts w:cs="Helvetica"/>
          <w:sz w:val="23"/>
          <w:szCs w:val="23"/>
        </w:rPr>
        <w:t xml:space="preserve"> dressing tillverkas i Älvsjö och är marknadsledare inom kategorin Korv/Hamburgerdressing.</w:t>
      </w:r>
    </w:p>
    <w:p w14:paraId="6FA8AE6B" w14:textId="77777777" w:rsidR="0005782D" w:rsidRPr="000063BF" w:rsidRDefault="0005782D" w:rsidP="0005782D">
      <w:pPr>
        <w:pStyle w:val="Normalwebb"/>
        <w:spacing w:before="0" w:beforeAutospacing="0" w:after="0" w:afterAutospacing="0"/>
        <w:rPr>
          <w:rFonts w:ascii="Helvetica" w:hAnsi="Helvetica" w:cs="Helvetica"/>
          <w:b/>
          <w:bCs/>
          <w:sz w:val="23"/>
          <w:szCs w:val="23"/>
        </w:rPr>
      </w:pPr>
      <w:r w:rsidRPr="000063BF">
        <w:rPr>
          <w:rFonts w:ascii="Helvetica" w:hAnsi="Helvetica" w:cs="Helvetica"/>
          <w:b/>
          <w:bCs/>
          <w:sz w:val="23"/>
          <w:szCs w:val="23"/>
        </w:rPr>
        <w:t xml:space="preserve">För mer information, smakprover eller högupplösta bilder, kontakta: </w:t>
      </w:r>
    </w:p>
    <w:p w14:paraId="1B733473" w14:textId="77777777" w:rsidR="000063BF" w:rsidRDefault="0005782D" w:rsidP="00EE4C5A">
      <w:pPr>
        <w:pStyle w:val="Normalwebb"/>
        <w:spacing w:before="0" w:beforeAutospacing="0" w:after="0" w:afterAutospacing="0"/>
        <w:rPr>
          <w:rFonts w:ascii="Helvetica" w:hAnsi="Helvetica" w:cs="Helvetica"/>
          <w:sz w:val="23"/>
          <w:szCs w:val="23"/>
        </w:rPr>
      </w:pPr>
      <w:r w:rsidRPr="000063BF">
        <w:rPr>
          <w:rFonts w:ascii="Helvetica" w:hAnsi="Helvetica" w:cs="Helvetica"/>
          <w:sz w:val="23"/>
          <w:szCs w:val="23"/>
        </w:rPr>
        <w:t>Frida Källgren, Brand Manager, O. Kavli AB</w:t>
      </w:r>
      <w:r w:rsidR="000063BF" w:rsidRPr="000063BF">
        <w:rPr>
          <w:rFonts w:ascii="Helvetica" w:hAnsi="Helvetica" w:cs="Helvetica"/>
          <w:sz w:val="23"/>
          <w:szCs w:val="23"/>
        </w:rPr>
        <w:t xml:space="preserve">. </w:t>
      </w:r>
    </w:p>
    <w:p w14:paraId="1FB12DCA" w14:textId="31DA36C0" w:rsidR="00D862C3" w:rsidRPr="000063BF" w:rsidRDefault="0005782D" w:rsidP="00EE4C5A">
      <w:pPr>
        <w:pStyle w:val="Normalwebb"/>
        <w:spacing w:before="0" w:beforeAutospacing="0" w:after="0" w:afterAutospacing="0"/>
        <w:rPr>
          <w:rFonts w:ascii="Helvetica" w:hAnsi="Helvetica" w:cs="Helvetica"/>
          <w:sz w:val="23"/>
          <w:szCs w:val="23"/>
          <w:lang w:val="en-US"/>
        </w:rPr>
      </w:pPr>
      <w:r w:rsidRPr="000063BF">
        <w:rPr>
          <w:rFonts w:ascii="Helvetica" w:hAnsi="Helvetica" w:cs="Helvetica"/>
          <w:sz w:val="23"/>
          <w:szCs w:val="23"/>
          <w:lang w:val="en-US"/>
        </w:rPr>
        <w:t xml:space="preserve">Mail: </w:t>
      </w:r>
      <w:hyperlink r:id="rId12" w:history="1">
        <w:r w:rsidRPr="000063BF">
          <w:rPr>
            <w:rStyle w:val="Hyperlnk"/>
            <w:rFonts w:ascii="Helvetica" w:hAnsi="Helvetica" w:cs="Helvetica"/>
            <w:color w:val="auto"/>
            <w:sz w:val="23"/>
            <w:szCs w:val="23"/>
            <w:lang w:val="en-US"/>
          </w:rPr>
          <w:t>frida.kallgren@kavli.se</w:t>
        </w:r>
      </w:hyperlink>
      <w:r w:rsidR="004C718C" w:rsidRPr="000063BF">
        <w:rPr>
          <w:rStyle w:val="Hyperlnk"/>
          <w:rFonts w:ascii="Helvetica" w:hAnsi="Helvetica" w:cs="Helvetica"/>
          <w:color w:val="auto"/>
          <w:sz w:val="23"/>
          <w:szCs w:val="23"/>
          <w:lang w:val="en-US"/>
        </w:rPr>
        <w:t xml:space="preserve">, </w:t>
      </w:r>
      <w:r w:rsidRPr="000063BF">
        <w:rPr>
          <w:rFonts w:ascii="Helvetica" w:hAnsi="Helvetica" w:cs="Helvetica"/>
          <w:sz w:val="23"/>
          <w:szCs w:val="23"/>
          <w:lang w:val="en-US"/>
        </w:rPr>
        <w:t>Mobil: 073-942 29 41</w:t>
      </w:r>
      <w:r w:rsidR="00FC1808" w:rsidRPr="000063BF">
        <w:rPr>
          <w:rFonts w:ascii="Helvetica" w:hAnsi="Helvetica" w:cs="Helvetica"/>
          <w:sz w:val="23"/>
          <w:szCs w:val="23"/>
          <w:lang w:val="en-US"/>
        </w:rPr>
        <w:t xml:space="preserve"> </w:t>
      </w:r>
    </w:p>
    <w:sectPr w:rsidR="00D862C3" w:rsidRPr="000063BF" w:rsidSect="009A7B44">
      <w:headerReference w:type="default" r:id="rId13"/>
      <w:footerReference w:type="default" r:id="rId14"/>
      <w:pgSz w:w="11900" w:h="16840"/>
      <w:pgMar w:top="1417" w:right="1417" w:bottom="1417" w:left="1417" w:header="709"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2FA6" w14:textId="77777777" w:rsidR="00502662" w:rsidRDefault="00502662" w:rsidP="003A2FB9">
      <w:pPr>
        <w:spacing w:line="240" w:lineRule="auto"/>
      </w:pPr>
      <w:r>
        <w:separator/>
      </w:r>
    </w:p>
  </w:endnote>
  <w:endnote w:type="continuationSeparator" w:id="0">
    <w:p w14:paraId="6BEDAEDF" w14:textId="77777777" w:rsidR="00502662" w:rsidRDefault="00502662" w:rsidP="003A2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D385" w14:textId="77777777" w:rsidR="00AD5740" w:rsidRDefault="00AD5740" w:rsidP="00EF238E">
    <w:pPr>
      <w:pStyle w:val="Sidfot"/>
      <w:ind w:hanging="709"/>
      <w:jc w:val="center"/>
      <w:rPr>
        <w:rFonts w:eastAsiaTheme="minorHAnsi"/>
        <w:sz w:val="16"/>
        <w:szCs w:val="16"/>
      </w:rPr>
    </w:pPr>
  </w:p>
  <w:p w14:paraId="04B4C4F2" w14:textId="77777777" w:rsidR="00AD5740" w:rsidRDefault="00AD5740" w:rsidP="00EF238E">
    <w:pPr>
      <w:pStyle w:val="Sidfot"/>
      <w:ind w:hanging="709"/>
      <w:jc w:val="center"/>
      <w:rPr>
        <w:rFonts w:eastAsiaTheme="minorHAnsi"/>
        <w:sz w:val="16"/>
        <w:szCs w:val="16"/>
      </w:rPr>
    </w:pPr>
  </w:p>
  <w:p w14:paraId="2256F6D5" w14:textId="77777777" w:rsidR="00AD5740" w:rsidRDefault="00AD5740" w:rsidP="00EF238E">
    <w:pPr>
      <w:pStyle w:val="Sidfot"/>
      <w:ind w:hanging="709"/>
      <w:jc w:val="center"/>
      <w:rPr>
        <w:rFonts w:eastAsiaTheme="minorHAnsi"/>
        <w:sz w:val="16"/>
        <w:szCs w:val="16"/>
      </w:rPr>
    </w:pPr>
  </w:p>
  <w:p w14:paraId="4E9C6524" w14:textId="77777777" w:rsidR="00AD5740" w:rsidRDefault="00AD5740" w:rsidP="00EF238E">
    <w:pPr>
      <w:pStyle w:val="Sidfot"/>
      <w:ind w:hanging="709"/>
      <w:jc w:val="center"/>
      <w:rPr>
        <w:rFonts w:eastAsiaTheme="minorHAnsi"/>
        <w:sz w:val="16"/>
        <w:szCs w:val="16"/>
      </w:rPr>
    </w:pPr>
  </w:p>
  <w:p w14:paraId="412E9214" w14:textId="4F62C281" w:rsidR="00AD5740" w:rsidRDefault="00673C88" w:rsidP="00673C88">
    <w:pPr>
      <w:pStyle w:val="Sidfot"/>
      <w:ind w:hanging="709"/>
      <w:rPr>
        <w:rFonts w:ascii="Helvetica" w:hAnsi="Helvetica" w:cs="Times New Roman"/>
        <w:color w:val="808080" w:themeColor="background1" w:themeShade="80"/>
        <w:sz w:val="14"/>
        <w:szCs w:val="14"/>
      </w:rPr>
    </w:pPr>
    <w:r>
      <w:rPr>
        <w:rFonts w:eastAsiaTheme="minorHAnsi"/>
        <w:sz w:val="16"/>
        <w:szCs w:val="16"/>
      </w:rPr>
      <w:tab/>
    </w:r>
    <w:r w:rsidR="00AC4AE1" w:rsidRPr="00641FFF">
      <w:rPr>
        <w:rFonts w:eastAsiaTheme="minorHAnsi"/>
        <w:sz w:val="16"/>
        <w:szCs w:val="16"/>
      </w:rPr>
      <w:t xml:space="preserve">O. Kavli AB omsätter </w:t>
    </w:r>
    <w:r w:rsidR="00FC1808">
      <w:rPr>
        <w:rFonts w:eastAsiaTheme="minorHAnsi"/>
        <w:sz w:val="16"/>
        <w:szCs w:val="16"/>
      </w:rPr>
      <w:t xml:space="preserve">ca en miljard </w:t>
    </w:r>
    <w:r w:rsidR="00AC4AE1" w:rsidRPr="00641FFF">
      <w:rPr>
        <w:rFonts w:eastAsiaTheme="minorHAnsi"/>
        <w:sz w:val="16"/>
        <w:szCs w:val="16"/>
      </w:rPr>
      <w:t xml:space="preserve">SEK och har ca 225 anställda i Sverige. Tillverkning sker vid våra anläggningar i Älvsjö, Eslöv och Åbo. Företaget marknadsför varumärkena Kavli, Eriks såser och dressingar, Johnny’s®, Hultbergs®, Västerviks senap®, Bärry®, Bollnäsfil®, Perstorp ättika, Planti®, Druvan®, Lyckans Ost® och Graveleij®. </w:t>
    </w:r>
    <w:r w:rsidR="00AC4AE1" w:rsidRPr="00F8508A">
      <w:rPr>
        <w:rFonts w:eastAsiaTheme="minorHAnsi"/>
        <w:sz w:val="16"/>
        <w:szCs w:val="16"/>
      </w:rPr>
      <w:t xml:space="preserve">Vi är en del av Kavli Group som omsätter ca </w:t>
    </w:r>
    <w:r w:rsidR="00FC1808">
      <w:rPr>
        <w:rFonts w:eastAsiaTheme="minorHAnsi"/>
        <w:sz w:val="16"/>
        <w:szCs w:val="16"/>
      </w:rPr>
      <w:t>4</w:t>
    </w:r>
    <w:r w:rsidR="00AC4AE1" w:rsidRPr="00F8508A">
      <w:rPr>
        <w:rFonts w:eastAsiaTheme="minorHAnsi"/>
        <w:sz w:val="16"/>
        <w:szCs w:val="16"/>
      </w:rPr>
      <w:t xml:space="preserve"> miljarder SEK och finns i Norge, Finland, Sverige och England. Kavli Group ägs av en stiftelse med syfte att verksamhetens överskott ska gå till välgörande ändamål. </w:t>
    </w:r>
    <w:r w:rsidR="00FC1808">
      <w:rPr>
        <w:rFonts w:eastAsiaTheme="minorHAnsi"/>
        <w:sz w:val="16"/>
        <w:szCs w:val="16"/>
      </w:rPr>
      <w:t xml:space="preserve">Kavlifonden delar årligen ut ca </w:t>
    </w:r>
    <w:r w:rsidR="00AC4AE1" w:rsidRPr="00F8508A">
      <w:rPr>
        <w:rFonts w:eastAsiaTheme="minorHAnsi"/>
        <w:sz w:val="16"/>
        <w:szCs w:val="16"/>
      </w:rPr>
      <w:t>100 miljoner kronor</w:t>
    </w:r>
    <w:r w:rsidR="00FC1808">
      <w:rPr>
        <w:rFonts w:eastAsiaTheme="minorHAnsi"/>
        <w:sz w:val="16"/>
        <w:szCs w:val="16"/>
      </w:rPr>
      <w:t xml:space="preserve"> till humanitära ändamål, forskning och kultur</w:t>
    </w:r>
    <w:r w:rsidR="00AC4AE1" w:rsidRPr="00F8508A">
      <w:rPr>
        <w:rFonts w:eastAsiaTheme="minorHAnsi"/>
        <w:sz w:val="16"/>
        <w:szCs w:val="16"/>
      </w:rPr>
      <w:t>. Läs mer på www.kavli.se.</w:t>
    </w:r>
  </w:p>
  <w:p w14:paraId="3F33F48C" w14:textId="63A005A4" w:rsidR="00AD5740" w:rsidRDefault="00AD5740" w:rsidP="00EF238E">
    <w:pPr>
      <w:pStyle w:val="Sidfot"/>
      <w:ind w:hanging="709"/>
      <w:jc w:val="center"/>
      <w:rPr>
        <w:rFonts w:ascii="Helvetica" w:hAnsi="Helvetica" w:cs="Times New Roman"/>
        <w:color w:val="808080" w:themeColor="background1" w:themeShade="80"/>
        <w:sz w:val="14"/>
        <w:szCs w:val="14"/>
      </w:rPr>
    </w:pPr>
  </w:p>
  <w:p w14:paraId="0D05470A" w14:textId="77777777" w:rsidR="00673C88" w:rsidRDefault="00673C88" w:rsidP="00EF238E">
    <w:pPr>
      <w:pStyle w:val="Sidfot"/>
      <w:ind w:hanging="709"/>
      <w:jc w:val="center"/>
      <w:rPr>
        <w:rFonts w:ascii="Helvetica" w:hAnsi="Helvetica" w:cs="Times New Roman"/>
        <w:color w:val="808080" w:themeColor="background1" w:themeShade="80"/>
        <w:sz w:val="14"/>
        <w:szCs w:val="14"/>
      </w:rPr>
    </w:pPr>
  </w:p>
  <w:p w14:paraId="2A32A26F" w14:textId="486E0053" w:rsidR="004E30B0" w:rsidRDefault="00F449CD" w:rsidP="00EF238E">
    <w:pPr>
      <w:pStyle w:val="Sidfot"/>
      <w:ind w:hanging="709"/>
      <w:jc w:val="center"/>
      <w:rPr>
        <w:rFonts w:ascii="Helvetica" w:hAnsi="Helvetica" w:cs="Times New Roman"/>
        <w:color w:val="808080" w:themeColor="background1" w:themeShade="80"/>
        <w:sz w:val="14"/>
        <w:szCs w:val="14"/>
      </w:rPr>
    </w:pPr>
    <w:r>
      <w:rPr>
        <w:rFonts w:ascii="Helvetica" w:hAnsi="Helvetica" w:cs="Times New Roman"/>
        <w:noProof/>
        <w:color w:val="808080" w:themeColor="background1" w:themeShade="80"/>
        <w:sz w:val="14"/>
        <w:szCs w:val="14"/>
      </w:rPr>
      <w:drawing>
        <wp:inline distT="0" distB="0" distL="0" distR="0" wp14:anchorId="3F0F48CB" wp14:editId="05E523BF">
          <wp:extent cx="1060704" cy="703158"/>
          <wp:effectExtent l="0" t="0" r="6350" b="1905"/>
          <wp:docPr id="5" name="Bildobjekt 5" descr="En bild som visar tecken,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vli-Amerikansk-dressing.png"/>
                  <pic:cNvPicPr/>
                </pic:nvPicPr>
                <pic:blipFill>
                  <a:blip r:embed="rId1">
                    <a:extLst>
                      <a:ext uri="{28A0092B-C50C-407E-A947-70E740481C1C}">
                        <a14:useLocalDpi xmlns:a14="http://schemas.microsoft.com/office/drawing/2010/main" val="0"/>
                      </a:ext>
                    </a:extLst>
                  </a:blip>
                  <a:stretch>
                    <a:fillRect/>
                  </a:stretch>
                </pic:blipFill>
                <pic:spPr>
                  <a:xfrm>
                    <a:off x="0" y="0"/>
                    <a:ext cx="1069281" cy="708844"/>
                  </a:xfrm>
                  <a:prstGeom prst="rect">
                    <a:avLst/>
                  </a:prstGeom>
                </pic:spPr>
              </pic:pic>
            </a:graphicData>
          </a:graphic>
        </wp:inline>
      </w:drawing>
    </w:r>
  </w:p>
  <w:p w14:paraId="20A103FA" w14:textId="77777777" w:rsidR="00510C74" w:rsidRDefault="00510C74" w:rsidP="00EF238E">
    <w:pPr>
      <w:pStyle w:val="Sidfot"/>
      <w:ind w:hanging="709"/>
      <w:jc w:val="center"/>
      <w:rPr>
        <w:rFonts w:ascii="Helvetica" w:hAnsi="Helvetica" w:cs="Times New Roman"/>
        <w:color w:val="808080" w:themeColor="background1" w:themeShade="80"/>
        <w:sz w:val="14"/>
        <w:szCs w:val="14"/>
      </w:rPr>
    </w:pPr>
  </w:p>
  <w:p w14:paraId="738E40CE" w14:textId="77777777" w:rsidR="004E30B0" w:rsidRPr="001929AE" w:rsidRDefault="004E30B0" w:rsidP="004E30B0">
    <w:pPr>
      <w:pStyle w:val="Sidfot"/>
      <w:ind w:hanging="709"/>
      <w:rPr>
        <w:rFonts w:ascii="Helvetica" w:hAnsi="Helvetica"/>
        <w:color w:val="808080" w:themeColor="background1" w:themeShade="80"/>
        <w:sz w:val="14"/>
        <w:szCs w:val="14"/>
      </w:rPr>
    </w:pPr>
  </w:p>
  <w:p w14:paraId="33591FCA" w14:textId="77777777" w:rsidR="004E30B0" w:rsidRDefault="004E30B0" w:rsidP="004E30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FA03" w14:textId="77777777" w:rsidR="00502662" w:rsidRDefault="00502662" w:rsidP="003A2FB9">
      <w:pPr>
        <w:spacing w:line="240" w:lineRule="auto"/>
      </w:pPr>
      <w:r>
        <w:separator/>
      </w:r>
    </w:p>
  </w:footnote>
  <w:footnote w:type="continuationSeparator" w:id="0">
    <w:p w14:paraId="73B49C2E" w14:textId="77777777" w:rsidR="00502662" w:rsidRDefault="00502662" w:rsidP="003A2F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5502" w14:textId="77777777" w:rsidR="00F8508A" w:rsidRDefault="00F8508A" w:rsidP="00F8508A">
    <w:pPr>
      <w:pStyle w:val="Default"/>
    </w:pPr>
  </w:p>
  <w:p w14:paraId="32C96EF2" w14:textId="7E386E6B" w:rsidR="00F8508A" w:rsidRDefault="00F8508A" w:rsidP="00F8508A">
    <w:pPr>
      <w:pStyle w:val="Sidhuvud"/>
      <w:jc w:val="right"/>
    </w:pPr>
    <w:r>
      <w:t xml:space="preserve"> </w:t>
    </w:r>
    <w:r>
      <w:rPr>
        <w:sz w:val="21"/>
        <w:szCs w:val="21"/>
      </w:rPr>
      <w:t xml:space="preserve">Pressmeddelande den </w:t>
    </w:r>
    <w:r w:rsidR="000063BF">
      <w:rPr>
        <w:sz w:val="21"/>
        <w:szCs w:val="21"/>
      </w:rPr>
      <w:t>25</w:t>
    </w:r>
    <w:r>
      <w:rPr>
        <w:sz w:val="21"/>
        <w:szCs w:val="21"/>
      </w:rPr>
      <w:t xml:space="preserve"> </w:t>
    </w:r>
    <w:r w:rsidR="004501BD">
      <w:rPr>
        <w:sz w:val="21"/>
        <w:szCs w:val="21"/>
      </w:rPr>
      <w:t>maj</w:t>
    </w:r>
    <w:r>
      <w:rPr>
        <w:sz w:val="21"/>
        <w:szCs w:val="21"/>
      </w:rPr>
      <w:t xml:space="preserve"> 202</w:t>
    </w:r>
    <w:r w:rsidR="00F24C94">
      <w:rPr>
        <w:sz w:val="21"/>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2FD3"/>
    <w:multiLevelType w:val="hybridMultilevel"/>
    <w:tmpl w:val="61F0C26E"/>
    <w:lvl w:ilvl="0" w:tplc="C7E89D0C">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672236"/>
    <w:multiLevelType w:val="hybridMultilevel"/>
    <w:tmpl w:val="E4F0476A"/>
    <w:lvl w:ilvl="0" w:tplc="2DEAE814">
      <w:start w:val="15"/>
      <w:numFmt w:val="bullet"/>
      <w:lvlText w:val="-"/>
      <w:lvlJc w:val="left"/>
      <w:pPr>
        <w:ind w:left="720" w:hanging="360"/>
      </w:pPr>
      <w:rPr>
        <w:rFonts w:ascii="Helvetica" w:eastAsiaTheme="minorHAnsi" w:hAnsi="Helvetic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622291"/>
    <w:multiLevelType w:val="hybridMultilevel"/>
    <w:tmpl w:val="49688322"/>
    <w:lvl w:ilvl="0" w:tplc="D214DE0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612F97"/>
    <w:multiLevelType w:val="multilevel"/>
    <w:tmpl w:val="CC7A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57A98"/>
    <w:multiLevelType w:val="hybridMultilevel"/>
    <w:tmpl w:val="1C7899B6"/>
    <w:lvl w:ilvl="0" w:tplc="5FBADE7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7EA4BAA"/>
    <w:multiLevelType w:val="hybridMultilevel"/>
    <w:tmpl w:val="7902B7A0"/>
    <w:lvl w:ilvl="0" w:tplc="1E305D22">
      <w:start w:val="15"/>
      <w:numFmt w:val="bullet"/>
      <w:lvlText w:val="-"/>
      <w:lvlJc w:val="left"/>
      <w:pPr>
        <w:ind w:left="720" w:hanging="360"/>
      </w:pPr>
      <w:rPr>
        <w:rFonts w:ascii="Helvetica" w:eastAsiaTheme="minorHAnsi"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7E2B41"/>
    <w:multiLevelType w:val="hybridMultilevel"/>
    <w:tmpl w:val="47282E66"/>
    <w:lvl w:ilvl="0" w:tplc="BA70CDA2">
      <w:start w:val="6"/>
      <w:numFmt w:val="bullet"/>
      <w:lvlText w:val="-"/>
      <w:lvlJc w:val="left"/>
      <w:pPr>
        <w:ind w:left="720" w:hanging="360"/>
      </w:pPr>
      <w:rPr>
        <w:rFonts w:ascii="Helvetica" w:eastAsiaTheme="minorHAnsi" w:hAnsi="Helvetica"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E210264"/>
    <w:multiLevelType w:val="hybridMultilevel"/>
    <w:tmpl w:val="67D27AFC"/>
    <w:lvl w:ilvl="0" w:tplc="BA84D3DE">
      <w:numFmt w:val="bullet"/>
      <w:lvlText w:val="-"/>
      <w:lvlJc w:val="left"/>
      <w:pPr>
        <w:ind w:left="720" w:hanging="360"/>
      </w:pPr>
      <w:rPr>
        <w:rFonts w:ascii="Helvetica" w:eastAsiaTheme="minorHAnsi"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3E240A8"/>
    <w:multiLevelType w:val="hybridMultilevel"/>
    <w:tmpl w:val="AF781226"/>
    <w:lvl w:ilvl="0" w:tplc="CDEA4656">
      <w:start w:val="15"/>
      <w:numFmt w:val="bullet"/>
      <w:lvlText w:val="-"/>
      <w:lvlJc w:val="left"/>
      <w:pPr>
        <w:ind w:left="720" w:hanging="360"/>
      </w:pPr>
      <w:rPr>
        <w:rFonts w:ascii="Helvetica" w:eastAsiaTheme="minorHAnsi"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8E44614"/>
    <w:multiLevelType w:val="hybridMultilevel"/>
    <w:tmpl w:val="2B0832C4"/>
    <w:lvl w:ilvl="0" w:tplc="EC16C76C">
      <w:numFmt w:val="bullet"/>
      <w:lvlText w:val="-"/>
      <w:lvlJc w:val="left"/>
      <w:pPr>
        <w:ind w:left="720" w:hanging="360"/>
      </w:pPr>
      <w:rPr>
        <w:rFonts w:ascii="Helvetica" w:eastAsia="Times New Roman" w:hAnsi="Helvetica"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AE82747"/>
    <w:multiLevelType w:val="hybridMultilevel"/>
    <w:tmpl w:val="422851CA"/>
    <w:lvl w:ilvl="0" w:tplc="533EECF0">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9"/>
  </w:num>
  <w:num w:numId="7">
    <w:abstractNumId w:val="2"/>
  </w:num>
  <w:num w:numId="8">
    <w:abstractNumId w:val="10"/>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sv-SE" w:vendorID="64" w:dllVersion="0" w:nlCheck="1" w:checkStyle="0"/>
  <w:activeWritingStyle w:appName="MSWord" w:lang="en-US" w:vendorID="64" w:dllVersion="0" w:nlCheck="1" w:checkStyle="0"/>
  <w:activeWritingStyle w:appName="MSWord" w:lang="nb-NO" w:vendorID="64" w:dllVersion="0" w:nlCheck="1" w:checkStyle="0"/>
  <w:activeWritingStyle w:appName="MSWord" w:lang="fi-FI" w:vendorID="64" w:dllVersion="0" w:nlCheck="1" w:checkStyle="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B9"/>
    <w:rsid w:val="000063BF"/>
    <w:rsid w:val="00014983"/>
    <w:rsid w:val="0002043C"/>
    <w:rsid w:val="00025CF4"/>
    <w:rsid w:val="0002702F"/>
    <w:rsid w:val="00030364"/>
    <w:rsid w:val="00035FE6"/>
    <w:rsid w:val="0004570E"/>
    <w:rsid w:val="00045B71"/>
    <w:rsid w:val="0005782D"/>
    <w:rsid w:val="0006511C"/>
    <w:rsid w:val="000653F5"/>
    <w:rsid w:val="000817B3"/>
    <w:rsid w:val="00083F64"/>
    <w:rsid w:val="000A0216"/>
    <w:rsid w:val="000C3A9C"/>
    <w:rsid w:val="000E1A66"/>
    <w:rsid w:val="000E43A2"/>
    <w:rsid w:val="000E7C24"/>
    <w:rsid w:val="000F3957"/>
    <w:rsid w:val="000F395B"/>
    <w:rsid w:val="000F4FEB"/>
    <w:rsid w:val="0012529D"/>
    <w:rsid w:val="00130863"/>
    <w:rsid w:val="00132767"/>
    <w:rsid w:val="00133F1E"/>
    <w:rsid w:val="00136976"/>
    <w:rsid w:val="00140029"/>
    <w:rsid w:val="0014600C"/>
    <w:rsid w:val="00155337"/>
    <w:rsid w:val="00156091"/>
    <w:rsid w:val="0016623E"/>
    <w:rsid w:val="0018032E"/>
    <w:rsid w:val="001965EB"/>
    <w:rsid w:val="001A5C68"/>
    <w:rsid w:val="001A61C9"/>
    <w:rsid w:val="001B0506"/>
    <w:rsid w:val="001B68A2"/>
    <w:rsid w:val="001C49DD"/>
    <w:rsid w:val="001E21D7"/>
    <w:rsid w:val="001E2FBC"/>
    <w:rsid w:val="001F1A18"/>
    <w:rsid w:val="001F7E96"/>
    <w:rsid w:val="00201072"/>
    <w:rsid w:val="002049DE"/>
    <w:rsid w:val="0024073E"/>
    <w:rsid w:val="0026653F"/>
    <w:rsid w:val="00285071"/>
    <w:rsid w:val="00291FDC"/>
    <w:rsid w:val="002C020B"/>
    <w:rsid w:val="002C4D9F"/>
    <w:rsid w:val="002C60C4"/>
    <w:rsid w:val="002C6D20"/>
    <w:rsid w:val="0032237E"/>
    <w:rsid w:val="00330B6C"/>
    <w:rsid w:val="003443C4"/>
    <w:rsid w:val="0035185F"/>
    <w:rsid w:val="00353167"/>
    <w:rsid w:val="003611DC"/>
    <w:rsid w:val="003704CD"/>
    <w:rsid w:val="00375F18"/>
    <w:rsid w:val="00376C8E"/>
    <w:rsid w:val="00376CB9"/>
    <w:rsid w:val="003A2FB9"/>
    <w:rsid w:val="003B401A"/>
    <w:rsid w:val="003B7E2F"/>
    <w:rsid w:val="003D3FE0"/>
    <w:rsid w:val="003D5F61"/>
    <w:rsid w:val="003E0925"/>
    <w:rsid w:val="003E1553"/>
    <w:rsid w:val="003F1F9C"/>
    <w:rsid w:val="003F5199"/>
    <w:rsid w:val="00407537"/>
    <w:rsid w:val="00412B8E"/>
    <w:rsid w:val="00413401"/>
    <w:rsid w:val="00413CC4"/>
    <w:rsid w:val="0042580C"/>
    <w:rsid w:val="004275F4"/>
    <w:rsid w:val="00431DD1"/>
    <w:rsid w:val="00437DDA"/>
    <w:rsid w:val="00440954"/>
    <w:rsid w:val="004448F2"/>
    <w:rsid w:val="004501BD"/>
    <w:rsid w:val="004769E2"/>
    <w:rsid w:val="00493B42"/>
    <w:rsid w:val="004A0D89"/>
    <w:rsid w:val="004A7715"/>
    <w:rsid w:val="004B0317"/>
    <w:rsid w:val="004B510F"/>
    <w:rsid w:val="004C544B"/>
    <w:rsid w:val="004C718C"/>
    <w:rsid w:val="004D1A17"/>
    <w:rsid w:val="004E30B0"/>
    <w:rsid w:val="00502662"/>
    <w:rsid w:val="00505246"/>
    <w:rsid w:val="00510C74"/>
    <w:rsid w:val="00515DF8"/>
    <w:rsid w:val="00520F27"/>
    <w:rsid w:val="00541263"/>
    <w:rsid w:val="00550379"/>
    <w:rsid w:val="00563E16"/>
    <w:rsid w:val="00567005"/>
    <w:rsid w:val="00572D85"/>
    <w:rsid w:val="00575925"/>
    <w:rsid w:val="0057628F"/>
    <w:rsid w:val="00577078"/>
    <w:rsid w:val="00577D7C"/>
    <w:rsid w:val="00581621"/>
    <w:rsid w:val="00593C6F"/>
    <w:rsid w:val="00593CAA"/>
    <w:rsid w:val="005A42E3"/>
    <w:rsid w:val="005A4F81"/>
    <w:rsid w:val="005B310B"/>
    <w:rsid w:val="005C110F"/>
    <w:rsid w:val="005C6560"/>
    <w:rsid w:val="005D75D7"/>
    <w:rsid w:val="005E2207"/>
    <w:rsid w:val="005E41E1"/>
    <w:rsid w:val="005E4383"/>
    <w:rsid w:val="005F1DB1"/>
    <w:rsid w:val="00605C77"/>
    <w:rsid w:val="00622756"/>
    <w:rsid w:val="00622B66"/>
    <w:rsid w:val="00623597"/>
    <w:rsid w:val="00626488"/>
    <w:rsid w:val="006359D5"/>
    <w:rsid w:val="00637821"/>
    <w:rsid w:val="00662251"/>
    <w:rsid w:val="00673C88"/>
    <w:rsid w:val="006873E6"/>
    <w:rsid w:val="006961A4"/>
    <w:rsid w:val="006B0F47"/>
    <w:rsid w:val="006B10C1"/>
    <w:rsid w:val="006B5E4A"/>
    <w:rsid w:val="006B655E"/>
    <w:rsid w:val="006C6A66"/>
    <w:rsid w:val="006D19A5"/>
    <w:rsid w:val="006E7D74"/>
    <w:rsid w:val="006F3B8F"/>
    <w:rsid w:val="007121AF"/>
    <w:rsid w:val="0071354E"/>
    <w:rsid w:val="0071707C"/>
    <w:rsid w:val="0073748B"/>
    <w:rsid w:val="00745034"/>
    <w:rsid w:val="007505CA"/>
    <w:rsid w:val="0076635F"/>
    <w:rsid w:val="00767A96"/>
    <w:rsid w:val="0079045F"/>
    <w:rsid w:val="007A21E8"/>
    <w:rsid w:val="007B1E08"/>
    <w:rsid w:val="007C2EB0"/>
    <w:rsid w:val="007D158B"/>
    <w:rsid w:val="007D5BEF"/>
    <w:rsid w:val="007D64DF"/>
    <w:rsid w:val="007E2B47"/>
    <w:rsid w:val="00800D2F"/>
    <w:rsid w:val="008060FA"/>
    <w:rsid w:val="0081639B"/>
    <w:rsid w:val="00832096"/>
    <w:rsid w:val="008356E9"/>
    <w:rsid w:val="008362F8"/>
    <w:rsid w:val="00840003"/>
    <w:rsid w:val="00842F31"/>
    <w:rsid w:val="00844816"/>
    <w:rsid w:val="0084697A"/>
    <w:rsid w:val="00850891"/>
    <w:rsid w:val="008719F0"/>
    <w:rsid w:val="008744DF"/>
    <w:rsid w:val="008901B3"/>
    <w:rsid w:val="00897AB2"/>
    <w:rsid w:val="008A3310"/>
    <w:rsid w:val="008A63F3"/>
    <w:rsid w:val="008B32BD"/>
    <w:rsid w:val="008B7778"/>
    <w:rsid w:val="008F0574"/>
    <w:rsid w:val="008F16E3"/>
    <w:rsid w:val="008F2F41"/>
    <w:rsid w:val="008F6686"/>
    <w:rsid w:val="009114A2"/>
    <w:rsid w:val="00932347"/>
    <w:rsid w:val="0093755B"/>
    <w:rsid w:val="009554F8"/>
    <w:rsid w:val="00963A28"/>
    <w:rsid w:val="00972666"/>
    <w:rsid w:val="00977A0E"/>
    <w:rsid w:val="00997CE2"/>
    <w:rsid w:val="009A6B10"/>
    <w:rsid w:val="009A7B44"/>
    <w:rsid w:val="009B6CDB"/>
    <w:rsid w:val="009C1EA3"/>
    <w:rsid w:val="009E57F7"/>
    <w:rsid w:val="009F6598"/>
    <w:rsid w:val="00A006CC"/>
    <w:rsid w:val="00A3592B"/>
    <w:rsid w:val="00A36836"/>
    <w:rsid w:val="00A4073D"/>
    <w:rsid w:val="00A5200A"/>
    <w:rsid w:val="00A7082D"/>
    <w:rsid w:val="00A71417"/>
    <w:rsid w:val="00A739FB"/>
    <w:rsid w:val="00A85CDA"/>
    <w:rsid w:val="00A86AE0"/>
    <w:rsid w:val="00A95154"/>
    <w:rsid w:val="00AC4AE1"/>
    <w:rsid w:val="00AD5740"/>
    <w:rsid w:val="00AD718A"/>
    <w:rsid w:val="00B26F51"/>
    <w:rsid w:val="00B45843"/>
    <w:rsid w:val="00B60829"/>
    <w:rsid w:val="00B6556A"/>
    <w:rsid w:val="00B744F1"/>
    <w:rsid w:val="00B7541E"/>
    <w:rsid w:val="00B8149E"/>
    <w:rsid w:val="00B81C73"/>
    <w:rsid w:val="00B946B7"/>
    <w:rsid w:val="00BB5E86"/>
    <w:rsid w:val="00BD35A0"/>
    <w:rsid w:val="00BE1F92"/>
    <w:rsid w:val="00BF40D7"/>
    <w:rsid w:val="00C0304B"/>
    <w:rsid w:val="00C116AA"/>
    <w:rsid w:val="00C14600"/>
    <w:rsid w:val="00C35A3D"/>
    <w:rsid w:val="00C46DE6"/>
    <w:rsid w:val="00C65F55"/>
    <w:rsid w:val="00C76A54"/>
    <w:rsid w:val="00C858E8"/>
    <w:rsid w:val="00CA0BC6"/>
    <w:rsid w:val="00CB12EF"/>
    <w:rsid w:val="00CD06EF"/>
    <w:rsid w:val="00CE40E8"/>
    <w:rsid w:val="00CF4B6A"/>
    <w:rsid w:val="00D00A1C"/>
    <w:rsid w:val="00D155CD"/>
    <w:rsid w:val="00D21DE5"/>
    <w:rsid w:val="00D245AB"/>
    <w:rsid w:val="00D26C55"/>
    <w:rsid w:val="00D33A4D"/>
    <w:rsid w:val="00D34E5A"/>
    <w:rsid w:val="00D411DD"/>
    <w:rsid w:val="00D52013"/>
    <w:rsid w:val="00D6042A"/>
    <w:rsid w:val="00D60F3F"/>
    <w:rsid w:val="00D74F5A"/>
    <w:rsid w:val="00D85968"/>
    <w:rsid w:val="00D862C3"/>
    <w:rsid w:val="00D943C7"/>
    <w:rsid w:val="00D945E6"/>
    <w:rsid w:val="00D9479A"/>
    <w:rsid w:val="00D9672D"/>
    <w:rsid w:val="00DB465D"/>
    <w:rsid w:val="00DB70B8"/>
    <w:rsid w:val="00DD5493"/>
    <w:rsid w:val="00DE021A"/>
    <w:rsid w:val="00DE647C"/>
    <w:rsid w:val="00DF2398"/>
    <w:rsid w:val="00E01EAD"/>
    <w:rsid w:val="00E061A8"/>
    <w:rsid w:val="00E25751"/>
    <w:rsid w:val="00E27885"/>
    <w:rsid w:val="00E55243"/>
    <w:rsid w:val="00E617D3"/>
    <w:rsid w:val="00E75627"/>
    <w:rsid w:val="00E843FA"/>
    <w:rsid w:val="00E8736C"/>
    <w:rsid w:val="00E905D4"/>
    <w:rsid w:val="00EA3920"/>
    <w:rsid w:val="00EC546B"/>
    <w:rsid w:val="00EC7108"/>
    <w:rsid w:val="00ED42FE"/>
    <w:rsid w:val="00ED4E77"/>
    <w:rsid w:val="00ED51A9"/>
    <w:rsid w:val="00EE4C5A"/>
    <w:rsid w:val="00EE651B"/>
    <w:rsid w:val="00EF0C99"/>
    <w:rsid w:val="00EF238E"/>
    <w:rsid w:val="00EF4420"/>
    <w:rsid w:val="00EF454F"/>
    <w:rsid w:val="00F017E7"/>
    <w:rsid w:val="00F04D04"/>
    <w:rsid w:val="00F074D9"/>
    <w:rsid w:val="00F14FBE"/>
    <w:rsid w:val="00F24C94"/>
    <w:rsid w:val="00F32387"/>
    <w:rsid w:val="00F33882"/>
    <w:rsid w:val="00F375BD"/>
    <w:rsid w:val="00F44113"/>
    <w:rsid w:val="00F449CD"/>
    <w:rsid w:val="00F577B4"/>
    <w:rsid w:val="00F62B9E"/>
    <w:rsid w:val="00F70946"/>
    <w:rsid w:val="00F71EC6"/>
    <w:rsid w:val="00F80784"/>
    <w:rsid w:val="00F8508A"/>
    <w:rsid w:val="00F87DEC"/>
    <w:rsid w:val="00F93A9B"/>
    <w:rsid w:val="00FA240D"/>
    <w:rsid w:val="00FB4359"/>
    <w:rsid w:val="00FB5C70"/>
    <w:rsid w:val="00FC1808"/>
    <w:rsid w:val="00FC20B2"/>
    <w:rsid w:val="00FC2C3F"/>
    <w:rsid w:val="00FC2FB9"/>
    <w:rsid w:val="00FE2B59"/>
    <w:rsid w:val="00FF6D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6865C2"/>
  <w15:chartTrackingRefBased/>
  <w15:docId w15:val="{1CC404C3-F575-874B-94CD-E8C7A0C3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2FB9"/>
    <w:pPr>
      <w:spacing w:line="360" w:lineRule="auto"/>
      <w:outlineLvl w:val="0"/>
    </w:pPr>
    <w:rPr>
      <w:rFonts w:ascii="Helvetica" w:eastAsia="Times New Roman" w:hAnsi="Helvetica" w:cs="Times New Roman"/>
      <w:sz w:val="22"/>
      <w:szCs w:val="20"/>
      <w:lang w:eastAsia="sv-SE"/>
    </w:rPr>
  </w:style>
  <w:style w:type="paragraph" w:styleId="Rubrik3">
    <w:name w:val="heading 3"/>
    <w:basedOn w:val="Normal"/>
    <w:link w:val="Rubrik3Char"/>
    <w:uiPriority w:val="9"/>
    <w:qFormat/>
    <w:rsid w:val="00D52013"/>
    <w:pPr>
      <w:spacing w:after="150" w:line="240" w:lineRule="auto"/>
      <w:outlineLvl w:val="2"/>
    </w:pPr>
    <w:rPr>
      <w:rFonts w:ascii="Georgia" w:hAnsi="Georgia"/>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3A2FB9"/>
    <w:pPr>
      <w:tabs>
        <w:tab w:val="center" w:pos="4536"/>
        <w:tab w:val="right" w:pos="9072"/>
      </w:tabs>
      <w:spacing w:line="240" w:lineRule="auto"/>
      <w:outlineLvl w:val="9"/>
    </w:pPr>
    <w:rPr>
      <w:rFonts w:asciiTheme="minorHAnsi" w:eastAsiaTheme="minorEastAsia" w:hAnsiTheme="minorHAnsi" w:cstheme="minorBidi"/>
      <w:sz w:val="24"/>
      <w:szCs w:val="24"/>
    </w:rPr>
  </w:style>
  <w:style w:type="character" w:customStyle="1" w:styleId="SidhuvudChar">
    <w:name w:val="Sidhuvud Char"/>
    <w:basedOn w:val="Standardstycketeckensnitt"/>
    <w:link w:val="Sidhuvud"/>
    <w:rsid w:val="003A2FB9"/>
    <w:rPr>
      <w:rFonts w:eastAsiaTheme="minorEastAsia"/>
      <w:lang w:eastAsia="sv-SE"/>
    </w:rPr>
  </w:style>
  <w:style w:type="paragraph" w:styleId="Sidfot">
    <w:name w:val="footer"/>
    <w:basedOn w:val="Normal"/>
    <w:link w:val="SidfotChar"/>
    <w:unhideWhenUsed/>
    <w:rsid w:val="003A2FB9"/>
    <w:pPr>
      <w:tabs>
        <w:tab w:val="center" w:pos="4536"/>
        <w:tab w:val="right" w:pos="9072"/>
      </w:tabs>
      <w:spacing w:line="240" w:lineRule="auto"/>
      <w:outlineLvl w:val="9"/>
    </w:pPr>
    <w:rPr>
      <w:rFonts w:asciiTheme="minorHAnsi" w:eastAsiaTheme="minorEastAsia" w:hAnsiTheme="minorHAnsi" w:cstheme="minorBidi"/>
      <w:sz w:val="24"/>
      <w:szCs w:val="24"/>
    </w:rPr>
  </w:style>
  <w:style w:type="character" w:customStyle="1" w:styleId="SidfotChar">
    <w:name w:val="Sidfot Char"/>
    <w:basedOn w:val="Standardstycketeckensnitt"/>
    <w:link w:val="Sidfot"/>
    <w:rsid w:val="003A2FB9"/>
    <w:rPr>
      <w:rFonts w:eastAsiaTheme="minorEastAsia"/>
      <w:lang w:eastAsia="sv-SE"/>
    </w:rPr>
  </w:style>
  <w:style w:type="paragraph" w:customStyle="1" w:styleId="paragraph">
    <w:name w:val="paragraph"/>
    <w:basedOn w:val="Normal"/>
    <w:rsid w:val="003A2FB9"/>
    <w:pPr>
      <w:spacing w:before="100" w:beforeAutospacing="1" w:after="100" w:afterAutospacing="1" w:line="240" w:lineRule="auto"/>
      <w:outlineLvl w:val="9"/>
    </w:pPr>
    <w:rPr>
      <w:rFonts w:ascii="Times New Roman" w:eastAsiaTheme="minorHAnsi" w:hAnsi="Times New Roman"/>
      <w:sz w:val="24"/>
      <w:szCs w:val="24"/>
    </w:rPr>
  </w:style>
  <w:style w:type="character" w:customStyle="1" w:styleId="normaltextrun">
    <w:name w:val="normaltextrun"/>
    <w:basedOn w:val="Standardstycketeckensnitt"/>
    <w:rsid w:val="003A2FB9"/>
  </w:style>
  <w:style w:type="character" w:customStyle="1" w:styleId="eop">
    <w:name w:val="eop"/>
    <w:basedOn w:val="Standardstycketeckensnitt"/>
    <w:rsid w:val="003A2FB9"/>
  </w:style>
  <w:style w:type="character" w:customStyle="1" w:styleId="spellingerror">
    <w:name w:val="spellingerror"/>
    <w:basedOn w:val="Standardstycketeckensnitt"/>
    <w:rsid w:val="003A2FB9"/>
  </w:style>
  <w:style w:type="character" w:styleId="Hyperlnk">
    <w:name w:val="Hyperlink"/>
    <w:basedOn w:val="Standardstycketeckensnitt"/>
    <w:uiPriority w:val="99"/>
    <w:unhideWhenUsed/>
    <w:rsid w:val="003A2FB9"/>
    <w:rPr>
      <w:color w:val="0563C1" w:themeColor="hyperlink"/>
      <w:u w:val="single"/>
    </w:rPr>
  </w:style>
  <w:style w:type="character" w:styleId="Olstomnmnande">
    <w:name w:val="Unresolved Mention"/>
    <w:basedOn w:val="Standardstycketeckensnitt"/>
    <w:uiPriority w:val="99"/>
    <w:rsid w:val="005E2207"/>
    <w:rPr>
      <w:color w:val="808080"/>
      <w:shd w:val="clear" w:color="auto" w:fill="E6E6E6"/>
    </w:rPr>
  </w:style>
  <w:style w:type="character" w:styleId="AnvndHyperlnk">
    <w:name w:val="FollowedHyperlink"/>
    <w:basedOn w:val="Standardstycketeckensnitt"/>
    <w:uiPriority w:val="99"/>
    <w:semiHidden/>
    <w:unhideWhenUsed/>
    <w:rsid w:val="00C858E8"/>
    <w:rPr>
      <w:color w:val="954F72" w:themeColor="followedHyperlink"/>
      <w:u w:val="single"/>
    </w:rPr>
  </w:style>
  <w:style w:type="paragraph" w:styleId="Liststycke">
    <w:name w:val="List Paragraph"/>
    <w:basedOn w:val="Normal"/>
    <w:uiPriority w:val="34"/>
    <w:qFormat/>
    <w:rsid w:val="00C858E8"/>
    <w:pPr>
      <w:ind w:left="720"/>
      <w:contextualSpacing/>
    </w:pPr>
  </w:style>
  <w:style w:type="character" w:styleId="Betoning">
    <w:name w:val="Emphasis"/>
    <w:basedOn w:val="Standardstycketeckensnitt"/>
    <w:uiPriority w:val="20"/>
    <w:qFormat/>
    <w:rsid w:val="008F2F41"/>
    <w:rPr>
      <w:i/>
      <w:iCs/>
    </w:rPr>
  </w:style>
  <w:style w:type="character" w:styleId="Kommentarsreferens">
    <w:name w:val="annotation reference"/>
    <w:basedOn w:val="Standardstycketeckensnitt"/>
    <w:uiPriority w:val="99"/>
    <w:semiHidden/>
    <w:unhideWhenUsed/>
    <w:rsid w:val="0002043C"/>
    <w:rPr>
      <w:sz w:val="16"/>
      <w:szCs w:val="16"/>
    </w:rPr>
  </w:style>
  <w:style w:type="paragraph" w:styleId="Kommentarer">
    <w:name w:val="annotation text"/>
    <w:basedOn w:val="Normal"/>
    <w:link w:val="KommentarerChar"/>
    <w:uiPriority w:val="99"/>
    <w:semiHidden/>
    <w:unhideWhenUsed/>
    <w:rsid w:val="0002043C"/>
    <w:pPr>
      <w:spacing w:line="240" w:lineRule="auto"/>
    </w:pPr>
    <w:rPr>
      <w:sz w:val="20"/>
    </w:rPr>
  </w:style>
  <w:style w:type="character" w:customStyle="1" w:styleId="KommentarerChar">
    <w:name w:val="Kommentarer Char"/>
    <w:basedOn w:val="Standardstycketeckensnitt"/>
    <w:link w:val="Kommentarer"/>
    <w:uiPriority w:val="99"/>
    <w:semiHidden/>
    <w:rsid w:val="0002043C"/>
    <w:rPr>
      <w:rFonts w:ascii="Helvetica" w:eastAsia="Times New Roman" w:hAnsi="Helvetica"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2043C"/>
    <w:rPr>
      <w:b/>
      <w:bCs/>
    </w:rPr>
  </w:style>
  <w:style w:type="character" w:customStyle="1" w:styleId="KommentarsmneChar">
    <w:name w:val="Kommentarsämne Char"/>
    <w:basedOn w:val="KommentarerChar"/>
    <w:link w:val="Kommentarsmne"/>
    <w:uiPriority w:val="99"/>
    <w:semiHidden/>
    <w:rsid w:val="0002043C"/>
    <w:rPr>
      <w:rFonts w:ascii="Helvetica" w:eastAsia="Times New Roman" w:hAnsi="Helvetica" w:cs="Times New Roman"/>
      <w:b/>
      <w:bCs/>
      <w:sz w:val="20"/>
      <w:szCs w:val="20"/>
      <w:lang w:eastAsia="sv-SE"/>
    </w:rPr>
  </w:style>
  <w:style w:type="paragraph" w:styleId="Ballongtext">
    <w:name w:val="Balloon Text"/>
    <w:basedOn w:val="Normal"/>
    <w:link w:val="BallongtextChar"/>
    <w:uiPriority w:val="99"/>
    <w:semiHidden/>
    <w:unhideWhenUsed/>
    <w:rsid w:val="0002043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2043C"/>
    <w:rPr>
      <w:rFonts w:ascii="Segoe UI" w:eastAsia="Times New Roman" w:hAnsi="Segoe UI" w:cs="Segoe UI"/>
      <w:sz w:val="18"/>
      <w:szCs w:val="18"/>
      <w:lang w:eastAsia="sv-SE"/>
    </w:rPr>
  </w:style>
  <w:style w:type="paragraph" w:styleId="Normalwebb">
    <w:name w:val="Normal (Web)"/>
    <w:basedOn w:val="Normal"/>
    <w:uiPriority w:val="99"/>
    <w:unhideWhenUsed/>
    <w:rsid w:val="007E2B47"/>
    <w:pPr>
      <w:spacing w:before="100" w:beforeAutospacing="1" w:after="100" w:afterAutospacing="1" w:line="240" w:lineRule="auto"/>
      <w:outlineLvl w:val="9"/>
    </w:pPr>
    <w:rPr>
      <w:rFonts w:ascii="Times New Roman" w:hAnsi="Times New Roman"/>
      <w:sz w:val="24"/>
      <w:szCs w:val="24"/>
    </w:rPr>
  </w:style>
  <w:style w:type="paragraph" w:customStyle="1" w:styleId="Default">
    <w:name w:val="Default"/>
    <w:rsid w:val="0005782D"/>
    <w:pPr>
      <w:autoSpaceDE w:val="0"/>
      <w:autoSpaceDN w:val="0"/>
      <w:adjustRightInd w:val="0"/>
    </w:pPr>
    <w:rPr>
      <w:rFonts w:ascii="Times New Roman" w:hAnsi="Times New Roman" w:cs="Times New Roman"/>
      <w:color w:val="000000"/>
    </w:rPr>
  </w:style>
  <w:style w:type="character" w:styleId="Stark">
    <w:name w:val="Strong"/>
    <w:basedOn w:val="Standardstycketeckensnitt"/>
    <w:uiPriority w:val="22"/>
    <w:qFormat/>
    <w:rsid w:val="00F8508A"/>
    <w:rPr>
      <w:b/>
      <w:bCs/>
    </w:rPr>
  </w:style>
  <w:style w:type="character" w:customStyle="1" w:styleId="ezstring-field">
    <w:name w:val="ezstring-field"/>
    <w:basedOn w:val="Standardstycketeckensnitt"/>
    <w:rsid w:val="008362F8"/>
  </w:style>
  <w:style w:type="character" w:customStyle="1" w:styleId="js-ingredient-amount">
    <w:name w:val="js-ingredient-amount"/>
    <w:basedOn w:val="Standardstycketeckensnitt"/>
    <w:rsid w:val="008362F8"/>
  </w:style>
  <w:style w:type="character" w:customStyle="1" w:styleId="ingredient-unit">
    <w:name w:val="ingredient-unit"/>
    <w:basedOn w:val="Standardstycketeckensnitt"/>
    <w:rsid w:val="008362F8"/>
  </w:style>
  <w:style w:type="character" w:customStyle="1" w:styleId="ingredient-name">
    <w:name w:val="ingredient-name"/>
    <w:basedOn w:val="Standardstycketeckensnitt"/>
    <w:rsid w:val="008362F8"/>
  </w:style>
  <w:style w:type="character" w:customStyle="1" w:styleId="Rubrik3Char">
    <w:name w:val="Rubrik 3 Char"/>
    <w:basedOn w:val="Standardstycketeckensnitt"/>
    <w:link w:val="Rubrik3"/>
    <w:uiPriority w:val="9"/>
    <w:rsid w:val="00D52013"/>
    <w:rPr>
      <w:rFonts w:ascii="Georgia" w:eastAsia="Times New Roman" w:hAnsi="Georgia" w:cs="Times New Roman"/>
      <w:sz w:val="26"/>
      <w:szCs w:val="26"/>
      <w:lang w:eastAsia="sv-SE"/>
    </w:rPr>
  </w:style>
  <w:style w:type="character" w:customStyle="1" w:styleId="quantity">
    <w:name w:val="quantity"/>
    <w:basedOn w:val="Standardstycketeckensnitt"/>
    <w:rsid w:val="00D52013"/>
  </w:style>
  <w:style w:type="character" w:customStyle="1" w:styleId="unit">
    <w:name w:val="unit"/>
    <w:basedOn w:val="Standardstycketeckensnitt"/>
    <w:rsid w:val="00D5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3499">
      <w:bodyDiv w:val="1"/>
      <w:marLeft w:val="0"/>
      <w:marRight w:val="0"/>
      <w:marTop w:val="0"/>
      <w:marBottom w:val="0"/>
      <w:divBdr>
        <w:top w:val="none" w:sz="0" w:space="0" w:color="auto"/>
        <w:left w:val="none" w:sz="0" w:space="0" w:color="auto"/>
        <w:bottom w:val="none" w:sz="0" w:space="0" w:color="auto"/>
        <w:right w:val="none" w:sz="0" w:space="0" w:color="auto"/>
      </w:divBdr>
    </w:div>
    <w:div w:id="417869194">
      <w:bodyDiv w:val="1"/>
      <w:marLeft w:val="0"/>
      <w:marRight w:val="0"/>
      <w:marTop w:val="0"/>
      <w:marBottom w:val="0"/>
      <w:divBdr>
        <w:top w:val="none" w:sz="0" w:space="0" w:color="auto"/>
        <w:left w:val="none" w:sz="0" w:space="0" w:color="auto"/>
        <w:bottom w:val="none" w:sz="0" w:space="0" w:color="auto"/>
        <w:right w:val="none" w:sz="0" w:space="0" w:color="auto"/>
      </w:divBdr>
    </w:div>
    <w:div w:id="577715508">
      <w:bodyDiv w:val="1"/>
      <w:marLeft w:val="0"/>
      <w:marRight w:val="0"/>
      <w:marTop w:val="0"/>
      <w:marBottom w:val="0"/>
      <w:divBdr>
        <w:top w:val="none" w:sz="0" w:space="0" w:color="auto"/>
        <w:left w:val="none" w:sz="0" w:space="0" w:color="auto"/>
        <w:bottom w:val="none" w:sz="0" w:space="0" w:color="auto"/>
        <w:right w:val="none" w:sz="0" w:space="0" w:color="auto"/>
      </w:divBdr>
    </w:div>
    <w:div w:id="583495357">
      <w:bodyDiv w:val="1"/>
      <w:marLeft w:val="0"/>
      <w:marRight w:val="0"/>
      <w:marTop w:val="0"/>
      <w:marBottom w:val="0"/>
      <w:divBdr>
        <w:top w:val="none" w:sz="0" w:space="0" w:color="auto"/>
        <w:left w:val="none" w:sz="0" w:space="0" w:color="auto"/>
        <w:bottom w:val="none" w:sz="0" w:space="0" w:color="auto"/>
        <w:right w:val="none" w:sz="0" w:space="0" w:color="auto"/>
      </w:divBdr>
    </w:div>
    <w:div w:id="735199279">
      <w:bodyDiv w:val="1"/>
      <w:marLeft w:val="0"/>
      <w:marRight w:val="0"/>
      <w:marTop w:val="0"/>
      <w:marBottom w:val="0"/>
      <w:divBdr>
        <w:top w:val="none" w:sz="0" w:space="0" w:color="auto"/>
        <w:left w:val="none" w:sz="0" w:space="0" w:color="auto"/>
        <w:bottom w:val="none" w:sz="0" w:space="0" w:color="auto"/>
        <w:right w:val="none" w:sz="0" w:space="0" w:color="auto"/>
      </w:divBdr>
    </w:div>
    <w:div w:id="749083228">
      <w:bodyDiv w:val="1"/>
      <w:marLeft w:val="0"/>
      <w:marRight w:val="0"/>
      <w:marTop w:val="0"/>
      <w:marBottom w:val="0"/>
      <w:divBdr>
        <w:top w:val="none" w:sz="0" w:space="0" w:color="auto"/>
        <w:left w:val="none" w:sz="0" w:space="0" w:color="auto"/>
        <w:bottom w:val="none" w:sz="0" w:space="0" w:color="auto"/>
        <w:right w:val="none" w:sz="0" w:space="0" w:color="auto"/>
      </w:divBdr>
    </w:div>
    <w:div w:id="760951375">
      <w:bodyDiv w:val="1"/>
      <w:marLeft w:val="0"/>
      <w:marRight w:val="0"/>
      <w:marTop w:val="0"/>
      <w:marBottom w:val="0"/>
      <w:divBdr>
        <w:top w:val="none" w:sz="0" w:space="0" w:color="auto"/>
        <w:left w:val="none" w:sz="0" w:space="0" w:color="auto"/>
        <w:bottom w:val="none" w:sz="0" w:space="0" w:color="auto"/>
        <w:right w:val="none" w:sz="0" w:space="0" w:color="auto"/>
      </w:divBdr>
    </w:div>
    <w:div w:id="1005866748">
      <w:bodyDiv w:val="1"/>
      <w:marLeft w:val="0"/>
      <w:marRight w:val="0"/>
      <w:marTop w:val="0"/>
      <w:marBottom w:val="0"/>
      <w:divBdr>
        <w:top w:val="none" w:sz="0" w:space="0" w:color="auto"/>
        <w:left w:val="none" w:sz="0" w:space="0" w:color="auto"/>
        <w:bottom w:val="none" w:sz="0" w:space="0" w:color="auto"/>
        <w:right w:val="none" w:sz="0" w:space="0" w:color="auto"/>
      </w:divBdr>
      <w:divsChild>
        <w:div w:id="2098281541">
          <w:marLeft w:val="0"/>
          <w:marRight w:val="0"/>
          <w:marTop w:val="0"/>
          <w:marBottom w:val="0"/>
          <w:divBdr>
            <w:top w:val="none" w:sz="0" w:space="0" w:color="auto"/>
            <w:left w:val="none" w:sz="0" w:space="0" w:color="auto"/>
            <w:bottom w:val="none" w:sz="0" w:space="0" w:color="auto"/>
            <w:right w:val="none" w:sz="0" w:space="0" w:color="auto"/>
          </w:divBdr>
          <w:divsChild>
            <w:div w:id="1393433085">
              <w:marLeft w:val="0"/>
              <w:marRight w:val="0"/>
              <w:marTop w:val="0"/>
              <w:marBottom w:val="0"/>
              <w:divBdr>
                <w:top w:val="none" w:sz="0" w:space="0" w:color="auto"/>
                <w:left w:val="none" w:sz="0" w:space="0" w:color="auto"/>
                <w:bottom w:val="none" w:sz="0" w:space="0" w:color="auto"/>
                <w:right w:val="none" w:sz="0" w:space="0" w:color="auto"/>
              </w:divBdr>
              <w:divsChild>
                <w:div w:id="1589540281">
                  <w:marLeft w:val="-225"/>
                  <w:marRight w:val="-225"/>
                  <w:marTop w:val="0"/>
                  <w:marBottom w:val="0"/>
                  <w:divBdr>
                    <w:top w:val="none" w:sz="0" w:space="0" w:color="auto"/>
                    <w:left w:val="none" w:sz="0" w:space="0" w:color="auto"/>
                    <w:bottom w:val="none" w:sz="0" w:space="0" w:color="auto"/>
                    <w:right w:val="none" w:sz="0" w:space="0" w:color="auto"/>
                  </w:divBdr>
                  <w:divsChild>
                    <w:div w:id="1181311325">
                      <w:marLeft w:val="0"/>
                      <w:marRight w:val="0"/>
                      <w:marTop w:val="0"/>
                      <w:marBottom w:val="0"/>
                      <w:divBdr>
                        <w:top w:val="none" w:sz="0" w:space="0" w:color="auto"/>
                        <w:left w:val="none" w:sz="0" w:space="0" w:color="auto"/>
                        <w:bottom w:val="none" w:sz="0" w:space="0" w:color="auto"/>
                        <w:right w:val="none" w:sz="0" w:space="0" w:color="auto"/>
                      </w:divBdr>
                      <w:divsChild>
                        <w:div w:id="2013288923">
                          <w:marLeft w:val="0"/>
                          <w:marRight w:val="0"/>
                          <w:marTop w:val="0"/>
                          <w:marBottom w:val="0"/>
                          <w:divBdr>
                            <w:top w:val="none" w:sz="0" w:space="0" w:color="auto"/>
                            <w:left w:val="none" w:sz="0" w:space="0" w:color="auto"/>
                            <w:bottom w:val="none" w:sz="0" w:space="0" w:color="auto"/>
                            <w:right w:val="none" w:sz="0" w:space="0" w:color="auto"/>
                          </w:divBdr>
                          <w:divsChild>
                            <w:div w:id="1396319448">
                              <w:marLeft w:val="0"/>
                              <w:marRight w:val="0"/>
                              <w:marTop w:val="0"/>
                              <w:marBottom w:val="0"/>
                              <w:divBdr>
                                <w:top w:val="none" w:sz="0" w:space="0" w:color="auto"/>
                                <w:left w:val="none" w:sz="0" w:space="0" w:color="auto"/>
                                <w:bottom w:val="none" w:sz="0" w:space="0" w:color="auto"/>
                                <w:right w:val="none" w:sz="0" w:space="0" w:color="auto"/>
                              </w:divBdr>
                              <w:divsChild>
                                <w:div w:id="1808082448">
                                  <w:marLeft w:val="0"/>
                                  <w:marRight w:val="0"/>
                                  <w:marTop w:val="0"/>
                                  <w:marBottom w:val="0"/>
                                  <w:divBdr>
                                    <w:top w:val="none" w:sz="0" w:space="0" w:color="auto"/>
                                    <w:left w:val="none" w:sz="0" w:space="0" w:color="auto"/>
                                    <w:bottom w:val="none" w:sz="0" w:space="0" w:color="auto"/>
                                    <w:right w:val="none" w:sz="0" w:space="0" w:color="auto"/>
                                  </w:divBdr>
                                  <w:divsChild>
                                    <w:div w:id="1300961274">
                                      <w:marLeft w:val="0"/>
                                      <w:marRight w:val="0"/>
                                      <w:marTop w:val="450"/>
                                      <w:marBottom w:val="750"/>
                                      <w:divBdr>
                                        <w:top w:val="none" w:sz="0" w:space="0" w:color="auto"/>
                                        <w:left w:val="none" w:sz="0" w:space="0" w:color="auto"/>
                                        <w:bottom w:val="none" w:sz="0" w:space="0" w:color="auto"/>
                                        <w:right w:val="none" w:sz="0" w:space="0" w:color="auto"/>
                                      </w:divBdr>
                                      <w:divsChild>
                                        <w:div w:id="2008048879">
                                          <w:marLeft w:val="-225"/>
                                          <w:marRight w:val="-225"/>
                                          <w:marTop w:val="0"/>
                                          <w:marBottom w:val="0"/>
                                          <w:divBdr>
                                            <w:top w:val="none" w:sz="0" w:space="0" w:color="auto"/>
                                            <w:left w:val="none" w:sz="0" w:space="0" w:color="auto"/>
                                            <w:bottom w:val="none" w:sz="0" w:space="0" w:color="auto"/>
                                            <w:right w:val="none" w:sz="0" w:space="0" w:color="auto"/>
                                          </w:divBdr>
                                          <w:divsChild>
                                            <w:div w:id="1790782667">
                                              <w:marLeft w:val="0"/>
                                              <w:marRight w:val="0"/>
                                              <w:marTop w:val="0"/>
                                              <w:marBottom w:val="0"/>
                                              <w:divBdr>
                                                <w:top w:val="none" w:sz="0" w:space="0" w:color="auto"/>
                                                <w:left w:val="none" w:sz="0" w:space="0" w:color="auto"/>
                                                <w:bottom w:val="none" w:sz="0" w:space="0" w:color="auto"/>
                                                <w:right w:val="none" w:sz="0" w:space="0" w:color="auto"/>
                                              </w:divBdr>
                                              <w:divsChild>
                                                <w:div w:id="330109666">
                                                  <w:marLeft w:val="0"/>
                                                  <w:marRight w:val="0"/>
                                                  <w:marTop w:val="0"/>
                                                  <w:marBottom w:val="0"/>
                                                  <w:divBdr>
                                                    <w:top w:val="none" w:sz="0" w:space="0" w:color="auto"/>
                                                    <w:left w:val="none" w:sz="0" w:space="0" w:color="auto"/>
                                                    <w:bottom w:val="none" w:sz="0" w:space="0" w:color="auto"/>
                                                    <w:right w:val="none" w:sz="0" w:space="0" w:color="auto"/>
                                                  </w:divBdr>
                                                  <w:divsChild>
                                                    <w:div w:id="997925711">
                                                      <w:marLeft w:val="0"/>
                                                      <w:marRight w:val="0"/>
                                                      <w:marTop w:val="0"/>
                                                      <w:marBottom w:val="0"/>
                                                      <w:divBdr>
                                                        <w:top w:val="none" w:sz="0" w:space="0" w:color="auto"/>
                                                        <w:left w:val="none" w:sz="0" w:space="0" w:color="auto"/>
                                                        <w:bottom w:val="none" w:sz="0" w:space="0" w:color="auto"/>
                                                        <w:right w:val="none" w:sz="0" w:space="0" w:color="auto"/>
                                                      </w:divBdr>
                                                      <w:divsChild>
                                                        <w:div w:id="1972704245">
                                                          <w:marLeft w:val="0"/>
                                                          <w:marRight w:val="0"/>
                                                          <w:marTop w:val="0"/>
                                                          <w:marBottom w:val="0"/>
                                                          <w:divBdr>
                                                            <w:top w:val="none" w:sz="0" w:space="0" w:color="auto"/>
                                                            <w:left w:val="none" w:sz="0" w:space="0" w:color="auto"/>
                                                            <w:bottom w:val="none" w:sz="0" w:space="0" w:color="auto"/>
                                                            <w:right w:val="none" w:sz="0" w:space="0" w:color="auto"/>
                                                          </w:divBdr>
                                                        </w:div>
                                                        <w:div w:id="580414348">
                                                          <w:marLeft w:val="0"/>
                                                          <w:marRight w:val="0"/>
                                                          <w:marTop w:val="0"/>
                                                          <w:marBottom w:val="0"/>
                                                          <w:divBdr>
                                                            <w:top w:val="none" w:sz="0" w:space="0" w:color="auto"/>
                                                            <w:left w:val="none" w:sz="0" w:space="0" w:color="auto"/>
                                                            <w:bottom w:val="none" w:sz="0" w:space="0" w:color="auto"/>
                                                            <w:right w:val="none" w:sz="0" w:space="0" w:color="auto"/>
                                                          </w:divBdr>
                                                        </w:div>
                                                        <w:div w:id="109278018">
                                                          <w:marLeft w:val="0"/>
                                                          <w:marRight w:val="0"/>
                                                          <w:marTop w:val="0"/>
                                                          <w:marBottom w:val="0"/>
                                                          <w:divBdr>
                                                            <w:top w:val="none" w:sz="0" w:space="0" w:color="auto"/>
                                                            <w:left w:val="none" w:sz="0" w:space="0" w:color="auto"/>
                                                            <w:bottom w:val="none" w:sz="0" w:space="0" w:color="auto"/>
                                                            <w:right w:val="none" w:sz="0" w:space="0" w:color="auto"/>
                                                          </w:divBdr>
                                                        </w:div>
                                                        <w:div w:id="12652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3595626">
      <w:bodyDiv w:val="1"/>
      <w:marLeft w:val="0"/>
      <w:marRight w:val="0"/>
      <w:marTop w:val="0"/>
      <w:marBottom w:val="0"/>
      <w:divBdr>
        <w:top w:val="none" w:sz="0" w:space="0" w:color="auto"/>
        <w:left w:val="none" w:sz="0" w:space="0" w:color="auto"/>
        <w:bottom w:val="none" w:sz="0" w:space="0" w:color="auto"/>
        <w:right w:val="none" w:sz="0" w:space="0" w:color="auto"/>
      </w:divBdr>
    </w:div>
    <w:div w:id="1160197822">
      <w:bodyDiv w:val="1"/>
      <w:marLeft w:val="0"/>
      <w:marRight w:val="0"/>
      <w:marTop w:val="0"/>
      <w:marBottom w:val="0"/>
      <w:divBdr>
        <w:top w:val="none" w:sz="0" w:space="0" w:color="auto"/>
        <w:left w:val="none" w:sz="0" w:space="0" w:color="auto"/>
        <w:bottom w:val="none" w:sz="0" w:space="0" w:color="auto"/>
        <w:right w:val="none" w:sz="0" w:space="0" w:color="auto"/>
      </w:divBdr>
    </w:div>
    <w:div w:id="1324234874">
      <w:bodyDiv w:val="1"/>
      <w:marLeft w:val="0"/>
      <w:marRight w:val="0"/>
      <w:marTop w:val="0"/>
      <w:marBottom w:val="0"/>
      <w:divBdr>
        <w:top w:val="none" w:sz="0" w:space="0" w:color="auto"/>
        <w:left w:val="none" w:sz="0" w:space="0" w:color="auto"/>
        <w:bottom w:val="none" w:sz="0" w:space="0" w:color="auto"/>
        <w:right w:val="none" w:sz="0" w:space="0" w:color="auto"/>
      </w:divBdr>
    </w:div>
    <w:div w:id="1444107644">
      <w:bodyDiv w:val="1"/>
      <w:marLeft w:val="0"/>
      <w:marRight w:val="0"/>
      <w:marTop w:val="0"/>
      <w:marBottom w:val="0"/>
      <w:divBdr>
        <w:top w:val="none" w:sz="0" w:space="0" w:color="auto"/>
        <w:left w:val="none" w:sz="0" w:space="0" w:color="auto"/>
        <w:bottom w:val="none" w:sz="0" w:space="0" w:color="auto"/>
        <w:right w:val="none" w:sz="0" w:space="0" w:color="auto"/>
      </w:divBdr>
    </w:div>
    <w:div w:id="1487093021">
      <w:bodyDiv w:val="1"/>
      <w:marLeft w:val="0"/>
      <w:marRight w:val="0"/>
      <w:marTop w:val="0"/>
      <w:marBottom w:val="0"/>
      <w:divBdr>
        <w:top w:val="none" w:sz="0" w:space="0" w:color="auto"/>
        <w:left w:val="none" w:sz="0" w:space="0" w:color="auto"/>
        <w:bottom w:val="none" w:sz="0" w:space="0" w:color="auto"/>
        <w:right w:val="none" w:sz="0" w:space="0" w:color="auto"/>
      </w:divBdr>
      <w:divsChild>
        <w:div w:id="1628201579">
          <w:marLeft w:val="0"/>
          <w:marRight w:val="0"/>
          <w:marTop w:val="0"/>
          <w:marBottom w:val="0"/>
          <w:divBdr>
            <w:top w:val="none" w:sz="0" w:space="0" w:color="auto"/>
            <w:left w:val="none" w:sz="0" w:space="0" w:color="auto"/>
            <w:bottom w:val="none" w:sz="0" w:space="0" w:color="auto"/>
            <w:right w:val="none" w:sz="0" w:space="0" w:color="auto"/>
          </w:divBdr>
          <w:divsChild>
            <w:div w:id="1615743300">
              <w:marLeft w:val="0"/>
              <w:marRight w:val="0"/>
              <w:marTop w:val="0"/>
              <w:marBottom w:val="0"/>
              <w:divBdr>
                <w:top w:val="none" w:sz="0" w:space="0" w:color="auto"/>
                <w:left w:val="none" w:sz="0" w:space="0" w:color="auto"/>
                <w:bottom w:val="none" w:sz="0" w:space="0" w:color="auto"/>
                <w:right w:val="none" w:sz="0" w:space="0" w:color="auto"/>
              </w:divBdr>
              <w:divsChild>
                <w:div w:id="1889223490">
                  <w:marLeft w:val="-225"/>
                  <w:marRight w:val="-225"/>
                  <w:marTop w:val="0"/>
                  <w:marBottom w:val="0"/>
                  <w:divBdr>
                    <w:top w:val="none" w:sz="0" w:space="0" w:color="auto"/>
                    <w:left w:val="none" w:sz="0" w:space="0" w:color="auto"/>
                    <w:bottom w:val="none" w:sz="0" w:space="0" w:color="auto"/>
                    <w:right w:val="none" w:sz="0" w:space="0" w:color="auto"/>
                  </w:divBdr>
                  <w:divsChild>
                    <w:div w:id="322926863">
                      <w:marLeft w:val="0"/>
                      <w:marRight w:val="0"/>
                      <w:marTop w:val="0"/>
                      <w:marBottom w:val="0"/>
                      <w:divBdr>
                        <w:top w:val="none" w:sz="0" w:space="0" w:color="auto"/>
                        <w:left w:val="none" w:sz="0" w:space="0" w:color="auto"/>
                        <w:bottom w:val="none" w:sz="0" w:space="0" w:color="auto"/>
                        <w:right w:val="none" w:sz="0" w:space="0" w:color="auto"/>
                      </w:divBdr>
                      <w:divsChild>
                        <w:div w:id="536544637">
                          <w:marLeft w:val="0"/>
                          <w:marRight w:val="0"/>
                          <w:marTop w:val="0"/>
                          <w:marBottom w:val="0"/>
                          <w:divBdr>
                            <w:top w:val="none" w:sz="0" w:space="0" w:color="auto"/>
                            <w:left w:val="none" w:sz="0" w:space="0" w:color="auto"/>
                            <w:bottom w:val="none" w:sz="0" w:space="0" w:color="auto"/>
                            <w:right w:val="none" w:sz="0" w:space="0" w:color="auto"/>
                          </w:divBdr>
                          <w:divsChild>
                            <w:div w:id="290089318">
                              <w:marLeft w:val="0"/>
                              <w:marRight w:val="0"/>
                              <w:marTop w:val="0"/>
                              <w:marBottom w:val="0"/>
                              <w:divBdr>
                                <w:top w:val="none" w:sz="0" w:space="0" w:color="auto"/>
                                <w:left w:val="none" w:sz="0" w:space="0" w:color="auto"/>
                                <w:bottom w:val="none" w:sz="0" w:space="0" w:color="auto"/>
                                <w:right w:val="none" w:sz="0" w:space="0" w:color="auto"/>
                              </w:divBdr>
                              <w:divsChild>
                                <w:div w:id="1517379137">
                                  <w:marLeft w:val="0"/>
                                  <w:marRight w:val="0"/>
                                  <w:marTop w:val="0"/>
                                  <w:marBottom w:val="0"/>
                                  <w:divBdr>
                                    <w:top w:val="none" w:sz="0" w:space="0" w:color="auto"/>
                                    <w:left w:val="none" w:sz="0" w:space="0" w:color="auto"/>
                                    <w:bottom w:val="none" w:sz="0" w:space="0" w:color="auto"/>
                                    <w:right w:val="none" w:sz="0" w:space="0" w:color="auto"/>
                                  </w:divBdr>
                                  <w:divsChild>
                                    <w:div w:id="1026252489">
                                      <w:marLeft w:val="0"/>
                                      <w:marRight w:val="0"/>
                                      <w:marTop w:val="450"/>
                                      <w:marBottom w:val="750"/>
                                      <w:divBdr>
                                        <w:top w:val="none" w:sz="0" w:space="0" w:color="auto"/>
                                        <w:left w:val="none" w:sz="0" w:space="0" w:color="auto"/>
                                        <w:bottom w:val="none" w:sz="0" w:space="0" w:color="auto"/>
                                        <w:right w:val="none" w:sz="0" w:space="0" w:color="auto"/>
                                      </w:divBdr>
                                      <w:divsChild>
                                        <w:div w:id="2022971492">
                                          <w:marLeft w:val="-225"/>
                                          <w:marRight w:val="-225"/>
                                          <w:marTop w:val="0"/>
                                          <w:marBottom w:val="0"/>
                                          <w:divBdr>
                                            <w:top w:val="none" w:sz="0" w:space="0" w:color="auto"/>
                                            <w:left w:val="none" w:sz="0" w:space="0" w:color="auto"/>
                                            <w:bottom w:val="none" w:sz="0" w:space="0" w:color="auto"/>
                                            <w:right w:val="none" w:sz="0" w:space="0" w:color="auto"/>
                                          </w:divBdr>
                                          <w:divsChild>
                                            <w:div w:id="1348288453">
                                              <w:marLeft w:val="0"/>
                                              <w:marRight w:val="0"/>
                                              <w:marTop w:val="0"/>
                                              <w:marBottom w:val="0"/>
                                              <w:divBdr>
                                                <w:top w:val="none" w:sz="0" w:space="0" w:color="auto"/>
                                                <w:left w:val="none" w:sz="0" w:space="0" w:color="auto"/>
                                                <w:bottom w:val="none" w:sz="0" w:space="0" w:color="auto"/>
                                                <w:right w:val="none" w:sz="0" w:space="0" w:color="auto"/>
                                              </w:divBdr>
                                              <w:divsChild>
                                                <w:div w:id="1990402372">
                                                  <w:marLeft w:val="0"/>
                                                  <w:marRight w:val="0"/>
                                                  <w:marTop w:val="0"/>
                                                  <w:marBottom w:val="0"/>
                                                  <w:divBdr>
                                                    <w:top w:val="none" w:sz="0" w:space="0" w:color="auto"/>
                                                    <w:left w:val="none" w:sz="0" w:space="0" w:color="auto"/>
                                                    <w:bottom w:val="none" w:sz="0" w:space="0" w:color="auto"/>
                                                    <w:right w:val="none" w:sz="0" w:space="0" w:color="auto"/>
                                                  </w:divBdr>
                                                  <w:divsChild>
                                                    <w:div w:id="124857106">
                                                      <w:marLeft w:val="0"/>
                                                      <w:marRight w:val="0"/>
                                                      <w:marTop w:val="0"/>
                                                      <w:marBottom w:val="0"/>
                                                      <w:divBdr>
                                                        <w:top w:val="none" w:sz="0" w:space="0" w:color="auto"/>
                                                        <w:left w:val="none" w:sz="0" w:space="0" w:color="auto"/>
                                                        <w:bottom w:val="none" w:sz="0" w:space="0" w:color="auto"/>
                                                        <w:right w:val="none" w:sz="0" w:space="0" w:color="auto"/>
                                                      </w:divBdr>
                                                      <w:divsChild>
                                                        <w:div w:id="112527489">
                                                          <w:marLeft w:val="0"/>
                                                          <w:marRight w:val="0"/>
                                                          <w:marTop w:val="0"/>
                                                          <w:marBottom w:val="0"/>
                                                          <w:divBdr>
                                                            <w:top w:val="none" w:sz="0" w:space="0" w:color="auto"/>
                                                            <w:left w:val="none" w:sz="0" w:space="0" w:color="auto"/>
                                                            <w:bottom w:val="none" w:sz="0" w:space="0" w:color="auto"/>
                                                            <w:right w:val="none" w:sz="0" w:space="0" w:color="auto"/>
                                                          </w:divBdr>
                                                        </w:div>
                                                        <w:div w:id="1200044532">
                                                          <w:marLeft w:val="0"/>
                                                          <w:marRight w:val="0"/>
                                                          <w:marTop w:val="0"/>
                                                          <w:marBottom w:val="0"/>
                                                          <w:divBdr>
                                                            <w:top w:val="none" w:sz="0" w:space="0" w:color="auto"/>
                                                            <w:left w:val="none" w:sz="0" w:space="0" w:color="auto"/>
                                                            <w:bottom w:val="none" w:sz="0" w:space="0" w:color="auto"/>
                                                            <w:right w:val="none" w:sz="0" w:space="0" w:color="auto"/>
                                                          </w:divBdr>
                                                        </w:div>
                                                        <w:div w:id="1892302007">
                                                          <w:marLeft w:val="0"/>
                                                          <w:marRight w:val="0"/>
                                                          <w:marTop w:val="0"/>
                                                          <w:marBottom w:val="0"/>
                                                          <w:divBdr>
                                                            <w:top w:val="none" w:sz="0" w:space="0" w:color="auto"/>
                                                            <w:left w:val="none" w:sz="0" w:space="0" w:color="auto"/>
                                                            <w:bottom w:val="none" w:sz="0" w:space="0" w:color="auto"/>
                                                            <w:right w:val="none" w:sz="0" w:space="0" w:color="auto"/>
                                                          </w:divBdr>
                                                        </w:div>
                                                        <w:div w:id="1349213925">
                                                          <w:marLeft w:val="0"/>
                                                          <w:marRight w:val="0"/>
                                                          <w:marTop w:val="0"/>
                                                          <w:marBottom w:val="0"/>
                                                          <w:divBdr>
                                                            <w:top w:val="none" w:sz="0" w:space="0" w:color="auto"/>
                                                            <w:left w:val="none" w:sz="0" w:space="0" w:color="auto"/>
                                                            <w:bottom w:val="none" w:sz="0" w:space="0" w:color="auto"/>
                                                            <w:right w:val="none" w:sz="0" w:space="0" w:color="auto"/>
                                                          </w:divBdr>
                                                        </w:div>
                                                        <w:div w:id="336806096">
                                                          <w:marLeft w:val="0"/>
                                                          <w:marRight w:val="0"/>
                                                          <w:marTop w:val="0"/>
                                                          <w:marBottom w:val="0"/>
                                                          <w:divBdr>
                                                            <w:top w:val="none" w:sz="0" w:space="0" w:color="auto"/>
                                                            <w:left w:val="none" w:sz="0" w:space="0" w:color="auto"/>
                                                            <w:bottom w:val="none" w:sz="0" w:space="0" w:color="auto"/>
                                                            <w:right w:val="none" w:sz="0" w:space="0" w:color="auto"/>
                                                          </w:divBdr>
                                                        </w:div>
                                                        <w:div w:id="254097421">
                                                          <w:marLeft w:val="0"/>
                                                          <w:marRight w:val="0"/>
                                                          <w:marTop w:val="0"/>
                                                          <w:marBottom w:val="0"/>
                                                          <w:divBdr>
                                                            <w:top w:val="none" w:sz="0" w:space="0" w:color="auto"/>
                                                            <w:left w:val="none" w:sz="0" w:space="0" w:color="auto"/>
                                                            <w:bottom w:val="none" w:sz="0" w:space="0" w:color="auto"/>
                                                            <w:right w:val="none" w:sz="0" w:space="0" w:color="auto"/>
                                                          </w:divBdr>
                                                        </w:div>
                                                        <w:div w:id="16522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3586687">
      <w:bodyDiv w:val="1"/>
      <w:marLeft w:val="0"/>
      <w:marRight w:val="0"/>
      <w:marTop w:val="0"/>
      <w:marBottom w:val="0"/>
      <w:divBdr>
        <w:top w:val="none" w:sz="0" w:space="0" w:color="auto"/>
        <w:left w:val="none" w:sz="0" w:space="0" w:color="auto"/>
        <w:bottom w:val="none" w:sz="0" w:space="0" w:color="auto"/>
        <w:right w:val="none" w:sz="0" w:space="0" w:color="auto"/>
      </w:divBdr>
      <w:divsChild>
        <w:div w:id="1480537774">
          <w:marLeft w:val="0"/>
          <w:marRight w:val="0"/>
          <w:marTop w:val="0"/>
          <w:marBottom w:val="0"/>
          <w:divBdr>
            <w:top w:val="none" w:sz="0" w:space="0" w:color="auto"/>
            <w:left w:val="none" w:sz="0" w:space="0" w:color="auto"/>
            <w:bottom w:val="none" w:sz="0" w:space="0" w:color="auto"/>
            <w:right w:val="none" w:sz="0" w:space="0" w:color="auto"/>
          </w:divBdr>
          <w:divsChild>
            <w:div w:id="209223344">
              <w:marLeft w:val="0"/>
              <w:marRight w:val="0"/>
              <w:marTop w:val="0"/>
              <w:marBottom w:val="0"/>
              <w:divBdr>
                <w:top w:val="none" w:sz="0" w:space="0" w:color="auto"/>
                <w:left w:val="none" w:sz="0" w:space="0" w:color="auto"/>
                <w:bottom w:val="none" w:sz="0" w:space="0" w:color="auto"/>
                <w:right w:val="none" w:sz="0" w:space="0" w:color="auto"/>
              </w:divBdr>
              <w:divsChild>
                <w:div w:id="51391448">
                  <w:marLeft w:val="0"/>
                  <w:marRight w:val="0"/>
                  <w:marTop w:val="0"/>
                  <w:marBottom w:val="0"/>
                  <w:divBdr>
                    <w:top w:val="none" w:sz="0" w:space="0" w:color="auto"/>
                    <w:left w:val="none" w:sz="0" w:space="0" w:color="auto"/>
                    <w:bottom w:val="none" w:sz="0" w:space="0" w:color="auto"/>
                    <w:right w:val="none" w:sz="0" w:space="0" w:color="auto"/>
                  </w:divBdr>
                  <w:divsChild>
                    <w:div w:id="2079547762">
                      <w:marLeft w:val="-225"/>
                      <w:marRight w:val="-225"/>
                      <w:marTop w:val="0"/>
                      <w:marBottom w:val="0"/>
                      <w:divBdr>
                        <w:top w:val="none" w:sz="0" w:space="0" w:color="auto"/>
                        <w:left w:val="none" w:sz="0" w:space="0" w:color="auto"/>
                        <w:bottom w:val="none" w:sz="0" w:space="0" w:color="auto"/>
                        <w:right w:val="none" w:sz="0" w:space="0" w:color="auto"/>
                      </w:divBdr>
                      <w:divsChild>
                        <w:div w:id="1810316115">
                          <w:marLeft w:val="0"/>
                          <w:marRight w:val="0"/>
                          <w:marTop w:val="0"/>
                          <w:marBottom w:val="0"/>
                          <w:divBdr>
                            <w:top w:val="none" w:sz="0" w:space="0" w:color="auto"/>
                            <w:left w:val="none" w:sz="0" w:space="0" w:color="auto"/>
                            <w:bottom w:val="none" w:sz="0" w:space="0" w:color="auto"/>
                            <w:right w:val="none" w:sz="0" w:space="0" w:color="auto"/>
                          </w:divBdr>
                          <w:divsChild>
                            <w:div w:id="1914002855">
                              <w:marLeft w:val="0"/>
                              <w:marRight w:val="0"/>
                              <w:marTop w:val="0"/>
                              <w:marBottom w:val="165"/>
                              <w:divBdr>
                                <w:top w:val="none" w:sz="0" w:space="0" w:color="auto"/>
                                <w:left w:val="none" w:sz="0" w:space="0" w:color="auto"/>
                                <w:bottom w:val="none" w:sz="0" w:space="0" w:color="auto"/>
                                <w:right w:val="none" w:sz="0" w:space="0" w:color="auto"/>
                              </w:divBdr>
                              <w:divsChild>
                                <w:div w:id="1995794963">
                                  <w:marLeft w:val="0"/>
                                  <w:marRight w:val="0"/>
                                  <w:marTop w:val="0"/>
                                  <w:marBottom w:val="0"/>
                                  <w:divBdr>
                                    <w:top w:val="none" w:sz="0" w:space="0" w:color="auto"/>
                                    <w:left w:val="none" w:sz="0" w:space="0" w:color="auto"/>
                                    <w:bottom w:val="none" w:sz="0" w:space="0" w:color="auto"/>
                                    <w:right w:val="none" w:sz="0" w:space="0" w:color="auto"/>
                                  </w:divBdr>
                                  <w:divsChild>
                                    <w:div w:id="1349522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995539">
      <w:bodyDiv w:val="1"/>
      <w:marLeft w:val="0"/>
      <w:marRight w:val="0"/>
      <w:marTop w:val="0"/>
      <w:marBottom w:val="0"/>
      <w:divBdr>
        <w:top w:val="none" w:sz="0" w:space="0" w:color="auto"/>
        <w:left w:val="none" w:sz="0" w:space="0" w:color="auto"/>
        <w:bottom w:val="none" w:sz="0" w:space="0" w:color="auto"/>
        <w:right w:val="none" w:sz="0" w:space="0" w:color="auto"/>
      </w:divBdr>
    </w:div>
    <w:div w:id="2143689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ida.kallgren@kavli.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8E977EFFACD41AC0FD2A45893F4B9" ma:contentTypeVersion="11" ma:contentTypeDescription="Create a new document." ma:contentTypeScope="" ma:versionID="69b8e8da8fd268502bc9c3298c7e2e3f">
  <xsd:schema xmlns:xsd="http://www.w3.org/2001/XMLSchema" xmlns:xs="http://www.w3.org/2001/XMLSchema" xmlns:p="http://schemas.microsoft.com/office/2006/metadata/properties" xmlns:ns3="9fe83b0d-f326-4755-a7bf-56cae5d488f7" xmlns:ns4="ce7bb7aa-2981-4727-ac32-c002eb4ea929" targetNamespace="http://schemas.microsoft.com/office/2006/metadata/properties" ma:root="true" ma:fieldsID="f20fa67ad075fd56b4e5d5bf1996a629" ns3:_="" ns4:_="">
    <xsd:import namespace="9fe83b0d-f326-4755-a7bf-56cae5d488f7"/>
    <xsd:import namespace="ce7bb7aa-2981-4727-ac32-c002eb4ea9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83b0d-f326-4755-a7bf-56cae5d488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bb7aa-2981-4727-ac32-c002eb4ea9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F6CBC-04AA-47ED-B9E5-5AA196ACE97B}">
  <ds:schemaRefs>
    <ds:schemaRef ds:uri="http://schemas.openxmlformats.org/officeDocument/2006/bibliography"/>
  </ds:schemaRefs>
</ds:datastoreItem>
</file>

<file path=customXml/itemProps2.xml><?xml version="1.0" encoding="utf-8"?>
<ds:datastoreItem xmlns:ds="http://schemas.openxmlformats.org/officeDocument/2006/customXml" ds:itemID="{DBA6D925-5CE7-410F-9826-C2E561EA5B77}">
  <ds:schemaRefs>
    <ds:schemaRef ds:uri="http://schemas.microsoft.com/sharepoint/v3/contenttype/forms"/>
  </ds:schemaRefs>
</ds:datastoreItem>
</file>

<file path=customXml/itemProps3.xml><?xml version="1.0" encoding="utf-8"?>
<ds:datastoreItem xmlns:ds="http://schemas.openxmlformats.org/officeDocument/2006/customXml" ds:itemID="{D4DBF984-58B8-4020-90D3-7AECD425E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83b0d-f326-4755-a7bf-56cae5d488f7"/>
    <ds:schemaRef ds:uri="ce7bb7aa-2981-4727-ac32-c002eb4ea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52D90-B5C5-4645-A75B-F4D11018DF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359</Words>
  <Characters>1904</Characters>
  <Application>Microsoft Office Word</Application>
  <DocSecurity>0</DocSecurity>
  <Lines>15</Lines>
  <Paragraphs>4</Paragraphs>
  <ScaleCrop>false</ScaleCrop>
  <HeadingPairs>
    <vt:vector size="6" baseType="variant">
      <vt:variant>
        <vt:lpstr>Rubrik</vt:lpstr>
      </vt:variant>
      <vt:variant>
        <vt:i4>1</vt:i4>
      </vt:variant>
      <vt:variant>
        <vt:lpstr>Titel</vt:lpstr>
      </vt:variant>
      <vt:variant>
        <vt:i4>1</vt:i4>
      </vt:variant>
      <vt:variant>
        <vt:lpstr>Headings</vt:lpstr>
      </vt:variant>
      <vt:variant>
        <vt:i4>2</vt:i4>
      </vt:variant>
    </vt:vector>
  </HeadingPairs>
  <TitlesOfParts>
    <vt:vector size="4" baseType="lpstr">
      <vt:lpstr/>
      <vt:lpstr/>
      <vt:lpstr/>
      <vt:lpstr>O. Kavli AB omsätter 840 miljoner SEK och har ca 250 anställda i Sverige. Tillve</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Gregor</dc:creator>
  <cp:keywords/>
  <dc:description/>
  <cp:lastModifiedBy>Frida Källgren</cp:lastModifiedBy>
  <cp:revision>5</cp:revision>
  <cp:lastPrinted>2018-04-25T09:44:00Z</cp:lastPrinted>
  <dcterms:created xsi:type="dcterms:W3CDTF">2021-05-03T14:13:00Z</dcterms:created>
  <dcterms:modified xsi:type="dcterms:W3CDTF">2021-05-24T11:24:00Z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0x010100CD38E977EFFACD41AC0FD2A45893F4B9</vt:lpwstr>
  </property>
</Properties>
</file>