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300C7" w14:textId="77777777" w:rsidR="00220133" w:rsidRPr="00220133" w:rsidRDefault="00584B04" w:rsidP="00220133"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 wp14:anchorId="50C4D356" wp14:editId="53F88797">
            <wp:simplePos x="0" y="0"/>
            <wp:positionH relativeFrom="margin">
              <wp:posOffset>0</wp:posOffset>
            </wp:positionH>
            <wp:positionV relativeFrom="paragraph">
              <wp:posOffset>-643255</wp:posOffset>
            </wp:positionV>
            <wp:extent cx="1600200" cy="160020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S_halloween_SSL_logga_20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1BCEA" w14:textId="77777777" w:rsidR="00584B04" w:rsidRDefault="00584B04" w:rsidP="00220133">
      <w:pPr>
        <w:jc w:val="right"/>
        <w:rPr>
          <w:rFonts w:ascii="Avenir LT Std 55 Roman" w:hAnsi="Avenir LT Std 55 Roman"/>
        </w:rPr>
      </w:pPr>
    </w:p>
    <w:p w14:paraId="3B094921" w14:textId="77777777" w:rsidR="00220133" w:rsidRPr="00F4548C" w:rsidRDefault="00A56D8D" w:rsidP="00220133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</w:rPr>
        <w:t xml:space="preserve">Pressmeddelande </w:t>
      </w:r>
      <w:r w:rsidR="009F63FD">
        <w:rPr>
          <w:rFonts w:ascii="Avenir LT Std 55 Roman" w:hAnsi="Avenir LT Std 55 Roman"/>
        </w:rPr>
        <w:t>201</w:t>
      </w:r>
      <w:r w:rsidR="00FA1A8D">
        <w:rPr>
          <w:rFonts w:ascii="Avenir LT Std 55 Roman" w:hAnsi="Avenir LT Std 55 Roman"/>
        </w:rPr>
        <w:t>9-</w:t>
      </w:r>
      <w:r w:rsidR="009638B0">
        <w:rPr>
          <w:rFonts w:ascii="Avenir LT Std 55 Roman" w:hAnsi="Avenir LT Std 55 Roman"/>
        </w:rPr>
        <w:t>10</w:t>
      </w:r>
      <w:r w:rsidR="00E90E9E">
        <w:rPr>
          <w:rFonts w:ascii="Avenir LT Std 55 Roman" w:hAnsi="Avenir LT Std 55 Roman"/>
        </w:rPr>
        <w:t>-</w:t>
      </w:r>
      <w:r w:rsidR="009638B0">
        <w:rPr>
          <w:rFonts w:ascii="Avenir LT Std 55 Roman" w:hAnsi="Avenir LT Std 55 Roman"/>
        </w:rPr>
        <w:t>22</w:t>
      </w:r>
    </w:p>
    <w:p w14:paraId="6E4754F2" w14:textId="77777777" w:rsidR="00343CF8" w:rsidRPr="00343CF8" w:rsidRDefault="00343CF8" w:rsidP="00EC4D34">
      <w:pPr>
        <w:rPr>
          <w:rFonts w:ascii="Avenir LT Std 55 Roman" w:hAnsi="Avenir LT Std 55 Roman"/>
          <w:sz w:val="24"/>
          <w:szCs w:val="24"/>
        </w:rPr>
      </w:pPr>
    </w:p>
    <w:p w14:paraId="4192BF93" w14:textId="77777777" w:rsidR="0009099D" w:rsidRPr="001A5ADB" w:rsidRDefault="00E87F76" w:rsidP="0009099D">
      <w:pPr>
        <w:rPr>
          <w:rFonts w:ascii="Brooklyn Samuels" w:hAnsi="Brooklyn Samuels"/>
          <w:b/>
          <w:sz w:val="36"/>
          <w:szCs w:val="36"/>
        </w:rPr>
      </w:pPr>
      <w:r w:rsidRPr="001A5ADB">
        <w:rPr>
          <w:rFonts w:ascii="Brooklyn Samuels" w:hAnsi="Brooklyn Samuels"/>
          <w:b/>
          <w:sz w:val="36"/>
          <w:szCs w:val="36"/>
        </w:rPr>
        <w:t xml:space="preserve">LOKALA </w:t>
      </w:r>
      <w:r w:rsidR="001A5ADB" w:rsidRPr="001A5ADB">
        <w:rPr>
          <w:rFonts w:ascii="Brooklyn Samuels" w:hAnsi="Brooklyn Samuels"/>
          <w:b/>
          <w:sz w:val="36"/>
          <w:szCs w:val="36"/>
        </w:rPr>
        <w:t>SAMARBETEN</w:t>
      </w:r>
      <w:r w:rsidRPr="001A5ADB">
        <w:rPr>
          <w:rFonts w:ascii="Brooklyn Samuels" w:hAnsi="Brooklyn Samuels"/>
          <w:b/>
          <w:sz w:val="36"/>
          <w:szCs w:val="36"/>
        </w:rPr>
        <w:t xml:space="preserve"> I FOKUS FÖR SCARY SOMMARLAND</w:t>
      </w:r>
    </w:p>
    <w:p w14:paraId="35CC4764" w14:textId="44CA5A01" w:rsidR="008B21AF" w:rsidRDefault="006221FD" w:rsidP="00CE7C09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  <w:r>
        <w:rPr>
          <w:rFonts w:ascii="Avenir LT Std 55 Roman" w:hAnsi="Avenir LT Std 55 Roman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625271" wp14:editId="54E4E347">
            <wp:simplePos x="0" y="0"/>
            <wp:positionH relativeFrom="column">
              <wp:posOffset>2804795</wp:posOffset>
            </wp:positionH>
            <wp:positionV relativeFrom="paragraph">
              <wp:posOffset>1078230</wp:posOffset>
            </wp:positionV>
            <wp:extent cx="3109595" cy="2771775"/>
            <wp:effectExtent l="16510" t="21590" r="12065" b="12065"/>
            <wp:wrapTight wrapText="bothSides">
              <wp:wrapPolygon edited="0">
                <wp:start x="-150" y="21729"/>
                <wp:lineTo x="21551" y="21729"/>
                <wp:lineTo x="21551" y="54"/>
                <wp:lineTo x="-150" y="54"/>
                <wp:lineTo x="-150" y="21729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0" t="7461" r="12874"/>
                    <a:stretch/>
                  </pic:blipFill>
                  <pic:spPr bwMode="auto">
                    <a:xfrm rot="5400000">
                      <a:off x="0" y="0"/>
                      <a:ext cx="3109595" cy="27717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venir LT Std 55 Roman" w:hAnsi="Avenir LT Std 55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BBAAC" wp14:editId="6BEFFD52">
                <wp:simplePos x="0" y="0"/>
                <wp:positionH relativeFrom="column">
                  <wp:posOffset>2909570</wp:posOffset>
                </wp:positionH>
                <wp:positionV relativeFrom="paragraph">
                  <wp:posOffset>4021455</wp:posOffset>
                </wp:positionV>
                <wp:extent cx="2847975" cy="335915"/>
                <wp:effectExtent l="0" t="0" r="0" b="0"/>
                <wp:wrapTight wrapText="bothSides">
                  <wp:wrapPolygon edited="0">
                    <wp:start x="433" y="0"/>
                    <wp:lineTo x="433" y="19599"/>
                    <wp:lineTo x="21094" y="19599"/>
                    <wp:lineTo x="21094" y="0"/>
                    <wp:lineTo x="433" y="0"/>
                  </wp:wrapPolygon>
                </wp:wrapTight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BAB29" w14:textId="1FFDE2F4" w:rsidR="002C1474" w:rsidRPr="00CB6AA9" w:rsidRDefault="002C1474">
                            <w:pPr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</w:pPr>
                            <w:r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 xml:space="preserve">Rickard Bender, </w:t>
                            </w:r>
                            <w:r w:rsidR="006221FD"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 xml:space="preserve">Robert </w:t>
                            </w:r>
                            <w:proofErr w:type="spellStart"/>
                            <w:r w:rsidR="006221FD"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>Pukitis</w:t>
                            </w:r>
                            <w:proofErr w:type="spellEnd"/>
                            <w:r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221FD"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>Leif Carlsson</w:t>
                            </w:r>
                            <w:r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 xml:space="preserve"> och Emma Edq</w:t>
                            </w:r>
                            <w:r w:rsidR="00A763FA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>v</w:t>
                            </w:r>
                            <w:r w:rsidRPr="00CB6AA9">
                              <w:rPr>
                                <w:rFonts w:ascii="Avenir LT Std 55 Roman" w:hAnsi="Avenir LT Std 55 Roman"/>
                                <w:sz w:val="16"/>
                                <w:szCs w:val="16"/>
                              </w:rPr>
                              <w:t>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BBAA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29.1pt;margin-top:316.65pt;width:224.2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jdDwIAAPQDAAAOAAAAZHJzL2Uyb0RvYy54bWysU9tu2zAMfR+wfxD0vjh24yUx4hRduwwD&#10;ugvQ7gMUWY6FSaImKbGzry8lp2nQvg3zgyCa5CHPIbW6HrQiB+G8BFPTfDKlRBgOjTS7mv563HxY&#10;UOIDMw1TYERNj8LT6/X7d6veVqKADlQjHEEQ46ve1rQLwVZZ5nknNPMTsMKgswWnWUDT7bLGsR7R&#10;tcqK6fRj1oNrrAMuvMe/d6OTrhN+2woefrStF4GommJvIZ0undt4ZusVq3aO2U7yUxvsH7rQTBos&#10;eoa6Y4GRvZNvoLTkDjy0YcJBZ9C2kovEAdnk01dsHjpmReKC4nh7lsn/P1j+/fDTEdnUtMjnlBim&#10;cUiPYghujwyKqE9vfYVhDxYDw/AJBpxz4urtPfDfnhi47ZjZiRvnoO8Ea7C/PGZmF6kjjo8g2/4b&#10;NFiG7QMkoKF1OoqHchBExzkdz7PBVgjHn8ViNl/OS0o4+q6uymVephKses62zocvAjSJl5o6nH1C&#10;Z4d7H2I3rHoOicUMbKRSaf7KkL6my7IoU8KFR8uA66mkruliGr9xYSLJz6ZJyYFJNd6xgDIn1pHo&#10;SDkM2wEDoxRbaI7I38G4hvhs8NKB+0tJjytYU/9nz5ygRH01qOEyn83iziZjVs4LNNylZ3vpYYYj&#10;VE0DJeP1NqQ9j1y9vUGtNzLJ8NLJqVdcraTO6RnE3b20U9TLY10/AQAA//8DAFBLAwQUAAYACAAA&#10;ACEAr12Kq98AAAALAQAADwAAAGRycy9kb3ducmV2LnhtbEyPTU/DMAyG70j8h8hI3Fi6lpVSmk4T&#10;HxIHLoxy9xrTVDRO1WRr9+8JJzjafvT6eavtYgdxosn3jhWsVwkI4tbpnjsFzcfLTQHCB2SNg2NS&#10;cCYP2/ryosJSu5nf6bQPnYgh7EtUYEIYSyl9a8iiX7mRON6+3GQxxHHqpJ5wjuF2kGmS5NJiz/GD&#10;wZEeDbXf+6NVEILerc/Ns/Wvn8vb02ySdoONUtdXy+4BRKAl/MHwqx/VoY5OB3dk7cWg4HZTpBFV&#10;kGdZBiIS90l+B+IQN0Wegqwr+b9D/QMAAP//AwBQSwECLQAUAAYACAAAACEAtoM4kv4AAADhAQAA&#10;EwAAAAAAAAAAAAAAAAAAAAAAW0NvbnRlbnRfVHlwZXNdLnhtbFBLAQItABQABgAIAAAAIQA4/SH/&#10;1gAAAJQBAAALAAAAAAAAAAAAAAAAAC8BAABfcmVscy8ucmVsc1BLAQItABQABgAIAAAAIQAkMxjd&#10;DwIAAPQDAAAOAAAAAAAAAAAAAAAAAC4CAABkcnMvZTJvRG9jLnhtbFBLAQItABQABgAIAAAAIQCv&#10;XYqr3wAAAAsBAAAPAAAAAAAAAAAAAAAAAGkEAABkcnMvZG93bnJldi54bWxQSwUGAAAAAAQABADz&#10;AAAAdQUAAAAA&#10;" filled="f" stroked="f">
                <v:textbox style="mso-fit-shape-to-text:t">
                  <w:txbxContent>
                    <w:p w14:paraId="638BAB29" w14:textId="1FFDE2F4" w:rsidR="002C1474" w:rsidRPr="00CB6AA9" w:rsidRDefault="002C1474">
                      <w:pPr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</w:pPr>
                      <w:r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 xml:space="preserve">Rickard Bender, </w:t>
                      </w:r>
                      <w:r w:rsidR="006221FD"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 xml:space="preserve">Robert </w:t>
                      </w:r>
                      <w:proofErr w:type="spellStart"/>
                      <w:r w:rsidR="006221FD"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>Pukitis</w:t>
                      </w:r>
                      <w:proofErr w:type="spellEnd"/>
                      <w:r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 xml:space="preserve">, </w:t>
                      </w:r>
                      <w:r w:rsidR="006221FD"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>Leif Carlsson</w:t>
                      </w:r>
                      <w:r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 xml:space="preserve"> och Emma Edq</w:t>
                      </w:r>
                      <w:r w:rsidR="00A763FA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>v</w:t>
                      </w:r>
                      <w:r w:rsidRPr="00CB6AA9">
                        <w:rPr>
                          <w:rFonts w:ascii="Avenir LT Std 55 Roman" w:hAnsi="Avenir LT Std 55 Roman"/>
                          <w:sz w:val="16"/>
                          <w:szCs w:val="16"/>
                        </w:rPr>
                        <w:t>ist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638B0">
        <w:rPr>
          <w:rFonts w:ascii="Avenir LT Std 55 Roman" w:hAnsi="Avenir LT Std 55 Roman"/>
          <w:b/>
          <w:bCs/>
          <w:sz w:val="22"/>
          <w:szCs w:val="22"/>
        </w:rPr>
        <w:t>Skara Sommarlands</w:t>
      </w:r>
      <w:r w:rsidR="001C77CC">
        <w:rPr>
          <w:rFonts w:ascii="Avenir LT Std 55 Roman" w:hAnsi="Avenir LT Std 55 Roman"/>
          <w:b/>
          <w:bCs/>
          <w:sz w:val="22"/>
          <w:szCs w:val="22"/>
        </w:rPr>
        <w:t xml:space="preserve"> första h</w:t>
      </w:r>
      <w:r w:rsidR="00E90E9E">
        <w:rPr>
          <w:rFonts w:ascii="Avenir LT Std 55 Roman" w:hAnsi="Avenir LT Std 55 Roman"/>
          <w:b/>
          <w:bCs/>
          <w:sz w:val="22"/>
          <w:szCs w:val="22"/>
        </w:rPr>
        <w:t xml:space="preserve">alloweensatsning </w:t>
      </w:r>
      <w:r w:rsidR="001C77CC">
        <w:rPr>
          <w:rFonts w:ascii="Avenir LT Std 55 Roman" w:hAnsi="Avenir LT Std 55 Roman"/>
          <w:b/>
          <w:bCs/>
          <w:sz w:val="22"/>
          <w:szCs w:val="22"/>
        </w:rPr>
        <w:t>”</w:t>
      </w:r>
      <w:proofErr w:type="spellStart"/>
      <w:r w:rsidR="00E90E9E">
        <w:rPr>
          <w:rFonts w:ascii="Avenir LT Std 55 Roman" w:hAnsi="Avenir LT Std 55 Roman"/>
          <w:b/>
          <w:bCs/>
          <w:sz w:val="22"/>
          <w:szCs w:val="22"/>
        </w:rPr>
        <w:t>Scary</w:t>
      </w:r>
      <w:proofErr w:type="spellEnd"/>
      <w:r w:rsidR="00E90E9E">
        <w:rPr>
          <w:rFonts w:ascii="Avenir LT Std 55 Roman" w:hAnsi="Avenir LT Std 55 Roman"/>
          <w:b/>
          <w:bCs/>
          <w:sz w:val="22"/>
          <w:szCs w:val="22"/>
        </w:rPr>
        <w:t xml:space="preserve"> Sommarland</w:t>
      </w:r>
      <w:r w:rsidR="001C77CC">
        <w:rPr>
          <w:rFonts w:ascii="Avenir LT Std 55 Roman" w:hAnsi="Avenir LT Std 55 Roman"/>
          <w:b/>
          <w:bCs/>
          <w:sz w:val="22"/>
          <w:szCs w:val="22"/>
        </w:rPr>
        <w:t>”</w:t>
      </w:r>
      <w:r w:rsidR="00E90E9E">
        <w:rPr>
          <w:rFonts w:ascii="Avenir LT Std 55 Roman" w:hAnsi="Avenir LT Std 55 Roman"/>
          <w:b/>
          <w:bCs/>
          <w:sz w:val="22"/>
          <w:szCs w:val="22"/>
        </w:rPr>
        <w:t xml:space="preserve"> har premiär </w:t>
      </w:r>
      <w:r w:rsidR="009638B0">
        <w:rPr>
          <w:rFonts w:ascii="Avenir LT Std 55 Roman" w:hAnsi="Avenir LT Std 55 Roman"/>
          <w:b/>
          <w:bCs/>
          <w:sz w:val="22"/>
          <w:szCs w:val="22"/>
        </w:rPr>
        <w:t>på lördag</w:t>
      </w:r>
      <w:r w:rsidR="00E90E9E">
        <w:rPr>
          <w:rFonts w:ascii="Avenir LT Std 55 Roman" w:hAnsi="Avenir LT Std 55 Roman"/>
          <w:b/>
          <w:bCs/>
          <w:sz w:val="22"/>
          <w:szCs w:val="22"/>
        </w:rPr>
        <w:t xml:space="preserve"> och</w:t>
      </w:r>
      <w:r w:rsidR="00E87F76">
        <w:rPr>
          <w:rFonts w:ascii="Avenir LT Std 55 Roman" w:hAnsi="Avenir LT Std 55 Roman"/>
          <w:b/>
          <w:bCs/>
          <w:sz w:val="22"/>
          <w:szCs w:val="22"/>
        </w:rPr>
        <w:t xml:space="preserve"> </w:t>
      </w:r>
      <w:r w:rsidR="009638B0">
        <w:rPr>
          <w:rFonts w:ascii="Avenir LT Std 55 Roman" w:hAnsi="Avenir LT Std 55 Roman"/>
          <w:b/>
          <w:bCs/>
          <w:sz w:val="22"/>
          <w:szCs w:val="22"/>
        </w:rPr>
        <w:t xml:space="preserve">just nu jobbas det för fullt med de sista </w:t>
      </w:r>
      <w:r w:rsidR="00E87F76">
        <w:rPr>
          <w:rFonts w:ascii="Avenir LT Std 55 Roman" w:hAnsi="Avenir LT Std 55 Roman"/>
          <w:b/>
          <w:bCs/>
          <w:sz w:val="22"/>
          <w:szCs w:val="22"/>
        </w:rPr>
        <w:t xml:space="preserve">förberedelserna. </w:t>
      </w:r>
      <w:r w:rsidR="009638B0">
        <w:rPr>
          <w:rFonts w:ascii="Avenir LT Std 55 Roman" w:hAnsi="Avenir LT Std 55 Roman"/>
          <w:b/>
          <w:bCs/>
          <w:sz w:val="22"/>
          <w:szCs w:val="22"/>
        </w:rPr>
        <w:t>Tack vare s</w:t>
      </w:r>
      <w:r w:rsidR="00E87F76">
        <w:rPr>
          <w:rFonts w:ascii="Avenir LT Std 55 Roman" w:hAnsi="Avenir LT Std 55 Roman"/>
          <w:b/>
          <w:bCs/>
          <w:sz w:val="22"/>
          <w:szCs w:val="22"/>
        </w:rPr>
        <w:t xml:space="preserve">amarbeten </w:t>
      </w:r>
      <w:r w:rsidR="009638B0">
        <w:rPr>
          <w:rFonts w:ascii="Avenir LT Std 55 Roman" w:hAnsi="Avenir LT Std 55 Roman"/>
          <w:b/>
          <w:bCs/>
          <w:sz w:val="22"/>
          <w:szCs w:val="22"/>
        </w:rPr>
        <w:t>med lokala aktörer har parken smyckats med</w:t>
      </w:r>
      <w:r w:rsidR="002C1474">
        <w:rPr>
          <w:rFonts w:ascii="Avenir LT Std 55 Roman" w:hAnsi="Avenir LT Std 55 Roman"/>
          <w:b/>
          <w:bCs/>
          <w:sz w:val="22"/>
          <w:szCs w:val="22"/>
        </w:rPr>
        <w:t xml:space="preserve"> Halloweendekor,</w:t>
      </w:r>
      <w:r w:rsidR="00E87F76">
        <w:rPr>
          <w:rFonts w:ascii="Avenir LT Std 55 Roman" w:hAnsi="Avenir LT Std 55 Roman"/>
          <w:b/>
          <w:bCs/>
          <w:sz w:val="22"/>
          <w:szCs w:val="22"/>
        </w:rPr>
        <w:t xml:space="preserve"> pumpor och halmbalar. Dessutom kommer aktörer från Skara </w:t>
      </w:r>
      <w:r w:rsidR="002C1474">
        <w:rPr>
          <w:rFonts w:ascii="Avenir LT Std 55 Roman" w:hAnsi="Avenir LT Std 55 Roman"/>
          <w:b/>
          <w:bCs/>
          <w:sz w:val="22"/>
          <w:szCs w:val="22"/>
        </w:rPr>
        <w:t>s</w:t>
      </w:r>
      <w:r w:rsidR="00E87F76">
        <w:rPr>
          <w:rFonts w:ascii="Avenir LT Std 55 Roman" w:hAnsi="Avenir LT Std 55 Roman"/>
          <w:b/>
          <w:bCs/>
          <w:sz w:val="22"/>
          <w:szCs w:val="22"/>
        </w:rPr>
        <w:t xml:space="preserve">kolscen att gestalta de </w:t>
      </w:r>
      <w:r w:rsidR="008E187A">
        <w:rPr>
          <w:rFonts w:ascii="Avenir LT Std 55 Roman" w:hAnsi="Avenir LT Std 55 Roman"/>
          <w:b/>
          <w:bCs/>
          <w:sz w:val="22"/>
          <w:szCs w:val="22"/>
        </w:rPr>
        <w:t>Halloween</w:t>
      </w:r>
      <w:r w:rsidR="00E87F76">
        <w:rPr>
          <w:rFonts w:ascii="Avenir LT Std 55 Roman" w:hAnsi="Avenir LT Std 55 Roman"/>
          <w:b/>
          <w:bCs/>
          <w:sz w:val="22"/>
          <w:szCs w:val="22"/>
        </w:rPr>
        <w:t>väsen som gästerna kommer stöta på ute i parken.</w:t>
      </w:r>
      <w:r w:rsidR="009638B0">
        <w:rPr>
          <w:rFonts w:ascii="Avenir LT Std 55 Roman" w:hAnsi="Avenir LT Std 55 Roman"/>
          <w:b/>
          <w:bCs/>
          <w:sz w:val="22"/>
          <w:szCs w:val="22"/>
        </w:rPr>
        <w:br/>
      </w:r>
      <w:r w:rsidR="009638B0">
        <w:rPr>
          <w:rFonts w:ascii="Avenir LT Std 55 Roman" w:hAnsi="Avenir LT Std 55 Roman"/>
          <w:b/>
          <w:bCs/>
          <w:sz w:val="22"/>
          <w:szCs w:val="22"/>
        </w:rPr>
        <w:br/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Den 26 oktober slår </w:t>
      </w:r>
      <w:r w:rsidR="005F7073">
        <w:rPr>
          <w:rFonts w:ascii="Avenir LT Std 55 Roman" w:hAnsi="Avenir LT Std 55 Roman"/>
          <w:bCs/>
          <w:sz w:val="22"/>
          <w:szCs w:val="22"/>
        </w:rPr>
        <w:t xml:space="preserve">Skara Sommarland upp </w:t>
      </w:r>
      <w:r w:rsidR="001E6E76">
        <w:rPr>
          <w:rFonts w:ascii="Avenir LT Std 55 Roman" w:hAnsi="Avenir LT Std 55 Roman"/>
          <w:bCs/>
          <w:sz w:val="22"/>
          <w:szCs w:val="22"/>
        </w:rPr>
        <w:t>portarna</w:t>
      </w:r>
      <w:r w:rsidR="005F7073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till </w:t>
      </w:r>
      <w:r w:rsidR="002C1474">
        <w:rPr>
          <w:rFonts w:ascii="Avenir LT Std 55 Roman" w:hAnsi="Avenir LT Std 55 Roman"/>
          <w:bCs/>
          <w:sz w:val="22"/>
          <w:szCs w:val="22"/>
        </w:rPr>
        <w:t>sitt första</w:t>
      </w:r>
      <w:r w:rsidR="005F7073">
        <w:rPr>
          <w:rFonts w:ascii="Avenir LT Std 55 Roman" w:hAnsi="Avenir LT Std 55 Roman"/>
          <w:bCs/>
          <w:sz w:val="22"/>
          <w:szCs w:val="22"/>
        </w:rPr>
        <w:t xml:space="preserve"> Halloweenfirand</w:t>
      </w:r>
      <w:r w:rsidR="002C1474">
        <w:rPr>
          <w:rFonts w:ascii="Avenir LT Std 55 Roman" w:hAnsi="Avenir LT Std 55 Roman"/>
          <w:bCs/>
          <w:sz w:val="22"/>
          <w:szCs w:val="22"/>
        </w:rPr>
        <w:t>e, då</w:t>
      </w:r>
      <w:r w:rsidR="005F7073">
        <w:rPr>
          <w:rFonts w:ascii="Avenir LT Std 55 Roman" w:hAnsi="Avenir LT Std 55 Roman"/>
          <w:bCs/>
          <w:sz w:val="22"/>
          <w:szCs w:val="22"/>
        </w:rPr>
        <w:t xml:space="preserve"> parken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 även tillfälligt</w:t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5F7073">
        <w:rPr>
          <w:rFonts w:ascii="Avenir LT Std 55 Roman" w:hAnsi="Avenir LT Std 55 Roman"/>
          <w:bCs/>
          <w:sz w:val="22"/>
          <w:szCs w:val="22"/>
        </w:rPr>
        <w:t>byter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5F7073">
        <w:rPr>
          <w:rFonts w:ascii="Avenir LT Std 55 Roman" w:hAnsi="Avenir LT Std 55 Roman"/>
          <w:bCs/>
          <w:sz w:val="22"/>
          <w:szCs w:val="22"/>
        </w:rPr>
        <w:t>namn till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5F7073">
        <w:rPr>
          <w:rFonts w:ascii="Avenir LT Std 55 Roman" w:hAnsi="Avenir LT Std 55 Roman"/>
          <w:bCs/>
          <w:sz w:val="22"/>
          <w:szCs w:val="22"/>
        </w:rPr>
        <w:t>”</w:t>
      </w:r>
      <w:proofErr w:type="spellStart"/>
      <w:r w:rsidR="005F7073">
        <w:rPr>
          <w:rFonts w:ascii="Avenir LT Std 55 Roman" w:hAnsi="Avenir LT Std 55 Roman"/>
          <w:bCs/>
          <w:sz w:val="22"/>
          <w:szCs w:val="22"/>
        </w:rPr>
        <w:t>Scary</w:t>
      </w:r>
      <w:proofErr w:type="spellEnd"/>
      <w:r w:rsidR="005F7073">
        <w:rPr>
          <w:rFonts w:ascii="Avenir LT Std 55 Roman" w:hAnsi="Avenir LT Std 55 Roman"/>
          <w:bCs/>
          <w:sz w:val="22"/>
          <w:szCs w:val="22"/>
        </w:rPr>
        <w:t xml:space="preserve"> Sommarland”</w:t>
      </w:r>
      <w:r w:rsidR="00C853FC">
        <w:rPr>
          <w:rFonts w:ascii="Avenir LT Std 55 Roman" w:hAnsi="Avenir LT Std 55 Roman"/>
          <w:bCs/>
          <w:sz w:val="22"/>
          <w:szCs w:val="22"/>
        </w:rPr>
        <w:t>.</w:t>
      </w:r>
      <w:r w:rsidR="001D2E48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584B04">
        <w:rPr>
          <w:rFonts w:ascii="Avenir LT Std 55 Roman" w:hAnsi="Avenir LT Std 55 Roman"/>
          <w:bCs/>
          <w:sz w:val="22"/>
          <w:szCs w:val="22"/>
        </w:rPr>
        <w:t>H</w:t>
      </w:r>
      <w:r w:rsidR="001D2E48">
        <w:rPr>
          <w:rFonts w:ascii="Avenir LT Std 55 Roman" w:hAnsi="Avenir LT Std 55 Roman"/>
          <w:bCs/>
          <w:sz w:val="22"/>
          <w:szCs w:val="22"/>
        </w:rPr>
        <w:t>alloweenfirandet pågår mellan</w:t>
      </w:r>
      <w:r w:rsidR="00CE7C09">
        <w:rPr>
          <w:rFonts w:ascii="Avenir LT Std 55 Roman" w:hAnsi="Avenir LT Std 55 Roman"/>
          <w:bCs/>
          <w:sz w:val="22"/>
          <w:szCs w:val="22"/>
        </w:rPr>
        <w:t xml:space="preserve"> </w:t>
      </w:r>
      <w:proofErr w:type="gramStart"/>
      <w:r w:rsidR="00CE7C09">
        <w:rPr>
          <w:rFonts w:ascii="Avenir LT Std 55 Roman" w:hAnsi="Avenir LT Std 55 Roman"/>
          <w:bCs/>
          <w:sz w:val="22"/>
          <w:szCs w:val="22"/>
        </w:rPr>
        <w:t>26-</w:t>
      </w:r>
      <w:r w:rsidR="001D2E48">
        <w:rPr>
          <w:rFonts w:ascii="Avenir LT Std 55 Roman" w:hAnsi="Avenir LT Std 55 Roman"/>
          <w:bCs/>
          <w:sz w:val="22"/>
          <w:szCs w:val="22"/>
        </w:rPr>
        <w:t>27</w:t>
      </w:r>
      <w:proofErr w:type="gramEnd"/>
      <w:r w:rsidR="001D2E48">
        <w:rPr>
          <w:rFonts w:ascii="Avenir LT Std 55 Roman" w:hAnsi="Avenir LT Std 55 Roman"/>
          <w:bCs/>
          <w:sz w:val="22"/>
          <w:szCs w:val="22"/>
        </w:rPr>
        <w:t xml:space="preserve"> oktober samt 30 oktober-3 november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, där </w:t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tivoliområdet med </w:t>
      </w:r>
      <w:r w:rsidR="0009750A">
        <w:rPr>
          <w:rFonts w:ascii="Avenir LT Std 55 Roman" w:hAnsi="Avenir LT Std 55 Roman"/>
          <w:bCs/>
          <w:sz w:val="22"/>
          <w:szCs w:val="22"/>
        </w:rPr>
        <w:t>dess</w:t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 attraktioner </w:t>
      </w:r>
      <w:r w:rsidR="0009750A">
        <w:rPr>
          <w:rFonts w:ascii="Avenir LT Std 55 Roman" w:hAnsi="Avenir LT Std 55 Roman"/>
          <w:bCs/>
          <w:sz w:val="22"/>
          <w:szCs w:val="22"/>
        </w:rPr>
        <w:t>håller öppet</w:t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 och</w:t>
      </w:r>
      <w:r w:rsidR="008E187A">
        <w:rPr>
          <w:rFonts w:ascii="Avenir LT Std 55 Roman" w:hAnsi="Avenir LT Std 55 Roman"/>
          <w:bCs/>
          <w:sz w:val="22"/>
          <w:szCs w:val="22"/>
        </w:rPr>
        <w:t xml:space="preserve"> tematiseras</w:t>
      </w:r>
      <w:r w:rsidR="0009750A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8E187A">
        <w:rPr>
          <w:rFonts w:ascii="Avenir LT Std 55 Roman" w:hAnsi="Avenir LT Std 55 Roman"/>
          <w:bCs/>
          <w:sz w:val="22"/>
          <w:szCs w:val="22"/>
        </w:rPr>
        <w:t xml:space="preserve">i Halloweens tecken. </w:t>
      </w:r>
      <w:r w:rsidR="00584B04">
        <w:rPr>
          <w:rFonts w:ascii="Avenir LT Std 55 Roman" w:hAnsi="Avenir LT Std 55 Roman"/>
          <w:bCs/>
          <w:sz w:val="22"/>
          <w:szCs w:val="22"/>
        </w:rPr>
        <w:t>5,6 ton pumpor</w:t>
      </w:r>
      <w:r w:rsidR="008E187A">
        <w:rPr>
          <w:rFonts w:ascii="Avenir LT Std 55 Roman" w:hAnsi="Avenir LT Std 55 Roman"/>
          <w:bCs/>
          <w:sz w:val="22"/>
          <w:szCs w:val="22"/>
        </w:rPr>
        <w:t xml:space="preserve"> ska pryda området</w:t>
      </w:r>
      <w:r w:rsidR="00584B04">
        <w:rPr>
          <w:rFonts w:ascii="Avenir LT Std 55 Roman" w:hAnsi="Avenir LT Std 55 Roman"/>
          <w:bCs/>
          <w:sz w:val="22"/>
          <w:szCs w:val="22"/>
        </w:rPr>
        <w:t xml:space="preserve"> och </w:t>
      </w:r>
      <w:r w:rsidR="004C2BC9" w:rsidRPr="001C69C5">
        <w:rPr>
          <w:rFonts w:ascii="Avenir LT Std 55 Roman" w:hAnsi="Avenir LT Std 55 Roman"/>
          <w:bCs/>
          <w:sz w:val="22"/>
          <w:szCs w:val="22"/>
        </w:rPr>
        <w:t>400</w:t>
      </w:r>
      <w:r w:rsidR="00584B04" w:rsidRPr="001C69C5">
        <w:rPr>
          <w:rFonts w:ascii="Avenir LT Std 55 Roman" w:hAnsi="Avenir LT Std 55 Roman"/>
          <w:bCs/>
          <w:sz w:val="22"/>
          <w:szCs w:val="22"/>
        </w:rPr>
        <w:t xml:space="preserve"> halmbalar </w:t>
      </w:r>
      <w:r w:rsidR="008E187A" w:rsidRPr="001C69C5">
        <w:rPr>
          <w:rFonts w:ascii="Avenir LT Std 55 Roman" w:hAnsi="Avenir LT Std 55 Roman"/>
          <w:bCs/>
          <w:sz w:val="22"/>
          <w:szCs w:val="22"/>
        </w:rPr>
        <w:t xml:space="preserve">har beställts in </w:t>
      </w:r>
      <w:r w:rsidR="00584B04" w:rsidRPr="001C69C5">
        <w:rPr>
          <w:rFonts w:ascii="Avenir LT Std 55 Roman" w:hAnsi="Avenir LT Std 55 Roman"/>
          <w:bCs/>
          <w:sz w:val="22"/>
          <w:szCs w:val="22"/>
        </w:rPr>
        <w:t xml:space="preserve">från den lokala bonden </w:t>
      </w:r>
      <w:r w:rsidR="004C2BC9">
        <w:rPr>
          <w:rFonts w:ascii="Avenir LT Std 55 Roman" w:hAnsi="Avenir LT Std 55 Roman"/>
          <w:bCs/>
          <w:sz w:val="22"/>
          <w:szCs w:val="22"/>
        </w:rPr>
        <w:t>Johan Andersson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. En stor del av parkens dekor och tematisering har även köpts in från lokala loppmarknader och privatpersoner. Till Halloween har Skara Sommarland även inlett ett större samarbete med Skara </w:t>
      </w:r>
      <w:r w:rsidR="000F4C16">
        <w:rPr>
          <w:rFonts w:ascii="Avenir LT Std 55 Roman" w:hAnsi="Avenir LT Std 55 Roman"/>
          <w:bCs/>
          <w:sz w:val="22"/>
          <w:szCs w:val="22"/>
        </w:rPr>
        <w:t>s</w:t>
      </w:r>
      <w:r w:rsidR="002C1474">
        <w:rPr>
          <w:rFonts w:ascii="Avenir LT Std 55 Roman" w:hAnsi="Avenir LT Std 55 Roman"/>
          <w:bCs/>
          <w:sz w:val="22"/>
          <w:szCs w:val="22"/>
        </w:rPr>
        <w:t>kolscen, där elever har varit med och skrivit manus till Halloweenattraktionen "Spöktåget" och spökhuset "</w:t>
      </w:r>
      <w:proofErr w:type="spellStart"/>
      <w:r w:rsidR="002C1474">
        <w:rPr>
          <w:rFonts w:ascii="Avenir LT Std 55 Roman" w:hAnsi="Avenir LT Std 55 Roman"/>
          <w:bCs/>
          <w:sz w:val="22"/>
          <w:szCs w:val="22"/>
        </w:rPr>
        <w:t>GHostel</w:t>
      </w:r>
      <w:proofErr w:type="spellEnd"/>
      <w:r w:rsidR="002C1474">
        <w:rPr>
          <w:rFonts w:ascii="Avenir LT Std 55 Roman" w:hAnsi="Avenir LT Std 55 Roman"/>
          <w:bCs/>
          <w:sz w:val="22"/>
          <w:szCs w:val="22"/>
        </w:rPr>
        <w:t xml:space="preserve">". </w:t>
      </w:r>
      <w:r w:rsidR="00BD4CC3">
        <w:rPr>
          <w:rFonts w:ascii="Avenir LT Std 55 Roman" w:hAnsi="Avenir LT Std 55 Roman"/>
          <w:bCs/>
          <w:sz w:val="22"/>
          <w:szCs w:val="22"/>
        </w:rPr>
        <w:t>A</w:t>
      </w:r>
      <w:r w:rsidR="002C1474">
        <w:rPr>
          <w:rFonts w:ascii="Avenir LT Std 55 Roman" w:hAnsi="Avenir LT Std 55 Roman"/>
          <w:bCs/>
          <w:sz w:val="22"/>
          <w:szCs w:val="22"/>
        </w:rPr>
        <w:t>ktörer från Skara skolscen</w:t>
      </w:r>
      <w:r w:rsidR="00BD4CC3">
        <w:rPr>
          <w:rFonts w:ascii="Avenir LT Std 55 Roman" w:hAnsi="Avenir LT Std 55 Roman"/>
          <w:bCs/>
          <w:sz w:val="22"/>
          <w:szCs w:val="22"/>
        </w:rPr>
        <w:t xml:space="preserve"> och Katedralskolans dans- och teaterutbildning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BD4CC3">
        <w:rPr>
          <w:rFonts w:ascii="Avenir LT Std 55 Roman" w:hAnsi="Avenir LT Std 55 Roman"/>
          <w:bCs/>
          <w:sz w:val="22"/>
          <w:szCs w:val="22"/>
        </w:rPr>
        <w:t xml:space="preserve">kommer 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att </w:t>
      </w:r>
      <w:r w:rsidR="000F4C16">
        <w:rPr>
          <w:rFonts w:ascii="Avenir LT Std 55 Roman" w:hAnsi="Avenir LT Std 55 Roman"/>
          <w:bCs/>
          <w:sz w:val="22"/>
          <w:szCs w:val="22"/>
        </w:rPr>
        <w:t>gestalta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 de olika Halloweenväsen som gästerna kommer att möta ute i parken</w:t>
      </w:r>
      <w:r w:rsidR="000165A3">
        <w:rPr>
          <w:rFonts w:ascii="Avenir LT Std 55 Roman" w:hAnsi="Avenir LT Std 55 Roman"/>
          <w:bCs/>
          <w:sz w:val="22"/>
          <w:szCs w:val="22"/>
        </w:rPr>
        <w:t xml:space="preserve"> och</w:t>
      </w:r>
      <w:r w:rsidR="00BD4CC3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0165A3">
        <w:rPr>
          <w:rFonts w:ascii="Avenir LT Std 55 Roman" w:hAnsi="Avenir LT Std 55 Roman"/>
          <w:bCs/>
          <w:sz w:val="22"/>
          <w:szCs w:val="22"/>
        </w:rPr>
        <w:t>e</w:t>
      </w:r>
      <w:r w:rsidR="00BD4CC3">
        <w:rPr>
          <w:rFonts w:ascii="Avenir LT Std 55 Roman" w:hAnsi="Avenir LT Std 55 Roman"/>
          <w:bCs/>
          <w:sz w:val="22"/>
          <w:szCs w:val="22"/>
        </w:rPr>
        <w:t xml:space="preserve">leverna på Drottning Blankas gymnasieskola i Skövde kommer </w:t>
      </w:r>
      <w:r w:rsidR="000165A3">
        <w:rPr>
          <w:rFonts w:ascii="Avenir LT Std 55 Roman" w:hAnsi="Avenir LT Std 55 Roman"/>
          <w:bCs/>
          <w:sz w:val="22"/>
          <w:szCs w:val="22"/>
        </w:rPr>
        <w:t>ser till att</w:t>
      </w:r>
      <w:r w:rsidR="00BD4CC3">
        <w:rPr>
          <w:rFonts w:ascii="Avenir LT Std 55 Roman" w:hAnsi="Avenir LT Std 55 Roman"/>
          <w:bCs/>
          <w:sz w:val="22"/>
          <w:szCs w:val="22"/>
        </w:rPr>
        <w:t xml:space="preserve"> förvandla alla aktörer till Halloweenväsen </w:t>
      </w:r>
      <w:r w:rsidR="000165A3">
        <w:rPr>
          <w:rFonts w:ascii="Avenir LT Std 55 Roman" w:hAnsi="Avenir LT Std 55 Roman"/>
          <w:bCs/>
          <w:sz w:val="22"/>
          <w:szCs w:val="22"/>
        </w:rPr>
        <w:t>genom</w:t>
      </w:r>
      <w:r w:rsidR="00BD4CC3">
        <w:rPr>
          <w:rFonts w:ascii="Avenir LT Std 55 Roman" w:hAnsi="Avenir LT Std 55 Roman"/>
          <w:bCs/>
          <w:sz w:val="22"/>
          <w:szCs w:val="22"/>
        </w:rPr>
        <w:t xml:space="preserve"> smink och make-up.</w:t>
      </w:r>
    </w:p>
    <w:p w14:paraId="78DB8AC3" w14:textId="77777777" w:rsidR="008B21AF" w:rsidRDefault="008B21AF" w:rsidP="008B21AF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  <w:r w:rsidRPr="003225BB">
        <w:rPr>
          <w:rFonts w:ascii="Avenir LT Std 55 Roman" w:hAnsi="Avenir LT Std 55 Roman"/>
          <w:bCs/>
        </w:rPr>
        <w:t>–</w:t>
      </w:r>
      <w:r>
        <w:rPr>
          <w:rFonts w:ascii="Adobe Garamond Pro" w:hAnsi="Adobe Garamond Pro"/>
        </w:rPr>
        <w:t xml:space="preserve"> </w:t>
      </w:r>
      <w:r w:rsidRPr="00026DF3">
        <w:rPr>
          <w:rFonts w:ascii="Avenir LT Std 55 Roman" w:hAnsi="Avenir LT Std 55 Roman"/>
          <w:bCs/>
          <w:sz w:val="22"/>
          <w:szCs w:val="22"/>
        </w:rPr>
        <w:t>Vi försöker samarbeta så mycket vi kan med lokala leverantöre</w:t>
      </w:r>
      <w:bookmarkStart w:id="0" w:name="_GoBack"/>
      <w:bookmarkEnd w:id="0"/>
      <w:r w:rsidRPr="00026DF3">
        <w:rPr>
          <w:rFonts w:ascii="Avenir LT Std 55 Roman" w:hAnsi="Avenir LT Std 55 Roman"/>
          <w:bCs/>
          <w:sz w:val="22"/>
          <w:szCs w:val="22"/>
        </w:rPr>
        <w:t xml:space="preserve">r </w:t>
      </w:r>
      <w:r>
        <w:rPr>
          <w:rFonts w:ascii="Avenir LT Std 55 Roman" w:hAnsi="Avenir LT Std 55 Roman"/>
          <w:bCs/>
          <w:sz w:val="22"/>
          <w:szCs w:val="22"/>
        </w:rPr>
        <w:t>och v</w:t>
      </w:r>
      <w:r w:rsidRPr="00026DF3">
        <w:rPr>
          <w:rFonts w:ascii="Avenir LT Std 55 Roman" w:hAnsi="Avenir LT Std 55 Roman"/>
          <w:bCs/>
          <w:sz w:val="22"/>
          <w:szCs w:val="22"/>
        </w:rPr>
        <w:t>i är otroligt glada för samarbetet med Skara</w:t>
      </w:r>
      <w:r w:rsidR="00F022CC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2C1474">
        <w:rPr>
          <w:rFonts w:ascii="Avenir LT Std 55 Roman" w:hAnsi="Avenir LT Std 55 Roman"/>
          <w:bCs/>
          <w:sz w:val="22"/>
          <w:szCs w:val="22"/>
        </w:rPr>
        <w:t>s</w:t>
      </w:r>
      <w:r w:rsidRPr="00026DF3">
        <w:rPr>
          <w:rFonts w:ascii="Avenir LT Std 55 Roman" w:hAnsi="Avenir LT Std 55 Roman"/>
          <w:bCs/>
          <w:sz w:val="22"/>
          <w:szCs w:val="22"/>
        </w:rPr>
        <w:t xml:space="preserve">kolscen då skådespelarna kommer att tillföra unika upplevelser i parken för våra besökare under </w:t>
      </w:r>
      <w:proofErr w:type="spellStart"/>
      <w:r w:rsidRPr="00026DF3">
        <w:rPr>
          <w:rFonts w:ascii="Avenir LT Std 55 Roman" w:hAnsi="Avenir LT Std 55 Roman"/>
          <w:bCs/>
          <w:sz w:val="22"/>
          <w:szCs w:val="22"/>
        </w:rPr>
        <w:t>Scary</w:t>
      </w:r>
      <w:proofErr w:type="spellEnd"/>
      <w:r w:rsidRPr="00026DF3">
        <w:rPr>
          <w:rFonts w:ascii="Avenir LT Std 55 Roman" w:hAnsi="Avenir LT Std 55 Roman"/>
          <w:bCs/>
          <w:sz w:val="22"/>
          <w:szCs w:val="22"/>
        </w:rPr>
        <w:t xml:space="preserve"> Sommarland</w:t>
      </w:r>
      <w:r w:rsidR="002C1474">
        <w:rPr>
          <w:rFonts w:ascii="Avenir LT Std 55 Roman" w:hAnsi="Avenir LT Std 55 Roman"/>
          <w:bCs/>
          <w:sz w:val="22"/>
          <w:szCs w:val="22"/>
        </w:rPr>
        <w:t xml:space="preserve">, </w:t>
      </w:r>
      <w:r w:rsidRPr="00026DF3">
        <w:rPr>
          <w:rFonts w:ascii="Avenir LT Std 55 Roman" w:hAnsi="Avenir LT Std 55 Roman"/>
          <w:bCs/>
          <w:sz w:val="22"/>
          <w:szCs w:val="22"/>
        </w:rPr>
        <w:t xml:space="preserve">säger Rickard Bender, projektledare för </w:t>
      </w:r>
      <w:proofErr w:type="spellStart"/>
      <w:r w:rsidRPr="00026DF3">
        <w:rPr>
          <w:rFonts w:ascii="Avenir LT Std 55 Roman" w:hAnsi="Avenir LT Std 55 Roman"/>
          <w:bCs/>
          <w:sz w:val="22"/>
          <w:szCs w:val="22"/>
        </w:rPr>
        <w:t>Scary</w:t>
      </w:r>
      <w:proofErr w:type="spellEnd"/>
      <w:r w:rsidRPr="00026DF3">
        <w:rPr>
          <w:rFonts w:ascii="Avenir LT Std 55 Roman" w:hAnsi="Avenir LT Std 55 Roman"/>
          <w:bCs/>
          <w:sz w:val="22"/>
          <w:szCs w:val="22"/>
        </w:rPr>
        <w:t xml:space="preserve"> Sommarland.</w:t>
      </w:r>
    </w:p>
    <w:p w14:paraId="196746F7" w14:textId="77777777" w:rsidR="00D86438" w:rsidRDefault="00D86438" w:rsidP="00D86438">
      <w:pPr>
        <w:rPr>
          <w:rFonts w:ascii="Avenir LT Std 55 Roman" w:hAnsi="Avenir LT Std 55 Roman"/>
          <w:bCs/>
        </w:rPr>
      </w:pPr>
      <w:r w:rsidRPr="00D86438">
        <w:rPr>
          <w:rFonts w:ascii="Avenir LT Std 55 Roman" w:hAnsi="Avenir LT Std 55 Roman"/>
          <w:bCs/>
        </w:rPr>
        <w:t>–</w:t>
      </w:r>
      <w:r w:rsidRPr="00D86438">
        <w:rPr>
          <w:rFonts w:ascii="Avenir LT Std 55 Roman" w:hAnsi="Avenir LT Std 55 Roman"/>
        </w:rPr>
        <w:t xml:space="preserve"> </w:t>
      </w:r>
      <w:r w:rsidRPr="00D86438">
        <w:rPr>
          <w:rFonts w:ascii="Avenir LT Std 55 Roman" w:hAnsi="Avenir LT Std 55 Roman"/>
          <w:iCs/>
        </w:rPr>
        <w:t>Det är viktigt att samverka med aktörer runt om</w:t>
      </w:r>
      <w:r w:rsidR="002C1474">
        <w:rPr>
          <w:rFonts w:ascii="Avenir LT Std 55 Roman" w:hAnsi="Avenir LT Std 55 Roman"/>
          <w:iCs/>
        </w:rPr>
        <w:t>kring</w:t>
      </w:r>
      <w:r w:rsidRPr="00D86438">
        <w:rPr>
          <w:rFonts w:ascii="Avenir LT Std 55 Roman" w:hAnsi="Avenir LT Std 55 Roman"/>
          <w:iCs/>
        </w:rPr>
        <w:t xml:space="preserve"> oss, så vi är mycket glada att Sommarland har valt att samarbeta med Skara skolscen. Dessutom är det en jättefin chans för eleverna från vår utbildning att ta ett kliv in i sin yrkeskarriär, säger Leif Carlsson skolchef på Skara skolscen.</w:t>
      </w:r>
    </w:p>
    <w:p w14:paraId="2A1A2967" w14:textId="77777777" w:rsidR="009A3E67" w:rsidRDefault="00EC4D34" w:rsidP="00074AD2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  <w:r w:rsidRPr="00EC4D34">
        <w:rPr>
          <w:rFonts w:ascii="Avenir LT Std 55 Roman" w:hAnsi="Avenir LT Std 55 Roman"/>
          <w:bCs/>
          <w:sz w:val="22"/>
          <w:szCs w:val="22"/>
        </w:rPr>
        <w:t>För mer information kontakta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763F35" w:rsidRPr="001C69C5">
        <w:rPr>
          <w:rFonts w:ascii="Avenir LT Std 55 Roman" w:hAnsi="Avenir LT Std 55 Roman"/>
          <w:bCs/>
          <w:sz w:val="22"/>
          <w:szCs w:val="22"/>
        </w:rPr>
        <w:t>Rickard</w:t>
      </w:r>
      <w:r w:rsidR="004C2BC9" w:rsidRPr="001C69C5">
        <w:rPr>
          <w:rFonts w:ascii="Avenir LT Std 55 Roman" w:hAnsi="Avenir LT Std 55 Roman"/>
          <w:bCs/>
          <w:sz w:val="22"/>
          <w:szCs w:val="22"/>
        </w:rPr>
        <w:t xml:space="preserve"> Bender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,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hyperlink r:id="rId10" w:history="1">
        <w:r w:rsidR="001C69C5" w:rsidRPr="00515BB4">
          <w:rPr>
            <w:rStyle w:val="Hyperlnk"/>
            <w:rFonts w:ascii="Avenir LT Std 55 Roman" w:hAnsi="Avenir LT Std 55 Roman"/>
            <w:bCs/>
            <w:sz w:val="22"/>
            <w:szCs w:val="22"/>
          </w:rPr>
          <w:t>rickard.bender@sommarland.se</w:t>
        </w:r>
      </w:hyperlink>
      <w:r w:rsidR="001C69C5">
        <w:rPr>
          <w:rFonts w:ascii="Avenir LT Std 55 Roman" w:hAnsi="Avenir LT Std 55 Roman"/>
          <w:bCs/>
          <w:sz w:val="22"/>
          <w:szCs w:val="22"/>
        </w:rPr>
        <w:t xml:space="preserve"> eller 0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10</w:t>
      </w:r>
      <w:r w:rsidR="001C69C5">
        <w:rPr>
          <w:rFonts w:ascii="Avenir LT Std 55 Roman" w:hAnsi="Avenir LT Std 55 Roman"/>
          <w:bCs/>
          <w:sz w:val="22"/>
          <w:szCs w:val="22"/>
        </w:rPr>
        <w:t>-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708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80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 </w:t>
      </w:r>
      <w:r w:rsidR="001C69C5" w:rsidRPr="001C69C5">
        <w:rPr>
          <w:rFonts w:ascii="Avenir LT Std 55 Roman" w:hAnsi="Avenir LT Std 55 Roman"/>
          <w:bCs/>
          <w:sz w:val="22"/>
          <w:szCs w:val="22"/>
        </w:rPr>
        <w:t>19</w:t>
      </w:r>
      <w:r w:rsidR="001C69C5">
        <w:rPr>
          <w:rFonts w:ascii="Avenir LT Std 55 Roman" w:hAnsi="Avenir LT Std 55 Roman"/>
          <w:bCs/>
          <w:sz w:val="22"/>
          <w:szCs w:val="22"/>
        </w:rPr>
        <w:t xml:space="preserve">. </w:t>
      </w:r>
      <w:r w:rsidRPr="00EC4D34">
        <w:rPr>
          <w:rFonts w:ascii="Avenir LT Std 55 Roman" w:hAnsi="Avenir LT Std 55 Roman"/>
          <w:bCs/>
          <w:sz w:val="22"/>
          <w:szCs w:val="22"/>
        </w:rPr>
        <w:t xml:space="preserve">För pressbilder besök vår </w:t>
      </w:r>
      <w:proofErr w:type="spellStart"/>
      <w:r w:rsidRPr="00EC4D34">
        <w:rPr>
          <w:rFonts w:ascii="Avenir LT Std 55 Roman" w:hAnsi="Avenir LT Std 55 Roman"/>
          <w:bCs/>
          <w:sz w:val="22"/>
          <w:szCs w:val="22"/>
        </w:rPr>
        <w:t>Bildbank</w:t>
      </w:r>
      <w:proofErr w:type="spellEnd"/>
      <w:r w:rsidRPr="00EC4D34">
        <w:rPr>
          <w:rFonts w:ascii="Avenir LT Std 55 Roman" w:hAnsi="Avenir LT Std 55 Roman"/>
          <w:bCs/>
          <w:sz w:val="22"/>
          <w:szCs w:val="22"/>
        </w:rPr>
        <w:t xml:space="preserve"> bilder.parksandresorts.com</w:t>
      </w:r>
      <w:r w:rsidR="00074AD2">
        <w:rPr>
          <w:rFonts w:ascii="Avenir LT Std 55 Roman" w:hAnsi="Avenir LT Std 55 Roman"/>
          <w:bCs/>
          <w:sz w:val="22"/>
          <w:szCs w:val="22"/>
        </w:rPr>
        <w:t xml:space="preserve"> </w:t>
      </w:r>
    </w:p>
    <w:p w14:paraId="7521E8FD" w14:textId="77777777" w:rsidR="002C1474" w:rsidRDefault="002C1474" w:rsidP="002C1474">
      <w:pPr>
        <w:pStyle w:val="Normalwebb"/>
        <w:shd w:val="clear" w:color="auto" w:fill="FFFFFF"/>
        <w:spacing w:before="0" w:beforeAutospacing="0" w:after="270" w:afterAutospacing="0"/>
        <w:rPr>
          <w:rFonts w:ascii="Brooklyn Samuels" w:hAnsi="Brooklyn Samuels"/>
          <w:b/>
          <w:sz w:val="32"/>
          <w:szCs w:val="32"/>
        </w:rPr>
      </w:pPr>
      <w:r>
        <w:rPr>
          <w:rFonts w:ascii="Brooklyn Samuels" w:hAnsi="Brooklyn Samuels"/>
          <w:b/>
          <w:sz w:val="32"/>
          <w:szCs w:val="32"/>
        </w:rPr>
        <w:lastRenderedPageBreak/>
        <w:t>FAKTA SCARY SOMMARLAND</w:t>
      </w:r>
    </w:p>
    <w:p w14:paraId="30F41EA2" w14:textId="77777777" w:rsidR="002C1474" w:rsidRDefault="002C1474" w:rsidP="002C1474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  <w:r w:rsidRPr="00105547">
        <w:rPr>
          <w:rFonts w:ascii="Avenir LT Std 55 Roman" w:hAnsi="Avenir LT Std 55 Roman"/>
          <w:b/>
          <w:bCs/>
          <w:sz w:val="22"/>
          <w:szCs w:val="22"/>
          <w:u w:val="single"/>
        </w:rPr>
        <w:t>Öppettider</w:t>
      </w:r>
      <w:r>
        <w:rPr>
          <w:rFonts w:ascii="Avenir LT Std 55 Roman" w:hAnsi="Avenir LT Std 55 Roman"/>
          <w:b/>
          <w:bCs/>
          <w:sz w:val="22"/>
          <w:szCs w:val="22"/>
        </w:rPr>
        <w:br/>
      </w:r>
      <w:r>
        <w:rPr>
          <w:rFonts w:ascii="Avenir LT Std 55 Roman" w:hAnsi="Avenir LT Std 55 Roman"/>
          <w:bCs/>
          <w:sz w:val="22"/>
          <w:szCs w:val="22"/>
        </w:rPr>
        <w:t>26 oktober-27 oktober kl. 11-18.</w:t>
      </w:r>
      <w:r>
        <w:rPr>
          <w:rFonts w:ascii="Avenir LT Std 55 Roman" w:hAnsi="Avenir LT Std 55 Roman"/>
          <w:bCs/>
          <w:sz w:val="22"/>
          <w:szCs w:val="22"/>
        </w:rPr>
        <w:br/>
        <w:t>30 oktober-3 november kl. 11-18.</w:t>
      </w:r>
      <w:r>
        <w:rPr>
          <w:rFonts w:ascii="Avenir LT Std 55 Roman" w:hAnsi="Avenir LT Std 55 Roman"/>
          <w:bCs/>
          <w:sz w:val="22"/>
          <w:szCs w:val="22"/>
        </w:rPr>
        <w:br/>
      </w:r>
      <w:r>
        <w:rPr>
          <w:rFonts w:ascii="Avenir LT Std 55 Roman" w:hAnsi="Avenir LT Std 55 Roman"/>
          <w:bCs/>
          <w:sz w:val="22"/>
          <w:szCs w:val="22"/>
        </w:rPr>
        <w:br/>
      </w:r>
      <w:r w:rsidRPr="00105547">
        <w:rPr>
          <w:rFonts w:ascii="Avenir LT Std 55 Roman" w:hAnsi="Avenir LT Std 55 Roman"/>
          <w:b/>
          <w:bCs/>
          <w:sz w:val="22"/>
          <w:szCs w:val="22"/>
          <w:u w:val="single"/>
        </w:rPr>
        <w:t>Attraktioner</w:t>
      </w:r>
      <w:r>
        <w:rPr>
          <w:rFonts w:ascii="Avenir LT Std 55 Roman" w:hAnsi="Avenir LT Std 55 Roman"/>
          <w:bCs/>
          <w:sz w:val="22"/>
          <w:szCs w:val="22"/>
        </w:rPr>
        <w:br/>
        <w:t>Om vädret tillåter är alla attraktioner i tivolidelen igång förutom Newton och Radiobilarna. Attraktionerna utanför tivolidelen samt Vattenparken är stängda.</w:t>
      </w:r>
    </w:p>
    <w:p w14:paraId="2047F5E9" w14:textId="77777777" w:rsidR="002C1474" w:rsidRDefault="002C1474" w:rsidP="002C1474">
      <w:pPr>
        <w:autoSpaceDE w:val="0"/>
        <w:autoSpaceDN w:val="0"/>
        <w:adjustRightInd w:val="0"/>
        <w:spacing w:after="0" w:line="240" w:lineRule="auto"/>
        <w:rPr>
          <w:rFonts w:ascii="Museo 500" w:eastAsia="Times" w:hAnsi="Museo 500" w:cs="Times"/>
          <w:shd w:val="clear" w:color="auto" w:fill="FFFFFF"/>
        </w:rPr>
      </w:pPr>
      <w:r w:rsidRPr="00105547">
        <w:rPr>
          <w:rFonts w:ascii="Avenir LT Std 55 Roman" w:hAnsi="Avenir LT Std 55 Roman"/>
          <w:b/>
          <w:bCs/>
          <w:u w:val="single"/>
        </w:rPr>
        <w:t>Halloweenattraktioner</w:t>
      </w:r>
      <w:r>
        <w:rPr>
          <w:rFonts w:ascii="Avenir LT Std 55 Roman" w:hAnsi="Avenir LT Std 55 Roman"/>
          <w:b/>
          <w:bCs/>
        </w:rPr>
        <w:br/>
        <w:t xml:space="preserve">Spöktåget </w:t>
      </w:r>
      <w:r>
        <w:rPr>
          <w:rFonts w:ascii="Avenir LT Std 55 Roman" w:hAnsi="Avenir LT Std 55 Roman"/>
          <w:bCs/>
        </w:rPr>
        <w:t>–</w:t>
      </w:r>
      <w:r w:rsidRPr="009E354D">
        <w:rPr>
          <w:rFonts w:ascii="Avenir LT Std 55 Roman" w:hAnsi="Avenir LT Std 55 Roman"/>
          <w:bCs/>
        </w:rPr>
        <w:t xml:space="preserve"> Spökkonduktören Boo har tagit över Sommarlandståget och gör allt han kan för att ta med tåget och alla passagerare tillbaka till Spökriket.</w:t>
      </w:r>
      <w:r>
        <w:rPr>
          <w:rFonts w:ascii="Avenir LT Std 55 Roman" w:hAnsi="Avenir LT Std 55 Roman"/>
          <w:b/>
          <w:bCs/>
        </w:rPr>
        <w:br/>
      </w:r>
      <w:proofErr w:type="spellStart"/>
      <w:r>
        <w:rPr>
          <w:rFonts w:ascii="Avenir LT Std 55 Roman" w:hAnsi="Avenir LT Std 55 Roman"/>
          <w:b/>
          <w:bCs/>
        </w:rPr>
        <w:t>GHostel</w:t>
      </w:r>
      <w:proofErr w:type="spellEnd"/>
      <w:r>
        <w:rPr>
          <w:rFonts w:ascii="Avenir LT Std 55 Roman" w:hAnsi="Avenir LT Std 55 Roman"/>
          <w:b/>
          <w:bCs/>
        </w:rPr>
        <w:t xml:space="preserve"> </w:t>
      </w:r>
      <w:r w:rsidRPr="009E354D">
        <w:rPr>
          <w:rFonts w:ascii="Avenir LT Std 55 Roman" w:hAnsi="Avenir LT Std 55 Roman"/>
          <w:bCs/>
        </w:rPr>
        <w:t xml:space="preserve">– </w:t>
      </w:r>
      <w:r w:rsidRPr="000825E1">
        <w:rPr>
          <w:rFonts w:cstheme="minorHAnsi"/>
          <w:iCs/>
        </w:rPr>
        <w:t>Vågar du ge dig in i det hemsökta vandrarhemmets rum och korridorer?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Cs/>
        </w:rPr>
        <w:t>Spökhus som r</w:t>
      </w:r>
      <w:r>
        <w:rPr>
          <w:rFonts w:ascii="Avenir LT Std 55 Roman" w:hAnsi="Avenir LT Std 55 Roman"/>
          <w:bCs/>
        </w:rPr>
        <w:t>ekommenderas från 7 år.</w:t>
      </w:r>
      <w:r>
        <w:rPr>
          <w:rFonts w:ascii="Avenir LT Std 55 Roman" w:hAnsi="Avenir LT Std 55 Roman"/>
          <w:b/>
          <w:bCs/>
        </w:rPr>
        <w:br/>
      </w:r>
      <w:r w:rsidRPr="00105547">
        <w:rPr>
          <w:rFonts w:ascii="Avenir LT Std 55 Roman" w:hAnsi="Avenir LT Std 55 Roman"/>
          <w:b/>
          <w:bCs/>
        </w:rPr>
        <w:t>Häxans Stig</w:t>
      </w:r>
      <w:r w:rsidRPr="00105547">
        <w:rPr>
          <w:rFonts w:ascii="Avenir LT Std 55 Roman" w:hAnsi="Avenir LT Std 55 Roman"/>
          <w:bCs/>
        </w:rPr>
        <w:t xml:space="preserve"> </w:t>
      </w:r>
      <w:r>
        <w:rPr>
          <w:rFonts w:ascii="Avenir LT Std 55 Roman" w:hAnsi="Avenir LT Std 55 Roman"/>
          <w:bCs/>
        </w:rPr>
        <w:t>–</w:t>
      </w:r>
      <w:r>
        <w:rPr>
          <w:rFonts w:ascii="Avenir LT Std 55 Roman" w:hAnsi="Avenir LT Std 55 Roman"/>
          <w:b/>
          <w:bCs/>
        </w:rPr>
        <w:t xml:space="preserve"> </w:t>
      </w:r>
      <w:r>
        <w:rPr>
          <w:rFonts w:ascii="Avenir LT Std 55 Roman" w:hAnsi="Avenir LT Std 55 Roman"/>
          <w:bCs/>
        </w:rPr>
        <w:t>Lös uppgiften</w:t>
      </w:r>
      <w:r w:rsidRPr="00E34F11">
        <w:rPr>
          <w:rFonts w:ascii="Avenir LT Std 55 Roman" w:hAnsi="Avenir LT Std 55 Roman"/>
          <w:bCs/>
        </w:rPr>
        <w:t>, ta dig över bron och få en belöning av häxan själv.</w:t>
      </w:r>
      <w:r>
        <w:rPr>
          <w:rFonts w:ascii="Avenir LT Std 55 Roman" w:hAnsi="Avenir LT Std 55 Roman"/>
          <w:b/>
          <w:bCs/>
        </w:rPr>
        <w:br/>
        <w:t xml:space="preserve">Labyrinten </w:t>
      </w:r>
      <w:r>
        <w:rPr>
          <w:rFonts w:ascii="Avenir LT Std 55 Roman" w:hAnsi="Avenir LT Std 55 Roman"/>
          <w:bCs/>
        </w:rPr>
        <w:t>–</w:t>
      </w:r>
      <w:r>
        <w:rPr>
          <w:rFonts w:ascii="Avenir LT Std 55 Roman" w:hAnsi="Avenir LT Std 55 Roman"/>
          <w:b/>
          <w:bCs/>
        </w:rPr>
        <w:t xml:space="preserve"> </w:t>
      </w:r>
      <w:r w:rsidRPr="00417A1C">
        <w:rPr>
          <w:rFonts w:ascii="Museo 500" w:eastAsia="Times" w:hAnsi="Museo 500" w:cs="Times"/>
          <w:shd w:val="clear" w:color="auto" w:fill="FFFFFF"/>
        </w:rPr>
        <w:t xml:space="preserve">Det är lätt att hitta in men hittar du ut? </w:t>
      </w:r>
      <w:r>
        <w:rPr>
          <w:rFonts w:ascii="Museo 500" w:eastAsia="Times" w:hAnsi="Museo 500" w:cs="Times"/>
          <w:shd w:val="clear" w:color="auto" w:fill="FFFFFF"/>
        </w:rPr>
        <w:br/>
      </w:r>
    </w:p>
    <w:p w14:paraId="03B1A2F2" w14:textId="77777777" w:rsidR="002C1474" w:rsidRPr="00074AD2" w:rsidRDefault="002C1474" w:rsidP="002C1474">
      <w:pPr>
        <w:pStyle w:val="Normalwebb"/>
        <w:shd w:val="clear" w:color="auto" w:fill="FFFFFF"/>
        <w:spacing w:before="0" w:beforeAutospacing="0" w:after="270" w:afterAutospacing="0"/>
        <w:rPr>
          <w:rFonts w:ascii="Avenir LT Std 55 Roman" w:hAnsi="Avenir LT Std 55 Roman"/>
          <w:bCs/>
          <w:sz w:val="22"/>
          <w:szCs w:val="22"/>
        </w:rPr>
      </w:pPr>
      <w:r>
        <w:rPr>
          <w:rFonts w:ascii="Avenir LT Std 55 Roman" w:eastAsia="Times" w:hAnsi="Avenir LT Std 55 Roman" w:cs="Times"/>
          <w:b/>
          <w:sz w:val="22"/>
          <w:szCs w:val="22"/>
          <w:u w:val="single"/>
          <w:shd w:val="clear" w:color="auto" w:fill="FFFFFF"/>
        </w:rPr>
        <w:t>Park</w:t>
      </w:r>
      <w:r w:rsidRPr="00105547">
        <w:rPr>
          <w:rFonts w:ascii="Avenir LT Std 55 Roman" w:eastAsia="Times" w:hAnsi="Avenir LT Std 55 Roman" w:cs="Times"/>
          <w:b/>
          <w:sz w:val="22"/>
          <w:szCs w:val="22"/>
          <w:u w:val="single"/>
          <w:shd w:val="clear" w:color="auto" w:fill="FFFFFF"/>
        </w:rPr>
        <w:t>underhållning</w:t>
      </w:r>
      <w:r>
        <w:rPr>
          <w:rFonts w:ascii="Museo 500" w:eastAsia="Times" w:hAnsi="Museo 500" w:cs="Times"/>
          <w:shd w:val="clear" w:color="auto" w:fill="FFFFFF"/>
        </w:rPr>
        <w:br/>
      </w:r>
      <w:r w:rsidRPr="00E62636">
        <w:rPr>
          <w:rFonts w:ascii="Avenir LT Std 55 Roman" w:eastAsia="Times" w:hAnsi="Avenir LT Std 55 Roman" w:cs="Times"/>
          <w:b/>
          <w:sz w:val="22"/>
          <w:szCs w:val="22"/>
          <w:shd w:val="clear" w:color="auto" w:fill="FFFFFF"/>
        </w:rPr>
        <w:t xml:space="preserve">Sagostund </w:t>
      </w:r>
      <w:r w:rsidRPr="00E62636">
        <w:rPr>
          <w:rFonts w:ascii="Avenir LT Std 55 Roman" w:eastAsia="Times" w:hAnsi="Avenir LT Std 55 Roman" w:cs="Times"/>
          <w:sz w:val="22"/>
          <w:szCs w:val="22"/>
          <w:shd w:val="clear" w:color="auto" w:fill="FFFFFF"/>
        </w:rPr>
        <w:t>på fikatorget varje dag</w:t>
      </w:r>
      <w:r>
        <w:rPr>
          <w:rFonts w:ascii="Avenir LT Std 55 Roman" w:eastAsia="Times" w:hAnsi="Avenir LT Std 55 Roman" w:cs="Times"/>
          <w:sz w:val="22"/>
          <w:szCs w:val="22"/>
          <w:shd w:val="clear" w:color="auto" w:fill="FFFFFF"/>
        </w:rPr>
        <w:t>.</w:t>
      </w:r>
      <w:r w:rsidRPr="00E62636">
        <w:rPr>
          <w:rFonts w:ascii="Avenir LT Std 55 Roman" w:eastAsia="Times" w:hAnsi="Avenir LT Std 55 Roman" w:cs="Times"/>
          <w:sz w:val="22"/>
          <w:szCs w:val="22"/>
          <w:shd w:val="clear" w:color="auto" w:fill="FFFFFF"/>
        </w:rPr>
        <w:br/>
      </w:r>
      <w:r w:rsidRPr="00E62636">
        <w:rPr>
          <w:rFonts w:ascii="Avenir LT Std 55 Roman" w:eastAsia="Times" w:hAnsi="Avenir LT Std 55 Roman" w:cs="Times"/>
          <w:b/>
          <w:sz w:val="22"/>
          <w:szCs w:val="22"/>
          <w:shd w:val="clear" w:color="auto" w:fill="FFFFFF"/>
        </w:rPr>
        <w:t>Träffa alla våra Halloweenväsen</w:t>
      </w:r>
      <w:r w:rsidRPr="00E62636">
        <w:rPr>
          <w:rFonts w:ascii="Avenir LT Std 55 Roman" w:eastAsia="Times" w:hAnsi="Avenir LT Std 55 Roman" w:cs="Times"/>
          <w:sz w:val="22"/>
          <w:szCs w:val="22"/>
          <w:shd w:val="clear" w:color="auto" w:fill="FFFFFF"/>
        </w:rPr>
        <w:t xml:space="preserve"> som drar runt fritt på området.</w:t>
      </w:r>
      <w:r>
        <w:rPr>
          <w:rFonts w:ascii="Museo 500" w:eastAsia="Times" w:hAnsi="Museo 500" w:cs="Times"/>
          <w:shd w:val="clear" w:color="auto" w:fill="FFFFFF"/>
        </w:rPr>
        <w:br/>
      </w:r>
      <w:r>
        <w:rPr>
          <w:rFonts w:ascii="Avenir LT Std 55 Roman" w:hAnsi="Avenir LT Std 55 Roman"/>
          <w:b/>
          <w:bCs/>
          <w:sz w:val="22"/>
          <w:szCs w:val="22"/>
          <w:u w:val="single"/>
        </w:rPr>
        <w:br/>
        <w:t>Matupplevelser</w:t>
      </w:r>
      <w:r>
        <w:rPr>
          <w:rFonts w:ascii="Avenir LT Std 55 Roman" w:hAnsi="Avenir LT Std 55 Roman"/>
          <w:b/>
          <w:bCs/>
          <w:sz w:val="22"/>
          <w:szCs w:val="22"/>
        </w:rPr>
        <w:br/>
      </w:r>
      <w:proofErr w:type="spellStart"/>
      <w:r>
        <w:rPr>
          <w:rFonts w:ascii="Avenir LT Std 55 Roman" w:hAnsi="Avenir LT Std 55 Roman"/>
          <w:b/>
          <w:bCs/>
          <w:sz w:val="22"/>
          <w:szCs w:val="22"/>
        </w:rPr>
        <w:t>Pumpkin</w:t>
      </w:r>
      <w:proofErr w:type="spellEnd"/>
      <w:r>
        <w:rPr>
          <w:rFonts w:ascii="Avenir LT Std 55 Roman" w:hAnsi="Avenir LT Std 55 Roman"/>
          <w:b/>
          <w:bCs/>
          <w:sz w:val="22"/>
          <w:szCs w:val="22"/>
        </w:rPr>
        <w:t xml:space="preserve"> &amp; </w:t>
      </w:r>
      <w:proofErr w:type="spellStart"/>
      <w:r>
        <w:rPr>
          <w:rFonts w:ascii="Avenir LT Std 55 Roman" w:hAnsi="Avenir LT Std 55 Roman"/>
          <w:b/>
          <w:bCs/>
          <w:sz w:val="22"/>
          <w:szCs w:val="22"/>
        </w:rPr>
        <w:t>Pancakes</w:t>
      </w:r>
      <w:proofErr w:type="spellEnd"/>
      <w:r w:rsidRPr="00105547">
        <w:rPr>
          <w:rFonts w:ascii="Avenir LT Std 55 Roman" w:hAnsi="Avenir LT Std 55 Roman"/>
          <w:bCs/>
          <w:sz w:val="22"/>
          <w:szCs w:val="22"/>
        </w:rPr>
        <w:t xml:space="preserve"> </w:t>
      </w:r>
      <w:r>
        <w:rPr>
          <w:rFonts w:ascii="Avenir LT Std 55 Roman" w:hAnsi="Avenir LT Std 55 Roman"/>
          <w:bCs/>
          <w:sz w:val="22"/>
          <w:szCs w:val="22"/>
        </w:rPr>
        <w:t>– här serveras rykande varm pumpasoppa och läckra pannkakor.</w:t>
      </w:r>
      <w:r>
        <w:rPr>
          <w:rFonts w:ascii="Avenir LT Std 55 Roman" w:hAnsi="Avenir LT Std 55 Roman"/>
          <w:bCs/>
          <w:sz w:val="22"/>
          <w:szCs w:val="22"/>
        </w:rPr>
        <w:br/>
      </w:r>
      <w:r w:rsidRPr="00E62636">
        <w:rPr>
          <w:rFonts w:ascii="Avenir LT Std 55 Roman" w:hAnsi="Avenir LT Std 55 Roman"/>
          <w:b/>
          <w:bCs/>
          <w:sz w:val="22"/>
          <w:szCs w:val="22"/>
        </w:rPr>
        <w:t>Tivolikiosken</w:t>
      </w:r>
      <w:r>
        <w:rPr>
          <w:rFonts w:ascii="Avenir LT Std 55 Roman" w:hAnsi="Avenir LT Std 55 Roman"/>
          <w:bCs/>
          <w:sz w:val="22"/>
          <w:szCs w:val="22"/>
        </w:rPr>
        <w:t xml:space="preserve"> – här serveras varmkorv.</w:t>
      </w:r>
      <w:r>
        <w:rPr>
          <w:rFonts w:ascii="Avenir LT Std 55 Roman" w:hAnsi="Avenir LT Std 55 Roman"/>
          <w:bCs/>
          <w:sz w:val="22"/>
          <w:szCs w:val="22"/>
        </w:rPr>
        <w:br/>
      </w:r>
      <w:proofErr w:type="spellStart"/>
      <w:r w:rsidRPr="00E62636">
        <w:rPr>
          <w:rFonts w:ascii="Avenir LT Std 55 Roman" w:hAnsi="Avenir LT Std 55 Roman"/>
          <w:b/>
          <w:bCs/>
          <w:sz w:val="22"/>
          <w:szCs w:val="22"/>
        </w:rPr>
        <w:t>Reef</w:t>
      </w:r>
      <w:proofErr w:type="spellEnd"/>
      <w:r w:rsidRPr="00E62636">
        <w:rPr>
          <w:rFonts w:ascii="Avenir LT Std 55 Roman" w:hAnsi="Avenir LT Std 55 Roman"/>
          <w:b/>
          <w:bCs/>
          <w:sz w:val="22"/>
          <w:szCs w:val="22"/>
        </w:rPr>
        <w:t xml:space="preserve"> Burger</w:t>
      </w:r>
      <w:r>
        <w:rPr>
          <w:rFonts w:ascii="Avenir LT Std 55 Roman" w:hAnsi="Avenir LT Std 55 Roman"/>
          <w:bCs/>
          <w:sz w:val="22"/>
          <w:szCs w:val="22"/>
        </w:rPr>
        <w:t xml:space="preserve"> – hamburgare, </w:t>
      </w:r>
      <w:proofErr w:type="spellStart"/>
      <w:r>
        <w:rPr>
          <w:rFonts w:ascii="Avenir LT Std 55 Roman" w:hAnsi="Avenir LT Std 55 Roman"/>
          <w:bCs/>
          <w:sz w:val="22"/>
          <w:szCs w:val="22"/>
        </w:rPr>
        <w:t>vegoburgare</w:t>
      </w:r>
      <w:proofErr w:type="spellEnd"/>
      <w:r>
        <w:rPr>
          <w:rFonts w:ascii="Avenir LT Std 55 Roman" w:hAnsi="Avenir LT Std 55 Roman"/>
          <w:bCs/>
          <w:sz w:val="22"/>
          <w:szCs w:val="22"/>
        </w:rPr>
        <w:t xml:space="preserve"> och </w:t>
      </w:r>
      <w:proofErr w:type="spellStart"/>
      <w:r>
        <w:rPr>
          <w:rFonts w:ascii="Avenir LT Std 55 Roman" w:hAnsi="Avenir LT Std 55 Roman"/>
          <w:bCs/>
          <w:sz w:val="22"/>
          <w:szCs w:val="22"/>
        </w:rPr>
        <w:t>halloumiburgare</w:t>
      </w:r>
      <w:proofErr w:type="spellEnd"/>
      <w:r>
        <w:rPr>
          <w:rFonts w:ascii="Avenir LT Std 55 Roman" w:hAnsi="Avenir LT Std 55 Roman"/>
          <w:bCs/>
          <w:sz w:val="22"/>
          <w:szCs w:val="22"/>
        </w:rPr>
        <w:br/>
      </w:r>
      <w:r>
        <w:rPr>
          <w:rFonts w:ascii="Avenir LT Std 55 Roman" w:hAnsi="Avenir LT Std 55 Roman"/>
          <w:bCs/>
          <w:sz w:val="22"/>
          <w:szCs w:val="22"/>
        </w:rPr>
        <w:br/>
      </w:r>
      <w:r>
        <w:rPr>
          <w:rFonts w:ascii="Avenir LT Std 55 Roman" w:hAnsi="Avenir LT Std 55 Roman"/>
          <w:b/>
          <w:bCs/>
          <w:sz w:val="22"/>
          <w:szCs w:val="22"/>
          <w:u w:val="single"/>
        </w:rPr>
        <w:t>Pris</w:t>
      </w:r>
      <w:r>
        <w:rPr>
          <w:rFonts w:ascii="Avenir LT Std 55 Roman" w:hAnsi="Avenir LT Std 55 Roman"/>
          <w:b/>
          <w:bCs/>
          <w:sz w:val="22"/>
          <w:szCs w:val="22"/>
        </w:rPr>
        <w:br/>
        <w:t xml:space="preserve">Entré vuxen </w:t>
      </w:r>
      <w:r w:rsidRPr="00DE32C0">
        <w:rPr>
          <w:rFonts w:ascii="Avenir LT Std 55 Roman" w:hAnsi="Avenir LT Std 55 Roman"/>
          <w:bCs/>
          <w:sz w:val="22"/>
          <w:szCs w:val="22"/>
        </w:rPr>
        <w:t xml:space="preserve">(från 13 år) </w:t>
      </w:r>
      <w:r>
        <w:rPr>
          <w:rFonts w:ascii="Avenir LT Std 55 Roman" w:hAnsi="Avenir LT Std 55 Roman"/>
          <w:bCs/>
          <w:sz w:val="22"/>
          <w:szCs w:val="22"/>
        </w:rPr>
        <w:t>– 269 kr</w:t>
      </w:r>
      <w:r>
        <w:rPr>
          <w:rFonts w:ascii="Avenir LT Std 55 Roman" w:hAnsi="Avenir LT Std 55 Roman"/>
          <w:bCs/>
          <w:sz w:val="22"/>
          <w:szCs w:val="22"/>
        </w:rPr>
        <w:br/>
      </w:r>
      <w:r>
        <w:rPr>
          <w:rFonts w:ascii="Avenir LT Std 55 Roman" w:hAnsi="Avenir LT Std 55 Roman"/>
          <w:b/>
          <w:bCs/>
          <w:sz w:val="22"/>
          <w:szCs w:val="22"/>
        </w:rPr>
        <w:t xml:space="preserve">Entré vuxen </w:t>
      </w:r>
      <w:proofErr w:type="spellStart"/>
      <w:r>
        <w:rPr>
          <w:rFonts w:ascii="Avenir LT Std 55 Roman" w:hAnsi="Avenir LT Std 55 Roman"/>
          <w:b/>
          <w:bCs/>
          <w:sz w:val="22"/>
          <w:szCs w:val="22"/>
        </w:rPr>
        <w:t>onlinepris</w:t>
      </w:r>
      <w:proofErr w:type="spellEnd"/>
      <w:r>
        <w:rPr>
          <w:rFonts w:ascii="Avenir LT Std 55 Roman" w:hAnsi="Avenir LT Std 55 Roman"/>
          <w:bCs/>
          <w:sz w:val="22"/>
          <w:szCs w:val="22"/>
        </w:rPr>
        <w:t xml:space="preserve"> (från 13 år) – 249 kr (säljes endast i webbshopen)</w:t>
      </w:r>
      <w:r>
        <w:rPr>
          <w:rFonts w:ascii="Avenir LT Std 55 Roman" w:hAnsi="Avenir LT Std 55 Roman"/>
          <w:bCs/>
          <w:sz w:val="22"/>
          <w:szCs w:val="22"/>
        </w:rPr>
        <w:br/>
      </w:r>
      <w:r w:rsidRPr="00DE32C0">
        <w:rPr>
          <w:rFonts w:ascii="Avenir LT Std 55 Roman" w:hAnsi="Avenir LT Std 55 Roman"/>
          <w:b/>
          <w:bCs/>
          <w:sz w:val="22"/>
          <w:szCs w:val="22"/>
        </w:rPr>
        <w:t>Entré barn</w:t>
      </w:r>
      <w:r>
        <w:rPr>
          <w:rFonts w:ascii="Avenir LT Std 55 Roman" w:hAnsi="Avenir LT Std 55 Roman"/>
          <w:bCs/>
          <w:sz w:val="22"/>
          <w:szCs w:val="22"/>
        </w:rPr>
        <w:t xml:space="preserve"> (3-12 år) – 249 kr</w:t>
      </w:r>
      <w:r>
        <w:rPr>
          <w:rFonts w:ascii="Avenir LT Std 55 Roman" w:hAnsi="Avenir LT Std 55 Roman"/>
          <w:bCs/>
          <w:sz w:val="22"/>
          <w:szCs w:val="22"/>
        </w:rPr>
        <w:br/>
      </w:r>
      <w:r w:rsidRPr="00DE32C0">
        <w:rPr>
          <w:rFonts w:ascii="Avenir LT Std 55 Roman" w:hAnsi="Avenir LT Std 55 Roman"/>
          <w:b/>
          <w:bCs/>
          <w:sz w:val="22"/>
          <w:szCs w:val="22"/>
        </w:rPr>
        <w:t xml:space="preserve">Entré barn </w:t>
      </w:r>
      <w:proofErr w:type="spellStart"/>
      <w:r w:rsidRPr="00DE32C0">
        <w:rPr>
          <w:rFonts w:ascii="Avenir LT Std 55 Roman" w:hAnsi="Avenir LT Std 55 Roman"/>
          <w:b/>
          <w:bCs/>
          <w:sz w:val="22"/>
          <w:szCs w:val="22"/>
        </w:rPr>
        <w:t>onlinepris</w:t>
      </w:r>
      <w:proofErr w:type="spellEnd"/>
      <w:r>
        <w:rPr>
          <w:rFonts w:ascii="Avenir LT Std 55 Roman" w:hAnsi="Avenir LT Std 55 Roman"/>
          <w:bCs/>
          <w:sz w:val="22"/>
          <w:szCs w:val="22"/>
        </w:rPr>
        <w:t xml:space="preserve"> (3-12 år) – 229 kr (säljes endast i webbshopen)</w:t>
      </w:r>
      <w:r>
        <w:rPr>
          <w:rFonts w:ascii="Avenir LT Std 55 Roman" w:hAnsi="Avenir LT Std 55 Roman"/>
          <w:bCs/>
          <w:sz w:val="22"/>
          <w:szCs w:val="22"/>
        </w:rPr>
        <w:br/>
        <w:t>Innehavare av Skara Sommarlands årskort har 20 % rabatt på entrén.</w:t>
      </w:r>
      <w:r>
        <w:rPr>
          <w:rFonts w:ascii="Avenir LT Std 55 Roman" w:hAnsi="Avenir LT Std 55 Roman"/>
          <w:bCs/>
          <w:sz w:val="22"/>
          <w:szCs w:val="22"/>
        </w:rPr>
        <w:br/>
      </w:r>
      <w:r>
        <w:rPr>
          <w:rFonts w:ascii="Avenir LT Std 55 Roman" w:hAnsi="Avenir LT Std 55 Roman"/>
          <w:bCs/>
          <w:sz w:val="22"/>
          <w:szCs w:val="22"/>
        </w:rPr>
        <w:br/>
      </w:r>
      <w:r>
        <w:rPr>
          <w:rFonts w:ascii="Avenir LT Std 55 Roman" w:hAnsi="Avenir LT Std 55 Roman"/>
          <w:b/>
          <w:bCs/>
          <w:sz w:val="22"/>
          <w:szCs w:val="22"/>
          <w:u w:val="single"/>
        </w:rPr>
        <w:t>Boende på campingen</w:t>
      </w:r>
      <w:r>
        <w:rPr>
          <w:rFonts w:ascii="Avenir LT Std 55 Roman" w:hAnsi="Avenir LT Std 55 Roman"/>
          <w:b/>
          <w:bCs/>
          <w:sz w:val="22"/>
          <w:szCs w:val="22"/>
        </w:rPr>
        <w:br/>
        <w:t>Husbil/Husvagn</w:t>
      </w:r>
      <w:r w:rsidRPr="00105547">
        <w:rPr>
          <w:rFonts w:ascii="Avenir LT Std 55 Roman" w:hAnsi="Avenir LT Std 55 Roman"/>
          <w:bCs/>
          <w:sz w:val="22"/>
          <w:szCs w:val="22"/>
        </w:rPr>
        <w:t xml:space="preserve"> </w:t>
      </w:r>
      <w:r>
        <w:rPr>
          <w:rFonts w:ascii="Avenir LT Std 55 Roman" w:hAnsi="Avenir LT Std 55 Roman"/>
          <w:bCs/>
          <w:sz w:val="22"/>
          <w:szCs w:val="22"/>
        </w:rPr>
        <w:t xml:space="preserve">– 349 kr per natt (entré till </w:t>
      </w:r>
      <w:proofErr w:type="spellStart"/>
      <w:r>
        <w:rPr>
          <w:rFonts w:ascii="Avenir LT Std 55 Roman" w:hAnsi="Avenir LT Std 55 Roman"/>
          <w:bCs/>
          <w:sz w:val="22"/>
          <w:szCs w:val="22"/>
        </w:rPr>
        <w:t>Scary</w:t>
      </w:r>
      <w:proofErr w:type="spellEnd"/>
      <w:r>
        <w:rPr>
          <w:rFonts w:ascii="Avenir LT Std 55 Roman" w:hAnsi="Avenir LT Std 55 Roman"/>
          <w:bCs/>
          <w:sz w:val="22"/>
          <w:szCs w:val="22"/>
        </w:rPr>
        <w:t xml:space="preserve"> Sommarland ingår ej i boendepriset)</w:t>
      </w:r>
      <w:r>
        <w:rPr>
          <w:rFonts w:ascii="Avenir LT Std 55 Roman" w:hAnsi="Avenir LT Std 55 Roman"/>
          <w:bCs/>
          <w:sz w:val="22"/>
          <w:szCs w:val="22"/>
        </w:rPr>
        <w:br/>
      </w:r>
    </w:p>
    <w:sectPr w:rsidR="002C1474" w:rsidRPr="00074AD2" w:rsidSect="00343CF8">
      <w:footerReference w:type="default" r:id="rId11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CA43" w14:textId="77777777" w:rsidR="00021E04" w:rsidRDefault="00021E04" w:rsidP="00343CF8">
      <w:pPr>
        <w:spacing w:after="0" w:line="240" w:lineRule="auto"/>
      </w:pPr>
      <w:r>
        <w:separator/>
      </w:r>
    </w:p>
  </w:endnote>
  <w:endnote w:type="continuationSeparator" w:id="0">
    <w:p w14:paraId="4E5F4DB6" w14:textId="77777777" w:rsidR="00021E04" w:rsidRDefault="00021E04" w:rsidP="0034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oklyn Samuels">
    <w:altName w:val="Calibri"/>
    <w:panose1 w:val="00000000000000000000"/>
    <w:charset w:val="4D"/>
    <w:family w:val="auto"/>
    <w:notTrueType/>
    <w:pitch w:val="variable"/>
    <w:sig w:usb0="00000001" w:usb1="1000204B" w:usb2="00000000" w:usb3="00000000" w:csb0="00000093" w:csb1="00000000"/>
  </w:font>
  <w:font w:name="Adobe Garamond Pro">
    <w:charset w:val="00"/>
    <w:family w:val="roman"/>
    <w:notTrueType/>
    <w:pitch w:val="variable"/>
    <w:sig w:usb0="800000AF" w:usb1="5000205B" w:usb2="00000000" w:usb3="00000000" w:csb0="0000009B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2E788" w14:textId="77777777" w:rsidR="00F4548C" w:rsidRDefault="009638B0" w:rsidP="009638B0">
    <w:r w:rsidRPr="00343CF8">
      <w:rPr>
        <w:rFonts w:ascii="Avenir LT Std 55 Roman" w:hAnsi="Avenir LT Std 55 Roman"/>
      </w:rPr>
      <w:t>_____________________________________________________________________________</w:t>
    </w:r>
    <w:r w:rsidRPr="00343CF8">
      <w:rPr>
        <w:rFonts w:ascii="Avenir LT Std 55 Roman" w:hAnsi="Avenir LT Std 55 Roman"/>
      </w:rPr>
      <w:br/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Skara Sommarland är Skandinaviens största vattenpark. </w:t>
    </w:r>
    <w:r>
      <w:rPr>
        <w:rStyle w:val="Betoning"/>
        <w:rFonts w:ascii="Avenir LT Std 55 Roman" w:hAnsi="Avenir LT Std 55 Roman"/>
        <w:sz w:val="16"/>
        <w:szCs w:val="16"/>
      </w:rPr>
      <w:t>Parken har utöver en vattenpark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även en tivolidel och gokartbanor. Med 45 attraktioner, fyra restauranger samt ett varierat utbud av lotterier, spel, kiosker och caféer är Skara Sommarland fyllt med upp</w:t>
    </w:r>
    <w:r>
      <w:rPr>
        <w:rStyle w:val="Betoning"/>
        <w:rFonts w:ascii="Avenir LT Std 55 Roman" w:hAnsi="Avenir LT Std 55 Roman"/>
        <w:sz w:val="16"/>
        <w:szCs w:val="16"/>
      </w:rPr>
      <w:t>levelser för hela familjen. 2018 hade Skara Sommarland ca 5</w:t>
    </w:r>
    <w:r w:rsidRPr="00343CF8">
      <w:rPr>
        <w:rStyle w:val="Betoning"/>
        <w:rFonts w:ascii="Avenir LT Std 55 Roman" w:hAnsi="Avenir LT Std 55 Roman"/>
        <w:sz w:val="16"/>
        <w:szCs w:val="16"/>
      </w:rPr>
      <w:t>50 anställda</w:t>
    </w:r>
    <w:r>
      <w:rPr>
        <w:rStyle w:val="Betoning"/>
        <w:rFonts w:ascii="Avenir LT Std 55 Roman" w:hAnsi="Avenir LT Std 55 Roman"/>
        <w:sz w:val="16"/>
        <w:szCs w:val="16"/>
      </w:rPr>
      <w:t xml:space="preserve"> under säsong och gästades av 345</w:t>
    </w:r>
    <w:r w:rsidRPr="00343CF8">
      <w:rPr>
        <w:rStyle w:val="Betoning"/>
        <w:rFonts w:ascii="Avenir LT Std 55 Roman" w:hAnsi="Avenir LT Std 55 Roman"/>
        <w:sz w:val="16"/>
        <w:szCs w:val="16"/>
      </w:rPr>
      <w:t xml:space="preserve"> 000 besökare. Skara Sommarland är en del av Parks and Resorts, Nordens ledande aktör inom upplevelseindustrin. I gruppen ingår några av Sveriges mest populära resmål; Gröna Lund, Kolmården, Furuvik och Skara Sommarland.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ABCFC" w14:textId="77777777" w:rsidR="00021E04" w:rsidRDefault="00021E04" w:rsidP="00343CF8">
      <w:pPr>
        <w:spacing w:after="0" w:line="240" w:lineRule="auto"/>
      </w:pPr>
      <w:r>
        <w:separator/>
      </w:r>
    </w:p>
  </w:footnote>
  <w:footnote w:type="continuationSeparator" w:id="0">
    <w:p w14:paraId="3D169D82" w14:textId="77777777" w:rsidR="00021E04" w:rsidRDefault="00021E04" w:rsidP="0034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033"/>
    <w:multiLevelType w:val="hybridMultilevel"/>
    <w:tmpl w:val="BB24D2F8"/>
    <w:lvl w:ilvl="0" w:tplc="C854B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4323"/>
    <w:multiLevelType w:val="hybridMultilevel"/>
    <w:tmpl w:val="BE5689DA"/>
    <w:lvl w:ilvl="0" w:tplc="024CA01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0466"/>
    <w:multiLevelType w:val="hybridMultilevel"/>
    <w:tmpl w:val="3916637C"/>
    <w:lvl w:ilvl="0" w:tplc="7E5AC3DA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34F8"/>
    <w:multiLevelType w:val="hybridMultilevel"/>
    <w:tmpl w:val="FD86CAC4"/>
    <w:lvl w:ilvl="0" w:tplc="1672728C">
      <w:start w:val="2"/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2826"/>
    <w:multiLevelType w:val="hybridMultilevel"/>
    <w:tmpl w:val="FF9CBE76"/>
    <w:lvl w:ilvl="0" w:tplc="EE2E1C66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F22F4"/>
    <w:multiLevelType w:val="hybridMultilevel"/>
    <w:tmpl w:val="3B324854"/>
    <w:lvl w:ilvl="0" w:tplc="538A43EC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5B4E"/>
    <w:multiLevelType w:val="hybridMultilevel"/>
    <w:tmpl w:val="2A2EAE4C"/>
    <w:lvl w:ilvl="0" w:tplc="DDFEFED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8E"/>
    <w:multiLevelType w:val="hybridMultilevel"/>
    <w:tmpl w:val="9782F3D0"/>
    <w:lvl w:ilvl="0" w:tplc="29BECE3E">
      <w:numFmt w:val="bullet"/>
      <w:lvlText w:val="-"/>
      <w:lvlJc w:val="left"/>
      <w:pPr>
        <w:ind w:left="720" w:hanging="360"/>
      </w:pPr>
      <w:rPr>
        <w:rFonts w:ascii="Avenir LT Std 55 Roman" w:eastAsia="Times New Roman" w:hAnsi="Avenir LT Std 55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33"/>
    <w:rsid w:val="000165A3"/>
    <w:rsid w:val="00021E04"/>
    <w:rsid w:val="00026DF3"/>
    <w:rsid w:val="00030478"/>
    <w:rsid w:val="000640C5"/>
    <w:rsid w:val="00074AD2"/>
    <w:rsid w:val="00075FCA"/>
    <w:rsid w:val="0009099D"/>
    <w:rsid w:val="0009750A"/>
    <w:rsid w:val="000F4C16"/>
    <w:rsid w:val="00165AE2"/>
    <w:rsid w:val="001858FB"/>
    <w:rsid w:val="001A2359"/>
    <w:rsid w:val="001A5ADB"/>
    <w:rsid w:val="001C69C5"/>
    <w:rsid w:val="001C77CC"/>
    <w:rsid w:val="001D2E48"/>
    <w:rsid w:val="001E6E76"/>
    <w:rsid w:val="00211638"/>
    <w:rsid w:val="00220133"/>
    <w:rsid w:val="002C1474"/>
    <w:rsid w:val="00317F2F"/>
    <w:rsid w:val="003225BB"/>
    <w:rsid w:val="00343CF8"/>
    <w:rsid w:val="00343EAB"/>
    <w:rsid w:val="00362C8C"/>
    <w:rsid w:val="0036328D"/>
    <w:rsid w:val="00393A06"/>
    <w:rsid w:val="003B273F"/>
    <w:rsid w:val="003C0EDA"/>
    <w:rsid w:val="003D03A2"/>
    <w:rsid w:val="003F382F"/>
    <w:rsid w:val="003F3C3A"/>
    <w:rsid w:val="0042680D"/>
    <w:rsid w:val="004B3693"/>
    <w:rsid w:val="004B73EE"/>
    <w:rsid w:val="004C2BC9"/>
    <w:rsid w:val="004E2D29"/>
    <w:rsid w:val="005604DE"/>
    <w:rsid w:val="00584B04"/>
    <w:rsid w:val="005A348A"/>
    <w:rsid w:val="005A6062"/>
    <w:rsid w:val="005A7023"/>
    <w:rsid w:val="005B6644"/>
    <w:rsid w:val="005F7073"/>
    <w:rsid w:val="006221FD"/>
    <w:rsid w:val="006504FE"/>
    <w:rsid w:val="00683670"/>
    <w:rsid w:val="006B243C"/>
    <w:rsid w:val="0070227A"/>
    <w:rsid w:val="00706B58"/>
    <w:rsid w:val="00743B04"/>
    <w:rsid w:val="00763F35"/>
    <w:rsid w:val="00771276"/>
    <w:rsid w:val="007737B9"/>
    <w:rsid w:val="007A101C"/>
    <w:rsid w:val="007B5B52"/>
    <w:rsid w:val="007D6030"/>
    <w:rsid w:val="008353E5"/>
    <w:rsid w:val="00844F43"/>
    <w:rsid w:val="00850EE2"/>
    <w:rsid w:val="008763E6"/>
    <w:rsid w:val="0088092E"/>
    <w:rsid w:val="0088624D"/>
    <w:rsid w:val="008B21AF"/>
    <w:rsid w:val="008E10BC"/>
    <w:rsid w:val="008E187A"/>
    <w:rsid w:val="009077B9"/>
    <w:rsid w:val="00934C4C"/>
    <w:rsid w:val="00944E30"/>
    <w:rsid w:val="009600CF"/>
    <w:rsid w:val="009638B0"/>
    <w:rsid w:val="00977396"/>
    <w:rsid w:val="009868C4"/>
    <w:rsid w:val="0098731A"/>
    <w:rsid w:val="009A3E67"/>
    <w:rsid w:val="009E7089"/>
    <w:rsid w:val="009F63FD"/>
    <w:rsid w:val="00A4260A"/>
    <w:rsid w:val="00A56D8D"/>
    <w:rsid w:val="00A763FA"/>
    <w:rsid w:val="00AA49DC"/>
    <w:rsid w:val="00AC42F9"/>
    <w:rsid w:val="00B214D3"/>
    <w:rsid w:val="00B222EB"/>
    <w:rsid w:val="00B965BA"/>
    <w:rsid w:val="00B97D5D"/>
    <w:rsid w:val="00BD4CC3"/>
    <w:rsid w:val="00C4369A"/>
    <w:rsid w:val="00C47593"/>
    <w:rsid w:val="00C500C2"/>
    <w:rsid w:val="00C5048A"/>
    <w:rsid w:val="00C616A1"/>
    <w:rsid w:val="00C853FC"/>
    <w:rsid w:val="00CB6AA9"/>
    <w:rsid w:val="00CE77FE"/>
    <w:rsid w:val="00CE7C09"/>
    <w:rsid w:val="00D86438"/>
    <w:rsid w:val="00DB262C"/>
    <w:rsid w:val="00DD1FDF"/>
    <w:rsid w:val="00E87F76"/>
    <w:rsid w:val="00E90E9E"/>
    <w:rsid w:val="00E9213F"/>
    <w:rsid w:val="00E96C95"/>
    <w:rsid w:val="00EC4D34"/>
    <w:rsid w:val="00F022CC"/>
    <w:rsid w:val="00F41F55"/>
    <w:rsid w:val="00F4548C"/>
    <w:rsid w:val="00FA1A8D"/>
    <w:rsid w:val="00FA3CCF"/>
    <w:rsid w:val="00FC61E3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75E2"/>
  <w15:chartTrackingRefBased/>
  <w15:docId w15:val="{512FC9AD-7982-40FD-A77A-2645FCD6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0133"/>
    <w:pPr>
      <w:ind w:left="720"/>
      <w:contextualSpacing/>
    </w:pPr>
    <w:rPr>
      <w:lang w:val="en-US"/>
    </w:rPr>
  </w:style>
  <w:style w:type="paragraph" w:styleId="Normalwebb">
    <w:name w:val="Normal (Web)"/>
    <w:basedOn w:val="Normal"/>
    <w:uiPriority w:val="99"/>
    <w:unhideWhenUsed/>
    <w:rsid w:val="0034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343CF8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3CF8"/>
  </w:style>
  <w:style w:type="paragraph" w:styleId="Sidfot">
    <w:name w:val="footer"/>
    <w:basedOn w:val="Normal"/>
    <w:link w:val="SidfotChar"/>
    <w:uiPriority w:val="99"/>
    <w:unhideWhenUsed/>
    <w:rsid w:val="0034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3CF8"/>
  </w:style>
  <w:style w:type="character" w:styleId="Hyperlnk">
    <w:name w:val="Hyperlink"/>
    <w:basedOn w:val="Standardstycketeckensnitt"/>
    <w:uiPriority w:val="99"/>
    <w:unhideWhenUsed/>
    <w:rsid w:val="0098731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6030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DD1FDF"/>
    <w:rPr>
      <w:b/>
      <w:bCs/>
    </w:rPr>
  </w:style>
  <w:style w:type="character" w:customStyle="1" w:styleId="apple-converted-space">
    <w:name w:val="apple-converted-space"/>
    <w:basedOn w:val="Standardstycketeckensnitt"/>
    <w:rsid w:val="00DD1FDF"/>
  </w:style>
  <w:style w:type="paragraph" w:styleId="Ballongtext">
    <w:name w:val="Balloon Text"/>
    <w:basedOn w:val="Normal"/>
    <w:link w:val="BallongtextChar"/>
    <w:uiPriority w:val="99"/>
    <w:semiHidden/>
    <w:unhideWhenUsed/>
    <w:rsid w:val="0096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00C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868C4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E96C95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1C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ickard.bender@sommarland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25C0-A658-427E-ADE2-8E01BB60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11</cp:revision>
  <cp:lastPrinted>2019-10-22T08:50:00Z</cp:lastPrinted>
  <dcterms:created xsi:type="dcterms:W3CDTF">2019-09-03T11:54:00Z</dcterms:created>
  <dcterms:modified xsi:type="dcterms:W3CDTF">2019-10-22T08:51:00Z</dcterms:modified>
</cp:coreProperties>
</file>