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D4" w:rsidRPr="00E349C7" w:rsidRDefault="00C73F3E" w:rsidP="00060E77">
      <w:pPr>
        <w:pStyle w:val="Ingress"/>
        <w:rPr>
          <w:sz w:val="22"/>
          <w:szCs w:val="22"/>
        </w:rPr>
      </w:pPr>
      <w:r>
        <w:rPr>
          <w:sz w:val="22"/>
          <w:szCs w:val="22"/>
        </w:rPr>
        <w:t xml:space="preserve">Pressmeddelande </w:t>
      </w:r>
      <w:r w:rsidR="004F5689">
        <w:rPr>
          <w:sz w:val="22"/>
          <w:szCs w:val="22"/>
        </w:rPr>
        <w:t>1</w:t>
      </w:r>
      <w:r w:rsidR="009E2C49" w:rsidRPr="00E349C7">
        <w:rPr>
          <w:sz w:val="22"/>
          <w:szCs w:val="22"/>
        </w:rPr>
        <w:t xml:space="preserve"> </w:t>
      </w:r>
      <w:r w:rsidR="004F5689">
        <w:rPr>
          <w:sz w:val="22"/>
          <w:szCs w:val="22"/>
        </w:rPr>
        <w:t>februari</w:t>
      </w:r>
      <w:r w:rsidR="009E2C49" w:rsidRPr="00E349C7">
        <w:rPr>
          <w:sz w:val="22"/>
          <w:szCs w:val="22"/>
        </w:rPr>
        <w:t xml:space="preserve"> 201</w:t>
      </w:r>
      <w:r w:rsidR="00996F79">
        <w:rPr>
          <w:sz w:val="22"/>
          <w:szCs w:val="22"/>
        </w:rPr>
        <w:t>6</w:t>
      </w:r>
    </w:p>
    <w:p w:rsidR="00EB4C07" w:rsidRPr="00C52403" w:rsidRDefault="000260A7" w:rsidP="00522CB5">
      <w:pPr>
        <w:pStyle w:val="Rubrik1"/>
        <w:rPr>
          <w:sz w:val="40"/>
          <w:szCs w:val="40"/>
        </w:rPr>
      </w:pPr>
      <w:r>
        <w:rPr>
          <w:sz w:val="40"/>
          <w:szCs w:val="40"/>
        </w:rPr>
        <w:t>Huddinge får bud om höghastighetståg i eftermiddag</w:t>
      </w:r>
      <w:r w:rsidR="005D52A0" w:rsidRPr="00C52403">
        <w:rPr>
          <w:sz w:val="40"/>
          <w:szCs w:val="40"/>
        </w:rPr>
        <w:t xml:space="preserve"> </w:t>
      </w:r>
    </w:p>
    <w:p w:rsidR="002A3C45" w:rsidRPr="00BA710F" w:rsidRDefault="000260A7" w:rsidP="002A3C45">
      <w:pPr>
        <w:pStyle w:val="Brd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Huddinge är en av 16 kommuner som får t</w:t>
      </w:r>
      <w:r w:rsidR="00DA4F92">
        <w:rPr>
          <w:rFonts w:ascii="Arial" w:hAnsi="Arial" w:cs="Arial"/>
          <w:b/>
          <w:sz w:val="20"/>
        </w:rPr>
        <w:t xml:space="preserve">a emot </w:t>
      </w:r>
      <w:r w:rsidR="00D64A42" w:rsidRPr="00D64A42">
        <w:rPr>
          <w:rFonts w:ascii="Arial" w:hAnsi="Arial" w:cs="Arial"/>
          <w:b/>
          <w:sz w:val="20"/>
        </w:rPr>
        <w:t xml:space="preserve">ett första bud </w:t>
      </w:r>
      <w:r w:rsidR="00DA4F92">
        <w:rPr>
          <w:rFonts w:ascii="Arial" w:hAnsi="Arial" w:cs="Arial"/>
          <w:b/>
          <w:sz w:val="20"/>
        </w:rPr>
        <w:t xml:space="preserve">om höghastighetståg </w:t>
      </w:r>
      <w:r>
        <w:rPr>
          <w:rFonts w:ascii="Arial" w:hAnsi="Arial" w:cs="Arial"/>
          <w:b/>
          <w:sz w:val="20"/>
        </w:rPr>
        <w:t>när Sverigeförhandlingen presenterar sträckningar och stationer i eftermiddag.</w:t>
      </w:r>
    </w:p>
    <w:p w:rsidR="00C52403" w:rsidRDefault="009B5437" w:rsidP="00C52403">
      <w:pPr>
        <w:rPr>
          <w:rFonts w:ascii="Arial" w:hAnsi="Arial" w:cs="Arial"/>
          <w:sz w:val="20"/>
        </w:rPr>
      </w:pPr>
      <w:r w:rsidRPr="00BA710F">
        <w:rPr>
          <w:rFonts w:ascii="Arial" w:hAnsi="Arial" w:cs="Arial"/>
          <w:sz w:val="20"/>
        </w:rPr>
        <w:t xml:space="preserve">– </w:t>
      </w:r>
      <w:r w:rsidR="000260A7" w:rsidRPr="000260A7">
        <w:rPr>
          <w:rFonts w:ascii="Arial" w:hAnsi="Arial" w:cs="Arial"/>
          <w:sz w:val="20"/>
        </w:rPr>
        <w:t>Det är glädjande att Sverigeförhandlingen har uppmärksammat den attraktionskraft och potential som Flemingsberg har. Nu ska vi ta hem budet och granska det noggrant, säger D</w:t>
      </w:r>
      <w:r w:rsidR="000260A7">
        <w:rPr>
          <w:rFonts w:ascii="Arial" w:hAnsi="Arial" w:cs="Arial"/>
          <w:sz w:val="20"/>
        </w:rPr>
        <w:t xml:space="preserve">aniel </w:t>
      </w:r>
      <w:r w:rsidR="000260A7" w:rsidRPr="000260A7">
        <w:rPr>
          <w:rFonts w:ascii="Arial" w:hAnsi="Arial" w:cs="Arial"/>
          <w:sz w:val="20"/>
        </w:rPr>
        <w:t>D</w:t>
      </w:r>
      <w:r w:rsidR="00DA4F92">
        <w:rPr>
          <w:rFonts w:ascii="Arial" w:hAnsi="Arial" w:cs="Arial"/>
          <w:sz w:val="20"/>
        </w:rPr>
        <w:t xml:space="preserve">ronjak </w:t>
      </w:r>
      <w:r w:rsidR="000260A7">
        <w:rPr>
          <w:rFonts w:ascii="Arial" w:hAnsi="Arial" w:cs="Arial"/>
          <w:sz w:val="20"/>
        </w:rPr>
        <w:t>(M) kommunstyrelsen</w:t>
      </w:r>
      <w:r w:rsidR="00DA4F92">
        <w:rPr>
          <w:rFonts w:ascii="Arial" w:hAnsi="Arial" w:cs="Arial"/>
          <w:sz w:val="20"/>
        </w:rPr>
        <w:t>s ordförande</w:t>
      </w:r>
      <w:r w:rsidR="00C52403" w:rsidRPr="00C52403">
        <w:rPr>
          <w:rFonts w:ascii="Arial" w:hAnsi="Arial" w:cs="Arial"/>
          <w:sz w:val="20"/>
        </w:rPr>
        <w:t>.</w:t>
      </w:r>
    </w:p>
    <w:p w:rsidR="00525922" w:rsidRDefault="00525922" w:rsidP="00C52403">
      <w:pPr>
        <w:rPr>
          <w:rFonts w:ascii="Arial" w:hAnsi="Arial" w:cs="Arial"/>
          <w:sz w:val="20"/>
        </w:rPr>
      </w:pPr>
      <w:r w:rsidRPr="00C52403">
        <w:rPr>
          <w:rFonts w:ascii="Arial" w:hAnsi="Arial" w:cs="Arial"/>
          <w:sz w:val="20"/>
        </w:rPr>
        <w:t>Klockan 1</w:t>
      </w:r>
      <w:r>
        <w:rPr>
          <w:rFonts w:ascii="Arial" w:hAnsi="Arial" w:cs="Arial"/>
          <w:sz w:val="20"/>
        </w:rPr>
        <w:t>0</w:t>
      </w:r>
      <w:r w:rsidRPr="00C52403">
        <w:rPr>
          <w:rFonts w:ascii="Arial" w:hAnsi="Arial" w:cs="Arial"/>
          <w:sz w:val="20"/>
        </w:rPr>
        <w:t xml:space="preserve">.00 </w:t>
      </w:r>
      <w:r>
        <w:rPr>
          <w:rFonts w:ascii="Arial" w:hAnsi="Arial" w:cs="Arial"/>
          <w:sz w:val="20"/>
        </w:rPr>
        <w:t xml:space="preserve">inleddes den så kallade Sverigeförhandlingen som lämnar besked om hur storstäderna ska knytas ihop och förhoppningen är att Flemingsberg i Huddinge ska bli en viktig knutpunkt. </w:t>
      </w:r>
    </w:p>
    <w:p w:rsidR="00D64A42" w:rsidRDefault="000260A7" w:rsidP="00AB59A3">
      <w:pPr>
        <w:pStyle w:val="Brdtext"/>
        <w:tabs>
          <w:tab w:val="left" w:pos="5950"/>
        </w:tabs>
        <w:rPr>
          <w:rFonts w:ascii="Arial" w:hAnsi="Arial" w:cs="Arial"/>
          <w:sz w:val="20"/>
        </w:rPr>
      </w:pPr>
      <w:r w:rsidRPr="00BA710F">
        <w:rPr>
          <w:rFonts w:ascii="Arial" w:hAnsi="Arial" w:cs="Arial"/>
          <w:sz w:val="20"/>
        </w:rPr>
        <w:t xml:space="preserve">– </w:t>
      </w:r>
      <w:r w:rsidRPr="000260A7">
        <w:rPr>
          <w:rFonts w:ascii="Arial" w:hAnsi="Arial" w:cs="Arial"/>
          <w:sz w:val="20"/>
        </w:rPr>
        <w:t>Med små förändringar kan Flemingsberg ta emot höghastighetståg och regionaltrafik vilket ger oss en konkurrensfördel mot andra tänkta stationer där mer omfattande ombyggnationer krävs, säger M</w:t>
      </w:r>
      <w:r>
        <w:rPr>
          <w:rFonts w:ascii="Arial" w:hAnsi="Arial" w:cs="Arial"/>
          <w:sz w:val="20"/>
        </w:rPr>
        <w:t xml:space="preserve">alin </w:t>
      </w:r>
      <w:r w:rsidRPr="000260A7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 xml:space="preserve">anielsson (L) kommunalråd </w:t>
      </w:r>
      <w:r w:rsidR="00525922">
        <w:rPr>
          <w:rFonts w:ascii="Arial" w:hAnsi="Arial" w:cs="Arial"/>
          <w:sz w:val="20"/>
        </w:rPr>
        <w:t>med ansvar för samhällsbyggnadsfrågor</w:t>
      </w:r>
      <w:r>
        <w:rPr>
          <w:rFonts w:ascii="Arial" w:hAnsi="Arial" w:cs="Arial"/>
          <w:sz w:val="20"/>
        </w:rPr>
        <w:t>.</w:t>
      </w:r>
    </w:p>
    <w:p w:rsidR="00C52403" w:rsidRPr="00D64A42" w:rsidRDefault="00265BF7" w:rsidP="00D64A4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Huddinge kommun lämnade in sin ansökan till Sverigeförhandlingen tidigare i höst och dagens</w:t>
      </w:r>
      <w:r w:rsidR="00D64A42">
        <w:rPr>
          <w:rFonts w:ascii="Arial" w:hAnsi="Arial" w:cs="Arial"/>
          <w:sz w:val="20"/>
        </w:rPr>
        <w:t xml:space="preserve"> bud </w:t>
      </w:r>
      <w:r>
        <w:rPr>
          <w:rFonts w:ascii="Arial" w:hAnsi="Arial" w:cs="Arial"/>
          <w:sz w:val="20"/>
        </w:rPr>
        <w:t>är startpunkten</w:t>
      </w:r>
      <w:r w:rsidR="001D462F">
        <w:rPr>
          <w:rFonts w:ascii="Arial" w:hAnsi="Arial" w:cs="Arial"/>
          <w:sz w:val="20"/>
        </w:rPr>
        <w:t>.</w:t>
      </w:r>
      <w:r w:rsidR="00D64A42" w:rsidRPr="00D64A42">
        <w:rPr>
          <w:rFonts w:ascii="Arial" w:hAnsi="Arial" w:cs="Arial"/>
          <w:sz w:val="20"/>
        </w:rPr>
        <w:t xml:space="preserve"> </w:t>
      </w:r>
      <w:r w:rsidR="001D462F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 xml:space="preserve">ästa måndag </w:t>
      </w:r>
      <w:r w:rsidR="0089099C">
        <w:rPr>
          <w:rFonts w:ascii="Arial" w:hAnsi="Arial" w:cs="Arial"/>
          <w:sz w:val="20"/>
        </w:rPr>
        <w:t>hoppas</w:t>
      </w:r>
      <w:r>
        <w:rPr>
          <w:rFonts w:ascii="Arial" w:hAnsi="Arial" w:cs="Arial"/>
          <w:sz w:val="20"/>
        </w:rPr>
        <w:t xml:space="preserve"> Huddinge kommun </w:t>
      </w:r>
      <w:r w:rsidR="0089099C">
        <w:rPr>
          <w:rFonts w:ascii="Arial" w:hAnsi="Arial" w:cs="Arial"/>
          <w:sz w:val="20"/>
        </w:rPr>
        <w:t xml:space="preserve">på </w:t>
      </w:r>
      <w:r>
        <w:rPr>
          <w:rFonts w:ascii="Arial" w:hAnsi="Arial" w:cs="Arial"/>
          <w:sz w:val="20"/>
        </w:rPr>
        <w:t>nytt bud men då handlar det om Spårväg syd och tunnelbana.</w:t>
      </w:r>
      <w:r w:rsidR="00AB59A3">
        <w:rPr>
          <w:rFonts w:ascii="Arial" w:hAnsi="Arial" w:cs="Arial"/>
          <w:b/>
          <w:sz w:val="20"/>
        </w:rPr>
        <w:tab/>
      </w:r>
      <w:bookmarkStart w:id="0" w:name="_GoBack"/>
      <w:bookmarkEnd w:id="0"/>
    </w:p>
    <w:p w:rsidR="00525922" w:rsidRDefault="00525922" w:rsidP="00C52403">
      <w:pPr>
        <w:pStyle w:val="Brdtext"/>
        <w:tabs>
          <w:tab w:val="left" w:pos="4619"/>
        </w:tabs>
        <w:rPr>
          <w:rFonts w:ascii="Arial" w:hAnsi="Arial" w:cs="Arial"/>
          <w:b/>
          <w:sz w:val="20"/>
        </w:rPr>
      </w:pPr>
    </w:p>
    <w:p w:rsidR="00C52403" w:rsidRDefault="00CF2F37" w:rsidP="00C52403">
      <w:pPr>
        <w:pStyle w:val="Brdtext"/>
        <w:tabs>
          <w:tab w:val="left" w:pos="4619"/>
        </w:tabs>
        <w:rPr>
          <w:rFonts w:ascii="Arial" w:hAnsi="Arial" w:cs="Arial"/>
          <w:sz w:val="20"/>
        </w:rPr>
      </w:pPr>
      <w:r w:rsidRPr="009F27D5">
        <w:rPr>
          <w:rFonts w:ascii="Arial" w:hAnsi="Arial" w:cs="Arial"/>
          <w:b/>
          <w:sz w:val="20"/>
        </w:rPr>
        <w:t>F</w:t>
      </w:r>
      <w:r w:rsidR="009E2C49" w:rsidRPr="009F27D5">
        <w:rPr>
          <w:rFonts w:ascii="Arial" w:hAnsi="Arial" w:cs="Arial"/>
          <w:b/>
          <w:sz w:val="20"/>
        </w:rPr>
        <w:t>ör mer information kontakta:</w:t>
      </w:r>
      <w:r w:rsidR="000F29BE">
        <w:rPr>
          <w:rFonts w:ascii="Arial" w:hAnsi="Arial" w:cs="Arial"/>
          <w:b/>
          <w:sz w:val="20"/>
        </w:rPr>
        <w:tab/>
      </w:r>
      <w:r w:rsidR="004B6365">
        <w:rPr>
          <w:rFonts w:ascii="Arial" w:hAnsi="Arial" w:cs="Arial"/>
          <w:sz w:val="20"/>
        </w:rPr>
        <w:br/>
      </w:r>
      <w:r w:rsidR="000260A7" w:rsidRPr="00525922">
        <w:rPr>
          <w:rFonts w:ascii="Arial" w:hAnsi="Arial" w:cs="Arial"/>
          <w:b/>
          <w:sz w:val="20"/>
        </w:rPr>
        <w:t>Daniel Dronjak (M)</w:t>
      </w:r>
      <w:r w:rsidR="00C52403">
        <w:rPr>
          <w:rFonts w:ascii="Arial" w:hAnsi="Arial" w:cs="Arial"/>
          <w:sz w:val="20"/>
        </w:rPr>
        <w:t xml:space="preserve">, </w:t>
      </w:r>
      <w:r w:rsidR="00525922">
        <w:rPr>
          <w:rFonts w:ascii="Arial" w:hAnsi="Arial" w:cs="Arial"/>
          <w:sz w:val="20"/>
        </w:rPr>
        <w:t>kommunstyrelsen</w:t>
      </w:r>
      <w:r w:rsidR="00DA4F92">
        <w:rPr>
          <w:rFonts w:ascii="Arial" w:hAnsi="Arial" w:cs="Arial"/>
          <w:sz w:val="20"/>
        </w:rPr>
        <w:t>s ordförande</w:t>
      </w:r>
      <w:r w:rsidR="00525922">
        <w:rPr>
          <w:rFonts w:ascii="Arial" w:hAnsi="Arial" w:cs="Arial"/>
          <w:sz w:val="20"/>
        </w:rPr>
        <w:t>,</w:t>
      </w:r>
      <w:r w:rsidR="00525922">
        <w:rPr>
          <w:rFonts w:ascii="Arial" w:hAnsi="Arial" w:cs="Arial"/>
          <w:sz w:val="20"/>
        </w:rPr>
        <w:br/>
      </w:r>
      <w:r w:rsidR="00C52403">
        <w:rPr>
          <w:rFonts w:ascii="Arial" w:hAnsi="Arial" w:cs="Arial"/>
          <w:sz w:val="20"/>
        </w:rPr>
        <w:t>08-535</w:t>
      </w:r>
      <w:r w:rsidR="00525922">
        <w:rPr>
          <w:rFonts w:ascii="Arial" w:hAnsi="Arial" w:cs="Arial"/>
          <w:sz w:val="20"/>
        </w:rPr>
        <w:t> 301 57, 070-879 03 00</w:t>
      </w:r>
      <w:r w:rsidR="00C52403">
        <w:rPr>
          <w:rFonts w:ascii="Arial" w:hAnsi="Arial" w:cs="Arial"/>
          <w:sz w:val="20"/>
        </w:rPr>
        <w:t>.</w:t>
      </w:r>
    </w:p>
    <w:p w:rsidR="00525922" w:rsidRDefault="00525922" w:rsidP="00525922">
      <w:pPr>
        <w:pStyle w:val="Brdtext"/>
        <w:tabs>
          <w:tab w:val="left" w:pos="461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Joakim Goding, politisk sekreterare</w:t>
      </w:r>
      <w:r w:rsidR="00C6799A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08-535 </w:t>
      </w:r>
      <w:r w:rsidRPr="00525922">
        <w:rPr>
          <w:rFonts w:ascii="Arial" w:hAnsi="Arial" w:cs="Arial"/>
          <w:sz w:val="20"/>
        </w:rPr>
        <w:t>301</w:t>
      </w:r>
      <w:r>
        <w:rPr>
          <w:rFonts w:ascii="Arial" w:hAnsi="Arial" w:cs="Arial"/>
          <w:sz w:val="20"/>
        </w:rPr>
        <w:t xml:space="preserve"> 58, joakim.g</w:t>
      </w:r>
      <w:r w:rsidRPr="00525922">
        <w:rPr>
          <w:rFonts w:ascii="Arial" w:hAnsi="Arial" w:cs="Arial"/>
          <w:sz w:val="20"/>
        </w:rPr>
        <w:t>oding@huddinge.se</w:t>
      </w:r>
      <w:r>
        <w:rPr>
          <w:rFonts w:ascii="Arial" w:hAnsi="Arial" w:cs="Arial"/>
          <w:sz w:val="20"/>
        </w:rPr>
        <w:t xml:space="preserve"> </w:t>
      </w:r>
    </w:p>
    <w:p w:rsidR="003017C4" w:rsidRDefault="00525922" w:rsidP="00C52403">
      <w:pPr>
        <w:pStyle w:val="Brdtext"/>
        <w:tabs>
          <w:tab w:val="left" w:pos="4619"/>
        </w:tabs>
        <w:rPr>
          <w:rFonts w:ascii="Arial" w:hAnsi="Arial" w:cs="Arial"/>
          <w:sz w:val="20"/>
        </w:rPr>
      </w:pPr>
      <w:r w:rsidRPr="00525922">
        <w:rPr>
          <w:rFonts w:ascii="Arial" w:hAnsi="Arial" w:cs="Arial"/>
          <w:b/>
          <w:sz w:val="20"/>
        </w:rPr>
        <w:t>Malin Danielsson (L)</w:t>
      </w:r>
      <w:r>
        <w:rPr>
          <w:rFonts w:ascii="Arial" w:hAnsi="Arial" w:cs="Arial"/>
          <w:sz w:val="20"/>
        </w:rPr>
        <w:t>, kommunalråd med ansvar för samhällsbyggnadsfrågor</w:t>
      </w:r>
      <w:r w:rsidR="00C52403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br/>
      </w:r>
      <w:r w:rsidR="00C52403" w:rsidRPr="00C52403">
        <w:rPr>
          <w:rFonts w:ascii="Arial" w:hAnsi="Arial" w:cs="Arial"/>
          <w:sz w:val="20"/>
        </w:rPr>
        <w:t>08-535</w:t>
      </w:r>
      <w:r>
        <w:rPr>
          <w:rFonts w:ascii="Arial" w:hAnsi="Arial" w:cs="Arial"/>
          <w:sz w:val="20"/>
        </w:rPr>
        <w:t> 301 83, 070-879 05 35</w:t>
      </w:r>
      <w:r w:rsidR="00C52403">
        <w:rPr>
          <w:rFonts w:ascii="Arial" w:hAnsi="Arial" w:cs="Arial"/>
          <w:sz w:val="20"/>
        </w:rPr>
        <w:t>.</w:t>
      </w:r>
    </w:p>
    <w:p w:rsidR="00525922" w:rsidRPr="006B6BE4" w:rsidRDefault="00C6799A" w:rsidP="00C52403">
      <w:pPr>
        <w:pStyle w:val="Brdtext"/>
        <w:tabs>
          <w:tab w:val="left" w:pos="461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Nicholas Nikander, politisk sekreterare, 08-535 301 59, nicholas.nikander@huddinge.se</w:t>
      </w:r>
    </w:p>
    <w:sectPr w:rsidR="00525922" w:rsidRPr="006B6BE4" w:rsidSect="00C611C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260" w:right="2552" w:bottom="1418" w:left="1985" w:header="51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C49" w:rsidRDefault="009E2C49">
      <w:r>
        <w:separator/>
      </w:r>
    </w:p>
  </w:endnote>
  <w:endnote w:type="continuationSeparator" w:id="0">
    <w:p w:rsidR="009E2C49" w:rsidRDefault="009E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ED4" w:rsidRDefault="00663ED4"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048000" cy="1638300"/>
          <wp:effectExtent l="19050" t="0" r="0" b="0"/>
          <wp:wrapNone/>
          <wp:docPr id="3" name="Bild 3" descr="bot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tt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63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6" w:type="dxa"/>
        <w:right w:w="6" w:type="dxa"/>
      </w:tblCellMar>
      <w:tblLook w:val="0000" w:firstRow="0" w:lastRow="0" w:firstColumn="0" w:lastColumn="0" w:noHBand="0" w:noVBand="0"/>
    </w:tblPr>
    <w:tblGrid>
      <w:gridCol w:w="7381"/>
    </w:tblGrid>
    <w:tr w:rsidR="002D687D" w:rsidTr="00AD0D7A">
      <w:trPr>
        <w:trHeight w:val="1247"/>
      </w:trPr>
      <w:tc>
        <w:tcPr>
          <w:tcW w:w="10212" w:type="dxa"/>
        </w:tcPr>
        <w:p w:rsidR="002D687D" w:rsidRDefault="002D687D" w:rsidP="00F83F9F">
          <w:pPr>
            <w:jc w:val="center"/>
          </w:pPr>
        </w:p>
      </w:tc>
    </w:tr>
    <w:tr w:rsidR="002D687D" w:rsidTr="00AD0D7A">
      <w:trPr>
        <w:trHeight w:hRule="exact" w:val="397"/>
      </w:trPr>
      <w:tc>
        <w:tcPr>
          <w:tcW w:w="10212" w:type="dxa"/>
          <w:shd w:val="clear" w:color="auto" w:fill="006CB7"/>
          <w:vAlign w:val="center"/>
        </w:tcPr>
        <w:p w:rsidR="002D687D" w:rsidRPr="00763C19" w:rsidRDefault="002D687D" w:rsidP="00F83F9F">
          <w:pPr>
            <w:jc w:val="center"/>
            <w:rPr>
              <w:color w:val="FFFFFF"/>
            </w:rPr>
          </w:pPr>
        </w:p>
      </w:tc>
    </w:tr>
  </w:tbl>
  <w:p w:rsidR="002D687D" w:rsidRPr="00532FA0" w:rsidRDefault="002D687D" w:rsidP="00A6264C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C49" w:rsidRDefault="009E2C49">
      <w:r>
        <w:separator/>
      </w:r>
    </w:p>
  </w:footnote>
  <w:footnote w:type="continuationSeparator" w:id="0">
    <w:p w:rsidR="009E2C49" w:rsidRDefault="009E2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7D" w:rsidRPr="000C10C4" w:rsidRDefault="009E2C49" w:rsidP="00C611C4">
    <w:pPr>
      <w:pStyle w:val="Sidhuvud"/>
      <w:ind w:left="-1531"/>
    </w:pPr>
    <w:r>
      <w:t>PRESSMEDDELANDE</w:t>
    </w:r>
    <w:r w:rsidR="003E2675">
      <w:rPr>
        <w:noProof/>
      </w:rPr>
      <w:drawing>
        <wp:anchor distT="0" distB="0" distL="114300" distR="114300" simplePos="0" relativeHeight="251657215" behindDoc="1" locked="0" layoutInCell="1" allowOverlap="0" wp14:anchorId="5BB67615" wp14:editId="01DCED8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6000" cy="2296792"/>
          <wp:effectExtent l="19050" t="0" r="4950" b="0"/>
          <wp:wrapNone/>
          <wp:docPr id="4" name="Bild 1" descr="sidhuvud_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dhuvud_p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22967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7D" w:rsidRDefault="000C10C4" w:rsidP="00ED10D0">
    <w:pPr>
      <w:pStyle w:val="Sidhuvud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2273300"/>
          <wp:effectExtent l="19050" t="0" r="0" b="0"/>
          <wp:wrapNone/>
          <wp:docPr id="1" name="Bild 1" descr="topp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p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273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B908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2CD6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C8E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D2F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270D3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5A6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9CAB8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130AF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B06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A67A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49"/>
    <w:rsid w:val="00002052"/>
    <w:rsid w:val="00014796"/>
    <w:rsid w:val="00020549"/>
    <w:rsid w:val="00023C4B"/>
    <w:rsid w:val="000260A7"/>
    <w:rsid w:val="0003013C"/>
    <w:rsid w:val="00034CF1"/>
    <w:rsid w:val="00035FC0"/>
    <w:rsid w:val="00037D36"/>
    <w:rsid w:val="0004292C"/>
    <w:rsid w:val="000504A3"/>
    <w:rsid w:val="00053F2E"/>
    <w:rsid w:val="000560BA"/>
    <w:rsid w:val="00057B47"/>
    <w:rsid w:val="00060E77"/>
    <w:rsid w:val="00061F2D"/>
    <w:rsid w:val="00065108"/>
    <w:rsid w:val="00067CF3"/>
    <w:rsid w:val="00071B67"/>
    <w:rsid w:val="00071EDC"/>
    <w:rsid w:val="00075B44"/>
    <w:rsid w:val="0007687E"/>
    <w:rsid w:val="00085585"/>
    <w:rsid w:val="000937C1"/>
    <w:rsid w:val="00093D8D"/>
    <w:rsid w:val="000A1ECC"/>
    <w:rsid w:val="000A67CF"/>
    <w:rsid w:val="000B0411"/>
    <w:rsid w:val="000B4616"/>
    <w:rsid w:val="000C10C4"/>
    <w:rsid w:val="000C1619"/>
    <w:rsid w:val="000C4BA8"/>
    <w:rsid w:val="000C6B75"/>
    <w:rsid w:val="000C72CB"/>
    <w:rsid w:val="000D1323"/>
    <w:rsid w:val="000D4952"/>
    <w:rsid w:val="000E0F21"/>
    <w:rsid w:val="000F15F4"/>
    <w:rsid w:val="000F29BE"/>
    <w:rsid w:val="00114AC0"/>
    <w:rsid w:val="00125EB3"/>
    <w:rsid w:val="00130990"/>
    <w:rsid w:val="001525A2"/>
    <w:rsid w:val="0015294A"/>
    <w:rsid w:val="001531D6"/>
    <w:rsid w:val="00154576"/>
    <w:rsid w:val="00155C33"/>
    <w:rsid w:val="00173936"/>
    <w:rsid w:val="001771E6"/>
    <w:rsid w:val="001817E2"/>
    <w:rsid w:val="00182045"/>
    <w:rsid w:val="001826E3"/>
    <w:rsid w:val="00191149"/>
    <w:rsid w:val="001926FC"/>
    <w:rsid w:val="001A38A7"/>
    <w:rsid w:val="001B781F"/>
    <w:rsid w:val="001C4A0A"/>
    <w:rsid w:val="001C5A89"/>
    <w:rsid w:val="001D462F"/>
    <w:rsid w:val="001D47D4"/>
    <w:rsid w:val="001D7766"/>
    <w:rsid w:val="001E59FF"/>
    <w:rsid w:val="001F60F1"/>
    <w:rsid w:val="00211B27"/>
    <w:rsid w:val="00211EC8"/>
    <w:rsid w:val="0023231F"/>
    <w:rsid w:val="002370E4"/>
    <w:rsid w:val="00241470"/>
    <w:rsid w:val="00257476"/>
    <w:rsid w:val="00265BF7"/>
    <w:rsid w:val="00265DFF"/>
    <w:rsid w:val="00291AC7"/>
    <w:rsid w:val="002A3C45"/>
    <w:rsid w:val="002C35E4"/>
    <w:rsid w:val="002C45E2"/>
    <w:rsid w:val="002D687D"/>
    <w:rsid w:val="002F5934"/>
    <w:rsid w:val="003017C4"/>
    <w:rsid w:val="00304774"/>
    <w:rsid w:val="00316000"/>
    <w:rsid w:val="0031786B"/>
    <w:rsid w:val="00320415"/>
    <w:rsid w:val="003318C9"/>
    <w:rsid w:val="00332029"/>
    <w:rsid w:val="003346FD"/>
    <w:rsid w:val="00335F1C"/>
    <w:rsid w:val="00336ABC"/>
    <w:rsid w:val="00336CFB"/>
    <w:rsid w:val="003371A9"/>
    <w:rsid w:val="00351DEB"/>
    <w:rsid w:val="00354CC8"/>
    <w:rsid w:val="00370D71"/>
    <w:rsid w:val="003A082F"/>
    <w:rsid w:val="003A7602"/>
    <w:rsid w:val="003B2E0C"/>
    <w:rsid w:val="003C2CF5"/>
    <w:rsid w:val="003C615E"/>
    <w:rsid w:val="003D3706"/>
    <w:rsid w:val="003E2022"/>
    <w:rsid w:val="003E2675"/>
    <w:rsid w:val="003E2E42"/>
    <w:rsid w:val="003E5680"/>
    <w:rsid w:val="003E60A0"/>
    <w:rsid w:val="003E70E6"/>
    <w:rsid w:val="003F124D"/>
    <w:rsid w:val="003F1F1A"/>
    <w:rsid w:val="003F56F1"/>
    <w:rsid w:val="00405904"/>
    <w:rsid w:val="0040755C"/>
    <w:rsid w:val="00431EA0"/>
    <w:rsid w:val="004356BB"/>
    <w:rsid w:val="00466855"/>
    <w:rsid w:val="00481052"/>
    <w:rsid w:val="00482235"/>
    <w:rsid w:val="00484006"/>
    <w:rsid w:val="00486BF0"/>
    <w:rsid w:val="004B5FCD"/>
    <w:rsid w:val="004B6365"/>
    <w:rsid w:val="004C0650"/>
    <w:rsid w:val="004C071F"/>
    <w:rsid w:val="004C6769"/>
    <w:rsid w:val="004D2405"/>
    <w:rsid w:val="004D2AAE"/>
    <w:rsid w:val="004E4A92"/>
    <w:rsid w:val="004F4417"/>
    <w:rsid w:val="004F5689"/>
    <w:rsid w:val="005038D0"/>
    <w:rsid w:val="00505B43"/>
    <w:rsid w:val="00514D0D"/>
    <w:rsid w:val="00520BD6"/>
    <w:rsid w:val="00522CB5"/>
    <w:rsid w:val="00525922"/>
    <w:rsid w:val="00526FDC"/>
    <w:rsid w:val="00532FA0"/>
    <w:rsid w:val="00546D36"/>
    <w:rsid w:val="00553297"/>
    <w:rsid w:val="00561955"/>
    <w:rsid w:val="005641DB"/>
    <w:rsid w:val="0056768C"/>
    <w:rsid w:val="0056797A"/>
    <w:rsid w:val="00571A59"/>
    <w:rsid w:val="005A072C"/>
    <w:rsid w:val="005C2229"/>
    <w:rsid w:val="005C3C71"/>
    <w:rsid w:val="005D52A0"/>
    <w:rsid w:val="005F1477"/>
    <w:rsid w:val="00604DCB"/>
    <w:rsid w:val="0061539E"/>
    <w:rsid w:val="00645B65"/>
    <w:rsid w:val="006603A4"/>
    <w:rsid w:val="00661977"/>
    <w:rsid w:val="00663ED4"/>
    <w:rsid w:val="0068012C"/>
    <w:rsid w:val="006831E0"/>
    <w:rsid w:val="0069218F"/>
    <w:rsid w:val="0069373D"/>
    <w:rsid w:val="006A2726"/>
    <w:rsid w:val="006A28A8"/>
    <w:rsid w:val="006A3050"/>
    <w:rsid w:val="006B6BE4"/>
    <w:rsid w:val="006C0A9C"/>
    <w:rsid w:val="006D0467"/>
    <w:rsid w:val="006D5C5A"/>
    <w:rsid w:val="006E1F0B"/>
    <w:rsid w:val="006F02CB"/>
    <w:rsid w:val="006F2F6B"/>
    <w:rsid w:val="007058C3"/>
    <w:rsid w:val="00712A20"/>
    <w:rsid w:val="00714A94"/>
    <w:rsid w:val="00721B07"/>
    <w:rsid w:val="00721DDD"/>
    <w:rsid w:val="0073432B"/>
    <w:rsid w:val="00737582"/>
    <w:rsid w:val="007403D2"/>
    <w:rsid w:val="00741F7C"/>
    <w:rsid w:val="007463B0"/>
    <w:rsid w:val="00753E9B"/>
    <w:rsid w:val="00757906"/>
    <w:rsid w:val="00771313"/>
    <w:rsid w:val="007726F0"/>
    <w:rsid w:val="007A07D2"/>
    <w:rsid w:val="007B1280"/>
    <w:rsid w:val="007B524B"/>
    <w:rsid w:val="007C7A27"/>
    <w:rsid w:val="007D285E"/>
    <w:rsid w:val="00804087"/>
    <w:rsid w:val="00815A05"/>
    <w:rsid w:val="00836B80"/>
    <w:rsid w:val="0083783A"/>
    <w:rsid w:val="008757C0"/>
    <w:rsid w:val="00881F8E"/>
    <w:rsid w:val="00883B46"/>
    <w:rsid w:val="0089099C"/>
    <w:rsid w:val="008A11BE"/>
    <w:rsid w:val="008A1C19"/>
    <w:rsid w:val="008B07C0"/>
    <w:rsid w:val="008C4799"/>
    <w:rsid w:val="008D06A8"/>
    <w:rsid w:val="008D1B42"/>
    <w:rsid w:val="008D42E7"/>
    <w:rsid w:val="008D66D9"/>
    <w:rsid w:val="008D6E0F"/>
    <w:rsid w:val="008F1F10"/>
    <w:rsid w:val="008F6341"/>
    <w:rsid w:val="008F6906"/>
    <w:rsid w:val="0090292B"/>
    <w:rsid w:val="0093060A"/>
    <w:rsid w:val="0093585B"/>
    <w:rsid w:val="00937201"/>
    <w:rsid w:val="00956148"/>
    <w:rsid w:val="00972FCB"/>
    <w:rsid w:val="009755C9"/>
    <w:rsid w:val="00982AC2"/>
    <w:rsid w:val="00990A50"/>
    <w:rsid w:val="00996F79"/>
    <w:rsid w:val="009A6E01"/>
    <w:rsid w:val="009A791C"/>
    <w:rsid w:val="009B5437"/>
    <w:rsid w:val="009B558B"/>
    <w:rsid w:val="009B7664"/>
    <w:rsid w:val="009C4043"/>
    <w:rsid w:val="009C73A0"/>
    <w:rsid w:val="009D3AB1"/>
    <w:rsid w:val="009D4DB2"/>
    <w:rsid w:val="009E19E2"/>
    <w:rsid w:val="009E2C49"/>
    <w:rsid w:val="009F27D5"/>
    <w:rsid w:val="009F5C1D"/>
    <w:rsid w:val="00A21ACE"/>
    <w:rsid w:val="00A21BE9"/>
    <w:rsid w:val="00A2442D"/>
    <w:rsid w:val="00A2723D"/>
    <w:rsid w:val="00A328CB"/>
    <w:rsid w:val="00A476E5"/>
    <w:rsid w:val="00A52578"/>
    <w:rsid w:val="00A53DB5"/>
    <w:rsid w:val="00A6264C"/>
    <w:rsid w:val="00A70233"/>
    <w:rsid w:val="00A7153D"/>
    <w:rsid w:val="00AA0E72"/>
    <w:rsid w:val="00AA2D97"/>
    <w:rsid w:val="00AB59A3"/>
    <w:rsid w:val="00AD0423"/>
    <w:rsid w:val="00AD0D7A"/>
    <w:rsid w:val="00AD3BBB"/>
    <w:rsid w:val="00AD4E0A"/>
    <w:rsid w:val="00AE2543"/>
    <w:rsid w:val="00AE2C26"/>
    <w:rsid w:val="00AE737F"/>
    <w:rsid w:val="00AF23E9"/>
    <w:rsid w:val="00AF5E0A"/>
    <w:rsid w:val="00B11C84"/>
    <w:rsid w:val="00B154CD"/>
    <w:rsid w:val="00B2342A"/>
    <w:rsid w:val="00B27B9D"/>
    <w:rsid w:val="00B30E70"/>
    <w:rsid w:val="00B31163"/>
    <w:rsid w:val="00B425C8"/>
    <w:rsid w:val="00B5116E"/>
    <w:rsid w:val="00B54C3E"/>
    <w:rsid w:val="00B63DA8"/>
    <w:rsid w:val="00B6497F"/>
    <w:rsid w:val="00B71A0B"/>
    <w:rsid w:val="00B800DA"/>
    <w:rsid w:val="00B80676"/>
    <w:rsid w:val="00B84E74"/>
    <w:rsid w:val="00B91CA1"/>
    <w:rsid w:val="00B963ED"/>
    <w:rsid w:val="00BA0DFB"/>
    <w:rsid w:val="00BA710F"/>
    <w:rsid w:val="00BB3CE9"/>
    <w:rsid w:val="00BD1344"/>
    <w:rsid w:val="00BF079D"/>
    <w:rsid w:val="00BF0BF2"/>
    <w:rsid w:val="00BF39FB"/>
    <w:rsid w:val="00BF3EA3"/>
    <w:rsid w:val="00C002B6"/>
    <w:rsid w:val="00C022D9"/>
    <w:rsid w:val="00C035E6"/>
    <w:rsid w:val="00C04201"/>
    <w:rsid w:val="00C0742D"/>
    <w:rsid w:val="00C21156"/>
    <w:rsid w:val="00C27953"/>
    <w:rsid w:val="00C40B83"/>
    <w:rsid w:val="00C5066E"/>
    <w:rsid w:val="00C52403"/>
    <w:rsid w:val="00C54297"/>
    <w:rsid w:val="00C611C4"/>
    <w:rsid w:val="00C650A8"/>
    <w:rsid w:val="00C6799A"/>
    <w:rsid w:val="00C70EFD"/>
    <w:rsid w:val="00C712F8"/>
    <w:rsid w:val="00C73F3E"/>
    <w:rsid w:val="00C91E96"/>
    <w:rsid w:val="00C952ED"/>
    <w:rsid w:val="00C96E09"/>
    <w:rsid w:val="00C97C37"/>
    <w:rsid w:val="00CA7B13"/>
    <w:rsid w:val="00CC0A05"/>
    <w:rsid w:val="00CC46E4"/>
    <w:rsid w:val="00CC4CF2"/>
    <w:rsid w:val="00CD5ECB"/>
    <w:rsid w:val="00CD6F49"/>
    <w:rsid w:val="00CE28B5"/>
    <w:rsid w:val="00CF1FBF"/>
    <w:rsid w:val="00CF2F37"/>
    <w:rsid w:val="00D010CA"/>
    <w:rsid w:val="00D06A5F"/>
    <w:rsid w:val="00D074D9"/>
    <w:rsid w:val="00D128F6"/>
    <w:rsid w:val="00D203F4"/>
    <w:rsid w:val="00D266D8"/>
    <w:rsid w:val="00D30C6F"/>
    <w:rsid w:val="00D34953"/>
    <w:rsid w:val="00D4176A"/>
    <w:rsid w:val="00D42A71"/>
    <w:rsid w:val="00D46AD0"/>
    <w:rsid w:val="00D52A3E"/>
    <w:rsid w:val="00D631A7"/>
    <w:rsid w:val="00D64A42"/>
    <w:rsid w:val="00D668F9"/>
    <w:rsid w:val="00D80892"/>
    <w:rsid w:val="00D92298"/>
    <w:rsid w:val="00D95C04"/>
    <w:rsid w:val="00DA4F92"/>
    <w:rsid w:val="00DD0861"/>
    <w:rsid w:val="00DF0B4A"/>
    <w:rsid w:val="00DF1344"/>
    <w:rsid w:val="00DF5CEF"/>
    <w:rsid w:val="00E06C78"/>
    <w:rsid w:val="00E1789C"/>
    <w:rsid w:val="00E25E06"/>
    <w:rsid w:val="00E31C6D"/>
    <w:rsid w:val="00E34093"/>
    <w:rsid w:val="00E349C7"/>
    <w:rsid w:val="00E369DE"/>
    <w:rsid w:val="00E43FAE"/>
    <w:rsid w:val="00E74006"/>
    <w:rsid w:val="00E75976"/>
    <w:rsid w:val="00E82DD7"/>
    <w:rsid w:val="00EB2543"/>
    <w:rsid w:val="00EB2B9E"/>
    <w:rsid w:val="00EB4C07"/>
    <w:rsid w:val="00EC5B78"/>
    <w:rsid w:val="00ED10D0"/>
    <w:rsid w:val="00ED2671"/>
    <w:rsid w:val="00EE5422"/>
    <w:rsid w:val="00EE666F"/>
    <w:rsid w:val="00EF4C1C"/>
    <w:rsid w:val="00F076C2"/>
    <w:rsid w:val="00F20BC1"/>
    <w:rsid w:val="00F22359"/>
    <w:rsid w:val="00F23134"/>
    <w:rsid w:val="00F277CB"/>
    <w:rsid w:val="00F41AE2"/>
    <w:rsid w:val="00F528E3"/>
    <w:rsid w:val="00F52D1F"/>
    <w:rsid w:val="00F5763C"/>
    <w:rsid w:val="00F60E9F"/>
    <w:rsid w:val="00F61135"/>
    <w:rsid w:val="00F64E03"/>
    <w:rsid w:val="00F65757"/>
    <w:rsid w:val="00F677D4"/>
    <w:rsid w:val="00F80BE4"/>
    <w:rsid w:val="00F83F9F"/>
    <w:rsid w:val="00F95399"/>
    <w:rsid w:val="00F95692"/>
    <w:rsid w:val="00FE2BB4"/>
    <w:rsid w:val="00FF6361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ignature" w:qFormat="1"/>
    <w:lsdException w:name="Body Text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F1FBF"/>
    <w:pPr>
      <w:spacing w:after="120"/>
    </w:pPr>
    <w:rPr>
      <w:sz w:val="24"/>
    </w:rPr>
  </w:style>
  <w:style w:type="paragraph" w:styleId="Rubrik1">
    <w:name w:val="heading 1"/>
    <w:basedOn w:val="Normal"/>
    <w:next w:val="Brdtext"/>
    <w:qFormat/>
    <w:rsid w:val="00034CF1"/>
    <w:pPr>
      <w:widowControl w:val="0"/>
      <w:suppressAutoHyphens/>
      <w:spacing w:before="600" w:after="360"/>
      <w:outlineLvl w:val="0"/>
    </w:pPr>
    <w:rPr>
      <w:rFonts w:ascii="Arial" w:hAnsi="Arial"/>
      <w:b/>
      <w:sz w:val="48"/>
    </w:rPr>
  </w:style>
  <w:style w:type="paragraph" w:styleId="Rubrik2">
    <w:name w:val="heading 2"/>
    <w:basedOn w:val="Normal"/>
    <w:next w:val="Brdtext"/>
    <w:qFormat/>
    <w:rsid w:val="00C611C4"/>
    <w:pPr>
      <w:widowControl w:val="0"/>
      <w:suppressAutoHyphens/>
      <w:spacing w:before="120" w:after="0" w:line="288" w:lineRule="auto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C611C4"/>
    <w:pPr>
      <w:spacing w:before="120"/>
      <w:outlineLvl w:val="2"/>
    </w:pPr>
    <w:rPr>
      <w:rFonts w:ascii="Arial" w:hAnsi="Arial"/>
    </w:rPr>
  </w:style>
  <w:style w:type="paragraph" w:styleId="Rubrik4">
    <w:name w:val="heading 4"/>
    <w:basedOn w:val="Normal"/>
    <w:next w:val="Brdtext"/>
    <w:rsid w:val="00034CF1"/>
    <w:pPr>
      <w:spacing w:before="120" w:after="0"/>
      <w:outlineLvl w:val="3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innehll">
    <w:name w:val="Tabellinnehåll"/>
    <w:basedOn w:val="Normal"/>
    <w:uiPriority w:val="1"/>
    <w:qFormat/>
    <w:rsid w:val="00034CF1"/>
    <w:pPr>
      <w:spacing w:after="0"/>
    </w:pPr>
    <w:rPr>
      <w:rFonts w:ascii="Arial" w:hAnsi="Arial"/>
      <w:sz w:val="20"/>
    </w:rPr>
  </w:style>
  <w:style w:type="paragraph" w:customStyle="1" w:styleId="Ingress">
    <w:name w:val="Ingress"/>
    <w:basedOn w:val="Brdtext"/>
    <w:next w:val="Brdtext"/>
    <w:uiPriority w:val="1"/>
    <w:qFormat/>
    <w:rsid w:val="00034CF1"/>
    <w:pPr>
      <w:widowControl w:val="0"/>
      <w:suppressAutoHyphens/>
      <w:spacing w:after="240" w:line="288" w:lineRule="auto"/>
    </w:pPr>
    <w:rPr>
      <w:rFonts w:ascii="Arial" w:hAnsi="Arial"/>
      <w:b/>
    </w:rPr>
  </w:style>
  <w:style w:type="paragraph" w:styleId="Sidhuvud">
    <w:name w:val="header"/>
    <w:basedOn w:val="Normal"/>
    <w:rsid w:val="00034CF1"/>
    <w:pPr>
      <w:spacing w:after="0"/>
      <w:ind w:left="-1588"/>
    </w:pPr>
    <w:rPr>
      <w:rFonts w:ascii="Arial" w:hAnsi="Arial"/>
      <w:b/>
      <w:color w:val="FFFFFF"/>
      <w:sz w:val="22"/>
    </w:rPr>
  </w:style>
  <w:style w:type="character" w:styleId="Betoning">
    <w:name w:val="Emphasis"/>
    <w:uiPriority w:val="10"/>
    <w:qFormat/>
    <w:rsid w:val="00034CF1"/>
    <w:rPr>
      <w:b/>
    </w:rPr>
  </w:style>
  <w:style w:type="paragraph" w:customStyle="1" w:styleId="Bildtext">
    <w:name w:val="Bildtext"/>
    <w:basedOn w:val="Normal"/>
    <w:next w:val="Brdtext"/>
    <w:uiPriority w:val="2"/>
    <w:qFormat/>
    <w:rsid w:val="001531D6"/>
    <w:pPr>
      <w:spacing w:after="60"/>
    </w:pPr>
    <w:rPr>
      <w:rFonts w:ascii="Arial" w:hAnsi="Arial"/>
      <w:sz w:val="20"/>
    </w:rPr>
  </w:style>
  <w:style w:type="paragraph" w:customStyle="1" w:styleId="Tabellrubrik">
    <w:name w:val="Tabellrubrik"/>
    <w:basedOn w:val="Tabellinnehll"/>
    <w:next w:val="Tabellinnehll"/>
    <w:uiPriority w:val="1"/>
    <w:qFormat/>
    <w:rsid w:val="009A791C"/>
    <w:rPr>
      <w:b/>
      <w:color w:val="000080"/>
    </w:rPr>
  </w:style>
  <w:style w:type="paragraph" w:styleId="Brdtext">
    <w:name w:val="Body Text"/>
    <w:basedOn w:val="Normal"/>
    <w:link w:val="BrdtextChar"/>
    <w:qFormat/>
    <w:rsid w:val="00C611C4"/>
  </w:style>
  <w:style w:type="paragraph" w:styleId="Sidfot">
    <w:name w:val="footer"/>
    <w:basedOn w:val="Normal"/>
    <w:link w:val="SidfotChar"/>
    <w:rsid w:val="004C071F"/>
    <w:pPr>
      <w:tabs>
        <w:tab w:val="center" w:pos="4536"/>
        <w:tab w:val="right" w:pos="9072"/>
      </w:tabs>
      <w:spacing w:after="0"/>
    </w:pPr>
  </w:style>
  <w:style w:type="paragraph" w:styleId="Citat">
    <w:name w:val="Quote"/>
    <w:basedOn w:val="Normal"/>
    <w:next w:val="Normal"/>
    <w:link w:val="CitatChar"/>
    <w:uiPriority w:val="29"/>
    <w:qFormat/>
    <w:rsid w:val="00034CF1"/>
    <w:pPr>
      <w:ind w:left="850" w:right="850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34CF1"/>
    <w:rPr>
      <w:iCs/>
      <w:color w:val="000000" w:themeColor="text1"/>
    </w:rPr>
  </w:style>
  <w:style w:type="character" w:customStyle="1" w:styleId="SidfotChar">
    <w:name w:val="Sidfot Char"/>
    <w:basedOn w:val="Standardstycketeckensnitt"/>
    <w:link w:val="Sidfot"/>
    <w:rsid w:val="004C071F"/>
    <w:rPr>
      <w:sz w:val="28"/>
    </w:rPr>
  </w:style>
  <w:style w:type="paragraph" w:styleId="Ingetavstnd">
    <w:name w:val="No Spacing"/>
    <w:uiPriority w:val="1"/>
    <w:qFormat/>
    <w:rsid w:val="003C615E"/>
    <w:rPr>
      <w:sz w:val="28"/>
    </w:rPr>
  </w:style>
  <w:style w:type="paragraph" w:styleId="Rubrik">
    <w:name w:val="Title"/>
    <w:basedOn w:val="Normal"/>
    <w:next w:val="Normal"/>
    <w:link w:val="RubrikChar"/>
    <w:rsid w:val="003C61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C61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gnatur">
    <w:name w:val="Signature"/>
    <w:basedOn w:val="Normal"/>
    <w:link w:val="SignaturChar"/>
    <w:uiPriority w:val="1"/>
    <w:qFormat/>
    <w:rsid w:val="0056768C"/>
    <w:pPr>
      <w:spacing w:after="0"/>
    </w:pPr>
    <w:rPr>
      <w:rFonts w:ascii="Arial" w:hAnsi="Arial" w:cs="Arial"/>
      <w:sz w:val="20"/>
    </w:rPr>
  </w:style>
  <w:style w:type="character" w:customStyle="1" w:styleId="SignaturChar">
    <w:name w:val="Signatur Char"/>
    <w:basedOn w:val="Standardstycketeckensnitt"/>
    <w:link w:val="Signatur"/>
    <w:uiPriority w:val="1"/>
    <w:rsid w:val="006831E0"/>
    <w:rPr>
      <w:rFonts w:ascii="Arial" w:hAnsi="Arial" w:cs="Arial"/>
    </w:rPr>
  </w:style>
  <w:style w:type="paragraph" w:styleId="Datum">
    <w:name w:val="Date"/>
    <w:basedOn w:val="Normal"/>
    <w:next w:val="Normal"/>
    <w:link w:val="DatumChar"/>
    <w:rsid w:val="00034CF1"/>
    <w:pPr>
      <w:widowControl w:val="0"/>
      <w:suppressAutoHyphens/>
      <w:spacing w:after="0" w:line="288" w:lineRule="auto"/>
    </w:pPr>
    <w:rPr>
      <w:rFonts w:ascii="Arial" w:hAnsi="Arial"/>
      <w:b/>
      <w:sz w:val="20"/>
    </w:rPr>
  </w:style>
  <w:style w:type="character" w:customStyle="1" w:styleId="BrdtextChar">
    <w:name w:val="Brödtext Char"/>
    <w:basedOn w:val="Standardstycketeckensnitt"/>
    <w:link w:val="Brdtext"/>
    <w:rsid w:val="00C611C4"/>
    <w:rPr>
      <w:sz w:val="24"/>
    </w:rPr>
  </w:style>
  <w:style w:type="character" w:customStyle="1" w:styleId="DatumChar">
    <w:name w:val="Datum Char"/>
    <w:basedOn w:val="Standardstycketeckensnitt"/>
    <w:link w:val="Datum"/>
    <w:rsid w:val="00034CF1"/>
    <w:rPr>
      <w:rFonts w:ascii="Arial" w:hAnsi="Arial"/>
      <w:b/>
    </w:rPr>
  </w:style>
  <w:style w:type="paragraph" w:styleId="Brdtextmedindrag">
    <w:name w:val="Body Text Indent"/>
    <w:basedOn w:val="Normal"/>
    <w:link w:val="BrdtextmedindragChar"/>
    <w:rsid w:val="00CF1FBF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CF1FBF"/>
    <w:rPr>
      <w:sz w:val="24"/>
    </w:rPr>
  </w:style>
  <w:style w:type="paragraph" w:styleId="Brdtextmedfrstaindrag">
    <w:name w:val="Body Text First Indent"/>
    <w:basedOn w:val="Brdtext"/>
    <w:link w:val="BrdtextmedfrstaindragChar"/>
    <w:rsid w:val="00CF1FBF"/>
    <w:pPr>
      <w:spacing w:after="0"/>
      <w:ind w:firstLine="357"/>
    </w:pPr>
  </w:style>
  <w:style w:type="character" w:customStyle="1" w:styleId="BrdtextmedfrstaindragChar">
    <w:name w:val="Brödtext med första indrag Char"/>
    <w:basedOn w:val="BrdtextChar"/>
    <w:link w:val="Brdtextmedfrstaindrag"/>
    <w:rsid w:val="00CF1FBF"/>
    <w:rPr>
      <w:sz w:val="24"/>
    </w:rPr>
  </w:style>
  <w:style w:type="paragraph" w:styleId="Brdtextmedfrstaindrag2">
    <w:name w:val="Body Text First Indent 2"/>
    <w:basedOn w:val="Brdtextmedindrag"/>
    <w:link w:val="Brdtextmedfrstaindrag2Char"/>
    <w:rsid w:val="00CF1FBF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CF1FBF"/>
    <w:rPr>
      <w:sz w:val="24"/>
    </w:rPr>
  </w:style>
  <w:style w:type="paragraph" w:styleId="Brdtextmedindrag2">
    <w:name w:val="Body Text Indent 2"/>
    <w:basedOn w:val="Normal"/>
    <w:link w:val="Brdtextmedindrag2Char"/>
    <w:rsid w:val="00CF1FBF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CF1FBF"/>
    <w:rPr>
      <w:sz w:val="24"/>
    </w:rPr>
  </w:style>
  <w:style w:type="paragraph" w:styleId="Brdtextmedindrag3">
    <w:name w:val="Body Text Indent 3"/>
    <w:basedOn w:val="Normal"/>
    <w:link w:val="Brdtextmedindrag3Char"/>
    <w:rsid w:val="00CF1FBF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CF1FBF"/>
    <w:rPr>
      <w:sz w:val="16"/>
      <w:szCs w:val="16"/>
    </w:rPr>
  </w:style>
  <w:style w:type="paragraph" w:styleId="Normalwebb">
    <w:name w:val="Normal (Web)"/>
    <w:basedOn w:val="Normal"/>
    <w:semiHidden/>
    <w:unhideWhenUsed/>
    <w:rsid w:val="009E2C49"/>
    <w:rPr>
      <w:szCs w:val="24"/>
    </w:rPr>
  </w:style>
  <w:style w:type="character" w:styleId="Hyperlnk">
    <w:name w:val="Hyperlink"/>
    <w:basedOn w:val="Standardstycketeckensnitt"/>
    <w:unhideWhenUsed/>
    <w:rsid w:val="00E349C7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rsid w:val="000937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ignature" w:qFormat="1"/>
    <w:lsdException w:name="Body Text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F1FBF"/>
    <w:pPr>
      <w:spacing w:after="120"/>
    </w:pPr>
    <w:rPr>
      <w:sz w:val="24"/>
    </w:rPr>
  </w:style>
  <w:style w:type="paragraph" w:styleId="Rubrik1">
    <w:name w:val="heading 1"/>
    <w:basedOn w:val="Normal"/>
    <w:next w:val="Brdtext"/>
    <w:qFormat/>
    <w:rsid w:val="00034CF1"/>
    <w:pPr>
      <w:widowControl w:val="0"/>
      <w:suppressAutoHyphens/>
      <w:spacing w:before="600" w:after="360"/>
      <w:outlineLvl w:val="0"/>
    </w:pPr>
    <w:rPr>
      <w:rFonts w:ascii="Arial" w:hAnsi="Arial"/>
      <w:b/>
      <w:sz w:val="48"/>
    </w:rPr>
  </w:style>
  <w:style w:type="paragraph" w:styleId="Rubrik2">
    <w:name w:val="heading 2"/>
    <w:basedOn w:val="Normal"/>
    <w:next w:val="Brdtext"/>
    <w:qFormat/>
    <w:rsid w:val="00C611C4"/>
    <w:pPr>
      <w:widowControl w:val="0"/>
      <w:suppressAutoHyphens/>
      <w:spacing w:before="120" w:after="0" w:line="288" w:lineRule="auto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C611C4"/>
    <w:pPr>
      <w:spacing w:before="120"/>
      <w:outlineLvl w:val="2"/>
    </w:pPr>
    <w:rPr>
      <w:rFonts w:ascii="Arial" w:hAnsi="Arial"/>
    </w:rPr>
  </w:style>
  <w:style w:type="paragraph" w:styleId="Rubrik4">
    <w:name w:val="heading 4"/>
    <w:basedOn w:val="Normal"/>
    <w:next w:val="Brdtext"/>
    <w:rsid w:val="00034CF1"/>
    <w:pPr>
      <w:spacing w:before="120" w:after="0"/>
      <w:outlineLvl w:val="3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innehll">
    <w:name w:val="Tabellinnehåll"/>
    <w:basedOn w:val="Normal"/>
    <w:uiPriority w:val="1"/>
    <w:qFormat/>
    <w:rsid w:val="00034CF1"/>
    <w:pPr>
      <w:spacing w:after="0"/>
    </w:pPr>
    <w:rPr>
      <w:rFonts w:ascii="Arial" w:hAnsi="Arial"/>
      <w:sz w:val="20"/>
    </w:rPr>
  </w:style>
  <w:style w:type="paragraph" w:customStyle="1" w:styleId="Ingress">
    <w:name w:val="Ingress"/>
    <w:basedOn w:val="Brdtext"/>
    <w:next w:val="Brdtext"/>
    <w:uiPriority w:val="1"/>
    <w:qFormat/>
    <w:rsid w:val="00034CF1"/>
    <w:pPr>
      <w:widowControl w:val="0"/>
      <w:suppressAutoHyphens/>
      <w:spacing w:after="240" w:line="288" w:lineRule="auto"/>
    </w:pPr>
    <w:rPr>
      <w:rFonts w:ascii="Arial" w:hAnsi="Arial"/>
      <w:b/>
    </w:rPr>
  </w:style>
  <w:style w:type="paragraph" w:styleId="Sidhuvud">
    <w:name w:val="header"/>
    <w:basedOn w:val="Normal"/>
    <w:rsid w:val="00034CF1"/>
    <w:pPr>
      <w:spacing w:after="0"/>
      <w:ind w:left="-1588"/>
    </w:pPr>
    <w:rPr>
      <w:rFonts w:ascii="Arial" w:hAnsi="Arial"/>
      <w:b/>
      <w:color w:val="FFFFFF"/>
      <w:sz w:val="22"/>
    </w:rPr>
  </w:style>
  <w:style w:type="character" w:styleId="Betoning">
    <w:name w:val="Emphasis"/>
    <w:uiPriority w:val="10"/>
    <w:qFormat/>
    <w:rsid w:val="00034CF1"/>
    <w:rPr>
      <w:b/>
    </w:rPr>
  </w:style>
  <w:style w:type="paragraph" w:customStyle="1" w:styleId="Bildtext">
    <w:name w:val="Bildtext"/>
    <w:basedOn w:val="Normal"/>
    <w:next w:val="Brdtext"/>
    <w:uiPriority w:val="2"/>
    <w:qFormat/>
    <w:rsid w:val="001531D6"/>
    <w:pPr>
      <w:spacing w:after="60"/>
    </w:pPr>
    <w:rPr>
      <w:rFonts w:ascii="Arial" w:hAnsi="Arial"/>
      <w:sz w:val="20"/>
    </w:rPr>
  </w:style>
  <w:style w:type="paragraph" w:customStyle="1" w:styleId="Tabellrubrik">
    <w:name w:val="Tabellrubrik"/>
    <w:basedOn w:val="Tabellinnehll"/>
    <w:next w:val="Tabellinnehll"/>
    <w:uiPriority w:val="1"/>
    <w:qFormat/>
    <w:rsid w:val="009A791C"/>
    <w:rPr>
      <w:b/>
      <w:color w:val="000080"/>
    </w:rPr>
  </w:style>
  <w:style w:type="paragraph" w:styleId="Brdtext">
    <w:name w:val="Body Text"/>
    <w:basedOn w:val="Normal"/>
    <w:link w:val="BrdtextChar"/>
    <w:qFormat/>
    <w:rsid w:val="00C611C4"/>
  </w:style>
  <w:style w:type="paragraph" w:styleId="Sidfot">
    <w:name w:val="footer"/>
    <w:basedOn w:val="Normal"/>
    <w:link w:val="SidfotChar"/>
    <w:rsid w:val="004C071F"/>
    <w:pPr>
      <w:tabs>
        <w:tab w:val="center" w:pos="4536"/>
        <w:tab w:val="right" w:pos="9072"/>
      </w:tabs>
      <w:spacing w:after="0"/>
    </w:pPr>
  </w:style>
  <w:style w:type="paragraph" w:styleId="Citat">
    <w:name w:val="Quote"/>
    <w:basedOn w:val="Normal"/>
    <w:next w:val="Normal"/>
    <w:link w:val="CitatChar"/>
    <w:uiPriority w:val="29"/>
    <w:qFormat/>
    <w:rsid w:val="00034CF1"/>
    <w:pPr>
      <w:ind w:left="850" w:right="850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34CF1"/>
    <w:rPr>
      <w:iCs/>
      <w:color w:val="000000" w:themeColor="text1"/>
    </w:rPr>
  </w:style>
  <w:style w:type="character" w:customStyle="1" w:styleId="SidfotChar">
    <w:name w:val="Sidfot Char"/>
    <w:basedOn w:val="Standardstycketeckensnitt"/>
    <w:link w:val="Sidfot"/>
    <w:rsid w:val="004C071F"/>
    <w:rPr>
      <w:sz w:val="28"/>
    </w:rPr>
  </w:style>
  <w:style w:type="paragraph" w:styleId="Ingetavstnd">
    <w:name w:val="No Spacing"/>
    <w:uiPriority w:val="1"/>
    <w:qFormat/>
    <w:rsid w:val="003C615E"/>
    <w:rPr>
      <w:sz w:val="28"/>
    </w:rPr>
  </w:style>
  <w:style w:type="paragraph" w:styleId="Rubrik">
    <w:name w:val="Title"/>
    <w:basedOn w:val="Normal"/>
    <w:next w:val="Normal"/>
    <w:link w:val="RubrikChar"/>
    <w:rsid w:val="003C61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C61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gnatur">
    <w:name w:val="Signature"/>
    <w:basedOn w:val="Normal"/>
    <w:link w:val="SignaturChar"/>
    <w:uiPriority w:val="1"/>
    <w:qFormat/>
    <w:rsid w:val="0056768C"/>
    <w:pPr>
      <w:spacing w:after="0"/>
    </w:pPr>
    <w:rPr>
      <w:rFonts w:ascii="Arial" w:hAnsi="Arial" w:cs="Arial"/>
      <w:sz w:val="20"/>
    </w:rPr>
  </w:style>
  <w:style w:type="character" w:customStyle="1" w:styleId="SignaturChar">
    <w:name w:val="Signatur Char"/>
    <w:basedOn w:val="Standardstycketeckensnitt"/>
    <w:link w:val="Signatur"/>
    <w:uiPriority w:val="1"/>
    <w:rsid w:val="006831E0"/>
    <w:rPr>
      <w:rFonts w:ascii="Arial" w:hAnsi="Arial" w:cs="Arial"/>
    </w:rPr>
  </w:style>
  <w:style w:type="paragraph" w:styleId="Datum">
    <w:name w:val="Date"/>
    <w:basedOn w:val="Normal"/>
    <w:next w:val="Normal"/>
    <w:link w:val="DatumChar"/>
    <w:rsid w:val="00034CF1"/>
    <w:pPr>
      <w:widowControl w:val="0"/>
      <w:suppressAutoHyphens/>
      <w:spacing w:after="0" w:line="288" w:lineRule="auto"/>
    </w:pPr>
    <w:rPr>
      <w:rFonts w:ascii="Arial" w:hAnsi="Arial"/>
      <w:b/>
      <w:sz w:val="20"/>
    </w:rPr>
  </w:style>
  <w:style w:type="character" w:customStyle="1" w:styleId="BrdtextChar">
    <w:name w:val="Brödtext Char"/>
    <w:basedOn w:val="Standardstycketeckensnitt"/>
    <w:link w:val="Brdtext"/>
    <w:rsid w:val="00C611C4"/>
    <w:rPr>
      <w:sz w:val="24"/>
    </w:rPr>
  </w:style>
  <w:style w:type="character" w:customStyle="1" w:styleId="DatumChar">
    <w:name w:val="Datum Char"/>
    <w:basedOn w:val="Standardstycketeckensnitt"/>
    <w:link w:val="Datum"/>
    <w:rsid w:val="00034CF1"/>
    <w:rPr>
      <w:rFonts w:ascii="Arial" w:hAnsi="Arial"/>
      <w:b/>
    </w:rPr>
  </w:style>
  <w:style w:type="paragraph" w:styleId="Brdtextmedindrag">
    <w:name w:val="Body Text Indent"/>
    <w:basedOn w:val="Normal"/>
    <w:link w:val="BrdtextmedindragChar"/>
    <w:rsid w:val="00CF1FBF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CF1FBF"/>
    <w:rPr>
      <w:sz w:val="24"/>
    </w:rPr>
  </w:style>
  <w:style w:type="paragraph" w:styleId="Brdtextmedfrstaindrag">
    <w:name w:val="Body Text First Indent"/>
    <w:basedOn w:val="Brdtext"/>
    <w:link w:val="BrdtextmedfrstaindragChar"/>
    <w:rsid w:val="00CF1FBF"/>
    <w:pPr>
      <w:spacing w:after="0"/>
      <w:ind w:firstLine="357"/>
    </w:pPr>
  </w:style>
  <w:style w:type="character" w:customStyle="1" w:styleId="BrdtextmedfrstaindragChar">
    <w:name w:val="Brödtext med första indrag Char"/>
    <w:basedOn w:val="BrdtextChar"/>
    <w:link w:val="Brdtextmedfrstaindrag"/>
    <w:rsid w:val="00CF1FBF"/>
    <w:rPr>
      <w:sz w:val="24"/>
    </w:rPr>
  </w:style>
  <w:style w:type="paragraph" w:styleId="Brdtextmedfrstaindrag2">
    <w:name w:val="Body Text First Indent 2"/>
    <w:basedOn w:val="Brdtextmedindrag"/>
    <w:link w:val="Brdtextmedfrstaindrag2Char"/>
    <w:rsid w:val="00CF1FBF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CF1FBF"/>
    <w:rPr>
      <w:sz w:val="24"/>
    </w:rPr>
  </w:style>
  <w:style w:type="paragraph" w:styleId="Brdtextmedindrag2">
    <w:name w:val="Body Text Indent 2"/>
    <w:basedOn w:val="Normal"/>
    <w:link w:val="Brdtextmedindrag2Char"/>
    <w:rsid w:val="00CF1FBF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CF1FBF"/>
    <w:rPr>
      <w:sz w:val="24"/>
    </w:rPr>
  </w:style>
  <w:style w:type="paragraph" w:styleId="Brdtextmedindrag3">
    <w:name w:val="Body Text Indent 3"/>
    <w:basedOn w:val="Normal"/>
    <w:link w:val="Brdtextmedindrag3Char"/>
    <w:rsid w:val="00CF1FBF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CF1FBF"/>
    <w:rPr>
      <w:sz w:val="16"/>
      <w:szCs w:val="16"/>
    </w:rPr>
  </w:style>
  <w:style w:type="paragraph" w:styleId="Normalwebb">
    <w:name w:val="Normal (Web)"/>
    <w:basedOn w:val="Normal"/>
    <w:semiHidden/>
    <w:unhideWhenUsed/>
    <w:rsid w:val="009E2C49"/>
    <w:rPr>
      <w:szCs w:val="24"/>
    </w:rPr>
  </w:style>
  <w:style w:type="character" w:styleId="Hyperlnk">
    <w:name w:val="Hyperlink"/>
    <w:basedOn w:val="Standardstycketeckensnitt"/>
    <w:unhideWhenUsed/>
    <w:rsid w:val="00E349C7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rsid w:val="00093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4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12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89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58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67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51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07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7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368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961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265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503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9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in7mallar\Pressmeddeland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</Template>
  <TotalTime>63</TotalTime>
  <Pages>1</Pages>
  <Words>203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Pressmeddelande</vt:lpstr>
      <vt:lpstr>Trycksak A4 1s</vt:lpstr>
    </vt:vector>
  </TitlesOfParts>
  <Company>Huddinge kommun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Lisa Nygren</dc:creator>
  <dc:description>Framställt från en av FORMsoft ABs mallar</dc:description>
  <cp:lastModifiedBy>Nygren, Martina</cp:lastModifiedBy>
  <cp:revision>10</cp:revision>
  <cp:lastPrinted>2015-08-18T13:50:00Z</cp:lastPrinted>
  <dcterms:created xsi:type="dcterms:W3CDTF">2016-02-01T10:14:00Z</dcterms:created>
  <dcterms:modified xsi:type="dcterms:W3CDTF">2016-02-01T12:14:00Z</dcterms:modified>
</cp:coreProperties>
</file>