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35" w:rsidRPr="00926FFE" w:rsidRDefault="00E06235" w:rsidP="00B620DB">
      <w:pPr>
        <w:spacing w:after="0" w:line="240" w:lineRule="auto"/>
        <w:rPr>
          <w:rFonts w:ascii="Times New Roman" w:hAnsi="Times New Roman"/>
          <w:sz w:val="28"/>
          <w:szCs w:val="28"/>
          <w:u w:val="single"/>
        </w:rPr>
      </w:pPr>
    </w:p>
    <w:p w:rsidR="00641EF0" w:rsidRPr="00822724" w:rsidRDefault="00FB0E0A" w:rsidP="00835AC3">
      <w:pPr>
        <w:spacing w:line="240" w:lineRule="auto"/>
        <w:jc w:val="center"/>
        <w:rPr>
          <w:rFonts w:ascii="Times New Roman" w:hAnsi="Times New Roman"/>
          <w:sz w:val="36"/>
          <w:szCs w:val="36"/>
        </w:rPr>
      </w:pPr>
      <w:r>
        <w:rPr>
          <w:rFonts w:ascii="Times New Roman" w:hAnsi="Times New Roman"/>
          <w:sz w:val="36"/>
          <w:szCs w:val="36"/>
        </w:rPr>
        <w:t xml:space="preserve">Sitecore and Fusionworkshop ensure OPP can deliver </w:t>
      </w:r>
      <w:proofErr w:type="spellStart"/>
      <w:r>
        <w:rPr>
          <w:rFonts w:ascii="Times New Roman" w:hAnsi="Times New Roman"/>
          <w:sz w:val="36"/>
          <w:szCs w:val="36"/>
        </w:rPr>
        <w:t>personalised</w:t>
      </w:r>
      <w:proofErr w:type="spellEnd"/>
      <w:r>
        <w:rPr>
          <w:rFonts w:ascii="Times New Roman" w:hAnsi="Times New Roman"/>
          <w:sz w:val="36"/>
          <w:szCs w:val="36"/>
        </w:rPr>
        <w:t xml:space="preserve"> web content across the globe</w:t>
      </w:r>
    </w:p>
    <w:p w:rsidR="00DB2E4A" w:rsidRPr="00822724" w:rsidRDefault="00FB0E0A" w:rsidP="009F3D43">
      <w:pPr>
        <w:spacing w:line="240" w:lineRule="auto"/>
        <w:jc w:val="center"/>
        <w:rPr>
          <w:rFonts w:ascii="Times New Roman" w:hAnsi="Times New Roman"/>
          <w:b/>
          <w:i/>
          <w:sz w:val="24"/>
          <w:szCs w:val="24"/>
        </w:rPr>
      </w:pPr>
      <w:r>
        <w:rPr>
          <w:rFonts w:ascii="Times New Roman" w:hAnsi="Times New Roman"/>
          <w:b/>
          <w:i/>
          <w:sz w:val="24"/>
          <w:szCs w:val="24"/>
        </w:rPr>
        <w:t xml:space="preserve">Sitecore Customer Engagement Platform helps OPP drive increasing on-line revenue and provides digital platform for </w:t>
      </w:r>
      <w:r w:rsidR="005406D3">
        <w:rPr>
          <w:rFonts w:ascii="Times New Roman" w:hAnsi="Times New Roman"/>
          <w:b/>
          <w:i/>
          <w:sz w:val="24"/>
          <w:szCs w:val="24"/>
        </w:rPr>
        <w:t>international roll-out</w:t>
      </w:r>
      <w:r>
        <w:rPr>
          <w:rFonts w:ascii="Times New Roman" w:hAnsi="Times New Roman"/>
          <w:b/>
          <w:i/>
          <w:sz w:val="24"/>
          <w:szCs w:val="24"/>
        </w:rPr>
        <w:t xml:space="preserve"> </w:t>
      </w:r>
    </w:p>
    <w:p w:rsidR="00FB0E0A" w:rsidRPr="00FB0E0A" w:rsidRDefault="00090BA1" w:rsidP="009967DD">
      <w:pPr>
        <w:spacing w:line="240" w:lineRule="auto"/>
        <w:jc w:val="both"/>
        <w:rPr>
          <w:rStyle w:val="Hyperlink"/>
          <w:rFonts w:ascii="Times New Roman" w:hAnsi="Times New Roman"/>
          <w:color w:val="auto"/>
          <w:sz w:val="24"/>
          <w:szCs w:val="24"/>
          <w:u w:val="none"/>
        </w:rPr>
      </w:pPr>
      <w:r w:rsidRPr="00822724">
        <w:rPr>
          <w:rFonts w:ascii="Times New Roman" w:hAnsi="Times New Roman"/>
          <w:b/>
          <w:sz w:val="24"/>
          <w:szCs w:val="24"/>
        </w:rPr>
        <w:t>London</w:t>
      </w:r>
      <w:r w:rsidR="002B4421" w:rsidRPr="00822724">
        <w:rPr>
          <w:rFonts w:ascii="Times New Roman" w:hAnsi="Times New Roman"/>
          <w:b/>
          <w:sz w:val="24"/>
          <w:szCs w:val="24"/>
        </w:rPr>
        <w:t xml:space="preserve"> </w:t>
      </w:r>
      <w:r w:rsidR="002B4421" w:rsidRPr="00822724">
        <w:rPr>
          <w:rFonts w:ascii="Times New Roman" w:hAnsi="Times New Roman"/>
          <w:sz w:val="24"/>
          <w:szCs w:val="24"/>
        </w:rPr>
        <w:t xml:space="preserve">– </w:t>
      </w:r>
      <w:r w:rsidR="009967DD">
        <w:rPr>
          <w:rFonts w:ascii="Times New Roman" w:hAnsi="Times New Roman"/>
          <w:b/>
          <w:color w:val="000000"/>
          <w:sz w:val="24"/>
          <w:szCs w:val="24"/>
        </w:rPr>
        <w:t>January 1</w:t>
      </w:r>
      <w:r w:rsidR="00A045D8">
        <w:rPr>
          <w:rFonts w:ascii="Times New Roman" w:hAnsi="Times New Roman"/>
          <w:b/>
          <w:color w:val="000000"/>
          <w:sz w:val="24"/>
          <w:szCs w:val="24"/>
        </w:rPr>
        <w:t>0</w:t>
      </w:r>
      <w:r w:rsidR="009967DD">
        <w:rPr>
          <w:rFonts w:ascii="Times New Roman" w:hAnsi="Times New Roman"/>
          <w:b/>
          <w:color w:val="000000"/>
          <w:sz w:val="24"/>
          <w:szCs w:val="24"/>
        </w:rPr>
        <w:t>th</w:t>
      </w:r>
      <w:r w:rsidR="009F40C3">
        <w:rPr>
          <w:rFonts w:ascii="Times New Roman" w:hAnsi="Times New Roman"/>
          <w:b/>
          <w:color w:val="000000"/>
          <w:sz w:val="24"/>
          <w:szCs w:val="24"/>
        </w:rPr>
        <w:t xml:space="preserve"> </w:t>
      </w:r>
      <w:r w:rsidR="009967DD">
        <w:rPr>
          <w:rFonts w:ascii="Times New Roman" w:hAnsi="Times New Roman"/>
          <w:b/>
          <w:sz w:val="24"/>
          <w:szCs w:val="24"/>
        </w:rPr>
        <w:t>2013</w:t>
      </w:r>
      <w:r w:rsidR="002B4421" w:rsidRPr="00822724">
        <w:rPr>
          <w:rFonts w:ascii="Times New Roman" w:hAnsi="Times New Roman"/>
          <w:b/>
          <w:sz w:val="24"/>
          <w:szCs w:val="24"/>
        </w:rPr>
        <w:t xml:space="preserve"> </w:t>
      </w:r>
      <w:r w:rsidR="002B4421" w:rsidRPr="00822724">
        <w:rPr>
          <w:rFonts w:ascii="Times New Roman" w:hAnsi="Times New Roman"/>
          <w:sz w:val="24"/>
          <w:szCs w:val="24"/>
        </w:rPr>
        <w:t>–</w:t>
      </w:r>
      <w:r w:rsidR="00FB0E0A">
        <w:t xml:space="preserve"> </w:t>
      </w:r>
      <w:r w:rsidR="00FB0E0A">
        <w:rPr>
          <w:rStyle w:val="Hyperlink"/>
          <w:rFonts w:ascii="Times New Roman" w:hAnsi="Times New Roman"/>
          <w:color w:val="auto"/>
          <w:sz w:val="24"/>
          <w:szCs w:val="24"/>
          <w:u w:val="none"/>
        </w:rPr>
        <w:t xml:space="preserve">  </w:t>
      </w:r>
      <w:hyperlink r:id="rId9" w:history="1">
        <w:proofErr w:type="spellStart"/>
        <w:r w:rsidR="00F50554" w:rsidRPr="005406D3">
          <w:rPr>
            <w:rStyle w:val="Hyperlink"/>
            <w:rFonts w:ascii="Times New Roman" w:hAnsi="Times New Roman"/>
            <w:sz w:val="24"/>
            <w:szCs w:val="24"/>
          </w:rPr>
          <w:t>Sitecore’s</w:t>
        </w:r>
        <w:proofErr w:type="spellEnd"/>
      </w:hyperlink>
      <w:r w:rsidR="00FB0E0A">
        <w:rPr>
          <w:rStyle w:val="Hyperlink"/>
          <w:rFonts w:ascii="Times New Roman" w:hAnsi="Times New Roman"/>
          <w:color w:val="auto"/>
          <w:sz w:val="24"/>
          <w:szCs w:val="24"/>
          <w:u w:val="none"/>
        </w:rPr>
        <w:t xml:space="preserve"> </w:t>
      </w:r>
      <w:hyperlink r:id="rId10" w:history="1">
        <w:r w:rsidR="00FB0E0A" w:rsidRPr="005406D3">
          <w:rPr>
            <w:rStyle w:val="Hyperlink"/>
            <w:rFonts w:ascii="Times New Roman" w:hAnsi="Times New Roman"/>
            <w:sz w:val="24"/>
            <w:szCs w:val="24"/>
          </w:rPr>
          <w:t>Cu</w:t>
        </w:r>
        <w:r w:rsidR="00DE70E9" w:rsidRPr="005406D3">
          <w:rPr>
            <w:rStyle w:val="Hyperlink"/>
            <w:rFonts w:ascii="Times New Roman" w:hAnsi="Times New Roman"/>
            <w:sz w:val="24"/>
            <w:szCs w:val="24"/>
          </w:rPr>
          <w:t>stomer Engagement Platform</w:t>
        </w:r>
      </w:hyperlink>
      <w:r w:rsidR="00DE70E9">
        <w:rPr>
          <w:rStyle w:val="Hyperlink"/>
          <w:rFonts w:ascii="Times New Roman" w:hAnsi="Times New Roman"/>
          <w:color w:val="auto"/>
          <w:sz w:val="24"/>
          <w:szCs w:val="24"/>
          <w:u w:val="none"/>
        </w:rPr>
        <w:t xml:space="preserve"> (CEP</w:t>
      </w:r>
      <w:r w:rsidR="00FB0E0A">
        <w:rPr>
          <w:rStyle w:val="Hyperlink"/>
          <w:rFonts w:ascii="Times New Roman" w:hAnsi="Times New Roman"/>
          <w:color w:val="auto"/>
          <w:sz w:val="24"/>
          <w:szCs w:val="24"/>
          <w:u w:val="none"/>
        </w:rPr>
        <w:t xml:space="preserve">) software has been implemented by Sitecore partner </w:t>
      </w:r>
      <w:hyperlink r:id="rId11" w:history="1">
        <w:r w:rsidR="00FB0E0A" w:rsidRPr="00C845DD">
          <w:rPr>
            <w:rStyle w:val="Hyperlink"/>
            <w:rFonts w:ascii="Times New Roman" w:hAnsi="Times New Roman"/>
            <w:sz w:val="24"/>
            <w:szCs w:val="24"/>
          </w:rPr>
          <w:t>Fusionworkshop</w:t>
        </w:r>
      </w:hyperlink>
      <w:r w:rsidR="00FB0E0A" w:rsidRPr="00FB0E0A">
        <w:rPr>
          <w:rStyle w:val="Hyperlink"/>
          <w:rFonts w:ascii="Times New Roman" w:hAnsi="Times New Roman"/>
          <w:color w:val="auto"/>
          <w:sz w:val="24"/>
          <w:szCs w:val="24"/>
          <w:u w:val="none"/>
        </w:rPr>
        <w:t xml:space="preserve"> </w:t>
      </w:r>
      <w:r w:rsidR="00FB0E0A">
        <w:rPr>
          <w:rStyle w:val="Hyperlink"/>
          <w:rFonts w:ascii="Times New Roman" w:hAnsi="Times New Roman"/>
          <w:color w:val="auto"/>
          <w:sz w:val="24"/>
          <w:szCs w:val="24"/>
          <w:u w:val="none"/>
        </w:rPr>
        <w:t xml:space="preserve">for its client </w:t>
      </w:r>
      <w:hyperlink r:id="rId12" w:history="1">
        <w:r w:rsidR="00FB0E0A" w:rsidRPr="005406D3">
          <w:rPr>
            <w:rStyle w:val="Hyperlink"/>
            <w:rFonts w:ascii="Times New Roman" w:hAnsi="Times New Roman"/>
            <w:sz w:val="24"/>
            <w:szCs w:val="24"/>
          </w:rPr>
          <w:t>OPP</w:t>
        </w:r>
      </w:hyperlink>
      <w:r w:rsidR="00DE70E9">
        <w:rPr>
          <w:rStyle w:val="Hyperlink"/>
          <w:rFonts w:ascii="Times New Roman" w:hAnsi="Times New Roman"/>
          <w:color w:val="auto"/>
          <w:sz w:val="24"/>
          <w:szCs w:val="24"/>
          <w:u w:val="none"/>
        </w:rPr>
        <w:t xml:space="preserve">, </w:t>
      </w:r>
      <w:r w:rsidR="00DE70E9" w:rsidRPr="00FB0E0A">
        <w:rPr>
          <w:rStyle w:val="Hyperlink"/>
          <w:rFonts w:ascii="Times New Roman" w:hAnsi="Times New Roman"/>
          <w:color w:val="auto"/>
          <w:sz w:val="24"/>
          <w:szCs w:val="24"/>
          <w:u w:val="none"/>
        </w:rPr>
        <w:t>one of Europe’s largest providers of business psychology solutions</w:t>
      </w:r>
      <w:r w:rsidR="00FB0E0A">
        <w:rPr>
          <w:rStyle w:val="Hyperlink"/>
          <w:rFonts w:ascii="Times New Roman" w:hAnsi="Times New Roman"/>
          <w:color w:val="auto"/>
          <w:sz w:val="24"/>
          <w:szCs w:val="24"/>
          <w:u w:val="none"/>
        </w:rPr>
        <w:t xml:space="preserve">.  </w:t>
      </w:r>
      <w:r w:rsidR="00DE70E9" w:rsidRPr="00DE70E9">
        <w:rPr>
          <w:rStyle w:val="Hyperlink"/>
          <w:rFonts w:ascii="Times New Roman" w:hAnsi="Times New Roman"/>
          <w:color w:val="auto"/>
          <w:sz w:val="24"/>
          <w:szCs w:val="24"/>
          <w:u w:val="none"/>
        </w:rPr>
        <w:t>Sitecore</w:t>
      </w:r>
      <w:r w:rsidR="00DE70E9">
        <w:rPr>
          <w:rStyle w:val="Hyperlink"/>
          <w:rFonts w:ascii="Times New Roman" w:hAnsi="Times New Roman"/>
          <w:color w:val="auto"/>
          <w:sz w:val="24"/>
          <w:szCs w:val="24"/>
          <w:u w:val="none"/>
        </w:rPr>
        <w:t xml:space="preserve"> CEP combines Sitecore’s content management (CMS) and digital marketing system (DMS) together to provide</w:t>
      </w:r>
      <w:r w:rsidR="00DE70E9" w:rsidRPr="00DE70E9">
        <w:rPr>
          <w:rStyle w:val="Hyperlink"/>
          <w:rFonts w:ascii="Times New Roman" w:hAnsi="Times New Roman"/>
          <w:color w:val="auto"/>
          <w:sz w:val="24"/>
          <w:szCs w:val="24"/>
          <w:u w:val="none"/>
        </w:rPr>
        <w:t xml:space="preserve"> an elegant, integrated solution that connects channels, engagement automation and engagement analytics with external tools and databases.</w:t>
      </w:r>
    </w:p>
    <w:p w:rsidR="00FB0E0A" w:rsidRPr="00FB0E0A" w:rsidRDefault="00FB0E0A" w:rsidP="009967DD">
      <w:pPr>
        <w:shd w:val="clear" w:color="auto" w:fill="FFFFFF"/>
        <w:spacing w:before="100" w:beforeAutospacing="1" w:after="150" w:line="285" w:lineRule="atLeast"/>
        <w:jc w:val="both"/>
        <w:rPr>
          <w:rStyle w:val="Hyperlink"/>
          <w:rFonts w:ascii="Times New Roman" w:hAnsi="Times New Roman"/>
          <w:color w:val="auto"/>
          <w:sz w:val="24"/>
          <w:szCs w:val="24"/>
          <w:u w:val="none"/>
        </w:rPr>
      </w:pPr>
      <w:r w:rsidRPr="00FB0E0A">
        <w:rPr>
          <w:rStyle w:val="Hyperlink"/>
          <w:rFonts w:ascii="Times New Roman" w:hAnsi="Times New Roman"/>
          <w:color w:val="auto"/>
          <w:sz w:val="24"/>
          <w:szCs w:val="24"/>
          <w:u w:val="none"/>
        </w:rPr>
        <w:t>Fusionworkshop was appointed to implement the first phase of a new web project for OPP</w:t>
      </w:r>
      <w:r w:rsidR="00DE70E9">
        <w:rPr>
          <w:rStyle w:val="Hyperlink"/>
          <w:rFonts w:ascii="Times New Roman" w:hAnsi="Times New Roman"/>
          <w:color w:val="auto"/>
          <w:sz w:val="24"/>
          <w:szCs w:val="24"/>
          <w:u w:val="none"/>
        </w:rPr>
        <w:t xml:space="preserve"> which </w:t>
      </w:r>
      <w:r w:rsidRPr="00FB0E0A">
        <w:rPr>
          <w:rStyle w:val="Hyperlink"/>
          <w:rFonts w:ascii="Times New Roman" w:hAnsi="Times New Roman"/>
          <w:color w:val="auto"/>
          <w:sz w:val="24"/>
          <w:szCs w:val="24"/>
          <w:u w:val="none"/>
        </w:rPr>
        <w:t>distribut</w:t>
      </w:r>
      <w:r w:rsidR="00DE70E9">
        <w:rPr>
          <w:rStyle w:val="Hyperlink"/>
          <w:rFonts w:ascii="Times New Roman" w:hAnsi="Times New Roman"/>
          <w:color w:val="auto"/>
          <w:sz w:val="24"/>
          <w:szCs w:val="24"/>
          <w:u w:val="none"/>
        </w:rPr>
        <w:t>es</w:t>
      </w:r>
      <w:r w:rsidRPr="00FB0E0A">
        <w:rPr>
          <w:rStyle w:val="Hyperlink"/>
          <w:rFonts w:ascii="Times New Roman" w:hAnsi="Times New Roman"/>
          <w:color w:val="auto"/>
          <w:sz w:val="24"/>
          <w:szCs w:val="24"/>
          <w:u w:val="none"/>
        </w:rPr>
        <w:t xml:space="preserve"> many of the world’s leading psychometric instruments, including the Myers-Briggs Type Indicator, as well as providing training and consultancy services. </w:t>
      </w:r>
      <w:r w:rsidR="00DE70E9">
        <w:rPr>
          <w:rStyle w:val="Hyperlink"/>
          <w:rFonts w:ascii="Times New Roman" w:hAnsi="Times New Roman"/>
          <w:color w:val="auto"/>
          <w:sz w:val="24"/>
          <w:szCs w:val="24"/>
          <w:u w:val="none"/>
        </w:rPr>
        <w:t xml:space="preserve">With over 20,000 customers worldwide, </w:t>
      </w:r>
      <w:r w:rsidRPr="00FB0E0A">
        <w:rPr>
          <w:rStyle w:val="Hyperlink"/>
          <w:rFonts w:ascii="Times New Roman" w:hAnsi="Times New Roman"/>
          <w:color w:val="auto"/>
          <w:sz w:val="24"/>
          <w:szCs w:val="24"/>
          <w:u w:val="none"/>
        </w:rPr>
        <w:t>OPP’s mission is to enable people throughout the world t</w:t>
      </w:r>
      <w:r w:rsidR="00DE70E9">
        <w:rPr>
          <w:rStyle w:val="Hyperlink"/>
          <w:rFonts w:ascii="Times New Roman" w:hAnsi="Times New Roman"/>
          <w:color w:val="auto"/>
          <w:sz w:val="24"/>
          <w:szCs w:val="24"/>
          <w:u w:val="none"/>
        </w:rPr>
        <w:t xml:space="preserve">o increase their effectiveness </w:t>
      </w:r>
      <w:r w:rsidRPr="00FB0E0A">
        <w:rPr>
          <w:rStyle w:val="Hyperlink"/>
          <w:rFonts w:ascii="Times New Roman" w:hAnsi="Times New Roman"/>
          <w:color w:val="auto"/>
          <w:sz w:val="24"/>
          <w:szCs w:val="24"/>
          <w:u w:val="none"/>
        </w:rPr>
        <w:t xml:space="preserve">and helps </w:t>
      </w:r>
      <w:proofErr w:type="spellStart"/>
      <w:r w:rsidRPr="00FB0E0A">
        <w:rPr>
          <w:rStyle w:val="Hyperlink"/>
          <w:rFonts w:ascii="Times New Roman" w:hAnsi="Times New Roman"/>
          <w:color w:val="auto"/>
          <w:sz w:val="24"/>
          <w:szCs w:val="24"/>
          <w:u w:val="none"/>
        </w:rPr>
        <w:t>organisations</w:t>
      </w:r>
      <w:proofErr w:type="spellEnd"/>
      <w:r w:rsidRPr="00FB0E0A">
        <w:rPr>
          <w:rStyle w:val="Hyperlink"/>
          <w:rFonts w:ascii="Times New Roman" w:hAnsi="Times New Roman"/>
          <w:color w:val="auto"/>
          <w:sz w:val="24"/>
          <w:szCs w:val="24"/>
          <w:u w:val="none"/>
        </w:rPr>
        <w:t xml:space="preserve"> address business challenges ranging from candidate selection to teambuild</w:t>
      </w:r>
      <w:r w:rsidR="00DE70E9">
        <w:rPr>
          <w:rStyle w:val="Hyperlink"/>
          <w:rFonts w:ascii="Times New Roman" w:hAnsi="Times New Roman"/>
          <w:color w:val="auto"/>
          <w:sz w:val="24"/>
          <w:szCs w:val="24"/>
          <w:u w:val="none"/>
        </w:rPr>
        <w:t>ing and leadership development.</w:t>
      </w:r>
    </w:p>
    <w:p w:rsidR="00FB0E0A" w:rsidRPr="00FB0E0A" w:rsidRDefault="00FB0E0A" w:rsidP="009967DD">
      <w:pPr>
        <w:shd w:val="clear" w:color="auto" w:fill="FFFFFF"/>
        <w:spacing w:before="100" w:beforeAutospacing="1" w:after="150" w:line="285" w:lineRule="atLeast"/>
        <w:jc w:val="both"/>
        <w:rPr>
          <w:rStyle w:val="Hyperlink"/>
          <w:rFonts w:ascii="Times New Roman" w:hAnsi="Times New Roman"/>
          <w:color w:val="auto"/>
          <w:sz w:val="24"/>
          <w:szCs w:val="24"/>
          <w:u w:val="none"/>
        </w:rPr>
      </w:pPr>
      <w:r w:rsidRPr="00FB0E0A">
        <w:rPr>
          <w:rStyle w:val="Hyperlink"/>
          <w:rFonts w:ascii="Times New Roman" w:hAnsi="Times New Roman"/>
          <w:color w:val="auto"/>
          <w:sz w:val="24"/>
          <w:szCs w:val="24"/>
          <w:u w:val="none"/>
        </w:rPr>
        <w:t xml:space="preserve">The primary aim for OPP’s new website is to drive </w:t>
      </w:r>
      <w:r w:rsidR="00846E1D">
        <w:rPr>
          <w:rStyle w:val="Hyperlink"/>
          <w:rFonts w:ascii="Times New Roman" w:hAnsi="Times New Roman"/>
          <w:color w:val="auto"/>
          <w:sz w:val="24"/>
          <w:szCs w:val="24"/>
          <w:u w:val="none"/>
        </w:rPr>
        <w:t xml:space="preserve">much </w:t>
      </w:r>
      <w:r w:rsidRPr="00FB0E0A">
        <w:rPr>
          <w:rStyle w:val="Hyperlink"/>
          <w:rFonts w:ascii="Times New Roman" w:hAnsi="Times New Roman"/>
          <w:color w:val="auto"/>
          <w:sz w:val="24"/>
          <w:szCs w:val="24"/>
          <w:u w:val="none"/>
        </w:rPr>
        <w:t xml:space="preserve">more of its revenue through online channels and to </w:t>
      </w:r>
      <w:r w:rsidR="00846E1D">
        <w:rPr>
          <w:rStyle w:val="Hyperlink"/>
          <w:rFonts w:ascii="Times New Roman" w:hAnsi="Times New Roman"/>
          <w:color w:val="auto"/>
          <w:sz w:val="24"/>
          <w:szCs w:val="24"/>
          <w:u w:val="none"/>
        </w:rPr>
        <w:t xml:space="preserve">identify and </w:t>
      </w:r>
      <w:r w:rsidRPr="00FB0E0A">
        <w:rPr>
          <w:rStyle w:val="Hyperlink"/>
          <w:rFonts w:ascii="Times New Roman" w:hAnsi="Times New Roman"/>
          <w:color w:val="auto"/>
          <w:sz w:val="24"/>
          <w:szCs w:val="24"/>
          <w:u w:val="none"/>
        </w:rPr>
        <w:t xml:space="preserve">increase cross-sell and up-sell opportunities with its customers. Fusionworkshop has been working with OPP to deliver the first phase of its web project bringing together various customer interfaces into one coherent user journey. Fusionworkshop worked on the Information Architecture and implemented a new visual design provided by </w:t>
      </w:r>
      <w:r w:rsidR="00DE70E9">
        <w:rPr>
          <w:rStyle w:val="Hyperlink"/>
          <w:rFonts w:ascii="Times New Roman" w:hAnsi="Times New Roman"/>
          <w:color w:val="auto"/>
          <w:sz w:val="24"/>
          <w:szCs w:val="24"/>
          <w:u w:val="none"/>
        </w:rPr>
        <w:t xml:space="preserve">OPP’s creative agency </w:t>
      </w:r>
      <w:proofErr w:type="spellStart"/>
      <w:r w:rsidR="00DE70E9">
        <w:rPr>
          <w:rStyle w:val="Hyperlink"/>
          <w:rFonts w:ascii="Times New Roman" w:hAnsi="Times New Roman"/>
          <w:color w:val="auto"/>
          <w:sz w:val="24"/>
          <w:szCs w:val="24"/>
          <w:u w:val="none"/>
        </w:rPr>
        <w:t>Syndicut</w:t>
      </w:r>
      <w:proofErr w:type="spellEnd"/>
      <w:r w:rsidR="00DE70E9">
        <w:rPr>
          <w:rStyle w:val="Hyperlink"/>
          <w:rFonts w:ascii="Times New Roman" w:hAnsi="Times New Roman"/>
          <w:color w:val="auto"/>
          <w:sz w:val="24"/>
          <w:szCs w:val="24"/>
          <w:u w:val="none"/>
        </w:rPr>
        <w:t>.</w:t>
      </w:r>
    </w:p>
    <w:p w:rsidR="00FB0E0A" w:rsidRPr="00FB0E0A" w:rsidRDefault="00FB0E0A" w:rsidP="009967DD">
      <w:pPr>
        <w:shd w:val="clear" w:color="auto" w:fill="FFFFFF"/>
        <w:spacing w:before="100" w:beforeAutospacing="1" w:after="150" w:line="285" w:lineRule="atLeast"/>
        <w:jc w:val="both"/>
        <w:rPr>
          <w:rStyle w:val="Hyperlink"/>
          <w:rFonts w:ascii="Times New Roman" w:hAnsi="Times New Roman"/>
          <w:color w:val="auto"/>
          <w:sz w:val="24"/>
          <w:szCs w:val="24"/>
          <w:u w:val="none"/>
        </w:rPr>
      </w:pPr>
      <w:r w:rsidRPr="00FB0E0A">
        <w:rPr>
          <w:rStyle w:val="Hyperlink"/>
          <w:rFonts w:ascii="Times New Roman" w:hAnsi="Times New Roman"/>
          <w:color w:val="auto"/>
          <w:sz w:val="24"/>
          <w:szCs w:val="24"/>
          <w:u w:val="none"/>
        </w:rPr>
        <w:t xml:space="preserve">OPP chose to use Sitecore </w:t>
      </w:r>
      <w:r w:rsidR="00846E1D">
        <w:rPr>
          <w:rStyle w:val="Hyperlink"/>
          <w:rFonts w:ascii="Times New Roman" w:hAnsi="Times New Roman"/>
          <w:color w:val="auto"/>
          <w:sz w:val="24"/>
          <w:szCs w:val="24"/>
          <w:u w:val="none"/>
        </w:rPr>
        <w:t xml:space="preserve">CEP, with Sitecore’s powerful </w:t>
      </w:r>
      <w:r w:rsidRPr="00FB0E0A">
        <w:rPr>
          <w:rStyle w:val="Hyperlink"/>
          <w:rFonts w:ascii="Times New Roman" w:hAnsi="Times New Roman"/>
          <w:color w:val="auto"/>
          <w:sz w:val="24"/>
          <w:szCs w:val="24"/>
          <w:u w:val="none"/>
        </w:rPr>
        <w:t xml:space="preserve">DMS </w:t>
      </w:r>
      <w:r w:rsidR="00846E1D">
        <w:rPr>
          <w:rStyle w:val="Hyperlink"/>
          <w:rFonts w:ascii="Times New Roman" w:hAnsi="Times New Roman"/>
          <w:color w:val="auto"/>
          <w:sz w:val="24"/>
          <w:szCs w:val="24"/>
          <w:u w:val="none"/>
        </w:rPr>
        <w:t>now</w:t>
      </w:r>
      <w:r w:rsidRPr="00FB0E0A">
        <w:rPr>
          <w:rStyle w:val="Hyperlink"/>
          <w:rFonts w:ascii="Times New Roman" w:hAnsi="Times New Roman"/>
          <w:color w:val="auto"/>
          <w:sz w:val="24"/>
          <w:szCs w:val="24"/>
          <w:u w:val="none"/>
        </w:rPr>
        <w:t xml:space="preserve"> allow</w:t>
      </w:r>
      <w:r w:rsidR="00846E1D">
        <w:rPr>
          <w:rStyle w:val="Hyperlink"/>
          <w:rFonts w:ascii="Times New Roman" w:hAnsi="Times New Roman"/>
          <w:color w:val="auto"/>
          <w:sz w:val="24"/>
          <w:szCs w:val="24"/>
          <w:u w:val="none"/>
        </w:rPr>
        <w:t>ing</w:t>
      </w:r>
      <w:r w:rsidRPr="00FB0E0A">
        <w:rPr>
          <w:rStyle w:val="Hyperlink"/>
          <w:rFonts w:ascii="Times New Roman" w:hAnsi="Times New Roman"/>
          <w:color w:val="auto"/>
          <w:sz w:val="24"/>
          <w:szCs w:val="24"/>
          <w:u w:val="none"/>
        </w:rPr>
        <w:t xml:space="preserve"> OPP to </w:t>
      </w:r>
      <w:proofErr w:type="spellStart"/>
      <w:r w:rsidRPr="00FB0E0A">
        <w:rPr>
          <w:rStyle w:val="Hyperlink"/>
          <w:rFonts w:ascii="Times New Roman" w:hAnsi="Times New Roman"/>
          <w:color w:val="auto"/>
          <w:sz w:val="24"/>
          <w:szCs w:val="24"/>
          <w:u w:val="none"/>
        </w:rPr>
        <w:t>personali</w:t>
      </w:r>
      <w:r w:rsidR="00846E1D">
        <w:rPr>
          <w:rStyle w:val="Hyperlink"/>
          <w:rFonts w:ascii="Times New Roman" w:hAnsi="Times New Roman"/>
          <w:color w:val="auto"/>
          <w:sz w:val="24"/>
          <w:szCs w:val="24"/>
          <w:u w:val="none"/>
        </w:rPr>
        <w:t>s</w:t>
      </w:r>
      <w:r w:rsidRPr="00FB0E0A">
        <w:rPr>
          <w:rStyle w:val="Hyperlink"/>
          <w:rFonts w:ascii="Times New Roman" w:hAnsi="Times New Roman"/>
          <w:color w:val="auto"/>
          <w:sz w:val="24"/>
          <w:szCs w:val="24"/>
          <w:u w:val="none"/>
        </w:rPr>
        <w:t>e</w:t>
      </w:r>
      <w:proofErr w:type="spellEnd"/>
      <w:r w:rsidRPr="00FB0E0A">
        <w:rPr>
          <w:rStyle w:val="Hyperlink"/>
          <w:rFonts w:ascii="Times New Roman" w:hAnsi="Times New Roman"/>
          <w:color w:val="auto"/>
          <w:sz w:val="24"/>
          <w:szCs w:val="24"/>
          <w:u w:val="none"/>
        </w:rPr>
        <w:t xml:space="preserve"> </w:t>
      </w:r>
      <w:r w:rsidR="00846E1D">
        <w:rPr>
          <w:rStyle w:val="Hyperlink"/>
          <w:rFonts w:ascii="Times New Roman" w:hAnsi="Times New Roman"/>
          <w:color w:val="auto"/>
          <w:sz w:val="24"/>
          <w:szCs w:val="24"/>
          <w:u w:val="none"/>
        </w:rPr>
        <w:t xml:space="preserve">the </w:t>
      </w:r>
      <w:r w:rsidRPr="00FB0E0A">
        <w:rPr>
          <w:rStyle w:val="Hyperlink"/>
          <w:rFonts w:ascii="Times New Roman" w:hAnsi="Times New Roman"/>
          <w:color w:val="auto"/>
          <w:sz w:val="24"/>
          <w:szCs w:val="24"/>
          <w:u w:val="none"/>
        </w:rPr>
        <w:t>content</w:t>
      </w:r>
      <w:r w:rsidR="00846E1D">
        <w:rPr>
          <w:rStyle w:val="Hyperlink"/>
          <w:rFonts w:ascii="Times New Roman" w:hAnsi="Times New Roman"/>
          <w:color w:val="auto"/>
          <w:sz w:val="24"/>
          <w:szCs w:val="24"/>
          <w:u w:val="none"/>
        </w:rPr>
        <w:t xml:space="preserve"> it provides</w:t>
      </w:r>
      <w:r w:rsidRPr="00FB0E0A">
        <w:rPr>
          <w:rStyle w:val="Hyperlink"/>
          <w:rFonts w:ascii="Times New Roman" w:hAnsi="Times New Roman"/>
          <w:color w:val="auto"/>
          <w:sz w:val="24"/>
          <w:szCs w:val="24"/>
          <w:u w:val="none"/>
        </w:rPr>
        <w:t xml:space="preserve"> for </w:t>
      </w:r>
      <w:r w:rsidR="00846E1D">
        <w:rPr>
          <w:rStyle w:val="Hyperlink"/>
          <w:rFonts w:ascii="Times New Roman" w:hAnsi="Times New Roman"/>
          <w:color w:val="auto"/>
          <w:sz w:val="24"/>
          <w:szCs w:val="24"/>
          <w:u w:val="none"/>
        </w:rPr>
        <w:t xml:space="preserve">web site </w:t>
      </w:r>
      <w:r w:rsidRPr="00FB0E0A">
        <w:rPr>
          <w:rStyle w:val="Hyperlink"/>
          <w:rFonts w:ascii="Times New Roman" w:hAnsi="Times New Roman"/>
          <w:color w:val="auto"/>
          <w:sz w:val="24"/>
          <w:szCs w:val="24"/>
          <w:u w:val="none"/>
        </w:rPr>
        <w:t>visitors</w:t>
      </w:r>
      <w:r w:rsidR="00846E1D">
        <w:rPr>
          <w:rStyle w:val="Hyperlink"/>
          <w:rFonts w:ascii="Times New Roman" w:hAnsi="Times New Roman"/>
          <w:color w:val="auto"/>
          <w:sz w:val="24"/>
          <w:szCs w:val="24"/>
          <w:u w:val="none"/>
        </w:rPr>
        <w:t xml:space="preserve"> based on a variety of user factors</w:t>
      </w:r>
      <w:r w:rsidRPr="00FB0E0A">
        <w:rPr>
          <w:rStyle w:val="Hyperlink"/>
          <w:rFonts w:ascii="Times New Roman" w:hAnsi="Times New Roman"/>
          <w:color w:val="auto"/>
          <w:sz w:val="24"/>
          <w:szCs w:val="24"/>
          <w:u w:val="none"/>
        </w:rPr>
        <w:t xml:space="preserve">. The foundations have </w:t>
      </w:r>
      <w:r w:rsidR="00846E1D">
        <w:rPr>
          <w:rStyle w:val="Hyperlink"/>
          <w:rFonts w:ascii="Times New Roman" w:hAnsi="Times New Roman"/>
          <w:color w:val="auto"/>
          <w:sz w:val="24"/>
          <w:szCs w:val="24"/>
          <w:u w:val="none"/>
        </w:rPr>
        <w:t xml:space="preserve">now also </w:t>
      </w:r>
      <w:r w:rsidRPr="00FB0E0A">
        <w:rPr>
          <w:rStyle w:val="Hyperlink"/>
          <w:rFonts w:ascii="Times New Roman" w:hAnsi="Times New Roman"/>
          <w:color w:val="auto"/>
          <w:sz w:val="24"/>
          <w:szCs w:val="24"/>
          <w:u w:val="none"/>
        </w:rPr>
        <w:t xml:space="preserve">been laid for the next phase in the project which will </w:t>
      </w:r>
      <w:r w:rsidR="00846E1D">
        <w:rPr>
          <w:rStyle w:val="Hyperlink"/>
          <w:rFonts w:ascii="Times New Roman" w:hAnsi="Times New Roman"/>
          <w:color w:val="auto"/>
          <w:sz w:val="24"/>
          <w:szCs w:val="24"/>
          <w:u w:val="none"/>
        </w:rPr>
        <w:t xml:space="preserve">focus on </w:t>
      </w:r>
      <w:r w:rsidRPr="00FB0E0A">
        <w:rPr>
          <w:rStyle w:val="Hyperlink"/>
          <w:rFonts w:ascii="Times New Roman" w:hAnsi="Times New Roman"/>
          <w:color w:val="auto"/>
          <w:sz w:val="24"/>
          <w:szCs w:val="24"/>
          <w:u w:val="none"/>
        </w:rPr>
        <w:t>ecommerce</w:t>
      </w:r>
      <w:r w:rsidR="00846E1D">
        <w:rPr>
          <w:rStyle w:val="Hyperlink"/>
          <w:rFonts w:ascii="Times New Roman" w:hAnsi="Times New Roman"/>
          <w:color w:val="auto"/>
          <w:sz w:val="24"/>
          <w:szCs w:val="24"/>
          <w:u w:val="none"/>
        </w:rPr>
        <w:t>,</w:t>
      </w:r>
      <w:r w:rsidRPr="00FB0E0A">
        <w:rPr>
          <w:rStyle w:val="Hyperlink"/>
          <w:rFonts w:ascii="Times New Roman" w:hAnsi="Times New Roman"/>
          <w:color w:val="auto"/>
          <w:sz w:val="24"/>
          <w:szCs w:val="24"/>
          <w:u w:val="none"/>
        </w:rPr>
        <w:t xml:space="preserve"> using Sitecore </w:t>
      </w:r>
      <w:r w:rsidR="00846E1D">
        <w:rPr>
          <w:rStyle w:val="Hyperlink"/>
          <w:rFonts w:ascii="Times New Roman" w:hAnsi="Times New Roman"/>
          <w:color w:val="auto"/>
          <w:sz w:val="24"/>
          <w:szCs w:val="24"/>
          <w:u w:val="none"/>
        </w:rPr>
        <w:t>e-Commerce S</w:t>
      </w:r>
      <w:r w:rsidRPr="00FB0E0A">
        <w:rPr>
          <w:rStyle w:val="Hyperlink"/>
          <w:rFonts w:ascii="Times New Roman" w:hAnsi="Times New Roman"/>
          <w:color w:val="auto"/>
          <w:sz w:val="24"/>
          <w:szCs w:val="24"/>
          <w:u w:val="none"/>
        </w:rPr>
        <w:t>ervices</w:t>
      </w:r>
      <w:r w:rsidR="00846E1D">
        <w:rPr>
          <w:rStyle w:val="Hyperlink"/>
          <w:rFonts w:ascii="Times New Roman" w:hAnsi="Times New Roman"/>
          <w:color w:val="auto"/>
          <w:sz w:val="24"/>
          <w:szCs w:val="24"/>
          <w:u w:val="none"/>
        </w:rPr>
        <w:t xml:space="preserve"> to deliver</w:t>
      </w:r>
      <w:r w:rsidRPr="00FB0E0A">
        <w:rPr>
          <w:rStyle w:val="Hyperlink"/>
          <w:rFonts w:ascii="Times New Roman" w:hAnsi="Times New Roman"/>
          <w:color w:val="auto"/>
          <w:sz w:val="24"/>
          <w:szCs w:val="24"/>
          <w:u w:val="none"/>
        </w:rPr>
        <w:t xml:space="preserve"> multi-currency, multi-language, multi-territory, integration with </w:t>
      </w:r>
      <w:proofErr w:type="spellStart"/>
      <w:r w:rsidRPr="00FB0E0A">
        <w:rPr>
          <w:rStyle w:val="Hyperlink"/>
          <w:rFonts w:ascii="Times New Roman" w:hAnsi="Times New Roman"/>
          <w:color w:val="auto"/>
          <w:sz w:val="24"/>
          <w:szCs w:val="24"/>
          <w:u w:val="none"/>
        </w:rPr>
        <w:t>Epicor</w:t>
      </w:r>
      <w:proofErr w:type="spellEnd"/>
      <w:r w:rsidRPr="00FB0E0A">
        <w:rPr>
          <w:rStyle w:val="Hyperlink"/>
          <w:rFonts w:ascii="Times New Roman" w:hAnsi="Times New Roman"/>
          <w:color w:val="auto"/>
          <w:sz w:val="24"/>
          <w:szCs w:val="24"/>
          <w:u w:val="none"/>
        </w:rPr>
        <w:t xml:space="preserve"> </w:t>
      </w:r>
      <w:r w:rsidR="00846E1D">
        <w:rPr>
          <w:rStyle w:val="Hyperlink"/>
          <w:rFonts w:ascii="Times New Roman" w:hAnsi="Times New Roman"/>
          <w:color w:val="auto"/>
          <w:sz w:val="24"/>
          <w:szCs w:val="24"/>
          <w:u w:val="none"/>
        </w:rPr>
        <w:t>enterprise resource planning (ERP) software</w:t>
      </w:r>
      <w:r w:rsidRPr="00FB0E0A">
        <w:rPr>
          <w:rStyle w:val="Hyperlink"/>
          <w:rFonts w:ascii="Times New Roman" w:hAnsi="Times New Roman"/>
          <w:color w:val="auto"/>
          <w:sz w:val="24"/>
          <w:szCs w:val="24"/>
          <w:u w:val="none"/>
        </w:rPr>
        <w:t xml:space="preserve"> and other front-of-house websites. </w:t>
      </w:r>
    </w:p>
    <w:p w:rsidR="009967DD" w:rsidRDefault="00DE70E9" w:rsidP="00F50554">
      <w:pPr>
        <w:shd w:val="clear" w:color="auto" w:fill="FFFFFF"/>
        <w:spacing w:before="100" w:beforeAutospacing="1" w:line="240" w:lineRule="auto"/>
        <w:jc w:val="both"/>
        <w:rPr>
          <w:rStyle w:val="Hyperlink"/>
          <w:rFonts w:ascii="Times New Roman" w:hAnsi="Times New Roman"/>
          <w:color w:val="auto"/>
          <w:sz w:val="24"/>
          <w:szCs w:val="24"/>
          <w:u w:val="none"/>
        </w:rPr>
      </w:pPr>
      <w:r w:rsidRPr="00DE70E9">
        <w:rPr>
          <w:rStyle w:val="Hyperlink"/>
          <w:rFonts w:ascii="Times New Roman" w:hAnsi="Times New Roman"/>
          <w:color w:val="auto"/>
          <w:sz w:val="24"/>
          <w:szCs w:val="24"/>
          <w:u w:val="none"/>
        </w:rPr>
        <w:t xml:space="preserve">Petra Merne, </w:t>
      </w:r>
      <w:r w:rsidR="005406D3">
        <w:rPr>
          <w:rStyle w:val="Hyperlink"/>
          <w:rFonts w:ascii="Times New Roman" w:hAnsi="Times New Roman"/>
          <w:color w:val="auto"/>
          <w:sz w:val="24"/>
          <w:szCs w:val="24"/>
          <w:u w:val="none"/>
        </w:rPr>
        <w:t>h</w:t>
      </w:r>
      <w:r w:rsidRPr="00DE70E9">
        <w:rPr>
          <w:rStyle w:val="Hyperlink"/>
          <w:rFonts w:ascii="Times New Roman" w:hAnsi="Times New Roman"/>
          <w:color w:val="auto"/>
          <w:sz w:val="24"/>
          <w:szCs w:val="24"/>
          <w:u w:val="none"/>
        </w:rPr>
        <w:t xml:space="preserve">ead of </w:t>
      </w:r>
      <w:r w:rsidR="005406D3">
        <w:rPr>
          <w:rStyle w:val="Hyperlink"/>
          <w:rFonts w:ascii="Times New Roman" w:hAnsi="Times New Roman"/>
          <w:color w:val="auto"/>
          <w:sz w:val="24"/>
          <w:szCs w:val="24"/>
          <w:u w:val="none"/>
        </w:rPr>
        <w:t>m</w:t>
      </w:r>
      <w:r w:rsidRPr="00DE70E9">
        <w:rPr>
          <w:rStyle w:val="Hyperlink"/>
          <w:rFonts w:ascii="Times New Roman" w:hAnsi="Times New Roman"/>
          <w:color w:val="auto"/>
          <w:sz w:val="24"/>
          <w:szCs w:val="24"/>
          <w:u w:val="none"/>
        </w:rPr>
        <w:t xml:space="preserve">arketing </w:t>
      </w:r>
      <w:r w:rsidR="005406D3">
        <w:rPr>
          <w:rStyle w:val="Hyperlink"/>
          <w:rFonts w:ascii="Times New Roman" w:hAnsi="Times New Roman"/>
          <w:color w:val="auto"/>
          <w:sz w:val="24"/>
          <w:szCs w:val="24"/>
          <w:u w:val="none"/>
        </w:rPr>
        <w:t>c</w:t>
      </w:r>
      <w:r w:rsidRPr="00DE70E9">
        <w:rPr>
          <w:rStyle w:val="Hyperlink"/>
          <w:rFonts w:ascii="Times New Roman" w:hAnsi="Times New Roman"/>
          <w:color w:val="auto"/>
          <w:sz w:val="24"/>
          <w:szCs w:val="24"/>
          <w:u w:val="none"/>
        </w:rPr>
        <w:t>ommunications</w:t>
      </w:r>
      <w:r>
        <w:rPr>
          <w:rStyle w:val="Hyperlink"/>
          <w:rFonts w:ascii="Times New Roman" w:hAnsi="Times New Roman"/>
          <w:color w:val="auto"/>
          <w:sz w:val="24"/>
          <w:szCs w:val="24"/>
          <w:u w:val="none"/>
        </w:rPr>
        <w:t>, OPP Ltd, commented:</w:t>
      </w:r>
      <w:r w:rsidR="005406D3">
        <w:rPr>
          <w:rStyle w:val="Hyperlink"/>
          <w:rFonts w:ascii="Times New Roman" w:hAnsi="Times New Roman"/>
          <w:color w:val="auto"/>
          <w:sz w:val="24"/>
          <w:szCs w:val="24"/>
          <w:u w:val="none"/>
        </w:rPr>
        <w:t xml:space="preserve"> </w:t>
      </w:r>
    </w:p>
    <w:p w:rsidR="00FB0E0A" w:rsidRDefault="00FB0E0A" w:rsidP="00F50554">
      <w:pPr>
        <w:shd w:val="clear" w:color="auto" w:fill="FFFFFF"/>
        <w:spacing w:before="100" w:beforeAutospacing="1" w:line="240" w:lineRule="auto"/>
        <w:jc w:val="both"/>
        <w:rPr>
          <w:rStyle w:val="Hyperlink"/>
          <w:rFonts w:ascii="Times New Roman" w:hAnsi="Times New Roman"/>
          <w:color w:val="auto"/>
          <w:sz w:val="24"/>
          <w:szCs w:val="24"/>
          <w:u w:val="none"/>
        </w:rPr>
      </w:pPr>
      <w:r w:rsidRPr="00FB0E0A">
        <w:rPr>
          <w:rStyle w:val="Hyperlink"/>
          <w:rFonts w:ascii="Times New Roman" w:hAnsi="Times New Roman"/>
          <w:color w:val="auto"/>
          <w:sz w:val="24"/>
          <w:szCs w:val="24"/>
          <w:u w:val="none"/>
        </w:rPr>
        <w:t xml:space="preserve">“We’re delighted by our new site. Sitecore provides a great platform upon which we can build </w:t>
      </w:r>
      <w:proofErr w:type="spellStart"/>
      <w:r w:rsidRPr="00FB0E0A">
        <w:rPr>
          <w:rStyle w:val="Hyperlink"/>
          <w:rFonts w:ascii="Times New Roman" w:hAnsi="Times New Roman"/>
          <w:color w:val="auto"/>
          <w:sz w:val="24"/>
          <w:szCs w:val="24"/>
          <w:u w:val="none"/>
        </w:rPr>
        <w:t>localised</w:t>
      </w:r>
      <w:proofErr w:type="spellEnd"/>
      <w:r w:rsidRPr="00FB0E0A">
        <w:rPr>
          <w:rStyle w:val="Hyperlink"/>
          <w:rFonts w:ascii="Times New Roman" w:hAnsi="Times New Roman"/>
          <w:color w:val="auto"/>
          <w:sz w:val="24"/>
          <w:szCs w:val="24"/>
          <w:u w:val="none"/>
        </w:rPr>
        <w:t xml:space="preserve"> websites and provide targeted, relevant content for our existing customers, new visitors and partners. Fusionworkshop has created a solid foundation upon which we can develop a more integrated online presence and improve customer experience.”</w:t>
      </w:r>
    </w:p>
    <w:p w:rsidR="00F50554" w:rsidRDefault="00F50554" w:rsidP="00F50554">
      <w:pPr>
        <w:shd w:val="clear" w:color="auto" w:fill="FFFFFF"/>
        <w:spacing w:before="100" w:beforeAutospacing="1" w:line="240" w:lineRule="auto"/>
        <w:jc w:val="both"/>
        <w:rPr>
          <w:rStyle w:val="Hyperlink"/>
          <w:rFonts w:ascii="Times New Roman" w:hAnsi="Times New Roman"/>
          <w:color w:val="auto"/>
          <w:sz w:val="24"/>
          <w:szCs w:val="24"/>
          <w:u w:val="none"/>
        </w:rPr>
      </w:pPr>
    </w:p>
    <w:p w:rsidR="00F50554" w:rsidRPr="00FB0E0A" w:rsidRDefault="00F50554" w:rsidP="00F50554">
      <w:pPr>
        <w:shd w:val="clear" w:color="auto" w:fill="FFFFFF"/>
        <w:spacing w:before="100" w:beforeAutospacing="1" w:line="240" w:lineRule="auto"/>
        <w:jc w:val="both"/>
        <w:rPr>
          <w:rStyle w:val="Hyperlink"/>
          <w:rFonts w:ascii="Times New Roman" w:hAnsi="Times New Roman"/>
          <w:color w:val="auto"/>
          <w:sz w:val="24"/>
          <w:szCs w:val="24"/>
          <w:u w:val="none"/>
        </w:rPr>
      </w:pPr>
      <w:bookmarkStart w:id="0" w:name="_GoBack"/>
      <w:bookmarkEnd w:id="0"/>
    </w:p>
    <w:p w:rsidR="00F50554" w:rsidRDefault="00F50554" w:rsidP="00F50554">
      <w:pPr>
        <w:shd w:val="clear" w:color="auto" w:fill="FFFFFF"/>
        <w:spacing w:line="240" w:lineRule="auto"/>
        <w:jc w:val="both"/>
        <w:rPr>
          <w:rStyle w:val="Hyperlink"/>
          <w:rFonts w:ascii="Times New Roman" w:hAnsi="Times New Roman"/>
          <w:color w:val="auto"/>
          <w:sz w:val="24"/>
          <w:szCs w:val="24"/>
          <w:u w:val="none"/>
        </w:rPr>
      </w:pPr>
    </w:p>
    <w:p w:rsidR="009967DD" w:rsidRDefault="00FF6B11" w:rsidP="00F50554">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Chris Vezey, sales di</w:t>
      </w:r>
      <w:r w:rsidR="005406D3">
        <w:rPr>
          <w:rStyle w:val="Hyperlink"/>
          <w:rFonts w:ascii="Times New Roman" w:hAnsi="Times New Roman"/>
          <w:color w:val="auto"/>
          <w:sz w:val="24"/>
          <w:szCs w:val="24"/>
          <w:u w:val="none"/>
        </w:rPr>
        <w:t xml:space="preserve">rector, Sitecore UK, commented: </w:t>
      </w:r>
    </w:p>
    <w:p w:rsidR="00FF6B11" w:rsidRDefault="00FF6B11" w:rsidP="00F50554">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“OPP clearly </w:t>
      </w:r>
      <w:proofErr w:type="spellStart"/>
      <w:r>
        <w:rPr>
          <w:rStyle w:val="Hyperlink"/>
          <w:rFonts w:ascii="Times New Roman" w:hAnsi="Times New Roman"/>
          <w:color w:val="auto"/>
          <w:sz w:val="24"/>
          <w:szCs w:val="24"/>
          <w:u w:val="none"/>
        </w:rPr>
        <w:t>recognises</w:t>
      </w:r>
      <w:proofErr w:type="spellEnd"/>
      <w:r>
        <w:rPr>
          <w:rStyle w:val="Hyperlink"/>
          <w:rFonts w:ascii="Times New Roman" w:hAnsi="Times New Roman"/>
          <w:color w:val="auto"/>
          <w:sz w:val="24"/>
          <w:szCs w:val="24"/>
          <w:u w:val="none"/>
        </w:rPr>
        <w:t xml:space="preserve"> the importance of using its digital channels to drive revenue and to </w:t>
      </w:r>
      <w:proofErr w:type="spellStart"/>
      <w:r>
        <w:rPr>
          <w:rStyle w:val="Hyperlink"/>
          <w:rFonts w:ascii="Times New Roman" w:hAnsi="Times New Roman"/>
          <w:color w:val="auto"/>
          <w:sz w:val="24"/>
          <w:szCs w:val="24"/>
          <w:u w:val="none"/>
        </w:rPr>
        <w:t>personali</w:t>
      </w:r>
      <w:r w:rsidR="005406D3">
        <w:rPr>
          <w:rStyle w:val="Hyperlink"/>
          <w:rFonts w:ascii="Times New Roman" w:hAnsi="Times New Roman"/>
          <w:color w:val="auto"/>
          <w:sz w:val="24"/>
          <w:szCs w:val="24"/>
          <w:u w:val="none"/>
        </w:rPr>
        <w:t>s</w:t>
      </w:r>
      <w:r>
        <w:rPr>
          <w:rStyle w:val="Hyperlink"/>
          <w:rFonts w:ascii="Times New Roman" w:hAnsi="Times New Roman"/>
          <w:color w:val="auto"/>
          <w:sz w:val="24"/>
          <w:szCs w:val="24"/>
          <w:u w:val="none"/>
        </w:rPr>
        <w:t>e</w:t>
      </w:r>
      <w:proofErr w:type="spellEnd"/>
      <w:r>
        <w:rPr>
          <w:rStyle w:val="Hyperlink"/>
          <w:rFonts w:ascii="Times New Roman" w:hAnsi="Times New Roman"/>
          <w:color w:val="auto"/>
          <w:sz w:val="24"/>
          <w:szCs w:val="24"/>
          <w:u w:val="none"/>
        </w:rPr>
        <w:t xml:space="preserve"> its engagement with prospects and customers.  With Sitecore CEP, OPP has a sound platform to build on and to </w:t>
      </w:r>
      <w:proofErr w:type="spellStart"/>
      <w:r>
        <w:rPr>
          <w:rStyle w:val="Hyperlink"/>
          <w:rFonts w:ascii="Times New Roman" w:hAnsi="Times New Roman"/>
          <w:color w:val="auto"/>
          <w:sz w:val="24"/>
          <w:szCs w:val="24"/>
          <w:u w:val="none"/>
        </w:rPr>
        <w:t>realise</w:t>
      </w:r>
      <w:proofErr w:type="spellEnd"/>
      <w:r>
        <w:rPr>
          <w:rStyle w:val="Hyperlink"/>
          <w:rFonts w:ascii="Times New Roman" w:hAnsi="Times New Roman"/>
          <w:color w:val="auto"/>
          <w:sz w:val="24"/>
          <w:szCs w:val="24"/>
          <w:u w:val="none"/>
        </w:rPr>
        <w:t xml:space="preserve"> its digital ambitions, whether it is with e-commerce, international web site roll-outs or further integration with </w:t>
      </w:r>
      <w:r w:rsidR="005406D3">
        <w:rPr>
          <w:rStyle w:val="Hyperlink"/>
          <w:rFonts w:ascii="Times New Roman" w:hAnsi="Times New Roman"/>
          <w:color w:val="auto"/>
          <w:sz w:val="24"/>
          <w:szCs w:val="24"/>
          <w:u w:val="none"/>
        </w:rPr>
        <w:t xml:space="preserve">its </w:t>
      </w:r>
      <w:r>
        <w:rPr>
          <w:rStyle w:val="Hyperlink"/>
          <w:rFonts w:ascii="Times New Roman" w:hAnsi="Times New Roman"/>
          <w:color w:val="auto"/>
          <w:sz w:val="24"/>
          <w:szCs w:val="24"/>
          <w:u w:val="none"/>
        </w:rPr>
        <w:t>business systems.”</w:t>
      </w:r>
    </w:p>
    <w:p w:rsidR="009967DD" w:rsidRDefault="00FF6B11" w:rsidP="00F50554">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Ben Morgan, business development director, Fusionworkshop Limite</w:t>
      </w:r>
      <w:r w:rsidR="005406D3">
        <w:rPr>
          <w:rStyle w:val="Hyperlink"/>
          <w:rFonts w:ascii="Times New Roman" w:hAnsi="Times New Roman"/>
          <w:color w:val="auto"/>
          <w:sz w:val="24"/>
          <w:szCs w:val="24"/>
          <w:u w:val="none"/>
        </w:rPr>
        <w:t xml:space="preserve">d, commented: </w:t>
      </w:r>
    </w:p>
    <w:p w:rsidR="00FF6B11" w:rsidRPr="00FB0E0A" w:rsidRDefault="005163C1" w:rsidP="00F50554">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“OPP is a highly successful and ambitious company that wants to </w:t>
      </w:r>
      <w:proofErr w:type="spellStart"/>
      <w:r>
        <w:rPr>
          <w:rStyle w:val="Hyperlink"/>
          <w:rFonts w:ascii="Times New Roman" w:hAnsi="Times New Roman"/>
          <w:color w:val="auto"/>
          <w:sz w:val="24"/>
          <w:szCs w:val="24"/>
          <w:u w:val="none"/>
        </w:rPr>
        <w:t>maximise</w:t>
      </w:r>
      <w:proofErr w:type="spellEnd"/>
      <w:r>
        <w:rPr>
          <w:rStyle w:val="Hyperlink"/>
          <w:rFonts w:ascii="Times New Roman" w:hAnsi="Times New Roman"/>
          <w:color w:val="auto"/>
          <w:sz w:val="24"/>
          <w:szCs w:val="24"/>
          <w:u w:val="none"/>
        </w:rPr>
        <w:t xml:space="preserve"> its potential through its website, and our work with Sitecore is allowing OPP to do this across many areas of digital activity.  Sitecore provides OPP with the ability to move forward, with Fusionworkshop able to provide a robust roll-out plan for the future which will see OPP grow in terms of </w:t>
      </w:r>
      <w:r w:rsidR="00721077">
        <w:rPr>
          <w:rStyle w:val="Hyperlink"/>
          <w:rFonts w:ascii="Times New Roman" w:hAnsi="Times New Roman"/>
          <w:color w:val="auto"/>
          <w:sz w:val="24"/>
          <w:szCs w:val="24"/>
          <w:u w:val="none"/>
        </w:rPr>
        <w:t>sophistication and capability across its digital channels.</w:t>
      </w:r>
      <w:r w:rsidR="005406D3">
        <w:rPr>
          <w:rStyle w:val="Hyperlink"/>
          <w:rFonts w:ascii="Times New Roman" w:hAnsi="Times New Roman"/>
          <w:color w:val="auto"/>
          <w:sz w:val="24"/>
          <w:szCs w:val="24"/>
          <w:u w:val="none"/>
        </w:rPr>
        <w:t>”</w:t>
      </w:r>
    </w:p>
    <w:p w:rsidR="005406D3" w:rsidRDefault="00721077" w:rsidP="005406D3">
      <w:pPr>
        <w:shd w:val="clear" w:color="auto" w:fill="FFFFFF"/>
        <w:spacing w:before="100" w:beforeAutospacing="1" w:after="150" w:line="285" w:lineRule="atLeast"/>
        <w:rPr>
          <w:rFonts w:ascii="Times New Roman" w:hAnsi="Times New Roman"/>
          <w:b/>
          <w:sz w:val="24"/>
          <w:szCs w:val="24"/>
        </w:rPr>
      </w:pPr>
      <w:r>
        <w:rPr>
          <w:rFonts w:ascii="Times New Roman" w:hAnsi="Times New Roman"/>
          <w:b/>
          <w:sz w:val="24"/>
          <w:szCs w:val="24"/>
        </w:rPr>
        <w:t>&lt;Ends&gt;</w:t>
      </w:r>
    </w:p>
    <w:p w:rsidR="009967DD" w:rsidRDefault="009967DD" w:rsidP="009967DD">
      <w:pPr>
        <w:shd w:val="clear" w:color="auto" w:fill="FFFFFF"/>
        <w:spacing w:after="0" w:line="240" w:lineRule="auto"/>
        <w:jc w:val="both"/>
        <w:rPr>
          <w:rFonts w:ascii="Times New Roman" w:hAnsi="Times New Roman"/>
          <w:b/>
        </w:rPr>
      </w:pPr>
      <w:r w:rsidRPr="003725A3">
        <w:rPr>
          <w:rFonts w:ascii="Times New Roman" w:hAnsi="Times New Roman"/>
          <w:b/>
          <w:sz w:val="24"/>
        </w:rPr>
        <w:t>About Sitecore:</w:t>
      </w:r>
    </w:p>
    <w:p w:rsidR="009967DD" w:rsidRPr="007243A0" w:rsidRDefault="00690739" w:rsidP="009967DD">
      <w:pPr>
        <w:shd w:val="clear" w:color="auto" w:fill="FFFFFF"/>
        <w:spacing w:after="0" w:line="240" w:lineRule="auto"/>
        <w:jc w:val="both"/>
        <w:rPr>
          <w:rFonts w:ascii="Times New Roman" w:hAnsi="Times New Roman"/>
          <w:b/>
        </w:rPr>
      </w:pPr>
      <w:hyperlink r:id="rId13" w:history="1">
        <w:r w:rsidR="009967DD" w:rsidRPr="005406D3">
          <w:rPr>
            <w:rStyle w:val="Hyperlink"/>
            <w:rFonts w:ascii="Times New Roman" w:eastAsia="Times New Roman" w:hAnsi="Times New Roman"/>
            <w:sz w:val="24"/>
            <w:szCs w:val="24"/>
            <w:lang w:val="en"/>
          </w:rPr>
          <w:t>Sitecore</w:t>
        </w:r>
      </w:hyperlink>
      <w:r w:rsidR="009967DD" w:rsidRPr="006C4C9D">
        <w:rPr>
          <w:rFonts w:ascii="Times New Roman" w:eastAsia="Times New Roman" w:hAnsi="Times New Roman"/>
          <w:sz w:val="24"/>
          <w:szCs w:val="24"/>
          <w:lang w:val="en"/>
        </w:rPr>
        <w:t xml:space="preserve"> is a global software company that creates products to deliver the most relevant experience and content to customers at any moment of interaction and via any communications channel – the web, email, mobile, social and offline. Our customer experience management platform combines proven web content management with customer intelligence to create a single view of a customer that drives meaningful interactions, increases conversions and builds lifetime customers. Brands, including ASOS, British Red Cross, Brother, Cadbury, DVLA, Dyson, </w:t>
      </w:r>
      <w:proofErr w:type="spellStart"/>
      <w:r w:rsidR="009967DD" w:rsidRPr="006C4C9D">
        <w:rPr>
          <w:rFonts w:ascii="Times New Roman" w:eastAsia="Times New Roman" w:hAnsi="Times New Roman"/>
          <w:sz w:val="24"/>
          <w:szCs w:val="24"/>
          <w:lang w:val="en"/>
        </w:rPr>
        <w:t>easyJet</w:t>
      </w:r>
      <w:proofErr w:type="spellEnd"/>
      <w:r w:rsidR="009967DD" w:rsidRPr="006C4C9D">
        <w:rPr>
          <w:rFonts w:ascii="Times New Roman" w:eastAsia="Times New Roman" w:hAnsi="Times New Roman"/>
          <w:sz w:val="24"/>
          <w:szCs w:val="24"/>
          <w:lang w:val="en"/>
        </w:rPr>
        <w:t>, E.ON, The FA, Heineken,  Kia Motors, Lloyds of London, Manchester United FC, Oxfam, Play.com, Virgin Active and Visa Europe rely on Sitecore to get and keep loyal customers who engage more and drive revenue growth.</w:t>
      </w:r>
    </w:p>
    <w:p w:rsidR="009967DD" w:rsidRDefault="009967DD" w:rsidP="009967DD">
      <w:pPr>
        <w:shd w:val="clear" w:color="auto" w:fill="FFFFFF"/>
        <w:spacing w:after="0" w:line="240" w:lineRule="auto"/>
        <w:jc w:val="both"/>
        <w:rPr>
          <w:rFonts w:ascii="Times New Roman" w:eastAsia="Times New Roman" w:hAnsi="Times New Roman"/>
          <w:b/>
          <w:sz w:val="24"/>
          <w:szCs w:val="24"/>
          <w:lang w:val="en"/>
        </w:rPr>
      </w:pPr>
    </w:p>
    <w:p w:rsidR="009967DD" w:rsidRDefault="009967DD" w:rsidP="009967DD">
      <w:pPr>
        <w:shd w:val="clear" w:color="auto" w:fill="FFFFFF"/>
        <w:spacing w:after="0" w:line="240" w:lineRule="auto"/>
        <w:jc w:val="both"/>
        <w:rPr>
          <w:rFonts w:ascii="Times New Roman" w:eastAsia="Times New Roman" w:hAnsi="Times New Roman"/>
          <w:b/>
          <w:sz w:val="24"/>
          <w:szCs w:val="24"/>
          <w:lang w:val="en"/>
        </w:rPr>
      </w:pPr>
      <w:r>
        <w:rPr>
          <w:rFonts w:ascii="Times New Roman" w:eastAsia="Times New Roman" w:hAnsi="Times New Roman"/>
          <w:b/>
          <w:sz w:val="24"/>
          <w:szCs w:val="24"/>
          <w:lang w:val="en"/>
        </w:rPr>
        <w:t xml:space="preserve">About </w:t>
      </w:r>
      <w:proofErr w:type="spellStart"/>
      <w:r>
        <w:rPr>
          <w:rFonts w:ascii="Times New Roman" w:eastAsia="Times New Roman" w:hAnsi="Times New Roman"/>
          <w:b/>
          <w:sz w:val="24"/>
          <w:szCs w:val="24"/>
          <w:lang w:val="en"/>
        </w:rPr>
        <w:t>Fusionworkshop</w:t>
      </w:r>
      <w:proofErr w:type="spellEnd"/>
      <w:r>
        <w:rPr>
          <w:rFonts w:ascii="Times New Roman" w:eastAsia="Times New Roman" w:hAnsi="Times New Roman"/>
          <w:b/>
          <w:sz w:val="24"/>
          <w:szCs w:val="24"/>
          <w:lang w:val="en"/>
        </w:rPr>
        <w:t>:</w:t>
      </w:r>
    </w:p>
    <w:p w:rsidR="009967DD" w:rsidRPr="007243A0" w:rsidRDefault="009967DD" w:rsidP="009967DD">
      <w:pPr>
        <w:spacing w:line="285" w:lineRule="atLeast"/>
        <w:jc w:val="both"/>
        <w:rPr>
          <w:rFonts w:ascii="Times New Roman" w:eastAsia="Times New Roman" w:hAnsi="Times New Roman"/>
          <w:sz w:val="24"/>
          <w:szCs w:val="24"/>
          <w:lang w:val="en"/>
        </w:rPr>
      </w:pPr>
      <w:proofErr w:type="spellStart"/>
      <w:r w:rsidRPr="007C73AC">
        <w:rPr>
          <w:rFonts w:ascii="Times New Roman" w:eastAsia="Times New Roman" w:hAnsi="Times New Roman"/>
          <w:sz w:val="24"/>
          <w:szCs w:val="24"/>
          <w:lang w:val="en"/>
        </w:rPr>
        <w:t>Fusionworkshop</w:t>
      </w:r>
      <w:proofErr w:type="spellEnd"/>
      <w:r w:rsidRPr="007C73AC">
        <w:rPr>
          <w:rFonts w:ascii="Times New Roman" w:eastAsia="Times New Roman" w:hAnsi="Times New Roman"/>
          <w:sz w:val="24"/>
          <w:szCs w:val="24"/>
          <w:lang w:val="en"/>
        </w:rPr>
        <w:t xml:space="preserve"> are Sitecore specialists with a demonstrable track record of successfully delivering complex digital projects using proven approaches, a lot of listening and transparent agile project management. Their drive is to design integrated, robust, extensible Sitecore websites that deliver on time, first time, for their customers. Customers also benefit from full lifecycle management and passionate proactive support ensuring peace of mind and confident evolution into the future. </w:t>
      </w:r>
    </w:p>
    <w:p w:rsidR="009967DD" w:rsidRPr="007347D4" w:rsidRDefault="009967DD" w:rsidP="009967DD">
      <w:pPr>
        <w:spacing w:after="0" w:line="240" w:lineRule="auto"/>
        <w:rPr>
          <w:rFonts w:ascii="Times New Roman" w:hAnsi="Times New Roman"/>
          <w:sz w:val="24"/>
          <w:szCs w:val="24"/>
          <w:lang w:val="it-IT"/>
        </w:rPr>
      </w:pPr>
      <w:r w:rsidRPr="007347D4">
        <w:rPr>
          <w:rFonts w:ascii="Times New Roman" w:hAnsi="Times New Roman"/>
          <w:b/>
          <w:sz w:val="24"/>
          <w:szCs w:val="24"/>
          <w:lang w:val="it-IT"/>
        </w:rPr>
        <w:t xml:space="preserve">Media Contact: </w:t>
      </w:r>
      <w:r w:rsidRPr="007347D4">
        <w:rPr>
          <w:rFonts w:ascii="Times New Roman" w:hAnsi="Times New Roman"/>
          <w:b/>
          <w:sz w:val="24"/>
          <w:szCs w:val="24"/>
          <w:lang w:val="it-IT"/>
        </w:rPr>
        <w:br/>
      </w:r>
      <w:r>
        <w:rPr>
          <w:rFonts w:ascii="Times New Roman" w:hAnsi="Times New Roman"/>
          <w:sz w:val="24"/>
          <w:szCs w:val="24"/>
          <w:lang w:val="it-IT"/>
        </w:rPr>
        <w:t>Simon Bennett - Content and Communications Manager, Sitecore UK</w:t>
      </w:r>
      <w:r w:rsidRPr="007347D4">
        <w:rPr>
          <w:rFonts w:ascii="Times New Roman" w:hAnsi="Times New Roman"/>
          <w:sz w:val="24"/>
          <w:szCs w:val="24"/>
          <w:lang w:val="it-IT"/>
        </w:rPr>
        <w:br/>
      </w:r>
      <w:r>
        <w:rPr>
          <w:rFonts w:ascii="Times New Roman" w:hAnsi="Times New Roman"/>
          <w:sz w:val="24"/>
          <w:szCs w:val="24"/>
          <w:lang w:val="it-IT"/>
        </w:rPr>
        <w:t>+44 2030 327 0633</w:t>
      </w:r>
      <w:r w:rsidRPr="007347D4">
        <w:rPr>
          <w:rFonts w:ascii="Times New Roman" w:hAnsi="Times New Roman"/>
          <w:sz w:val="24"/>
          <w:szCs w:val="24"/>
          <w:lang w:val="it-IT"/>
        </w:rPr>
        <w:br/>
      </w:r>
      <w:hyperlink r:id="rId14" w:history="1">
        <w:r w:rsidRPr="00FC7721">
          <w:rPr>
            <w:rStyle w:val="Hyperlink"/>
            <w:rFonts w:ascii="Times New Roman" w:hAnsi="Times New Roman"/>
            <w:sz w:val="24"/>
            <w:szCs w:val="24"/>
            <w:lang w:val="it-IT"/>
          </w:rPr>
          <w:t>sib@sitecore.net</w:t>
        </w:r>
      </w:hyperlink>
    </w:p>
    <w:p w:rsidR="00DB4950" w:rsidRPr="006706D5" w:rsidRDefault="00DB4950" w:rsidP="005E1C47">
      <w:pPr>
        <w:spacing w:after="0" w:line="240" w:lineRule="auto"/>
        <w:rPr>
          <w:rFonts w:ascii="Times New Roman" w:hAnsi="Times New Roman"/>
          <w:sz w:val="28"/>
          <w:szCs w:val="24"/>
        </w:rPr>
      </w:pPr>
    </w:p>
    <w:sectPr w:rsidR="00DB4950" w:rsidRPr="006706D5" w:rsidSect="002B442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D3" w:rsidRDefault="005406D3">
      <w:r>
        <w:separator/>
      </w:r>
    </w:p>
  </w:endnote>
  <w:endnote w:type="continuationSeparator" w:id="0">
    <w:p w:rsidR="005406D3" w:rsidRDefault="0054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D3" w:rsidRDefault="005406D3">
      <w:r>
        <w:separator/>
      </w:r>
    </w:p>
  </w:footnote>
  <w:footnote w:type="continuationSeparator" w:id="0">
    <w:p w:rsidR="005406D3" w:rsidRDefault="0054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D3" w:rsidRDefault="005406D3">
    <w:pPr>
      <w:pStyle w:val="Header"/>
    </w:pPr>
    <w:r>
      <w:rPr>
        <w:noProof/>
        <w:lang w:val="en-GB" w:eastAsia="en-GB"/>
      </w:rPr>
      <w:drawing>
        <wp:inline distT="0" distB="0" distL="0" distR="0" wp14:anchorId="6DEB86D9" wp14:editId="7FA11D74">
          <wp:extent cx="14763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1A"/>
    <w:multiLevelType w:val="hybridMultilevel"/>
    <w:tmpl w:val="E53A85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068B3"/>
    <w:multiLevelType w:val="hybridMultilevel"/>
    <w:tmpl w:val="69C6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A1EAF"/>
    <w:multiLevelType w:val="hybridMultilevel"/>
    <w:tmpl w:val="610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1283D"/>
    <w:multiLevelType w:val="hybridMultilevel"/>
    <w:tmpl w:val="B1F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D5E03"/>
    <w:multiLevelType w:val="hybridMultilevel"/>
    <w:tmpl w:val="E4B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C5D56"/>
    <w:multiLevelType w:val="hybridMultilevel"/>
    <w:tmpl w:val="520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A43B4"/>
    <w:multiLevelType w:val="hybridMultilevel"/>
    <w:tmpl w:val="10FA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32D0B"/>
    <w:multiLevelType w:val="hybridMultilevel"/>
    <w:tmpl w:val="97FE6C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C225C8"/>
    <w:multiLevelType w:val="hybridMultilevel"/>
    <w:tmpl w:val="45901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6C56"/>
    <w:multiLevelType w:val="hybridMultilevel"/>
    <w:tmpl w:val="F66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F2F50"/>
    <w:multiLevelType w:val="multilevel"/>
    <w:tmpl w:val="4A4EE360"/>
    <w:lvl w:ilvl="0">
      <w:start w:val="1"/>
      <w:numFmt w:val="decimal"/>
      <w:pStyle w:val="Heading1"/>
      <w:lvlText w:val="Chapter %1"/>
      <w:lvlJc w:val="left"/>
      <w:pPr>
        <w:ind w:left="360" w:hanging="360"/>
      </w:pPr>
      <w:rPr>
        <w:rFonts w:ascii="Arial" w:hAnsi="Arial" w:hint="default"/>
        <w:b/>
        <w:i w:val="0"/>
        <w:color w:val="969696"/>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1085D43"/>
    <w:multiLevelType w:val="hybridMultilevel"/>
    <w:tmpl w:val="209C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E5ED4"/>
    <w:multiLevelType w:val="hybridMultilevel"/>
    <w:tmpl w:val="76C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84EFF"/>
    <w:multiLevelType w:val="hybridMultilevel"/>
    <w:tmpl w:val="8EEA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17444"/>
    <w:multiLevelType w:val="hybridMultilevel"/>
    <w:tmpl w:val="5B90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A23D6"/>
    <w:multiLevelType w:val="hybridMultilevel"/>
    <w:tmpl w:val="0BFC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13477"/>
    <w:multiLevelType w:val="hybridMultilevel"/>
    <w:tmpl w:val="ED6E56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694E13"/>
    <w:multiLevelType w:val="hybridMultilevel"/>
    <w:tmpl w:val="E9BC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14DF9"/>
    <w:multiLevelType w:val="multilevel"/>
    <w:tmpl w:val="40346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9A1048"/>
    <w:multiLevelType w:val="hybridMultilevel"/>
    <w:tmpl w:val="7C78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86E10"/>
    <w:multiLevelType w:val="hybridMultilevel"/>
    <w:tmpl w:val="6B841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786CAA"/>
    <w:multiLevelType w:val="hybridMultilevel"/>
    <w:tmpl w:val="BC967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C61692"/>
    <w:multiLevelType w:val="hybridMultilevel"/>
    <w:tmpl w:val="3E20DD04"/>
    <w:lvl w:ilvl="0" w:tplc="E9D07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35803"/>
    <w:multiLevelType w:val="hybridMultilevel"/>
    <w:tmpl w:val="B1FC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16C2A"/>
    <w:multiLevelType w:val="hybridMultilevel"/>
    <w:tmpl w:val="959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50ED7"/>
    <w:multiLevelType w:val="hybridMultilevel"/>
    <w:tmpl w:val="1DC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B5567"/>
    <w:multiLevelType w:val="hybridMultilevel"/>
    <w:tmpl w:val="11B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47FE5"/>
    <w:multiLevelType w:val="hybridMultilevel"/>
    <w:tmpl w:val="7F5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613D3"/>
    <w:multiLevelType w:val="hybridMultilevel"/>
    <w:tmpl w:val="5074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7324F"/>
    <w:multiLevelType w:val="multilevel"/>
    <w:tmpl w:val="935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8F06B9"/>
    <w:multiLevelType w:val="hybridMultilevel"/>
    <w:tmpl w:val="42F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24F9C"/>
    <w:multiLevelType w:val="hybridMultilevel"/>
    <w:tmpl w:val="D59E90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6B30F0"/>
    <w:multiLevelType w:val="hybridMultilevel"/>
    <w:tmpl w:val="B07AB6E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9343012"/>
    <w:multiLevelType w:val="hybridMultilevel"/>
    <w:tmpl w:val="DADE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873470"/>
    <w:multiLevelType w:val="multilevel"/>
    <w:tmpl w:val="E07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097305"/>
    <w:multiLevelType w:val="multilevel"/>
    <w:tmpl w:val="E07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D15F19"/>
    <w:multiLevelType w:val="hybridMultilevel"/>
    <w:tmpl w:val="201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F6B59"/>
    <w:multiLevelType w:val="hybridMultilevel"/>
    <w:tmpl w:val="5B54FC5E"/>
    <w:lvl w:ilvl="0" w:tplc="D982119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E2B1735"/>
    <w:multiLevelType w:val="hybridMultilevel"/>
    <w:tmpl w:val="1EE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B058F4"/>
    <w:multiLevelType w:val="multilevel"/>
    <w:tmpl w:val="AC5A771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
  </w:num>
  <w:num w:numId="5">
    <w:abstractNumId w:val="15"/>
  </w:num>
  <w:num w:numId="6">
    <w:abstractNumId w:val="5"/>
  </w:num>
  <w:num w:numId="7">
    <w:abstractNumId w:val="28"/>
  </w:num>
  <w:num w:numId="8">
    <w:abstractNumId w:val="2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4"/>
  </w:num>
  <w:num w:numId="13">
    <w:abstractNumId w:val="34"/>
  </w:num>
  <w:num w:numId="14">
    <w:abstractNumId w:val="35"/>
  </w:num>
  <w:num w:numId="1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23"/>
  </w:num>
  <w:num w:numId="19">
    <w:abstractNumId w:val="31"/>
  </w:num>
  <w:num w:numId="20">
    <w:abstractNumId w:val="13"/>
  </w:num>
  <w:num w:numId="21">
    <w:abstractNumId w:val="6"/>
  </w:num>
  <w:num w:numId="22">
    <w:abstractNumId w:val="0"/>
  </w:num>
  <w:num w:numId="23">
    <w:abstractNumId w:val="36"/>
  </w:num>
  <w:num w:numId="24">
    <w:abstractNumId w:val="22"/>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5"/>
  </w:num>
  <w:num w:numId="28">
    <w:abstractNumId w:val="17"/>
  </w:num>
  <w:num w:numId="29">
    <w:abstractNumId w:val="29"/>
  </w:num>
  <w:num w:numId="30">
    <w:abstractNumId w:val="30"/>
  </w:num>
  <w:num w:numId="31">
    <w:abstractNumId w:val="38"/>
  </w:num>
  <w:num w:numId="32">
    <w:abstractNumId w:val="9"/>
  </w:num>
  <w:num w:numId="33">
    <w:abstractNumId w:val="20"/>
  </w:num>
  <w:num w:numId="34">
    <w:abstractNumId w:val="33"/>
  </w:num>
  <w:num w:numId="35">
    <w:abstractNumId w:val="3"/>
  </w:num>
  <w:num w:numId="36">
    <w:abstractNumId w:val="12"/>
  </w:num>
  <w:num w:numId="37">
    <w:abstractNumId w:val="11"/>
  </w:num>
  <w:num w:numId="38">
    <w:abstractNumId w:val="14"/>
  </w:num>
  <w:num w:numId="39">
    <w:abstractNumId w:val="24"/>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07"/>
    <w:rsid w:val="00002B29"/>
    <w:rsid w:val="00002D83"/>
    <w:rsid w:val="00004A6D"/>
    <w:rsid w:val="00007134"/>
    <w:rsid w:val="00010B71"/>
    <w:rsid w:val="00015907"/>
    <w:rsid w:val="00024013"/>
    <w:rsid w:val="0002479C"/>
    <w:rsid w:val="00030657"/>
    <w:rsid w:val="0003132E"/>
    <w:rsid w:val="000322D6"/>
    <w:rsid w:val="0003486E"/>
    <w:rsid w:val="000427EE"/>
    <w:rsid w:val="00057C2B"/>
    <w:rsid w:val="0006360E"/>
    <w:rsid w:val="00063B22"/>
    <w:rsid w:val="0006492A"/>
    <w:rsid w:val="00067FFE"/>
    <w:rsid w:val="00072AA4"/>
    <w:rsid w:val="00077FC2"/>
    <w:rsid w:val="00082069"/>
    <w:rsid w:val="00084218"/>
    <w:rsid w:val="00090BA1"/>
    <w:rsid w:val="00097372"/>
    <w:rsid w:val="0009782E"/>
    <w:rsid w:val="000A29F1"/>
    <w:rsid w:val="000B35E0"/>
    <w:rsid w:val="000B68B7"/>
    <w:rsid w:val="000C2AF9"/>
    <w:rsid w:val="000C4608"/>
    <w:rsid w:val="000C6FCD"/>
    <w:rsid w:val="000C7B65"/>
    <w:rsid w:val="000D094F"/>
    <w:rsid w:val="000D3F8D"/>
    <w:rsid w:val="000D4A28"/>
    <w:rsid w:val="000D4B20"/>
    <w:rsid w:val="000D5D20"/>
    <w:rsid w:val="000D5F8D"/>
    <w:rsid w:val="000E0449"/>
    <w:rsid w:val="000E2916"/>
    <w:rsid w:val="000F251B"/>
    <w:rsid w:val="00101D14"/>
    <w:rsid w:val="00105C98"/>
    <w:rsid w:val="00107A1B"/>
    <w:rsid w:val="00110BB4"/>
    <w:rsid w:val="00112366"/>
    <w:rsid w:val="0011272E"/>
    <w:rsid w:val="001135F9"/>
    <w:rsid w:val="001149B6"/>
    <w:rsid w:val="001231B5"/>
    <w:rsid w:val="00124630"/>
    <w:rsid w:val="00141856"/>
    <w:rsid w:val="00150C78"/>
    <w:rsid w:val="00157FA5"/>
    <w:rsid w:val="001605F8"/>
    <w:rsid w:val="001609C8"/>
    <w:rsid w:val="001650EB"/>
    <w:rsid w:val="001665FA"/>
    <w:rsid w:val="0018011E"/>
    <w:rsid w:val="001826CB"/>
    <w:rsid w:val="001831C3"/>
    <w:rsid w:val="00184510"/>
    <w:rsid w:val="001B36E6"/>
    <w:rsid w:val="001B422F"/>
    <w:rsid w:val="001B77CF"/>
    <w:rsid w:val="001C5398"/>
    <w:rsid w:val="001D2C6B"/>
    <w:rsid w:val="001D580C"/>
    <w:rsid w:val="001E4B94"/>
    <w:rsid w:val="001F0C28"/>
    <w:rsid w:val="001F2004"/>
    <w:rsid w:val="00201308"/>
    <w:rsid w:val="00212091"/>
    <w:rsid w:val="00214107"/>
    <w:rsid w:val="00215DDE"/>
    <w:rsid w:val="00216AE0"/>
    <w:rsid w:val="002202CA"/>
    <w:rsid w:val="00220900"/>
    <w:rsid w:val="002359CD"/>
    <w:rsid w:val="00237BA5"/>
    <w:rsid w:val="00241579"/>
    <w:rsid w:val="0024676A"/>
    <w:rsid w:val="002468CB"/>
    <w:rsid w:val="00251362"/>
    <w:rsid w:val="00251566"/>
    <w:rsid w:val="00254228"/>
    <w:rsid w:val="002573F5"/>
    <w:rsid w:val="002672D2"/>
    <w:rsid w:val="0027343C"/>
    <w:rsid w:val="002768C7"/>
    <w:rsid w:val="002923B7"/>
    <w:rsid w:val="0029630D"/>
    <w:rsid w:val="002A082A"/>
    <w:rsid w:val="002A312E"/>
    <w:rsid w:val="002A68F7"/>
    <w:rsid w:val="002B1A6E"/>
    <w:rsid w:val="002B294A"/>
    <w:rsid w:val="002B440F"/>
    <w:rsid w:val="002B4421"/>
    <w:rsid w:val="002B4698"/>
    <w:rsid w:val="002B56E2"/>
    <w:rsid w:val="002C3AB4"/>
    <w:rsid w:val="002C4261"/>
    <w:rsid w:val="002D1497"/>
    <w:rsid w:val="002D2E1E"/>
    <w:rsid w:val="002D4FE5"/>
    <w:rsid w:val="002E1EE0"/>
    <w:rsid w:val="002F1AB6"/>
    <w:rsid w:val="003053C1"/>
    <w:rsid w:val="00311880"/>
    <w:rsid w:val="00312608"/>
    <w:rsid w:val="003129E4"/>
    <w:rsid w:val="00314CAA"/>
    <w:rsid w:val="00324DE5"/>
    <w:rsid w:val="0033476C"/>
    <w:rsid w:val="0033572F"/>
    <w:rsid w:val="00337018"/>
    <w:rsid w:val="00337B9C"/>
    <w:rsid w:val="00340613"/>
    <w:rsid w:val="0034168F"/>
    <w:rsid w:val="00347A4A"/>
    <w:rsid w:val="0035542C"/>
    <w:rsid w:val="00356883"/>
    <w:rsid w:val="00356A6C"/>
    <w:rsid w:val="00360A86"/>
    <w:rsid w:val="00365A94"/>
    <w:rsid w:val="003666ED"/>
    <w:rsid w:val="0037411D"/>
    <w:rsid w:val="003741DC"/>
    <w:rsid w:val="00374A51"/>
    <w:rsid w:val="00386119"/>
    <w:rsid w:val="003A445C"/>
    <w:rsid w:val="003B3ADE"/>
    <w:rsid w:val="003B4C1C"/>
    <w:rsid w:val="003B517C"/>
    <w:rsid w:val="003C00B3"/>
    <w:rsid w:val="003C4494"/>
    <w:rsid w:val="003C59B4"/>
    <w:rsid w:val="003D0CE5"/>
    <w:rsid w:val="003D2BFC"/>
    <w:rsid w:val="003D64A7"/>
    <w:rsid w:val="003D6AF3"/>
    <w:rsid w:val="003E1885"/>
    <w:rsid w:val="003E23C3"/>
    <w:rsid w:val="003E6341"/>
    <w:rsid w:val="003F02B3"/>
    <w:rsid w:val="003F124F"/>
    <w:rsid w:val="00401950"/>
    <w:rsid w:val="004038D6"/>
    <w:rsid w:val="00405B94"/>
    <w:rsid w:val="004072DC"/>
    <w:rsid w:val="004105F8"/>
    <w:rsid w:val="00412B1E"/>
    <w:rsid w:val="004145B0"/>
    <w:rsid w:val="004259E3"/>
    <w:rsid w:val="004260C6"/>
    <w:rsid w:val="00426522"/>
    <w:rsid w:val="00431FB1"/>
    <w:rsid w:val="00436534"/>
    <w:rsid w:val="00441C9D"/>
    <w:rsid w:val="004422A3"/>
    <w:rsid w:val="004433A2"/>
    <w:rsid w:val="00446E00"/>
    <w:rsid w:val="00450244"/>
    <w:rsid w:val="0045082A"/>
    <w:rsid w:val="00455519"/>
    <w:rsid w:val="00455EF9"/>
    <w:rsid w:val="004571C7"/>
    <w:rsid w:val="00473A54"/>
    <w:rsid w:val="00473AD0"/>
    <w:rsid w:val="0048728D"/>
    <w:rsid w:val="00487B5F"/>
    <w:rsid w:val="00491EFD"/>
    <w:rsid w:val="00495D5F"/>
    <w:rsid w:val="004A0B05"/>
    <w:rsid w:val="004A499C"/>
    <w:rsid w:val="004A57E5"/>
    <w:rsid w:val="004B1065"/>
    <w:rsid w:val="004B151C"/>
    <w:rsid w:val="004B2F65"/>
    <w:rsid w:val="004B77F4"/>
    <w:rsid w:val="004C03F2"/>
    <w:rsid w:val="004C3E0F"/>
    <w:rsid w:val="004C7B1A"/>
    <w:rsid w:val="004D4B24"/>
    <w:rsid w:val="004D5894"/>
    <w:rsid w:val="004D74B9"/>
    <w:rsid w:val="004E2E3B"/>
    <w:rsid w:val="004E3F8C"/>
    <w:rsid w:val="004E4861"/>
    <w:rsid w:val="004F0420"/>
    <w:rsid w:val="004F2FE0"/>
    <w:rsid w:val="004F57CA"/>
    <w:rsid w:val="004F5AA8"/>
    <w:rsid w:val="004F6B32"/>
    <w:rsid w:val="0050646C"/>
    <w:rsid w:val="00512262"/>
    <w:rsid w:val="00513DC7"/>
    <w:rsid w:val="005163C1"/>
    <w:rsid w:val="00531A22"/>
    <w:rsid w:val="0053588C"/>
    <w:rsid w:val="005360FB"/>
    <w:rsid w:val="005406D3"/>
    <w:rsid w:val="0054483A"/>
    <w:rsid w:val="00547CE2"/>
    <w:rsid w:val="0055356B"/>
    <w:rsid w:val="00556808"/>
    <w:rsid w:val="005639EE"/>
    <w:rsid w:val="00565CC3"/>
    <w:rsid w:val="0056618F"/>
    <w:rsid w:val="00570628"/>
    <w:rsid w:val="005732D8"/>
    <w:rsid w:val="00573A0E"/>
    <w:rsid w:val="00573C45"/>
    <w:rsid w:val="00573DE7"/>
    <w:rsid w:val="00575DAB"/>
    <w:rsid w:val="00576413"/>
    <w:rsid w:val="00577CE0"/>
    <w:rsid w:val="00582EAF"/>
    <w:rsid w:val="005870A0"/>
    <w:rsid w:val="00591393"/>
    <w:rsid w:val="00591B59"/>
    <w:rsid w:val="00595F07"/>
    <w:rsid w:val="005962D7"/>
    <w:rsid w:val="005A0D1F"/>
    <w:rsid w:val="005A160E"/>
    <w:rsid w:val="005A170A"/>
    <w:rsid w:val="005A1CE2"/>
    <w:rsid w:val="005A53E9"/>
    <w:rsid w:val="005A65E6"/>
    <w:rsid w:val="005B0E78"/>
    <w:rsid w:val="005B10A5"/>
    <w:rsid w:val="005B2ED8"/>
    <w:rsid w:val="005B425A"/>
    <w:rsid w:val="005B57CB"/>
    <w:rsid w:val="005B6B96"/>
    <w:rsid w:val="005D3766"/>
    <w:rsid w:val="005D46B6"/>
    <w:rsid w:val="005E0147"/>
    <w:rsid w:val="005E1C47"/>
    <w:rsid w:val="005E306C"/>
    <w:rsid w:val="005E4252"/>
    <w:rsid w:val="005E5355"/>
    <w:rsid w:val="005E6D71"/>
    <w:rsid w:val="005F3190"/>
    <w:rsid w:val="005F6AD5"/>
    <w:rsid w:val="00602000"/>
    <w:rsid w:val="00616C24"/>
    <w:rsid w:val="006208A8"/>
    <w:rsid w:val="00621DFD"/>
    <w:rsid w:val="006222B1"/>
    <w:rsid w:val="006261BD"/>
    <w:rsid w:val="006269FA"/>
    <w:rsid w:val="00635B06"/>
    <w:rsid w:val="00640D64"/>
    <w:rsid w:val="00641EF0"/>
    <w:rsid w:val="006447AD"/>
    <w:rsid w:val="00647C27"/>
    <w:rsid w:val="006547EB"/>
    <w:rsid w:val="00656B47"/>
    <w:rsid w:val="006706D5"/>
    <w:rsid w:val="00670E65"/>
    <w:rsid w:val="00672065"/>
    <w:rsid w:val="00676D00"/>
    <w:rsid w:val="00681006"/>
    <w:rsid w:val="00682F0E"/>
    <w:rsid w:val="006878D2"/>
    <w:rsid w:val="00687D6B"/>
    <w:rsid w:val="00690739"/>
    <w:rsid w:val="006928A4"/>
    <w:rsid w:val="00696CD3"/>
    <w:rsid w:val="006A14AA"/>
    <w:rsid w:val="006A1B1F"/>
    <w:rsid w:val="006B3492"/>
    <w:rsid w:val="006B3756"/>
    <w:rsid w:val="006B5733"/>
    <w:rsid w:val="006C47CA"/>
    <w:rsid w:val="006C4C9D"/>
    <w:rsid w:val="006C5702"/>
    <w:rsid w:val="006C63DB"/>
    <w:rsid w:val="006C6613"/>
    <w:rsid w:val="006C67A5"/>
    <w:rsid w:val="006D2E99"/>
    <w:rsid w:val="006D5B4B"/>
    <w:rsid w:val="006F1D11"/>
    <w:rsid w:val="006F478F"/>
    <w:rsid w:val="006F66D2"/>
    <w:rsid w:val="00700603"/>
    <w:rsid w:val="00700F42"/>
    <w:rsid w:val="00721077"/>
    <w:rsid w:val="00721F5A"/>
    <w:rsid w:val="00726353"/>
    <w:rsid w:val="007269ED"/>
    <w:rsid w:val="00730A6E"/>
    <w:rsid w:val="007429AC"/>
    <w:rsid w:val="007436C8"/>
    <w:rsid w:val="00745352"/>
    <w:rsid w:val="00751EC3"/>
    <w:rsid w:val="007553EA"/>
    <w:rsid w:val="00757045"/>
    <w:rsid w:val="00760CC0"/>
    <w:rsid w:val="007668A9"/>
    <w:rsid w:val="0077634E"/>
    <w:rsid w:val="00776FFE"/>
    <w:rsid w:val="007859A3"/>
    <w:rsid w:val="00786446"/>
    <w:rsid w:val="00786484"/>
    <w:rsid w:val="007939F8"/>
    <w:rsid w:val="00793BCD"/>
    <w:rsid w:val="007A2F09"/>
    <w:rsid w:val="007A7C09"/>
    <w:rsid w:val="007B5390"/>
    <w:rsid w:val="007C4AE4"/>
    <w:rsid w:val="007C4C6E"/>
    <w:rsid w:val="007C7470"/>
    <w:rsid w:val="007D69EA"/>
    <w:rsid w:val="007E0CAE"/>
    <w:rsid w:val="007E0D75"/>
    <w:rsid w:val="007E327A"/>
    <w:rsid w:val="007E71CA"/>
    <w:rsid w:val="007F0A73"/>
    <w:rsid w:val="007F1B5E"/>
    <w:rsid w:val="007F2A7A"/>
    <w:rsid w:val="007F6083"/>
    <w:rsid w:val="008005DA"/>
    <w:rsid w:val="0080484C"/>
    <w:rsid w:val="00804AFD"/>
    <w:rsid w:val="00805E2F"/>
    <w:rsid w:val="0081080B"/>
    <w:rsid w:val="00822724"/>
    <w:rsid w:val="008254EC"/>
    <w:rsid w:val="0083335E"/>
    <w:rsid w:val="00834161"/>
    <w:rsid w:val="00835AC3"/>
    <w:rsid w:val="008414CF"/>
    <w:rsid w:val="00844D6F"/>
    <w:rsid w:val="00845E3A"/>
    <w:rsid w:val="00846738"/>
    <w:rsid w:val="00846E1D"/>
    <w:rsid w:val="00850234"/>
    <w:rsid w:val="008614BD"/>
    <w:rsid w:val="008618C4"/>
    <w:rsid w:val="00864065"/>
    <w:rsid w:val="00873AD8"/>
    <w:rsid w:val="00880CAF"/>
    <w:rsid w:val="00883784"/>
    <w:rsid w:val="0088422B"/>
    <w:rsid w:val="00884459"/>
    <w:rsid w:val="00896547"/>
    <w:rsid w:val="00896CFB"/>
    <w:rsid w:val="008A07BC"/>
    <w:rsid w:val="008A248C"/>
    <w:rsid w:val="008A2871"/>
    <w:rsid w:val="008A3155"/>
    <w:rsid w:val="008A6629"/>
    <w:rsid w:val="008B275B"/>
    <w:rsid w:val="008C2E50"/>
    <w:rsid w:val="008C7A2B"/>
    <w:rsid w:val="008D0B11"/>
    <w:rsid w:val="008D1A94"/>
    <w:rsid w:val="008D5409"/>
    <w:rsid w:val="008D6799"/>
    <w:rsid w:val="008D74E3"/>
    <w:rsid w:val="008D7B71"/>
    <w:rsid w:val="008E02E0"/>
    <w:rsid w:val="008E2A91"/>
    <w:rsid w:val="008E5A32"/>
    <w:rsid w:val="008E67BE"/>
    <w:rsid w:val="008F04C8"/>
    <w:rsid w:val="008F48E6"/>
    <w:rsid w:val="008F52E4"/>
    <w:rsid w:val="00900809"/>
    <w:rsid w:val="0090700E"/>
    <w:rsid w:val="009143C2"/>
    <w:rsid w:val="00920FDA"/>
    <w:rsid w:val="00922679"/>
    <w:rsid w:val="00923472"/>
    <w:rsid w:val="00926FFE"/>
    <w:rsid w:val="0093074B"/>
    <w:rsid w:val="009307D5"/>
    <w:rsid w:val="00932382"/>
    <w:rsid w:val="009358EA"/>
    <w:rsid w:val="0093796B"/>
    <w:rsid w:val="00943547"/>
    <w:rsid w:val="00950DAE"/>
    <w:rsid w:val="0096000F"/>
    <w:rsid w:val="00960085"/>
    <w:rsid w:val="00961007"/>
    <w:rsid w:val="00967A02"/>
    <w:rsid w:val="009717AE"/>
    <w:rsid w:val="00980899"/>
    <w:rsid w:val="00981474"/>
    <w:rsid w:val="00982BA0"/>
    <w:rsid w:val="0098682E"/>
    <w:rsid w:val="00986CAE"/>
    <w:rsid w:val="00990219"/>
    <w:rsid w:val="00992093"/>
    <w:rsid w:val="009967DD"/>
    <w:rsid w:val="009A5AD2"/>
    <w:rsid w:val="009B3F82"/>
    <w:rsid w:val="009B4425"/>
    <w:rsid w:val="009B6CE8"/>
    <w:rsid w:val="009C1F21"/>
    <w:rsid w:val="009C312D"/>
    <w:rsid w:val="009C4B4A"/>
    <w:rsid w:val="009C7562"/>
    <w:rsid w:val="009D4830"/>
    <w:rsid w:val="009D4B14"/>
    <w:rsid w:val="009E3D16"/>
    <w:rsid w:val="009F1BB1"/>
    <w:rsid w:val="009F296D"/>
    <w:rsid w:val="009F3D43"/>
    <w:rsid w:val="009F40C3"/>
    <w:rsid w:val="00A045D8"/>
    <w:rsid w:val="00A05C92"/>
    <w:rsid w:val="00A05CB7"/>
    <w:rsid w:val="00A075F5"/>
    <w:rsid w:val="00A160BC"/>
    <w:rsid w:val="00A16ECA"/>
    <w:rsid w:val="00A220BF"/>
    <w:rsid w:val="00A22B51"/>
    <w:rsid w:val="00A3482B"/>
    <w:rsid w:val="00A43AE0"/>
    <w:rsid w:val="00A44AE7"/>
    <w:rsid w:val="00A45317"/>
    <w:rsid w:val="00A502D5"/>
    <w:rsid w:val="00A558D9"/>
    <w:rsid w:val="00A56BBA"/>
    <w:rsid w:val="00A61507"/>
    <w:rsid w:val="00A63D59"/>
    <w:rsid w:val="00A72A62"/>
    <w:rsid w:val="00A74CB4"/>
    <w:rsid w:val="00A83929"/>
    <w:rsid w:val="00A83FFF"/>
    <w:rsid w:val="00A845B2"/>
    <w:rsid w:val="00A853FD"/>
    <w:rsid w:val="00A85FB9"/>
    <w:rsid w:val="00A96D11"/>
    <w:rsid w:val="00AA1C44"/>
    <w:rsid w:val="00AA430C"/>
    <w:rsid w:val="00AB3C6B"/>
    <w:rsid w:val="00AB5C5D"/>
    <w:rsid w:val="00AB7E80"/>
    <w:rsid w:val="00AC2226"/>
    <w:rsid w:val="00AC39F8"/>
    <w:rsid w:val="00AC4A62"/>
    <w:rsid w:val="00AC4CAC"/>
    <w:rsid w:val="00AC50D3"/>
    <w:rsid w:val="00AC51C7"/>
    <w:rsid w:val="00AC529A"/>
    <w:rsid w:val="00AD1067"/>
    <w:rsid w:val="00AD216F"/>
    <w:rsid w:val="00AD21F3"/>
    <w:rsid w:val="00AD6762"/>
    <w:rsid w:val="00AE0A7E"/>
    <w:rsid w:val="00AE15C3"/>
    <w:rsid w:val="00AE7C13"/>
    <w:rsid w:val="00AF1D97"/>
    <w:rsid w:val="00AF6312"/>
    <w:rsid w:val="00AF6AD8"/>
    <w:rsid w:val="00AF7204"/>
    <w:rsid w:val="00B03E1A"/>
    <w:rsid w:val="00B0764F"/>
    <w:rsid w:val="00B124F2"/>
    <w:rsid w:val="00B1363A"/>
    <w:rsid w:val="00B13A68"/>
    <w:rsid w:val="00B14AC1"/>
    <w:rsid w:val="00B16BF9"/>
    <w:rsid w:val="00B2359A"/>
    <w:rsid w:val="00B23E72"/>
    <w:rsid w:val="00B27410"/>
    <w:rsid w:val="00B30FA0"/>
    <w:rsid w:val="00B310D0"/>
    <w:rsid w:val="00B35F97"/>
    <w:rsid w:val="00B37BF5"/>
    <w:rsid w:val="00B52914"/>
    <w:rsid w:val="00B620DB"/>
    <w:rsid w:val="00B622E3"/>
    <w:rsid w:val="00B64F38"/>
    <w:rsid w:val="00B6603B"/>
    <w:rsid w:val="00B77054"/>
    <w:rsid w:val="00B83F99"/>
    <w:rsid w:val="00B86517"/>
    <w:rsid w:val="00B910C1"/>
    <w:rsid w:val="00B921C1"/>
    <w:rsid w:val="00B95808"/>
    <w:rsid w:val="00B969CA"/>
    <w:rsid w:val="00B976A7"/>
    <w:rsid w:val="00BA7AB9"/>
    <w:rsid w:val="00BB1493"/>
    <w:rsid w:val="00BB27A4"/>
    <w:rsid w:val="00BB3B10"/>
    <w:rsid w:val="00BB7987"/>
    <w:rsid w:val="00BD3C8F"/>
    <w:rsid w:val="00BD52CC"/>
    <w:rsid w:val="00BD55C2"/>
    <w:rsid w:val="00BE31C4"/>
    <w:rsid w:val="00BE33E2"/>
    <w:rsid w:val="00BE5DD7"/>
    <w:rsid w:val="00BF424A"/>
    <w:rsid w:val="00BF5CE6"/>
    <w:rsid w:val="00BF78EC"/>
    <w:rsid w:val="00BF7B2B"/>
    <w:rsid w:val="00C05463"/>
    <w:rsid w:val="00C0555E"/>
    <w:rsid w:val="00C133D3"/>
    <w:rsid w:val="00C14377"/>
    <w:rsid w:val="00C20FCF"/>
    <w:rsid w:val="00C21AE3"/>
    <w:rsid w:val="00C264CE"/>
    <w:rsid w:val="00C32412"/>
    <w:rsid w:val="00C42CC1"/>
    <w:rsid w:val="00C52877"/>
    <w:rsid w:val="00C56B89"/>
    <w:rsid w:val="00C66FC8"/>
    <w:rsid w:val="00C73ECE"/>
    <w:rsid w:val="00C845DD"/>
    <w:rsid w:val="00C84983"/>
    <w:rsid w:val="00C86D20"/>
    <w:rsid w:val="00C90373"/>
    <w:rsid w:val="00CA189C"/>
    <w:rsid w:val="00CA2F00"/>
    <w:rsid w:val="00CA6FF4"/>
    <w:rsid w:val="00CB3514"/>
    <w:rsid w:val="00CB78FB"/>
    <w:rsid w:val="00CB7B9D"/>
    <w:rsid w:val="00CC1119"/>
    <w:rsid w:val="00CC5F17"/>
    <w:rsid w:val="00CD4544"/>
    <w:rsid w:val="00CE1A53"/>
    <w:rsid w:val="00CE6479"/>
    <w:rsid w:val="00CE6745"/>
    <w:rsid w:val="00CF0744"/>
    <w:rsid w:val="00CF16E5"/>
    <w:rsid w:val="00CF59F9"/>
    <w:rsid w:val="00CF7936"/>
    <w:rsid w:val="00D06038"/>
    <w:rsid w:val="00D102FF"/>
    <w:rsid w:val="00D117C9"/>
    <w:rsid w:val="00D125C9"/>
    <w:rsid w:val="00D15B72"/>
    <w:rsid w:val="00D2067A"/>
    <w:rsid w:val="00D21CD8"/>
    <w:rsid w:val="00D2489A"/>
    <w:rsid w:val="00D24CC8"/>
    <w:rsid w:val="00D269C9"/>
    <w:rsid w:val="00D33BDB"/>
    <w:rsid w:val="00D3543F"/>
    <w:rsid w:val="00D35D56"/>
    <w:rsid w:val="00D42641"/>
    <w:rsid w:val="00D4701F"/>
    <w:rsid w:val="00D505AF"/>
    <w:rsid w:val="00D512C5"/>
    <w:rsid w:val="00D57642"/>
    <w:rsid w:val="00D57CCF"/>
    <w:rsid w:val="00D632E0"/>
    <w:rsid w:val="00D65BD9"/>
    <w:rsid w:val="00D67AED"/>
    <w:rsid w:val="00D72085"/>
    <w:rsid w:val="00D757A7"/>
    <w:rsid w:val="00D770F2"/>
    <w:rsid w:val="00D86EF9"/>
    <w:rsid w:val="00D87933"/>
    <w:rsid w:val="00D901C7"/>
    <w:rsid w:val="00D94AB2"/>
    <w:rsid w:val="00DA09EB"/>
    <w:rsid w:val="00DA25E9"/>
    <w:rsid w:val="00DA33B3"/>
    <w:rsid w:val="00DA6967"/>
    <w:rsid w:val="00DA7990"/>
    <w:rsid w:val="00DB2E4A"/>
    <w:rsid w:val="00DB494C"/>
    <w:rsid w:val="00DB4950"/>
    <w:rsid w:val="00DB6209"/>
    <w:rsid w:val="00DC0D4C"/>
    <w:rsid w:val="00DC14FA"/>
    <w:rsid w:val="00DC4B45"/>
    <w:rsid w:val="00DC4FCC"/>
    <w:rsid w:val="00DC6839"/>
    <w:rsid w:val="00DD22D0"/>
    <w:rsid w:val="00DD2E32"/>
    <w:rsid w:val="00DE037B"/>
    <w:rsid w:val="00DE70E9"/>
    <w:rsid w:val="00DE730B"/>
    <w:rsid w:val="00DE7B10"/>
    <w:rsid w:val="00DF1993"/>
    <w:rsid w:val="00DF2F52"/>
    <w:rsid w:val="00DF7E5A"/>
    <w:rsid w:val="00E02710"/>
    <w:rsid w:val="00E06235"/>
    <w:rsid w:val="00E06845"/>
    <w:rsid w:val="00E10758"/>
    <w:rsid w:val="00E173C6"/>
    <w:rsid w:val="00E174F6"/>
    <w:rsid w:val="00E35AB3"/>
    <w:rsid w:val="00E367A9"/>
    <w:rsid w:val="00E37C20"/>
    <w:rsid w:val="00E4000F"/>
    <w:rsid w:val="00E4087F"/>
    <w:rsid w:val="00E51772"/>
    <w:rsid w:val="00E54076"/>
    <w:rsid w:val="00E567CE"/>
    <w:rsid w:val="00E56DC3"/>
    <w:rsid w:val="00E5789F"/>
    <w:rsid w:val="00E610CF"/>
    <w:rsid w:val="00E62261"/>
    <w:rsid w:val="00E67D40"/>
    <w:rsid w:val="00E70891"/>
    <w:rsid w:val="00E72B79"/>
    <w:rsid w:val="00E801FD"/>
    <w:rsid w:val="00E811B6"/>
    <w:rsid w:val="00E872B4"/>
    <w:rsid w:val="00E91B60"/>
    <w:rsid w:val="00E91CC4"/>
    <w:rsid w:val="00E96CE8"/>
    <w:rsid w:val="00E97D12"/>
    <w:rsid w:val="00EA5935"/>
    <w:rsid w:val="00EA6266"/>
    <w:rsid w:val="00EA7664"/>
    <w:rsid w:val="00EC1299"/>
    <w:rsid w:val="00EC47E2"/>
    <w:rsid w:val="00ED2ACF"/>
    <w:rsid w:val="00ED3601"/>
    <w:rsid w:val="00ED737E"/>
    <w:rsid w:val="00EE48AC"/>
    <w:rsid w:val="00EF3BBB"/>
    <w:rsid w:val="00F00B85"/>
    <w:rsid w:val="00F0398A"/>
    <w:rsid w:val="00F04532"/>
    <w:rsid w:val="00F07E51"/>
    <w:rsid w:val="00F107ED"/>
    <w:rsid w:val="00F12D65"/>
    <w:rsid w:val="00F12E7D"/>
    <w:rsid w:val="00F13FCA"/>
    <w:rsid w:val="00F2089A"/>
    <w:rsid w:val="00F250EC"/>
    <w:rsid w:val="00F279DD"/>
    <w:rsid w:val="00F27A70"/>
    <w:rsid w:val="00F357C8"/>
    <w:rsid w:val="00F3664A"/>
    <w:rsid w:val="00F44984"/>
    <w:rsid w:val="00F470BF"/>
    <w:rsid w:val="00F477CB"/>
    <w:rsid w:val="00F50554"/>
    <w:rsid w:val="00F50DA8"/>
    <w:rsid w:val="00F5315B"/>
    <w:rsid w:val="00F54618"/>
    <w:rsid w:val="00F5671B"/>
    <w:rsid w:val="00F568DA"/>
    <w:rsid w:val="00F61ED9"/>
    <w:rsid w:val="00F632A4"/>
    <w:rsid w:val="00F66A1D"/>
    <w:rsid w:val="00F7415A"/>
    <w:rsid w:val="00F777D8"/>
    <w:rsid w:val="00F8088D"/>
    <w:rsid w:val="00F82534"/>
    <w:rsid w:val="00F8379E"/>
    <w:rsid w:val="00F83DEE"/>
    <w:rsid w:val="00F84537"/>
    <w:rsid w:val="00F8639B"/>
    <w:rsid w:val="00F87A67"/>
    <w:rsid w:val="00FA1BB8"/>
    <w:rsid w:val="00FB0E0A"/>
    <w:rsid w:val="00FB19D8"/>
    <w:rsid w:val="00FB6A01"/>
    <w:rsid w:val="00FC0C36"/>
    <w:rsid w:val="00FC59CD"/>
    <w:rsid w:val="00FC776C"/>
    <w:rsid w:val="00FD0FB1"/>
    <w:rsid w:val="00FD5D0D"/>
    <w:rsid w:val="00FD727C"/>
    <w:rsid w:val="00FE4393"/>
    <w:rsid w:val="00FE5223"/>
    <w:rsid w:val="00FF135F"/>
    <w:rsid w:val="00FF300A"/>
    <w:rsid w:val="00FF6B11"/>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40"/>
    <w:pPr>
      <w:spacing w:after="200" w:line="276" w:lineRule="auto"/>
    </w:pPr>
    <w:rPr>
      <w:sz w:val="22"/>
      <w:szCs w:val="22"/>
    </w:rPr>
  </w:style>
  <w:style w:type="paragraph" w:styleId="Heading1">
    <w:name w:val="heading 1"/>
    <w:aliases w:val="Sitecore_Heading 1"/>
    <w:next w:val="SitecoreChapterIntroduction"/>
    <w:link w:val="Heading1Char"/>
    <w:uiPriority w:val="9"/>
    <w:qFormat/>
    <w:locked/>
    <w:rsid w:val="00765C5D"/>
    <w:pPr>
      <w:keepNext/>
      <w:pageBreakBefore/>
      <w:numPr>
        <w:numId w:val="10"/>
      </w:numPr>
      <w:pBdr>
        <w:left w:val="single" w:sz="36" w:space="4" w:color="BFBFBF"/>
      </w:pBdr>
      <w:shd w:val="clear" w:color="D9D9D9" w:fill="auto"/>
      <w:spacing w:before="720" w:after="1200" w:line="480" w:lineRule="auto"/>
      <w:ind w:left="357" w:hanging="357"/>
      <w:outlineLvl w:val="0"/>
    </w:pPr>
    <w:rPr>
      <w:rFonts w:ascii="Arial" w:eastAsia="Times New Roman" w:hAnsi="Arial"/>
      <w:b/>
      <w:bCs/>
      <w:sz w:val="36"/>
      <w:szCs w:val="28"/>
      <w:lang w:eastAsia="da-DK"/>
    </w:rPr>
  </w:style>
  <w:style w:type="paragraph" w:styleId="Heading2">
    <w:name w:val="heading 2"/>
    <w:aliases w:val="Sitecore_Heading 2"/>
    <w:next w:val="Normal"/>
    <w:link w:val="Heading2Char"/>
    <w:uiPriority w:val="9"/>
    <w:qFormat/>
    <w:locked/>
    <w:rsid w:val="00765C5D"/>
    <w:pPr>
      <w:keepNext/>
      <w:keepLines/>
      <w:pageBreakBefore/>
      <w:numPr>
        <w:ilvl w:val="1"/>
        <w:numId w:val="10"/>
      </w:numPr>
      <w:spacing w:before="360"/>
      <w:ind w:left="1008" w:hanging="1008"/>
      <w:outlineLvl w:val="1"/>
    </w:pPr>
    <w:rPr>
      <w:rFonts w:ascii="Arial" w:eastAsia="Times New Roman" w:hAnsi="Arial"/>
      <w:b/>
      <w:bCs/>
      <w:sz w:val="28"/>
      <w:szCs w:val="26"/>
    </w:rPr>
  </w:style>
  <w:style w:type="paragraph" w:styleId="Heading3">
    <w:name w:val="heading 3"/>
    <w:aliases w:val="Sitecore_Heading 3"/>
    <w:next w:val="Normal"/>
    <w:link w:val="Heading3Char"/>
    <w:uiPriority w:val="9"/>
    <w:qFormat/>
    <w:locked/>
    <w:rsid w:val="00765C5D"/>
    <w:pPr>
      <w:keepNext/>
      <w:keepLines/>
      <w:numPr>
        <w:ilvl w:val="2"/>
        <w:numId w:val="10"/>
      </w:numPr>
      <w:spacing w:before="360"/>
      <w:ind w:left="1008" w:hanging="1008"/>
      <w:outlineLvl w:val="2"/>
    </w:pPr>
    <w:rPr>
      <w:rFonts w:ascii="Arial" w:eastAsia="Times New Roman" w:hAnsi="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940"/>
    <w:rPr>
      <w:rFonts w:cs="Times New Roman"/>
      <w:color w:val="0000FF"/>
      <w:u w:val="single"/>
    </w:rPr>
  </w:style>
  <w:style w:type="paragraph" w:styleId="BalloonText">
    <w:name w:val="Balloon Text"/>
    <w:basedOn w:val="Normal"/>
    <w:link w:val="BalloonTextChar"/>
    <w:uiPriority w:val="99"/>
    <w:semiHidden/>
    <w:rsid w:val="0028494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84940"/>
    <w:rPr>
      <w:rFonts w:ascii="Tahoma" w:hAnsi="Tahoma" w:cs="Tahoma"/>
      <w:sz w:val="16"/>
      <w:szCs w:val="16"/>
    </w:rPr>
  </w:style>
  <w:style w:type="paragraph" w:styleId="Header">
    <w:name w:val="header"/>
    <w:basedOn w:val="Normal"/>
    <w:link w:val="HeaderChar"/>
    <w:uiPriority w:val="99"/>
    <w:rsid w:val="00284940"/>
    <w:pPr>
      <w:tabs>
        <w:tab w:val="center" w:pos="4320"/>
        <w:tab w:val="right" w:pos="8640"/>
      </w:tabs>
    </w:pPr>
    <w:rPr>
      <w:sz w:val="20"/>
      <w:szCs w:val="20"/>
      <w:lang w:val="x-none" w:eastAsia="x-none"/>
    </w:rPr>
  </w:style>
  <w:style w:type="character" w:customStyle="1" w:styleId="HeaderChar">
    <w:name w:val="Header Char"/>
    <w:link w:val="Header"/>
    <w:uiPriority w:val="99"/>
    <w:semiHidden/>
    <w:locked/>
    <w:rsid w:val="00284940"/>
    <w:rPr>
      <w:rFonts w:cs="Times New Roman"/>
    </w:rPr>
  </w:style>
  <w:style w:type="paragraph" w:styleId="Footer">
    <w:name w:val="footer"/>
    <w:basedOn w:val="Normal"/>
    <w:link w:val="FooterChar"/>
    <w:uiPriority w:val="99"/>
    <w:rsid w:val="00284940"/>
    <w:pPr>
      <w:tabs>
        <w:tab w:val="center" w:pos="4320"/>
        <w:tab w:val="right" w:pos="8640"/>
      </w:tabs>
    </w:pPr>
    <w:rPr>
      <w:sz w:val="20"/>
      <w:szCs w:val="20"/>
      <w:lang w:val="x-none" w:eastAsia="x-none"/>
    </w:rPr>
  </w:style>
  <w:style w:type="character" w:customStyle="1" w:styleId="FooterChar">
    <w:name w:val="Footer Char"/>
    <w:link w:val="Footer"/>
    <w:uiPriority w:val="99"/>
    <w:semiHidden/>
    <w:locked/>
    <w:rsid w:val="00284940"/>
    <w:rPr>
      <w:rFonts w:cs="Times New Roman"/>
    </w:rPr>
  </w:style>
  <w:style w:type="paragraph" w:styleId="NormalWeb">
    <w:name w:val="Normal (Web)"/>
    <w:basedOn w:val="Normal"/>
    <w:uiPriority w:val="99"/>
    <w:semiHidden/>
    <w:rsid w:val="00284940"/>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284940"/>
    <w:rPr>
      <w:rFonts w:cs="Times New Roman"/>
      <w:sz w:val="16"/>
      <w:szCs w:val="16"/>
    </w:rPr>
  </w:style>
  <w:style w:type="paragraph" w:styleId="CommentText">
    <w:name w:val="annotation text"/>
    <w:basedOn w:val="Normal"/>
    <w:link w:val="CommentTextChar"/>
    <w:uiPriority w:val="99"/>
    <w:semiHidden/>
    <w:rsid w:val="00284940"/>
    <w:rPr>
      <w:sz w:val="20"/>
      <w:szCs w:val="20"/>
      <w:lang w:val="x-none" w:eastAsia="x-none"/>
    </w:rPr>
  </w:style>
  <w:style w:type="character" w:customStyle="1" w:styleId="CommentTextChar">
    <w:name w:val="Comment Text Char"/>
    <w:link w:val="CommentText"/>
    <w:uiPriority w:val="99"/>
    <w:semiHidden/>
    <w:locked/>
    <w:rsid w:val="00284940"/>
    <w:rPr>
      <w:rFonts w:cs="Times New Roman"/>
      <w:sz w:val="20"/>
      <w:szCs w:val="20"/>
    </w:rPr>
  </w:style>
  <w:style w:type="paragraph" w:styleId="CommentSubject">
    <w:name w:val="annotation subject"/>
    <w:basedOn w:val="CommentText"/>
    <w:next w:val="CommentText"/>
    <w:link w:val="CommentSubjectChar"/>
    <w:uiPriority w:val="99"/>
    <w:semiHidden/>
    <w:rsid w:val="00284940"/>
    <w:rPr>
      <w:b/>
      <w:bCs/>
    </w:rPr>
  </w:style>
  <w:style w:type="character" w:customStyle="1" w:styleId="CommentSubjectChar">
    <w:name w:val="Comment Subject Char"/>
    <w:link w:val="CommentSubject"/>
    <w:uiPriority w:val="99"/>
    <w:semiHidden/>
    <w:locked/>
    <w:rsid w:val="00284940"/>
    <w:rPr>
      <w:rFonts w:cs="Times New Roman"/>
      <w:b/>
      <w:bCs/>
      <w:sz w:val="20"/>
      <w:szCs w:val="20"/>
    </w:rPr>
  </w:style>
  <w:style w:type="character" w:styleId="FollowedHyperlink">
    <w:name w:val="FollowedHyperlink"/>
    <w:uiPriority w:val="99"/>
    <w:semiHidden/>
    <w:rsid w:val="00284940"/>
    <w:rPr>
      <w:rFonts w:cs="Times New Roman"/>
      <w:color w:val="800080"/>
      <w:u w:val="single"/>
    </w:rPr>
  </w:style>
  <w:style w:type="paragraph" w:customStyle="1" w:styleId="ColorfulList-Accent11">
    <w:name w:val="Colorful List - Accent 11"/>
    <w:basedOn w:val="Normal"/>
    <w:uiPriority w:val="34"/>
    <w:qFormat/>
    <w:rsid w:val="00BF0694"/>
    <w:pPr>
      <w:spacing w:after="0" w:line="240" w:lineRule="auto"/>
      <w:ind w:left="720"/>
    </w:pPr>
  </w:style>
  <w:style w:type="paragraph" w:customStyle="1" w:styleId="SitecoreChapterIntroduction">
    <w:name w:val="Sitecore_Chapter Introduction"/>
    <w:basedOn w:val="Normal"/>
    <w:qFormat/>
    <w:rsid w:val="00D06EEA"/>
    <w:pPr>
      <w:spacing w:after="240" w:line="240" w:lineRule="auto"/>
      <w:ind w:left="720" w:right="720"/>
    </w:pPr>
    <w:rPr>
      <w:rFonts w:ascii="Arial" w:hAnsi="Arial"/>
      <w:sz w:val="20"/>
      <w:szCs w:val="24"/>
    </w:rPr>
  </w:style>
  <w:style w:type="paragraph" w:customStyle="1" w:styleId="MediumGrid21">
    <w:name w:val="Medium Grid 21"/>
    <w:uiPriority w:val="1"/>
    <w:qFormat/>
    <w:rsid w:val="0065461F"/>
    <w:rPr>
      <w:sz w:val="22"/>
      <w:szCs w:val="22"/>
    </w:rPr>
  </w:style>
  <w:style w:type="character" w:customStyle="1" w:styleId="Heading1Char">
    <w:name w:val="Heading 1 Char"/>
    <w:aliases w:val="Sitecore_Heading 1 Char"/>
    <w:link w:val="Heading1"/>
    <w:uiPriority w:val="9"/>
    <w:rsid w:val="00765C5D"/>
    <w:rPr>
      <w:rFonts w:ascii="Arial" w:eastAsia="Times New Roman" w:hAnsi="Arial"/>
      <w:b/>
      <w:bCs/>
      <w:sz w:val="36"/>
      <w:szCs w:val="28"/>
      <w:shd w:val="clear" w:color="D9D9D9" w:fill="auto"/>
      <w:lang w:val="en-US" w:eastAsia="da-DK" w:bidi="ar-SA"/>
    </w:rPr>
  </w:style>
  <w:style w:type="character" w:customStyle="1" w:styleId="Heading2Char">
    <w:name w:val="Heading 2 Char"/>
    <w:aliases w:val="Sitecore_Heading 2 Char"/>
    <w:link w:val="Heading2"/>
    <w:uiPriority w:val="9"/>
    <w:rsid w:val="00765C5D"/>
    <w:rPr>
      <w:rFonts w:ascii="Arial" w:eastAsia="Times New Roman" w:hAnsi="Arial"/>
      <w:b/>
      <w:bCs/>
      <w:sz w:val="28"/>
      <w:szCs w:val="26"/>
      <w:lang w:val="en-US" w:eastAsia="en-US" w:bidi="ar-SA"/>
    </w:rPr>
  </w:style>
  <w:style w:type="character" w:customStyle="1" w:styleId="Heading3Char">
    <w:name w:val="Heading 3 Char"/>
    <w:aliases w:val="Sitecore_Heading 3 Char"/>
    <w:link w:val="Heading3"/>
    <w:uiPriority w:val="9"/>
    <w:rsid w:val="00765C5D"/>
    <w:rPr>
      <w:rFonts w:ascii="Arial" w:eastAsia="Times New Roman" w:hAnsi="Arial"/>
      <w:b/>
      <w:bCs/>
      <w:sz w:val="26"/>
      <w:szCs w:val="24"/>
      <w:lang w:val="en-US" w:eastAsia="en-US" w:bidi="ar-SA"/>
    </w:rPr>
  </w:style>
  <w:style w:type="paragraph" w:styleId="PlainText">
    <w:name w:val="Plain Text"/>
    <w:basedOn w:val="Normal"/>
    <w:link w:val="PlainTextChar"/>
    <w:uiPriority w:val="99"/>
    <w:semiHidden/>
    <w:unhideWhenUsed/>
    <w:rsid w:val="00AB26A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AB26AB"/>
    <w:rPr>
      <w:rFonts w:ascii="Consolas" w:eastAsia="Calibri" w:hAnsi="Consolas" w:cs="Times New Roman"/>
      <w:sz w:val="21"/>
      <w:szCs w:val="21"/>
    </w:rPr>
  </w:style>
  <w:style w:type="paragraph" w:customStyle="1" w:styleId="font701">
    <w:name w:val="font701"/>
    <w:basedOn w:val="Normal"/>
    <w:rsid w:val="003B28FB"/>
    <w:pPr>
      <w:spacing w:before="100" w:beforeAutospacing="1" w:after="100" w:afterAutospacing="1" w:line="240" w:lineRule="auto"/>
    </w:pPr>
    <w:rPr>
      <w:rFonts w:ascii="Times New Roman" w:eastAsia="Times New Roman" w:hAnsi="Times New Roman"/>
      <w:sz w:val="17"/>
      <w:szCs w:val="17"/>
    </w:rPr>
  </w:style>
  <w:style w:type="paragraph" w:customStyle="1" w:styleId="ColorfulShading-Accent11">
    <w:name w:val="Colorful Shading - Accent 11"/>
    <w:hidden/>
    <w:uiPriority w:val="99"/>
    <w:semiHidden/>
    <w:rsid w:val="00E80409"/>
    <w:rPr>
      <w:sz w:val="22"/>
      <w:szCs w:val="22"/>
    </w:rPr>
  </w:style>
  <w:style w:type="character" w:styleId="Strong">
    <w:name w:val="Strong"/>
    <w:uiPriority w:val="22"/>
    <w:qFormat/>
    <w:locked/>
    <w:rsid w:val="00D10439"/>
    <w:rPr>
      <w:b/>
      <w:bCs/>
    </w:rPr>
  </w:style>
  <w:style w:type="paragraph" w:customStyle="1" w:styleId="Default">
    <w:name w:val="Default"/>
    <w:rsid w:val="0066385E"/>
    <w:pPr>
      <w:autoSpaceDE w:val="0"/>
      <w:autoSpaceDN w:val="0"/>
      <w:adjustRightInd w:val="0"/>
    </w:pPr>
    <w:rPr>
      <w:rFonts w:ascii="Arial" w:hAnsi="Arial" w:cs="Arial"/>
      <w:color w:val="000000"/>
      <w:sz w:val="24"/>
      <w:szCs w:val="24"/>
    </w:rPr>
  </w:style>
  <w:style w:type="character" w:customStyle="1" w:styleId="xn-person">
    <w:name w:val="xn-person"/>
    <w:rsid w:val="005B6B96"/>
  </w:style>
  <w:style w:type="paragraph" w:customStyle="1" w:styleId="MediumGrid22">
    <w:name w:val="Medium Grid 22"/>
    <w:uiPriority w:val="1"/>
    <w:qFormat/>
    <w:rsid w:val="00AD216F"/>
    <w:rPr>
      <w:sz w:val="22"/>
      <w:szCs w:val="22"/>
    </w:rPr>
  </w:style>
  <w:style w:type="paragraph" w:styleId="ListParagraph">
    <w:name w:val="List Paragraph"/>
    <w:basedOn w:val="Normal"/>
    <w:uiPriority w:val="34"/>
    <w:qFormat/>
    <w:rsid w:val="00547CE2"/>
    <w:pPr>
      <w:ind w:left="720"/>
      <w:contextualSpacing/>
    </w:pPr>
  </w:style>
  <w:style w:type="table" w:styleId="TableGrid">
    <w:name w:val="Table Grid"/>
    <w:basedOn w:val="TableNormal"/>
    <w:locked/>
    <w:rsid w:val="0083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40"/>
    <w:pPr>
      <w:spacing w:after="200" w:line="276" w:lineRule="auto"/>
    </w:pPr>
    <w:rPr>
      <w:sz w:val="22"/>
      <w:szCs w:val="22"/>
    </w:rPr>
  </w:style>
  <w:style w:type="paragraph" w:styleId="Heading1">
    <w:name w:val="heading 1"/>
    <w:aliases w:val="Sitecore_Heading 1"/>
    <w:next w:val="SitecoreChapterIntroduction"/>
    <w:link w:val="Heading1Char"/>
    <w:uiPriority w:val="9"/>
    <w:qFormat/>
    <w:locked/>
    <w:rsid w:val="00765C5D"/>
    <w:pPr>
      <w:keepNext/>
      <w:pageBreakBefore/>
      <w:numPr>
        <w:numId w:val="10"/>
      </w:numPr>
      <w:pBdr>
        <w:left w:val="single" w:sz="36" w:space="4" w:color="BFBFBF"/>
      </w:pBdr>
      <w:shd w:val="clear" w:color="D9D9D9" w:fill="auto"/>
      <w:spacing w:before="720" w:after="1200" w:line="480" w:lineRule="auto"/>
      <w:ind w:left="357" w:hanging="357"/>
      <w:outlineLvl w:val="0"/>
    </w:pPr>
    <w:rPr>
      <w:rFonts w:ascii="Arial" w:eastAsia="Times New Roman" w:hAnsi="Arial"/>
      <w:b/>
      <w:bCs/>
      <w:sz w:val="36"/>
      <w:szCs w:val="28"/>
      <w:lang w:eastAsia="da-DK"/>
    </w:rPr>
  </w:style>
  <w:style w:type="paragraph" w:styleId="Heading2">
    <w:name w:val="heading 2"/>
    <w:aliases w:val="Sitecore_Heading 2"/>
    <w:next w:val="Normal"/>
    <w:link w:val="Heading2Char"/>
    <w:uiPriority w:val="9"/>
    <w:qFormat/>
    <w:locked/>
    <w:rsid w:val="00765C5D"/>
    <w:pPr>
      <w:keepNext/>
      <w:keepLines/>
      <w:pageBreakBefore/>
      <w:numPr>
        <w:ilvl w:val="1"/>
        <w:numId w:val="10"/>
      </w:numPr>
      <w:spacing w:before="360"/>
      <w:ind w:left="1008" w:hanging="1008"/>
      <w:outlineLvl w:val="1"/>
    </w:pPr>
    <w:rPr>
      <w:rFonts w:ascii="Arial" w:eastAsia="Times New Roman" w:hAnsi="Arial"/>
      <w:b/>
      <w:bCs/>
      <w:sz w:val="28"/>
      <w:szCs w:val="26"/>
    </w:rPr>
  </w:style>
  <w:style w:type="paragraph" w:styleId="Heading3">
    <w:name w:val="heading 3"/>
    <w:aliases w:val="Sitecore_Heading 3"/>
    <w:next w:val="Normal"/>
    <w:link w:val="Heading3Char"/>
    <w:uiPriority w:val="9"/>
    <w:qFormat/>
    <w:locked/>
    <w:rsid w:val="00765C5D"/>
    <w:pPr>
      <w:keepNext/>
      <w:keepLines/>
      <w:numPr>
        <w:ilvl w:val="2"/>
        <w:numId w:val="10"/>
      </w:numPr>
      <w:spacing w:before="360"/>
      <w:ind w:left="1008" w:hanging="1008"/>
      <w:outlineLvl w:val="2"/>
    </w:pPr>
    <w:rPr>
      <w:rFonts w:ascii="Arial" w:eastAsia="Times New Roman" w:hAnsi="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940"/>
    <w:rPr>
      <w:rFonts w:cs="Times New Roman"/>
      <w:color w:val="0000FF"/>
      <w:u w:val="single"/>
    </w:rPr>
  </w:style>
  <w:style w:type="paragraph" w:styleId="BalloonText">
    <w:name w:val="Balloon Text"/>
    <w:basedOn w:val="Normal"/>
    <w:link w:val="BalloonTextChar"/>
    <w:uiPriority w:val="99"/>
    <w:semiHidden/>
    <w:rsid w:val="0028494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84940"/>
    <w:rPr>
      <w:rFonts w:ascii="Tahoma" w:hAnsi="Tahoma" w:cs="Tahoma"/>
      <w:sz w:val="16"/>
      <w:szCs w:val="16"/>
    </w:rPr>
  </w:style>
  <w:style w:type="paragraph" w:styleId="Header">
    <w:name w:val="header"/>
    <w:basedOn w:val="Normal"/>
    <w:link w:val="HeaderChar"/>
    <w:uiPriority w:val="99"/>
    <w:rsid w:val="00284940"/>
    <w:pPr>
      <w:tabs>
        <w:tab w:val="center" w:pos="4320"/>
        <w:tab w:val="right" w:pos="8640"/>
      </w:tabs>
    </w:pPr>
    <w:rPr>
      <w:sz w:val="20"/>
      <w:szCs w:val="20"/>
      <w:lang w:val="x-none" w:eastAsia="x-none"/>
    </w:rPr>
  </w:style>
  <w:style w:type="character" w:customStyle="1" w:styleId="HeaderChar">
    <w:name w:val="Header Char"/>
    <w:link w:val="Header"/>
    <w:uiPriority w:val="99"/>
    <w:semiHidden/>
    <w:locked/>
    <w:rsid w:val="00284940"/>
    <w:rPr>
      <w:rFonts w:cs="Times New Roman"/>
    </w:rPr>
  </w:style>
  <w:style w:type="paragraph" w:styleId="Footer">
    <w:name w:val="footer"/>
    <w:basedOn w:val="Normal"/>
    <w:link w:val="FooterChar"/>
    <w:uiPriority w:val="99"/>
    <w:rsid w:val="00284940"/>
    <w:pPr>
      <w:tabs>
        <w:tab w:val="center" w:pos="4320"/>
        <w:tab w:val="right" w:pos="8640"/>
      </w:tabs>
    </w:pPr>
    <w:rPr>
      <w:sz w:val="20"/>
      <w:szCs w:val="20"/>
      <w:lang w:val="x-none" w:eastAsia="x-none"/>
    </w:rPr>
  </w:style>
  <w:style w:type="character" w:customStyle="1" w:styleId="FooterChar">
    <w:name w:val="Footer Char"/>
    <w:link w:val="Footer"/>
    <w:uiPriority w:val="99"/>
    <w:semiHidden/>
    <w:locked/>
    <w:rsid w:val="00284940"/>
    <w:rPr>
      <w:rFonts w:cs="Times New Roman"/>
    </w:rPr>
  </w:style>
  <w:style w:type="paragraph" w:styleId="NormalWeb">
    <w:name w:val="Normal (Web)"/>
    <w:basedOn w:val="Normal"/>
    <w:uiPriority w:val="99"/>
    <w:semiHidden/>
    <w:rsid w:val="00284940"/>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284940"/>
    <w:rPr>
      <w:rFonts w:cs="Times New Roman"/>
      <w:sz w:val="16"/>
      <w:szCs w:val="16"/>
    </w:rPr>
  </w:style>
  <w:style w:type="paragraph" w:styleId="CommentText">
    <w:name w:val="annotation text"/>
    <w:basedOn w:val="Normal"/>
    <w:link w:val="CommentTextChar"/>
    <w:uiPriority w:val="99"/>
    <w:semiHidden/>
    <w:rsid w:val="00284940"/>
    <w:rPr>
      <w:sz w:val="20"/>
      <w:szCs w:val="20"/>
      <w:lang w:val="x-none" w:eastAsia="x-none"/>
    </w:rPr>
  </w:style>
  <w:style w:type="character" w:customStyle="1" w:styleId="CommentTextChar">
    <w:name w:val="Comment Text Char"/>
    <w:link w:val="CommentText"/>
    <w:uiPriority w:val="99"/>
    <w:semiHidden/>
    <w:locked/>
    <w:rsid w:val="00284940"/>
    <w:rPr>
      <w:rFonts w:cs="Times New Roman"/>
      <w:sz w:val="20"/>
      <w:szCs w:val="20"/>
    </w:rPr>
  </w:style>
  <w:style w:type="paragraph" w:styleId="CommentSubject">
    <w:name w:val="annotation subject"/>
    <w:basedOn w:val="CommentText"/>
    <w:next w:val="CommentText"/>
    <w:link w:val="CommentSubjectChar"/>
    <w:uiPriority w:val="99"/>
    <w:semiHidden/>
    <w:rsid w:val="00284940"/>
    <w:rPr>
      <w:b/>
      <w:bCs/>
    </w:rPr>
  </w:style>
  <w:style w:type="character" w:customStyle="1" w:styleId="CommentSubjectChar">
    <w:name w:val="Comment Subject Char"/>
    <w:link w:val="CommentSubject"/>
    <w:uiPriority w:val="99"/>
    <w:semiHidden/>
    <w:locked/>
    <w:rsid w:val="00284940"/>
    <w:rPr>
      <w:rFonts w:cs="Times New Roman"/>
      <w:b/>
      <w:bCs/>
      <w:sz w:val="20"/>
      <w:szCs w:val="20"/>
    </w:rPr>
  </w:style>
  <w:style w:type="character" w:styleId="FollowedHyperlink">
    <w:name w:val="FollowedHyperlink"/>
    <w:uiPriority w:val="99"/>
    <w:semiHidden/>
    <w:rsid w:val="00284940"/>
    <w:rPr>
      <w:rFonts w:cs="Times New Roman"/>
      <w:color w:val="800080"/>
      <w:u w:val="single"/>
    </w:rPr>
  </w:style>
  <w:style w:type="paragraph" w:customStyle="1" w:styleId="ColorfulList-Accent11">
    <w:name w:val="Colorful List - Accent 11"/>
    <w:basedOn w:val="Normal"/>
    <w:uiPriority w:val="34"/>
    <w:qFormat/>
    <w:rsid w:val="00BF0694"/>
    <w:pPr>
      <w:spacing w:after="0" w:line="240" w:lineRule="auto"/>
      <w:ind w:left="720"/>
    </w:pPr>
  </w:style>
  <w:style w:type="paragraph" w:customStyle="1" w:styleId="SitecoreChapterIntroduction">
    <w:name w:val="Sitecore_Chapter Introduction"/>
    <w:basedOn w:val="Normal"/>
    <w:qFormat/>
    <w:rsid w:val="00D06EEA"/>
    <w:pPr>
      <w:spacing w:after="240" w:line="240" w:lineRule="auto"/>
      <w:ind w:left="720" w:right="720"/>
    </w:pPr>
    <w:rPr>
      <w:rFonts w:ascii="Arial" w:hAnsi="Arial"/>
      <w:sz w:val="20"/>
      <w:szCs w:val="24"/>
    </w:rPr>
  </w:style>
  <w:style w:type="paragraph" w:customStyle="1" w:styleId="MediumGrid21">
    <w:name w:val="Medium Grid 21"/>
    <w:uiPriority w:val="1"/>
    <w:qFormat/>
    <w:rsid w:val="0065461F"/>
    <w:rPr>
      <w:sz w:val="22"/>
      <w:szCs w:val="22"/>
    </w:rPr>
  </w:style>
  <w:style w:type="character" w:customStyle="1" w:styleId="Heading1Char">
    <w:name w:val="Heading 1 Char"/>
    <w:aliases w:val="Sitecore_Heading 1 Char"/>
    <w:link w:val="Heading1"/>
    <w:uiPriority w:val="9"/>
    <w:rsid w:val="00765C5D"/>
    <w:rPr>
      <w:rFonts w:ascii="Arial" w:eastAsia="Times New Roman" w:hAnsi="Arial"/>
      <w:b/>
      <w:bCs/>
      <w:sz w:val="36"/>
      <w:szCs w:val="28"/>
      <w:shd w:val="clear" w:color="D9D9D9" w:fill="auto"/>
      <w:lang w:val="en-US" w:eastAsia="da-DK" w:bidi="ar-SA"/>
    </w:rPr>
  </w:style>
  <w:style w:type="character" w:customStyle="1" w:styleId="Heading2Char">
    <w:name w:val="Heading 2 Char"/>
    <w:aliases w:val="Sitecore_Heading 2 Char"/>
    <w:link w:val="Heading2"/>
    <w:uiPriority w:val="9"/>
    <w:rsid w:val="00765C5D"/>
    <w:rPr>
      <w:rFonts w:ascii="Arial" w:eastAsia="Times New Roman" w:hAnsi="Arial"/>
      <w:b/>
      <w:bCs/>
      <w:sz w:val="28"/>
      <w:szCs w:val="26"/>
      <w:lang w:val="en-US" w:eastAsia="en-US" w:bidi="ar-SA"/>
    </w:rPr>
  </w:style>
  <w:style w:type="character" w:customStyle="1" w:styleId="Heading3Char">
    <w:name w:val="Heading 3 Char"/>
    <w:aliases w:val="Sitecore_Heading 3 Char"/>
    <w:link w:val="Heading3"/>
    <w:uiPriority w:val="9"/>
    <w:rsid w:val="00765C5D"/>
    <w:rPr>
      <w:rFonts w:ascii="Arial" w:eastAsia="Times New Roman" w:hAnsi="Arial"/>
      <w:b/>
      <w:bCs/>
      <w:sz w:val="26"/>
      <w:szCs w:val="24"/>
      <w:lang w:val="en-US" w:eastAsia="en-US" w:bidi="ar-SA"/>
    </w:rPr>
  </w:style>
  <w:style w:type="paragraph" w:styleId="PlainText">
    <w:name w:val="Plain Text"/>
    <w:basedOn w:val="Normal"/>
    <w:link w:val="PlainTextChar"/>
    <w:uiPriority w:val="99"/>
    <w:semiHidden/>
    <w:unhideWhenUsed/>
    <w:rsid w:val="00AB26A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AB26AB"/>
    <w:rPr>
      <w:rFonts w:ascii="Consolas" w:eastAsia="Calibri" w:hAnsi="Consolas" w:cs="Times New Roman"/>
      <w:sz w:val="21"/>
      <w:szCs w:val="21"/>
    </w:rPr>
  </w:style>
  <w:style w:type="paragraph" w:customStyle="1" w:styleId="font701">
    <w:name w:val="font701"/>
    <w:basedOn w:val="Normal"/>
    <w:rsid w:val="003B28FB"/>
    <w:pPr>
      <w:spacing w:before="100" w:beforeAutospacing="1" w:after="100" w:afterAutospacing="1" w:line="240" w:lineRule="auto"/>
    </w:pPr>
    <w:rPr>
      <w:rFonts w:ascii="Times New Roman" w:eastAsia="Times New Roman" w:hAnsi="Times New Roman"/>
      <w:sz w:val="17"/>
      <w:szCs w:val="17"/>
    </w:rPr>
  </w:style>
  <w:style w:type="paragraph" w:customStyle="1" w:styleId="ColorfulShading-Accent11">
    <w:name w:val="Colorful Shading - Accent 11"/>
    <w:hidden/>
    <w:uiPriority w:val="99"/>
    <w:semiHidden/>
    <w:rsid w:val="00E80409"/>
    <w:rPr>
      <w:sz w:val="22"/>
      <w:szCs w:val="22"/>
    </w:rPr>
  </w:style>
  <w:style w:type="character" w:styleId="Strong">
    <w:name w:val="Strong"/>
    <w:uiPriority w:val="22"/>
    <w:qFormat/>
    <w:locked/>
    <w:rsid w:val="00D10439"/>
    <w:rPr>
      <w:b/>
      <w:bCs/>
    </w:rPr>
  </w:style>
  <w:style w:type="paragraph" w:customStyle="1" w:styleId="Default">
    <w:name w:val="Default"/>
    <w:rsid w:val="0066385E"/>
    <w:pPr>
      <w:autoSpaceDE w:val="0"/>
      <w:autoSpaceDN w:val="0"/>
      <w:adjustRightInd w:val="0"/>
    </w:pPr>
    <w:rPr>
      <w:rFonts w:ascii="Arial" w:hAnsi="Arial" w:cs="Arial"/>
      <w:color w:val="000000"/>
      <w:sz w:val="24"/>
      <w:szCs w:val="24"/>
    </w:rPr>
  </w:style>
  <w:style w:type="character" w:customStyle="1" w:styleId="xn-person">
    <w:name w:val="xn-person"/>
    <w:rsid w:val="005B6B96"/>
  </w:style>
  <w:style w:type="paragraph" w:customStyle="1" w:styleId="MediumGrid22">
    <w:name w:val="Medium Grid 22"/>
    <w:uiPriority w:val="1"/>
    <w:qFormat/>
    <w:rsid w:val="00AD216F"/>
    <w:rPr>
      <w:sz w:val="22"/>
      <w:szCs w:val="22"/>
    </w:rPr>
  </w:style>
  <w:style w:type="paragraph" w:styleId="ListParagraph">
    <w:name w:val="List Paragraph"/>
    <w:basedOn w:val="Normal"/>
    <w:uiPriority w:val="34"/>
    <w:qFormat/>
    <w:rsid w:val="00547CE2"/>
    <w:pPr>
      <w:ind w:left="720"/>
      <w:contextualSpacing/>
    </w:pPr>
  </w:style>
  <w:style w:type="table" w:styleId="TableGrid">
    <w:name w:val="Table Grid"/>
    <w:basedOn w:val="TableNormal"/>
    <w:locked/>
    <w:rsid w:val="0083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775">
      <w:bodyDiv w:val="1"/>
      <w:marLeft w:val="0"/>
      <w:marRight w:val="0"/>
      <w:marTop w:val="0"/>
      <w:marBottom w:val="0"/>
      <w:divBdr>
        <w:top w:val="none" w:sz="0" w:space="0" w:color="auto"/>
        <w:left w:val="none" w:sz="0" w:space="0" w:color="auto"/>
        <w:bottom w:val="none" w:sz="0" w:space="0" w:color="auto"/>
        <w:right w:val="none" w:sz="0" w:space="0" w:color="auto"/>
      </w:divBdr>
    </w:div>
    <w:div w:id="54397289">
      <w:bodyDiv w:val="1"/>
      <w:marLeft w:val="0"/>
      <w:marRight w:val="0"/>
      <w:marTop w:val="0"/>
      <w:marBottom w:val="0"/>
      <w:divBdr>
        <w:top w:val="none" w:sz="0" w:space="0" w:color="auto"/>
        <w:left w:val="none" w:sz="0" w:space="0" w:color="auto"/>
        <w:bottom w:val="none" w:sz="0" w:space="0" w:color="auto"/>
        <w:right w:val="none" w:sz="0" w:space="0" w:color="auto"/>
      </w:divBdr>
      <w:divsChild>
        <w:div w:id="1889686560">
          <w:marLeft w:val="0"/>
          <w:marRight w:val="0"/>
          <w:marTop w:val="169"/>
          <w:marBottom w:val="0"/>
          <w:divBdr>
            <w:top w:val="none" w:sz="0" w:space="0" w:color="auto"/>
            <w:left w:val="none" w:sz="0" w:space="0" w:color="auto"/>
            <w:bottom w:val="none" w:sz="0" w:space="0" w:color="auto"/>
            <w:right w:val="none" w:sz="0" w:space="0" w:color="auto"/>
          </w:divBdr>
          <w:divsChild>
            <w:div w:id="1979606329">
              <w:marLeft w:val="0"/>
              <w:marRight w:val="-3295"/>
              <w:marTop w:val="0"/>
              <w:marBottom w:val="0"/>
              <w:divBdr>
                <w:top w:val="none" w:sz="0" w:space="0" w:color="auto"/>
                <w:left w:val="none" w:sz="0" w:space="0" w:color="auto"/>
                <w:bottom w:val="none" w:sz="0" w:space="0" w:color="auto"/>
                <w:right w:val="none" w:sz="0" w:space="0" w:color="auto"/>
              </w:divBdr>
              <w:divsChild>
                <w:div w:id="2073576686">
                  <w:marLeft w:val="0"/>
                  <w:marRight w:val="3295"/>
                  <w:marTop w:val="0"/>
                  <w:marBottom w:val="0"/>
                  <w:divBdr>
                    <w:top w:val="none" w:sz="0" w:space="0" w:color="auto"/>
                    <w:left w:val="none" w:sz="0" w:space="0" w:color="auto"/>
                    <w:bottom w:val="none" w:sz="0" w:space="0" w:color="auto"/>
                    <w:right w:val="none" w:sz="0" w:space="0" w:color="auto"/>
                  </w:divBdr>
                  <w:divsChild>
                    <w:div w:id="1385324530">
                      <w:marLeft w:val="0"/>
                      <w:marRight w:val="0"/>
                      <w:marTop w:val="0"/>
                      <w:marBottom w:val="0"/>
                      <w:divBdr>
                        <w:top w:val="none" w:sz="0" w:space="0" w:color="auto"/>
                        <w:left w:val="none" w:sz="0" w:space="0" w:color="auto"/>
                        <w:bottom w:val="none" w:sz="0" w:space="0" w:color="auto"/>
                        <w:right w:val="none" w:sz="0" w:space="0" w:color="auto"/>
                      </w:divBdr>
                      <w:divsChild>
                        <w:div w:id="13385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2959">
      <w:bodyDiv w:val="1"/>
      <w:marLeft w:val="0"/>
      <w:marRight w:val="0"/>
      <w:marTop w:val="0"/>
      <w:marBottom w:val="0"/>
      <w:divBdr>
        <w:top w:val="none" w:sz="0" w:space="0" w:color="auto"/>
        <w:left w:val="none" w:sz="0" w:space="0" w:color="auto"/>
        <w:bottom w:val="none" w:sz="0" w:space="0" w:color="auto"/>
        <w:right w:val="none" w:sz="0" w:space="0" w:color="auto"/>
      </w:divBdr>
      <w:divsChild>
        <w:div w:id="1452089737">
          <w:marLeft w:val="0"/>
          <w:marRight w:val="0"/>
          <w:marTop w:val="0"/>
          <w:marBottom w:val="0"/>
          <w:divBdr>
            <w:top w:val="none" w:sz="0" w:space="0" w:color="auto"/>
            <w:left w:val="none" w:sz="0" w:space="0" w:color="auto"/>
            <w:bottom w:val="none" w:sz="0" w:space="0" w:color="auto"/>
            <w:right w:val="none" w:sz="0" w:space="0" w:color="auto"/>
          </w:divBdr>
          <w:divsChild>
            <w:div w:id="983050919">
              <w:marLeft w:val="0"/>
              <w:marRight w:val="0"/>
              <w:marTop w:val="0"/>
              <w:marBottom w:val="90"/>
              <w:divBdr>
                <w:top w:val="none" w:sz="0" w:space="0" w:color="auto"/>
                <w:left w:val="none" w:sz="0" w:space="0" w:color="auto"/>
                <w:bottom w:val="single" w:sz="24" w:space="0" w:color="C5C5C5"/>
                <w:right w:val="none" w:sz="0" w:space="0" w:color="auto"/>
              </w:divBdr>
              <w:divsChild>
                <w:div w:id="209820806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45575796">
      <w:bodyDiv w:val="1"/>
      <w:marLeft w:val="0"/>
      <w:marRight w:val="0"/>
      <w:marTop w:val="0"/>
      <w:marBottom w:val="0"/>
      <w:divBdr>
        <w:top w:val="none" w:sz="0" w:space="0" w:color="auto"/>
        <w:left w:val="none" w:sz="0" w:space="0" w:color="auto"/>
        <w:bottom w:val="none" w:sz="0" w:space="0" w:color="auto"/>
        <w:right w:val="none" w:sz="0" w:space="0" w:color="auto"/>
      </w:divBdr>
    </w:div>
    <w:div w:id="336613211">
      <w:bodyDiv w:val="1"/>
      <w:marLeft w:val="0"/>
      <w:marRight w:val="0"/>
      <w:marTop w:val="0"/>
      <w:marBottom w:val="0"/>
      <w:divBdr>
        <w:top w:val="none" w:sz="0" w:space="0" w:color="auto"/>
        <w:left w:val="none" w:sz="0" w:space="0" w:color="auto"/>
        <w:bottom w:val="none" w:sz="0" w:space="0" w:color="auto"/>
        <w:right w:val="none" w:sz="0" w:space="0" w:color="auto"/>
      </w:divBdr>
      <w:divsChild>
        <w:div w:id="353112022">
          <w:marLeft w:val="0"/>
          <w:marRight w:val="0"/>
          <w:marTop w:val="0"/>
          <w:marBottom w:val="0"/>
          <w:divBdr>
            <w:top w:val="none" w:sz="0" w:space="0" w:color="auto"/>
            <w:left w:val="none" w:sz="0" w:space="0" w:color="auto"/>
            <w:bottom w:val="none" w:sz="0" w:space="0" w:color="auto"/>
            <w:right w:val="none" w:sz="0" w:space="0" w:color="auto"/>
          </w:divBdr>
          <w:divsChild>
            <w:div w:id="1108431638">
              <w:marLeft w:val="0"/>
              <w:marRight w:val="0"/>
              <w:marTop w:val="0"/>
              <w:marBottom w:val="90"/>
              <w:divBdr>
                <w:top w:val="none" w:sz="0" w:space="0" w:color="auto"/>
                <w:left w:val="none" w:sz="0" w:space="0" w:color="auto"/>
                <w:bottom w:val="single" w:sz="24" w:space="0" w:color="C5C5C5"/>
                <w:right w:val="none" w:sz="0" w:space="0" w:color="auto"/>
              </w:divBdr>
              <w:divsChild>
                <w:div w:id="6006515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57514837">
      <w:bodyDiv w:val="1"/>
      <w:marLeft w:val="0"/>
      <w:marRight w:val="0"/>
      <w:marTop w:val="0"/>
      <w:marBottom w:val="0"/>
      <w:divBdr>
        <w:top w:val="none" w:sz="0" w:space="0" w:color="auto"/>
        <w:left w:val="none" w:sz="0" w:space="0" w:color="auto"/>
        <w:bottom w:val="none" w:sz="0" w:space="0" w:color="auto"/>
        <w:right w:val="none" w:sz="0" w:space="0" w:color="auto"/>
      </w:divBdr>
    </w:div>
    <w:div w:id="406265395">
      <w:marLeft w:val="0"/>
      <w:marRight w:val="0"/>
      <w:marTop w:val="0"/>
      <w:marBottom w:val="0"/>
      <w:divBdr>
        <w:top w:val="none" w:sz="0" w:space="0" w:color="auto"/>
        <w:left w:val="none" w:sz="0" w:space="0" w:color="auto"/>
        <w:bottom w:val="none" w:sz="0" w:space="0" w:color="auto"/>
        <w:right w:val="none" w:sz="0" w:space="0" w:color="auto"/>
      </w:divBdr>
    </w:div>
    <w:div w:id="406265396">
      <w:marLeft w:val="0"/>
      <w:marRight w:val="0"/>
      <w:marTop w:val="0"/>
      <w:marBottom w:val="0"/>
      <w:divBdr>
        <w:top w:val="none" w:sz="0" w:space="0" w:color="auto"/>
        <w:left w:val="none" w:sz="0" w:space="0" w:color="auto"/>
        <w:bottom w:val="none" w:sz="0" w:space="0" w:color="auto"/>
        <w:right w:val="none" w:sz="0" w:space="0" w:color="auto"/>
      </w:divBdr>
    </w:div>
    <w:div w:id="406265397">
      <w:marLeft w:val="0"/>
      <w:marRight w:val="0"/>
      <w:marTop w:val="0"/>
      <w:marBottom w:val="0"/>
      <w:divBdr>
        <w:top w:val="none" w:sz="0" w:space="0" w:color="auto"/>
        <w:left w:val="none" w:sz="0" w:space="0" w:color="auto"/>
        <w:bottom w:val="none" w:sz="0" w:space="0" w:color="auto"/>
        <w:right w:val="none" w:sz="0" w:space="0" w:color="auto"/>
      </w:divBdr>
    </w:div>
    <w:div w:id="433982465">
      <w:bodyDiv w:val="1"/>
      <w:marLeft w:val="0"/>
      <w:marRight w:val="0"/>
      <w:marTop w:val="0"/>
      <w:marBottom w:val="0"/>
      <w:divBdr>
        <w:top w:val="none" w:sz="0" w:space="0" w:color="auto"/>
        <w:left w:val="none" w:sz="0" w:space="0" w:color="auto"/>
        <w:bottom w:val="none" w:sz="0" w:space="0" w:color="auto"/>
        <w:right w:val="none" w:sz="0" w:space="0" w:color="auto"/>
      </w:divBdr>
      <w:divsChild>
        <w:div w:id="582684974">
          <w:marLeft w:val="0"/>
          <w:marRight w:val="0"/>
          <w:marTop w:val="0"/>
          <w:marBottom w:val="0"/>
          <w:divBdr>
            <w:top w:val="single" w:sz="6" w:space="0" w:color="auto"/>
            <w:left w:val="single" w:sz="6" w:space="0" w:color="auto"/>
            <w:bottom w:val="single" w:sz="6" w:space="0" w:color="auto"/>
            <w:right w:val="single" w:sz="6" w:space="0" w:color="auto"/>
          </w:divBdr>
          <w:divsChild>
            <w:div w:id="856039120">
              <w:marLeft w:val="0"/>
              <w:marRight w:val="0"/>
              <w:marTop w:val="0"/>
              <w:marBottom w:val="0"/>
              <w:divBdr>
                <w:top w:val="none" w:sz="0" w:space="0" w:color="auto"/>
                <w:left w:val="none" w:sz="0" w:space="0" w:color="auto"/>
                <w:bottom w:val="none" w:sz="0" w:space="0" w:color="auto"/>
                <w:right w:val="none" w:sz="0" w:space="0" w:color="auto"/>
              </w:divBdr>
              <w:divsChild>
                <w:div w:id="566452832">
                  <w:marLeft w:val="0"/>
                  <w:marRight w:val="0"/>
                  <w:marTop w:val="0"/>
                  <w:marBottom w:val="0"/>
                  <w:divBdr>
                    <w:top w:val="none" w:sz="0" w:space="0" w:color="auto"/>
                    <w:left w:val="none" w:sz="0" w:space="0" w:color="auto"/>
                    <w:bottom w:val="none" w:sz="0" w:space="0" w:color="auto"/>
                    <w:right w:val="none" w:sz="0" w:space="0" w:color="auto"/>
                  </w:divBdr>
                  <w:divsChild>
                    <w:div w:id="1424300388">
                      <w:marLeft w:val="0"/>
                      <w:marRight w:val="0"/>
                      <w:marTop w:val="0"/>
                      <w:marBottom w:val="0"/>
                      <w:divBdr>
                        <w:top w:val="none" w:sz="0" w:space="0" w:color="auto"/>
                        <w:left w:val="none" w:sz="0" w:space="0" w:color="auto"/>
                        <w:bottom w:val="none" w:sz="0" w:space="0" w:color="auto"/>
                        <w:right w:val="none" w:sz="0" w:space="0" w:color="auto"/>
                      </w:divBdr>
                      <w:divsChild>
                        <w:div w:id="1214973784">
                          <w:marLeft w:val="0"/>
                          <w:marRight w:val="0"/>
                          <w:marTop w:val="0"/>
                          <w:marBottom w:val="0"/>
                          <w:divBdr>
                            <w:top w:val="none" w:sz="0" w:space="0" w:color="auto"/>
                            <w:left w:val="none" w:sz="0" w:space="0" w:color="auto"/>
                            <w:bottom w:val="none" w:sz="0" w:space="0" w:color="auto"/>
                            <w:right w:val="none" w:sz="0" w:space="0" w:color="auto"/>
                          </w:divBdr>
                          <w:divsChild>
                            <w:div w:id="1963491055">
                              <w:marLeft w:val="0"/>
                              <w:marRight w:val="0"/>
                              <w:marTop w:val="0"/>
                              <w:marBottom w:val="0"/>
                              <w:divBdr>
                                <w:top w:val="none" w:sz="0" w:space="0" w:color="auto"/>
                                <w:left w:val="none" w:sz="0" w:space="0" w:color="auto"/>
                                <w:bottom w:val="none" w:sz="0" w:space="0" w:color="auto"/>
                                <w:right w:val="none" w:sz="0" w:space="0" w:color="auto"/>
                              </w:divBdr>
                              <w:divsChild>
                                <w:div w:id="20482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9852">
      <w:bodyDiv w:val="1"/>
      <w:marLeft w:val="0"/>
      <w:marRight w:val="0"/>
      <w:marTop w:val="0"/>
      <w:marBottom w:val="0"/>
      <w:divBdr>
        <w:top w:val="none" w:sz="0" w:space="0" w:color="auto"/>
        <w:left w:val="none" w:sz="0" w:space="0" w:color="auto"/>
        <w:bottom w:val="none" w:sz="0" w:space="0" w:color="auto"/>
        <w:right w:val="none" w:sz="0" w:space="0" w:color="auto"/>
      </w:divBdr>
    </w:div>
    <w:div w:id="466092669">
      <w:bodyDiv w:val="1"/>
      <w:marLeft w:val="0"/>
      <w:marRight w:val="0"/>
      <w:marTop w:val="0"/>
      <w:marBottom w:val="0"/>
      <w:divBdr>
        <w:top w:val="none" w:sz="0" w:space="0" w:color="auto"/>
        <w:left w:val="none" w:sz="0" w:space="0" w:color="auto"/>
        <w:bottom w:val="none" w:sz="0" w:space="0" w:color="auto"/>
        <w:right w:val="none" w:sz="0" w:space="0" w:color="auto"/>
      </w:divBdr>
      <w:divsChild>
        <w:div w:id="206648638">
          <w:marLeft w:val="0"/>
          <w:marRight w:val="0"/>
          <w:marTop w:val="0"/>
          <w:marBottom w:val="90"/>
          <w:divBdr>
            <w:top w:val="none" w:sz="0" w:space="0" w:color="auto"/>
            <w:left w:val="none" w:sz="0" w:space="0" w:color="auto"/>
            <w:bottom w:val="single" w:sz="24" w:space="0" w:color="C5C5C5"/>
            <w:right w:val="none" w:sz="0" w:space="0" w:color="auto"/>
          </w:divBdr>
          <w:divsChild>
            <w:div w:id="117965509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87553185">
      <w:bodyDiv w:val="1"/>
      <w:marLeft w:val="0"/>
      <w:marRight w:val="0"/>
      <w:marTop w:val="0"/>
      <w:marBottom w:val="0"/>
      <w:divBdr>
        <w:top w:val="none" w:sz="0" w:space="0" w:color="auto"/>
        <w:left w:val="none" w:sz="0" w:space="0" w:color="auto"/>
        <w:bottom w:val="none" w:sz="0" w:space="0" w:color="auto"/>
        <w:right w:val="none" w:sz="0" w:space="0" w:color="auto"/>
      </w:divBdr>
    </w:div>
    <w:div w:id="774983814">
      <w:bodyDiv w:val="1"/>
      <w:marLeft w:val="0"/>
      <w:marRight w:val="0"/>
      <w:marTop w:val="0"/>
      <w:marBottom w:val="0"/>
      <w:divBdr>
        <w:top w:val="none" w:sz="0" w:space="0" w:color="auto"/>
        <w:left w:val="none" w:sz="0" w:space="0" w:color="auto"/>
        <w:bottom w:val="none" w:sz="0" w:space="0" w:color="auto"/>
        <w:right w:val="none" w:sz="0" w:space="0" w:color="auto"/>
      </w:divBdr>
      <w:divsChild>
        <w:div w:id="731271278">
          <w:marLeft w:val="0"/>
          <w:marRight w:val="0"/>
          <w:marTop w:val="0"/>
          <w:marBottom w:val="0"/>
          <w:divBdr>
            <w:top w:val="none" w:sz="0" w:space="0" w:color="auto"/>
            <w:left w:val="none" w:sz="0" w:space="0" w:color="auto"/>
            <w:bottom w:val="none" w:sz="0" w:space="0" w:color="auto"/>
            <w:right w:val="none" w:sz="0" w:space="0" w:color="auto"/>
          </w:divBdr>
          <w:divsChild>
            <w:div w:id="395708261">
              <w:marLeft w:val="0"/>
              <w:marRight w:val="0"/>
              <w:marTop w:val="0"/>
              <w:marBottom w:val="90"/>
              <w:divBdr>
                <w:top w:val="none" w:sz="0" w:space="0" w:color="auto"/>
                <w:left w:val="none" w:sz="0" w:space="0" w:color="auto"/>
                <w:bottom w:val="single" w:sz="24" w:space="0" w:color="C5C5C5"/>
                <w:right w:val="none" w:sz="0" w:space="0" w:color="auto"/>
              </w:divBdr>
              <w:divsChild>
                <w:div w:id="5769371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29633219">
      <w:bodyDiv w:val="1"/>
      <w:marLeft w:val="0"/>
      <w:marRight w:val="0"/>
      <w:marTop w:val="0"/>
      <w:marBottom w:val="0"/>
      <w:divBdr>
        <w:top w:val="none" w:sz="0" w:space="0" w:color="auto"/>
        <w:left w:val="none" w:sz="0" w:space="0" w:color="auto"/>
        <w:bottom w:val="none" w:sz="0" w:space="0" w:color="auto"/>
        <w:right w:val="none" w:sz="0" w:space="0" w:color="auto"/>
      </w:divBdr>
    </w:div>
    <w:div w:id="987824519">
      <w:bodyDiv w:val="1"/>
      <w:marLeft w:val="0"/>
      <w:marRight w:val="0"/>
      <w:marTop w:val="0"/>
      <w:marBottom w:val="0"/>
      <w:divBdr>
        <w:top w:val="none" w:sz="0" w:space="0" w:color="auto"/>
        <w:left w:val="none" w:sz="0" w:space="0" w:color="auto"/>
        <w:bottom w:val="none" w:sz="0" w:space="0" w:color="auto"/>
        <w:right w:val="none" w:sz="0" w:space="0" w:color="auto"/>
      </w:divBdr>
    </w:div>
    <w:div w:id="1022634985">
      <w:bodyDiv w:val="1"/>
      <w:marLeft w:val="0"/>
      <w:marRight w:val="0"/>
      <w:marTop w:val="0"/>
      <w:marBottom w:val="0"/>
      <w:divBdr>
        <w:top w:val="none" w:sz="0" w:space="0" w:color="auto"/>
        <w:left w:val="none" w:sz="0" w:space="0" w:color="auto"/>
        <w:bottom w:val="none" w:sz="0" w:space="0" w:color="auto"/>
        <w:right w:val="none" w:sz="0" w:space="0" w:color="auto"/>
      </w:divBdr>
    </w:div>
    <w:div w:id="1253514940">
      <w:bodyDiv w:val="1"/>
      <w:marLeft w:val="0"/>
      <w:marRight w:val="0"/>
      <w:marTop w:val="0"/>
      <w:marBottom w:val="0"/>
      <w:divBdr>
        <w:top w:val="none" w:sz="0" w:space="0" w:color="auto"/>
        <w:left w:val="none" w:sz="0" w:space="0" w:color="auto"/>
        <w:bottom w:val="none" w:sz="0" w:space="0" w:color="auto"/>
        <w:right w:val="none" w:sz="0" w:space="0" w:color="auto"/>
      </w:divBdr>
      <w:divsChild>
        <w:div w:id="1767799682">
          <w:marLeft w:val="0"/>
          <w:marRight w:val="0"/>
          <w:marTop w:val="30"/>
          <w:marBottom w:val="0"/>
          <w:divBdr>
            <w:top w:val="none" w:sz="0" w:space="0" w:color="auto"/>
            <w:left w:val="none" w:sz="0" w:space="0" w:color="auto"/>
            <w:bottom w:val="single" w:sz="48" w:space="0" w:color="FFFFFF"/>
            <w:right w:val="none" w:sz="0" w:space="0" w:color="auto"/>
          </w:divBdr>
          <w:divsChild>
            <w:div w:id="965770585">
              <w:marLeft w:val="0"/>
              <w:marRight w:val="0"/>
              <w:marTop w:val="0"/>
              <w:marBottom w:val="0"/>
              <w:divBdr>
                <w:top w:val="none" w:sz="0" w:space="0" w:color="auto"/>
                <w:left w:val="none" w:sz="0" w:space="0" w:color="auto"/>
                <w:bottom w:val="none" w:sz="0" w:space="0" w:color="auto"/>
                <w:right w:val="none" w:sz="0" w:space="0" w:color="auto"/>
              </w:divBdr>
              <w:divsChild>
                <w:div w:id="946038753">
                  <w:marLeft w:val="0"/>
                  <w:marRight w:val="0"/>
                  <w:marTop w:val="0"/>
                  <w:marBottom w:val="0"/>
                  <w:divBdr>
                    <w:top w:val="none" w:sz="0" w:space="0" w:color="auto"/>
                    <w:left w:val="none" w:sz="0" w:space="0" w:color="auto"/>
                    <w:bottom w:val="none" w:sz="0" w:space="0" w:color="auto"/>
                    <w:right w:val="none" w:sz="0" w:space="0" w:color="auto"/>
                  </w:divBdr>
                  <w:divsChild>
                    <w:div w:id="7064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8203">
      <w:bodyDiv w:val="1"/>
      <w:marLeft w:val="0"/>
      <w:marRight w:val="0"/>
      <w:marTop w:val="0"/>
      <w:marBottom w:val="0"/>
      <w:divBdr>
        <w:top w:val="none" w:sz="0" w:space="0" w:color="auto"/>
        <w:left w:val="none" w:sz="0" w:space="0" w:color="auto"/>
        <w:bottom w:val="none" w:sz="0" w:space="0" w:color="auto"/>
        <w:right w:val="none" w:sz="0" w:space="0" w:color="auto"/>
      </w:divBdr>
      <w:divsChild>
        <w:div w:id="949966816">
          <w:marLeft w:val="0"/>
          <w:marRight w:val="0"/>
          <w:marTop w:val="0"/>
          <w:marBottom w:val="90"/>
          <w:divBdr>
            <w:top w:val="none" w:sz="0" w:space="0" w:color="auto"/>
            <w:left w:val="none" w:sz="0" w:space="0" w:color="auto"/>
            <w:bottom w:val="single" w:sz="24" w:space="0" w:color="C5C5C5"/>
            <w:right w:val="none" w:sz="0" w:space="0" w:color="auto"/>
          </w:divBdr>
          <w:divsChild>
            <w:div w:id="15708438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6181111">
      <w:bodyDiv w:val="1"/>
      <w:marLeft w:val="0"/>
      <w:marRight w:val="0"/>
      <w:marTop w:val="0"/>
      <w:marBottom w:val="0"/>
      <w:divBdr>
        <w:top w:val="none" w:sz="0" w:space="0" w:color="auto"/>
        <w:left w:val="none" w:sz="0" w:space="0" w:color="auto"/>
        <w:bottom w:val="none" w:sz="0" w:space="0" w:color="auto"/>
        <w:right w:val="none" w:sz="0" w:space="0" w:color="auto"/>
      </w:divBdr>
    </w:div>
    <w:div w:id="1297495140">
      <w:bodyDiv w:val="1"/>
      <w:marLeft w:val="0"/>
      <w:marRight w:val="0"/>
      <w:marTop w:val="0"/>
      <w:marBottom w:val="0"/>
      <w:divBdr>
        <w:top w:val="none" w:sz="0" w:space="0" w:color="auto"/>
        <w:left w:val="none" w:sz="0" w:space="0" w:color="auto"/>
        <w:bottom w:val="none" w:sz="0" w:space="0" w:color="auto"/>
        <w:right w:val="none" w:sz="0" w:space="0" w:color="auto"/>
      </w:divBdr>
    </w:div>
    <w:div w:id="1483497576">
      <w:bodyDiv w:val="1"/>
      <w:marLeft w:val="0"/>
      <w:marRight w:val="0"/>
      <w:marTop w:val="0"/>
      <w:marBottom w:val="0"/>
      <w:divBdr>
        <w:top w:val="none" w:sz="0" w:space="0" w:color="auto"/>
        <w:left w:val="none" w:sz="0" w:space="0" w:color="auto"/>
        <w:bottom w:val="none" w:sz="0" w:space="0" w:color="auto"/>
        <w:right w:val="none" w:sz="0" w:space="0" w:color="auto"/>
      </w:divBdr>
    </w:div>
    <w:div w:id="1512793600">
      <w:bodyDiv w:val="1"/>
      <w:marLeft w:val="0"/>
      <w:marRight w:val="0"/>
      <w:marTop w:val="0"/>
      <w:marBottom w:val="0"/>
      <w:divBdr>
        <w:top w:val="none" w:sz="0" w:space="0" w:color="auto"/>
        <w:left w:val="none" w:sz="0" w:space="0" w:color="auto"/>
        <w:bottom w:val="none" w:sz="0" w:space="0" w:color="auto"/>
        <w:right w:val="none" w:sz="0" w:space="0" w:color="auto"/>
      </w:divBdr>
    </w:div>
    <w:div w:id="1518692811">
      <w:bodyDiv w:val="1"/>
      <w:marLeft w:val="0"/>
      <w:marRight w:val="0"/>
      <w:marTop w:val="0"/>
      <w:marBottom w:val="0"/>
      <w:divBdr>
        <w:top w:val="none" w:sz="0" w:space="0" w:color="auto"/>
        <w:left w:val="none" w:sz="0" w:space="0" w:color="auto"/>
        <w:bottom w:val="none" w:sz="0" w:space="0" w:color="auto"/>
        <w:right w:val="none" w:sz="0" w:space="0" w:color="auto"/>
      </w:divBdr>
    </w:div>
    <w:div w:id="1566723050">
      <w:bodyDiv w:val="1"/>
      <w:marLeft w:val="0"/>
      <w:marRight w:val="0"/>
      <w:marTop w:val="0"/>
      <w:marBottom w:val="0"/>
      <w:divBdr>
        <w:top w:val="none" w:sz="0" w:space="0" w:color="auto"/>
        <w:left w:val="none" w:sz="0" w:space="0" w:color="auto"/>
        <w:bottom w:val="none" w:sz="0" w:space="0" w:color="auto"/>
        <w:right w:val="none" w:sz="0" w:space="0" w:color="auto"/>
      </w:divBdr>
    </w:div>
    <w:div w:id="1578399446">
      <w:bodyDiv w:val="1"/>
      <w:marLeft w:val="0"/>
      <w:marRight w:val="0"/>
      <w:marTop w:val="0"/>
      <w:marBottom w:val="0"/>
      <w:divBdr>
        <w:top w:val="none" w:sz="0" w:space="0" w:color="auto"/>
        <w:left w:val="none" w:sz="0" w:space="0" w:color="auto"/>
        <w:bottom w:val="none" w:sz="0" w:space="0" w:color="auto"/>
        <w:right w:val="none" w:sz="0" w:space="0" w:color="auto"/>
      </w:divBdr>
      <w:divsChild>
        <w:div w:id="979380973">
          <w:marLeft w:val="0"/>
          <w:marRight w:val="0"/>
          <w:marTop w:val="0"/>
          <w:marBottom w:val="90"/>
          <w:divBdr>
            <w:top w:val="none" w:sz="0" w:space="0" w:color="auto"/>
            <w:left w:val="none" w:sz="0" w:space="0" w:color="auto"/>
            <w:bottom w:val="single" w:sz="24" w:space="0" w:color="C5C5C5"/>
            <w:right w:val="none" w:sz="0" w:space="0" w:color="auto"/>
          </w:divBdr>
          <w:divsChild>
            <w:div w:id="4169066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636907802">
      <w:bodyDiv w:val="1"/>
      <w:marLeft w:val="0"/>
      <w:marRight w:val="0"/>
      <w:marTop w:val="0"/>
      <w:marBottom w:val="0"/>
      <w:divBdr>
        <w:top w:val="none" w:sz="0" w:space="0" w:color="auto"/>
        <w:left w:val="none" w:sz="0" w:space="0" w:color="auto"/>
        <w:bottom w:val="none" w:sz="0" w:space="0" w:color="auto"/>
        <w:right w:val="none" w:sz="0" w:space="0" w:color="auto"/>
      </w:divBdr>
    </w:div>
    <w:div w:id="1649356327">
      <w:bodyDiv w:val="1"/>
      <w:marLeft w:val="0"/>
      <w:marRight w:val="0"/>
      <w:marTop w:val="0"/>
      <w:marBottom w:val="0"/>
      <w:divBdr>
        <w:top w:val="none" w:sz="0" w:space="0" w:color="auto"/>
        <w:left w:val="none" w:sz="0" w:space="0" w:color="auto"/>
        <w:bottom w:val="none" w:sz="0" w:space="0" w:color="auto"/>
        <w:right w:val="none" w:sz="0" w:space="0" w:color="auto"/>
      </w:divBdr>
    </w:div>
    <w:div w:id="16821266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43">
          <w:marLeft w:val="0"/>
          <w:marRight w:val="0"/>
          <w:marTop w:val="150"/>
          <w:marBottom w:val="0"/>
          <w:divBdr>
            <w:top w:val="none" w:sz="0" w:space="0" w:color="auto"/>
            <w:left w:val="none" w:sz="0" w:space="0" w:color="auto"/>
            <w:bottom w:val="none" w:sz="0" w:space="0" w:color="auto"/>
            <w:right w:val="none" w:sz="0" w:space="0" w:color="auto"/>
          </w:divBdr>
          <w:divsChild>
            <w:div w:id="1125930361">
              <w:marLeft w:val="0"/>
              <w:marRight w:val="0"/>
              <w:marTop w:val="0"/>
              <w:marBottom w:val="0"/>
              <w:divBdr>
                <w:top w:val="none" w:sz="0" w:space="0" w:color="auto"/>
                <w:left w:val="single" w:sz="6" w:space="4" w:color="FF6600"/>
                <w:bottom w:val="none" w:sz="0" w:space="0" w:color="auto"/>
                <w:right w:val="single" w:sz="6" w:space="4" w:color="FF6600"/>
              </w:divBdr>
              <w:divsChild>
                <w:div w:id="1280801932">
                  <w:marLeft w:val="0"/>
                  <w:marRight w:val="0"/>
                  <w:marTop w:val="150"/>
                  <w:marBottom w:val="0"/>
                  <w:divBdr>
                    <w:top w:val="none" w:sz="0" w:space="0" w:color="auto"/>
                    <w:left w:val="none" w:sz="0" w:space="0" w:color="auto"/>
                    <w:bottom w:val="none" w:sz="0" w:space="0" w:color="auto"/>
                    <w:right w:val="none" w:sz="0" w:space="0" w:color="auto"/>
                  </w:divBdr>
                  <w:divsChild>
                    <w:div w:id="32855438">
                      <w:marLeft w:val="375"/>
                      <w:marRight w:val="120"/>
                      <w:marTop w:val="0"/>
                      <w:marBottom w:val="0"/>
                      <w:divBdr>
                        <w:top w:val="none" w:sz="0" w:space="0" w:color="auto"/>
                        <w:left w:val="none" w:sz="0" w:space="0" w:color="auto"/>
                        <w:bottom w:val="none" w:sz="0" w:space="0" w:color="auto"/>
                        <w:right w:val="none" w:sz="0" w:space="0" w:color="auto"/>
                      </w:divBdr>
                      <w:divsChild>
                        <w:div w:id="958295448">
                          <w:marLeft w:val="0"/>
                          <w:marRight w:val="0"/>
                          <w:marTop w:val="0"/>
                          <w:marBottom w:val="0"/>
                          <w:divBdr>
                            <w:top w:val="none" w:sz="0" w:space="0" w:color="auto"/>
                            <w:left w:val="none" w:sz="0" w:space="0" w:color="auto"/>
                            <w:bottom w:val="none" w:sz="0" w:space="0" w:color="auto"/>
                            <w:right w:val="none" w:sz="0" w:space="0" w:color="auto"/>
                          </w:divBdr>
                          <w:divsChild>
                            <w:div w:id="1799687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93812">
      <w:bodyDiv w:val="1"/>
      <w:marLeft w:val="0"/>
      <w:marRight w:val="0"/>
      <w:marTop w:val="0"/>
      <w:marBottom w:val="0"/>
      <w:divBdr>
        <w:top w:val="none" w:sz="0" w:space="0" w:color="auto"/>
        <w:left w:val="none" w:sz="0" w:space="0" w:color="auto"/>
        <w:bottom w:val="none" w:sz="0" w:space="0" w:color="auto"/>
        <w:right w:val="none" w:sz="0" w:space="0" w:color="auto"/>
      </w:divBdr>
    </w:div>
    <w:div w:id="1740859585">
      <w:bodyDiv w:val="1"/>
      <w:marLeft w:val="0"/>
      <w:marRight w:val="0"/>
      <w:marTop w:val="0"/>
      <w:marBottom w:val="0"/>
      <w:divBdr>
        <w:top w:val="none" w:sz="0" w:space="0" w:color="auto"/>
        <w:left w:val="none" w:sz="0" w:space="0" w:color="auto"/>
        <w:bottom w:val="none" w:sz="0" w:space="0" w:color="auto"/>
        <w:right w:val="none" w:sz="0" w:space="0" w:color="auto"/>
      </w:divBdr>
      <w:divsChild>
        <w:div w:id="734476201">
          <w:marLeft w:val="0"/>
          <w:marRight w:val="0"/>
          <w:marTop w:val="0"/>
          <w:marBottom w:val="0"/>
          <w:divBdr>
            <w:top w:val="none" w:sz="0" w:space="0" w:color="auto"/>
            <w:left w:val="none" w:sz="0" w:space="0" w:color="auto"/>
            <w:bottom w:val="none" w:sz="0" w:space="0" w:color="auto"/>
            <w:right w:val="none" w:sz="0" w:space="0" w:color="auto"/>
          </w:divBdr>
          <w:divsChild>
            <w:div w:id="1895039631">
              <w:marLeft w:val="0"/>
              <w:marRight w:val="0"/>
              <w:marTop w:val="0"/>
              <w:marBottom w:val="90"/>
              <w:divBdr>
                <w:top w:val="none" w:sz="0" w:space="0" w:color="auto"/>
                <w:left w:val="none" w:sz="0" w:space="0" w:color="auto"/>
                <w:bottom w:val="single" w:sz="24" w:space="0" w:color="C5C5C5"/>
                <w:right w:val="none" w:sz="0" w:space="0" w:color="auto"/>
              </w:divBdr>
              <w:divsChild>
                <w:div w:id="508103553">
                  <w:marLeft w:val="0"/>
                  <w:marRight w:val="0"/>
                  <w:marTop w:val="0"/>
                  <w:marBottom w:val="750"/>
                  <w:divBdr>
                    <w:top w:val="none" w:sz="0" w:space="0" w:color="auto"/>
                    <w:left w:val="none" w:sz="0" w:space="0" w:color="auto"/>
                    <w:bottom w:val="none" w:sz="0" w:space="0" w:color="auto"/>
                    <w:right w:val="none" w:sz="0" w:space="0" w:color="auto"/>
                  </w:divBdr>
                  <w:divsChild>
                    <w:div w:id="285475694">
                      <w:marLeft w:val="0"/>
                      <w:marRight w:val="0"/>
                      <w:marTop w:val="0"/>
                      <w:marBottom w:val="300"/>
                      <w:divBdr>
                        <w:top w:val="none" w:sz="0" w:space="0" w:color="auto"/>
                        <w:left w:val="none" w:sz="0" w:space="0" w:color="auto"/>
                        <w:bottom w:val="single" w:sz="6" w:space="15" w:color="D8D8D8"/>
                        <w:right w:val="none" w:sz="0" w:space="0" w:color="auto"/>
                      </w:divBdr>
                      <w:divsChild>
                        <w:div w:id="1375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45642">
      <w:bodyDiv w:val="1"/>
      <w:marLeft w:val="0"/>
      <w:marRight w:val="0"/>
      <w:marTop w:val="0"/>
      <w:marBottom w:val="0"/>
      <w:divBdr>
        <w:top w:val="none" w:sz="0" w:space="0" w:color="auto"/>
        <w:left w:val="none" w:sz="0" w:space="0" w:color="auto"/>
        <w:bottom w:val="none" w:sz="0" w:space="0" w:color="auto"/>
        <w:right w:val="none" w:sz="0" w:space="0" w:color="auto"/>
      </w:divBdr>
    </w:div>
    <w:div w:id="1769933972">
      <w:bodyDiv w:val="1"/>
      <w:marLeft w:val="0"/>
      <w:marRight w:val="0"/>
      <w:marTop w:val="0"/>
      <w:marBottom w:val="0"/>
      <w:divBdr>
        <w:top w:val="none" w:sz="0" w:space="0" w:color="auto"/>
        <w:left w:val="none" w:sz="0" w:space="0" w:color="auto"/>
        <w:bottom w:val="none" w:sz="0" w:space="0" w:color="auto"/>
        <w:right w:val="none" w:sz="0" w:space="0" w:color="auto"/>
      </w:divBdr>
    </w:div>
    <w:div w:id="1773939436">
      <w:bodyDiv w:val="1"/>
      <w:marLeft w:val="0"/>
      <w:marRight w:val="0"/>
      <w:marTop w:val="0"/>
      <w:marBottom w:val="0"/>
      <w:divBdr>
        <w:top w:val="none" w:sz="0" w:space="0" w:color="auto"/>
        <w:left w:val="none" w:sz="0" w:space="0" w:color="auto"/>
        <w:bottom w:val="none" w:sz="0" w:space="0" w:color="auto"/>
        <w:right w:val="none" w:sz="0" w:space="0" w:color="auto"/>
      </w:divBdr>
    </w:div>
    <w:div w:id="1774930910">
      <w:bodyDiv w:val="1"/>
      <w:marLeft w:val="0"/>
      <w:marRight w:val="0"/>
      <w:marTop w:val="0"/>
      <w:marBottom w:val="0"/>
      <w:divBdr>
        <w:top w:val="none" w:sz="0" w:space="0" w:color="auto"/>
        <w:left w:val="none" w:sz="0" w:space="0" w:color="auto"/>
        <w:bottom w:val="none" w:sz="0" w:space="0" w:color="auto"/>
        <w:right w:val="none" w:sz="0" w:space="0" w:color="auto"/>
      </w:divBdr>
      <w:divsChild>
        <w:div w:id="1847404316">
          <w:marLeft w:val="0"/>
          <w:marRight w:val="0"/>
          <w:marTop w:val="0"/>
          <w:marBottom w:val="0"/>
          <w:divBdr>
            <w:top w:val="none" w:sz="0" w:space="0" w:color="auto"/>
            <w:left w:val="none" w:sz="0" w:space="0" w:color="auto"/>
            <w:bottom w:val="none" w:sz="0" w:space="0" w:color="auto"/>
            <w:right w:val="none" w:sz="0" w:space="0" w:color="auto"/>
          </w:divBdr>
          <w:divsChild>
            <w:div w:id="287468825">
              <w:marLeft w:val="0"/>
              <w:marRight w:val="0"/>
              <w:marTop w:val="0"/>
              <w:marBottom w:val="0"/>
              <w:divBdr>
                <w:top w:val="none" w:sz="0" w:space="0" w:color="auto"/>
                <w:left w:val="none" w:sz="0" w:space="0" w:color="auto"/>
                <w:bottom w:val="none" w:sz="0" w:space="0" w:color="auto"/>
                <w:right w:val="none" w:sz="0" w:space="0" w:color="auto"/>
              </w:divBdr>
              <w:divsChild>
                <w:div w:id="639187866">
                  <w:marLeft w:val="0"/>
                  <w:marRight w:val="0"/>
                  <w:marTop w:val="0"/>
                  <w:marBottom w:val="0"/>
                  <w:divBdr>
                    <w:top w:val="none" w:sz="0" w:space="0" w:color="auto"/>
                    <w:left w:val="none" w:sz="0" w:space="0" w:color="auto"/>
                    <w:bottom w:val="none" w:sz="0" w:space="0" w:color="auto"/>
                    <w:right w:val="none" w:sz="0" w:space="0" w:color="auto"/>
                  </w:divBdr>
                  <w:divsChild>
                    <w:div w:id="902329827">
                      <w:marLeft w:val="0"/>
                      <w:marRight w:val="0"/>
                      <w:marTop w:val="0"/>
                      <w:marBottom w:val="0"/>
                      <w:divBdr>
                        <w:top w:val="none" w:sz="0" w:space="0" w:color="auto"/>
                        <w:left w:val="none" w:sz="0" w:space="0" w:color="auto"/>
                        <w:bottom w:val="none" w:sz="0" w:space="0" w:color="auto"/>
                        <w:right w:val="none" w:sz="0" w:space="0" w:color="auto"/>
                      </w:divBdr>
                      <w:divsChild>
                        <w:div w:id="1655451359">
                          <w:marLeft w:val="0"/>
                          <w:marRight w:val="0"/>
                          <w:marTop w:val="0"/>
                          <w:marBottom w:val="0"/>
                          <w:divBdr>
                            <w:top w:val="none" w:sz="0" w:space="0" w:color="auto"/>
                            <w:left w:val="none" w:sz="0" w:space="0" w:color="auto"/>
                            <w:bottom w:val="none" w:sz="0" w:space="0" w:color="auto"/>
                            <w:right w:val="none" w:sz="0" w:space="0" w:color="auto"/>
                          </w:divBdr>
                          <w:divsChild>
                            <w:div w:id="2006545228">
                              <w:marLeft w:val="0"/>
                              <w:marRight w:val="0"/>
                              <w:marTop w:val="0"/>
                              <w:marBottom w:val="0"/>
                              <w:divBdr>
                                <w:top w:val="none" w:sz="0" w:space="0" w:color="auto"/>
                                <w:left w:val="none" w:sz="0" w:space="0" w:color="auto"/>
                                <w:bottom w:val="none" w:sz="0" w:space="0" w:color="auto"/>
                                <w:right w:val="none" w:sz="0" w:space="0" w:color="auto"/>
                              </w:divBdr>
                              <w:divsChild>
                                <w:div w:id="750394563">
                                  <w:marLeft w:val="0"/>
                                  <w:marRight w:val="0"/>
                                  <w:marTop w:val="0"/>
                                  <w:marBottom w:val="0"/>
                                  <w:divBdr>
                                    <w:top w:val="none" w:sz="0" w:space="0" w:color="auto"/>
                                    <w:left w:val="none" w:sz="0" w:space="0" w:color="auto"/>
                                    <w:bottom w:val="none" w:sz="0" w:space="0" w:color="auto"/>
                                    <w:right w:val="none" w:sz="0" w:space="0" w:color="auto"/>
                                  </w:divBdr>
                                  <w:divsChild>
                                    <w:div w:id="1161432126">
                                      <w:marLeft w:val="0"/>
                                      <w:marRight w:val="0"/>
                                      <w:marTop w:val="0"/>
                                      <w:marBottom w:val="0"/>
                                      <w:divBdr>
                                        <w:top w:val="none" w:sz="0" w:space="0" w:color="auto"/>
                                        <w:left w:val="none" w:sz="0" w:space="0" w:color="auto"/>
                                        <w:bottom w:val="none" w:sz="0" w:space="0" w:color="auto"/>
                                        <w:right w:val="none" w:sz="0" w:space="0" w:color="auto"/>
                                      </w:divBdr>
                                      <w:divsChild>
                                        <w:div w:id="207947469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150"/>
                                              <w:marBottom w:val="90"/>
                                              <w:divBdr>
                                                <w:top w:val="none" w:sz="0" w:space="0" w:color="auto"/>
                                                <w:left w:val="none" w:sz="0" w:space="0" w:color="auto"/>
                                                <w:bottom w:val="none" w:sz="0" w:space="0" w:color="auto"/>
                                                <w:right w:val="none" w:sz="0" w:space="0" w:color="auto"/>
                                              </w:divBdr>
                                              <w:divsChild>
                                                <w:div w:id="599680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006967">
      <w:bodyDiv w:val="1"/>
      <w:marLeft w:val="0"/>
      <w:marRight w:val="0"/>
      <w:marTop w:val="0"/>
      <w:marBottom w:val="0"/>
      <w:divBdr>
        <w:top w:val="none" w:sz="0" w:space="0" w:color="auto"/>
        <w:left w:val="none" w:sz="0" w:space="0" w:color="auto"/>
        <w:bottom w:val="none" w:sz="0" w:space="0" w:color="auto"/>
        <w:right w:val="none" w:sz="0" w:space="0" w:color="auto"/>
      </w:divBdr>
      <w:divsChild>
        <w:div w:id="934634062">
          <w:marLeft w:val="0"/>
          <w:marRight w:val="0"/>
          <w:marTop w:val="0"/>
          <w:marBottom w:val="90"/>
          <w:divBdr>
            <w:top w:val="none" w:sz="0" w:space="0" w:color="auto"/>
            <w:left w:val="none" w:sz="0" w:space="0" w:color="auto"/>
            <w:bottom w:val="single" w:sz="24" w:space="0" w:color="C5C5C5"/>
            <w:right w:val="none" w:sz="0" w:space="0" w:color="auto"/>
          </w:divBdr>
          <w:divsChild>
            <w:div w:id="117036931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16010772">
      <w:bodyDiv w:val="1"/>
      <w:marLeft w:val="0"/>
      <w:marRight w:val="0"/>
      <w:marTop w:val="0"/>
      <w:marBottom w:val="0"/>
      <w:divBdr>
        <w:top w:val="none" w:sz="0" w:space="0" w:color="auto"/>
        <w:left w:val="none" w:sz="0" w:space="0" w:color="auto"/>
        <w:bottom w:val="none" w:sz="0" w:space="0" w:color="auto"/>
        <w:right w:val="none" w:sz="0" w:space="0" w:color="auto"/>
      </w:divBdr>
    </w:div>
    <w:div w:id="1933052568">
      <w:bodyDiv w:val="1"/>
      <w:marLeft w:val="0"/>
      <w:marRight w:val="0"/>
      <w:marTop w:val="0"/>
      <w:marBottom w:val="0"/>
      <w:divBdr>
        <w:top w:val="none" w:sz="0" w:space="0" w:color="auto"/>
        <w:left w:val="none" w:sz="0" w:space="0" w:color="auto"/>
        <w:bottom w:val="none" w:sz="0" w:space="0" w:color="auto"/>
        <w:right w:val="none" w:sz="0" w:space="0" w:color="auto"/>
      </w:divBdr>
    </w:div>
    <w:div w:id="1941060841">
      <w:bodyDiv w:val="1"/>
      <w:marLeft w:val="0"/>
      <w:marRight w:val="0"/>
      <w:marTop w:val="0"/>
      <w:marBottom w:val="0"/>
      <w:divBdr>
        <w:top w:val="none" w:sz="0" w:space="0" w:color="auto"/>
        <w:left w:val="none" w:sz="0" w:space="0" w:color="auto"/>
        <w:bottom w:val="none" w:sz="0" w:space="0" w:color="auto"/>
        <w:right w:val="none" w:sz="0" w:space="0" w:color="auto"/>
      </w:divBdr>
    </w:div>
    <w:div w:id="1991716222">
      <w:bodyDiv w:val="1"/>
      <w:marLeft w:val="0"/>
      <w:marRight w:val="0"/>
      <w:marTop w:val="0"/>
      <w:marBottom w:val="0"/>
      <w:divBdr>
        <w:top w:val="none" w:sz="0" w:space="0" w:color="auto"/>
        <w:left w:val="none" w:sz="0" w:space="0" w:color="auto"/>
        <w:bottom w:val="none" w:sz="0" w:space="0" w:color="auto"/>
        <w:right w:val="none" w:sz="0" w:space="0" w:color="auto"/>
      </w:divBdr>
      <w:divsChild>
        <w:div w:id="1619949426">
          <w:marLeft w:val="0"/>
          <w:marRight w:val="0"/>
          <w:marTop w:val="0"/>
          <w:marBottom w:val="0"/>
          <w:divBdr>
            <w:top w:val="none" w:sz="0" w:space="0" w:color="auto"/>
            <w:left w:val="single" w:sz="4" w:space="0" w:color="CCCCCC"/>
            <w:bottom w:val="none" w:sz="0" w:space="0" w:color="auto"/>
            <w:right w:val="single" w:sz="4" w:space="0" w:color="CCCCCC"/>
          </w:divBdr>
          <w:divsChild>
            <w:div w:id="1565094202">
              <w:marLeft w:val="0"/>
              <w:marRight w:val="0"/>
              <w:marTop w:val="0"/>
              <w:marBottom w:val="0"/>
              <w:divBdr>
                <w:top w:val="none" w:sz="0" w:space="0" w:color="auto"/>
                <w:left w:val="none" w:sz="0" w:space="0" w:color="auto"/>
                <w:bottom w:val="none" w:sz="0" w:space="0" w:color="auto"/>
                <w:right w:val="none" w:sz="0" w:space="0" w:color="auto"/>
              </w:divBdr>
              <w:divsChild>
                <w:div w:id="130371655">
                  <w:marLeft w:val="0"/>
                  <w:marRight w:val="0"/>
                  <w:marTop w:val="0"/>
                  <w:marBottom w:val="0"/>
                  <w:divBdr>
                    <w:top w:val="none" w:sz="0" w:space="0" w:color="auto"/>
                    <w:left w:val="none" w:sz="0" w:space="0" w:color="auto"/>
                    <w:bottom w:val="none" w:sz="0" w:space="0" w:color="auto"/>
                    <w:right w:val="none" w:sz="0" w:space="0" w:color="auto"/>
                  </w:divBdr>
                  <w:divsChild>
                    <w:div w:id="326178026">
                      <w:marLeft w:val="0"/>
                      <w:marRight w:val="0"/>
                      <w:marTop w:val="0"/>
                      <w:marBottom w:val="0"/>
                      <w:divBdr>
                        <w:top w:val="none" w:sz="0" w:space="0" w:color="auto"/>
                        <w:left w:val="none" w:sz="0" w:space="0" w:color="auto"/>
                        <w:bottom w:val="none" w:sz="0" w:space="0" w:color="auto"/>
                        <w:right w:val="none" w:sz="0" w:space="0" w:color="auto"/>
                      </w:divBdr>
                    </w:div>
                    <w:div w:id="462383813">
                      <w:marLeft w:val="0"/>
                      <w:marRight w:val="0"/>
                      <w:marTop w:val="0"/>
                      <w:marBottom w:val="0"/>
                      <w:divBdr>
                        <w:top w:val="none" w:sz="0" w:space="0" w:color="auto"/>
                        <w:left w:val="none" w:sz="0" w:space="0" w:color="auto"/>
                        <w:bottom w:val="none" w:sz="0" w:space="0" w:color="auto"/>
                        <w:right w:val="none" w:sz="0" w:space="0" w:color="auto"/>
                      </w:divBdr>
                    </w:div>
                    <w:div w:id="471873333">
                      <w:marLeft w:val="0"/>
                      <w:marRight w:val="0"/>
                      <w:marTop w:val="0"/>
                      <w:marBottom w:val="0"/>
                      <w:divBdr>
                        <w:top w:val="none" w:sz="0" w:space="0" w:color="auto"/>
                        <w:left w:val="none" w:sz="0" w:space="0" w:color="auto"/>
                        <w:bottom w:val="none" w:sz="0" w:space="0" w:color="auto"/>
                        <w:right w:val="none" w:sz="0" w:space="0" w:color="auto"/>
                      </w:divBdr>
                    </w:div>
                    <w:div w:id="520632063">
                      <w:marLeft w:val="0"/>
                      <w:marRight w:val="0"/>
                      <w:marTop w:val="0"/>
                      <w:marBottom w:val="0"/>
                      <w:divBdr>
                        <w:top w:val="none" w:sz="0" w:space="0" w:color="auto"/>
                        <w:left w:val="none" w:sz="0" w:space="0" w:color="auto"/>
                        <w:bottom w:val="none" w:sz="0" w:space="0" w:color="auto"/>
                        <w:right w:val="none" w:sz="0" w:space="0" w:color="auto"/>
                      </w:divBdr>
                    </w:div>
                    <w:div w:id="553783576">
                      <w:marLeft w:val="0"/>
                      <w:marRight w:val="0"/>
                      <w:marTop w:val="0"/>
                      <w:marBottom w:val="0"/>
                      <w:divBdr>
                        <w:top w:val="none" w:sz="0" w:space="0" w:color="auto"/>
                        <w:left w:val="none" w:sz="0" w:space="0" w:color="auto"/>
                        <w:bottom w:val="none" w:sz="0" w:space="0" w:color="auto"/>
                        <w:right w:val="none" w:sz="0" w:space="0" w:color="auto"/>
                      </w:divBdr>
                    </w:div>
                    <w:div w:id="1046682366">
                      <w:marLeft w:val="0"/>
                      <w:marRight w:val="0"/>
                      <w:marTop w:val="0"/>
                      <w:marBottom w:val="0"/>
                      <w:divBdr>
                        <w:top w:val="none" w:sz="0" w:space="0" w:color="auto"/>
                        <w:left w:val="none" w:sz="0" w:space="0" w:color="auto"/>
                        <w:bottom w:val="none" w:sz="0" w:space="0" w:color="auto"/>
                        <w:right w:val="none" w:sz="0" w:space="0" w:color="auto"/>
                      </w:divBdr>
                    </w:div>
                    <w:div w:id="1144353873">
                      <w:marLeft w:val="0"/>
                      <w:marRight w:val="0"/>
                      <w:marTop w:val="0"/>
                      <w:marBottom w:val="0"/>
                      <w:divBdr>
                        <w:top w:val="none" w:sz="0" w:space="0" w:color="auto"/>
                        <w:left w:val="none" w:sz="0" w:space="0" w:color="auto"/>
                        <w:bottom w:val="none" w:sz="0" w:space="0" w:color="auto"/>
                        <w:right w:val="none" w:sz="0" w:space="0" w:color="auto"/>
                      </w:divBdr>
                    </w:div>
                    <w:div w:id="1358435253">
                      <w:marLeft w:val="0"/>
                      <w:marRight w:val="0"/>
                      <w:marTop w:val="0"/>
                      <w:marBottom w:val="0"/>
                      <w:divBdr>
                        <w:top w:val="none" w:sz="0" w:space="0" w:color="auto"/>
                        <w:left w:val="none" w:sz="0" w:space="0" w:color="auto"/>
                        <w:bottom w:val="none" w:sz="0" w:space="0" w:color="auto"/>
                        <w:right w:val="none" w:sz="0" w:space="0" w:color="auto"/>
                      </w:divBdr>
                    </w:div>
                    <w:div w:id="1444302716">
                      <w:marLeft w:val="0"/>
                      <w:marRight w:val="0"/>
                      <w:marTop w:val="0"/>
                      <w:marBottom w:val="0"/>
                      <w:divBdr>
                        <w:top w:val="none" w:sz="0" w:space="0" w:color="auto"/>
                        <w:left w:val="none" w:sz="0" w:space="0" w:color="auto"/>
                        <w:bottom w:val="none" w:sz="0" w:space="0" w:color="auto"/>
                        <w:right w:val="none" w:sz="0" w:space="0" w:color="auto"/>
                      </w:divBdr>
                    </w:div>
                    <w:div w:id="1773278944">
                      <w:marLeft w:val="0"/>
                      <w:marRight w:val="0"/>
                      <w:marTop w:val="0"/>
                      <w:marBottom w:val="0"/>
                      <w:divBdr>
                        <w:top w:val="none" w:sz="0" w:space="0" w:color="auto"/>
                        <w:left w:val="none" w:sz="0" w:space="0" w:color="auto"/>
                        <w:bottom w:val="none" w:sz="0" w:space="0" w:color="auto"/>
                        <w:right w:val="none" w:sz="0" w:space="0" w:color="auto"/>
                      </w:divBdr>
                    </w:div>
                    <w:div w:id="1818300990">
                      <w:marLeft w:val="0"/>
                      <w:marRight w:val="0"/>
                      <w:marTop w:val="0"/>
                      <w:marBottom w:val="0"/>
                      <w:divBdr>
                        <w:top w:val="none" w:sz="0" w:space="0" w:color="auto"/>
                        <w:left w:val="none" w:sz="0" w:space="0" w:color="auto"/>
                        <w:bottom w:val="none" w:sz="0" w:space="0" w:color="auto"/>
                        <w:right w:val="none" w:sz="0" w:space="0" w:color="auto"/>
                      </w:divBdr>
                    </w:div>
                    <w:div w:id="1870292481">
                      <w:marLeft w:val="0"/>
                      <w:marRight w:val="0"/>
                      <w:marTop w:val="0"/>
                      <w:marBottom w:val="0"/>
                      <w:divBdr>
                        <w:top w:val="none" w:sz="0" w:space="0" w:color="auto"/>
                        <w:left w:val="none" w:sz="0" w:space="0" w:color="auto"/>
                        <w:bottom w:val="none" w:sz="0" w:space="0" w:color="auto"/>
                        <w:right w:val="none" w:sz="0" w:space="0" w:color="auto"/>
                      </w:divBdr>
                    </w:div>
                    <w:div w:id="1948072685">
                      <w:marLeft w:val="0"/>
                      <w:marRight w:val="0"/>
                      <w:marTop w:val="0"/>
                      <w:marBottom w:val="0"/>
                      <w:divBdr>
                        <w:top w:val="none" w:sz="0" w:space="0" w:color="auto"/>
                        <w:left w:val="none" w:sz="0" w:space="0" w:color="auto"/>
                        <w:bottom w:val="none" w:sz="0" w:space="0" w:color="auto"/>
                        <w:right w:val="none" w:sz="0" w:space="0" w:color="auto"/>
                      </w:divBdr>
                    </w:div>
                    <w:div w:id="2135128790">
                      <w:marLeft w:val="0"/>
                      <w:marRight w:val="0"/>
                      <w:marTop w:val="0"/>
                      <w:marBottom w:val="0"/>
                      <w:divBdr>
                        <w:top w:val="none" w:sz="0" w:space="0" w:color="auto"/>
                        <w:left w:val="none" w:sz="0" w:space="0" w:color="auto"/>
                        <w:bottom w:val="none" w:sz="0" w:space="0" w:color="auto"/>
                        <w:right w:val="none" w:sz="0" w:space="0" w:color="auto"/>
                      </w:divBdr>
                    </w:div>
                  </w:divsChild>
                </w:div>
                <w:div w:id="615798209">
                  <w:marLeft w:val="0"/>
                  <w:marRight w:val="0"/>
                  <w:marTop w:val="0"/>
                  <w:marBottom w:val="0"/>
                  <w:divBdr>
                    <w:top w:val="none" w:sz="0" w:space="0" w:color="auto"/>
                    <w:left w:val="none" w:sz="0" w:space="0" w:color="auto"/>
                    <w:bottom w:val="none" w:sz="0" w:space="0" w:color="auto"/>
                    <w:right w:val="none" w:sz="0" w:space="0" w:color="auto"/>
                  </w:divBdr>
                </w:div>
                <w:div w:id="1273391543">
                  <w:marLeft w:val="0"/>
                  <w:marRight w:val="0"/>
                  <w:marTop w:val="0"/>
                  <w:marBottom w:val="0"/>
                  <w:divBdr>
                    <w:top w:val="none" w:sz="0" w:space="0" w:color="auto"/>
                    <w:left w:val="none" w:sz="0" w:space="0" w:color="auto"/>
                    <w:bottom w:val="none" w:sz="0" w:space="0" w:color="auto"/>
                    <w:right w:val="none" w:sz="0" w:space="0" w:color="auto"/>
                  </w:divBdr>
                </w:div>
                <w:div w:id="1654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92838">
      <w:bodyDiv w:val="1"/>
      <w:marLeft w:val="0"/>
      <w:marRight w:val="0"/>
      <w:marTop w:val="0"/>
      <w:marBottom w:val="0"/>
      <w:divBdr>
        <w:top w:val="none" w:sz="0" w:space="0" w:color="auto"/>
        <w:left w:val="none" w:sz="0" w:space="0" w:color="auto"/>
        <w:bottom w:val="none" w:sz="0" w:space="0" w:color="auto"/>
        <w:right w:val="none" w:sz="0" w:space="0" w:color="auto"/>
      </w:divBdr>
    </w:div>
    <w:div w:id="21038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co.re/SShWM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sionworkshop.co.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itecore.net/Products/Customer-Engagement-Platform.aspx" TargetMode="External"/><Relationship Id="rId4" Type="http://schemas.microsoft.com/office/2007/relationships/stylesWithEffects" Target="stylesWithEffects.xml"/><Relationship Id="rId9" Type="http://schemas.openxmlformats.org/officeDocument/2006/relationships/hyperlink" Target="http://siteco.re/SShWMv" TargetMode="External"/><Relationship Id="rId14" Type="http://schemas.openxmlformats.org/officeDocument/2006/relationships/hyperlink" Target="mailto:sib@siteco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C3A4-139E-4928-BBA3-F3E3DBDB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5228</CharactersWithSpaces>
  <SharedDoc>false</SharedDoc>
  <HLinks>
    <vt:vector size="42" baseType="variant">
      <vt:variant>
        <vt:i4>3604496</vt:i4>
      </vt:variant>
      <vt:variant>
        <vt:i4>18</vt:i4>
      </vt:variant>
      <vt:variant>
        <vt:i4>0</vt:i4>
      </vt:variant>
      <vt:variant>
        <vt:i4>5</vt:i4>
      </vt:variant>
      <vt:variant>
        <vt:lpwstr>mailto:erm@sitecore.net</vt:lpwstr>
      </vt:variant>
      <vt:variant>
        <vt:lpwstr/>
      </vt:variant>
      <vt:variant>
        <vt:i4>2359311</vt:i4>
      </vt:variant>
      <vt:variant>
        <vt:i4>15</vt:i4>
      </vt:variant>
      <vt:variant>
        <vt:i4>0</vt:i4>
      </vt:variant>
      <vt:variant>
        <vt:i4>5</vt:i4>
      </vt:variant>
      <vt:variant>
        <vt:lpwstr>mailto:kmp@sitecore.net</vt:lpwstr>
      </vt:variant>
      <vt:variant>
        <vt:lpwstr/>
      </vt:variant>
      <vt:variant>
        <vt:i4>4259934</vt:i4>
      </vt:variant>
      <vt:variant>
        <vt:i4>12</vt:i4>
      </vt:variant>
      <vt:variant>
        <vt:i4>0</vt:i4>
      </vt:variant>
      <vt:variant>
        <vt:i4>5</vt:i4>
      </vt:variant>
      <vt:variant>
        <vt:lpwstr>http://www.sitecore.net/community</vt:lpwstr>
      </vt:variant>
      <vt:variant>
        <vt:lpwstr/>
      </vt:variant>
      <vt:variant>
        <vt:i4>6357059</vt:i4>
      </vt:variant>
      <vt:variant>
        <vt:i4>9</vt:i4>
      </vt:variant>
      <vt:variant>
        <vt:i4>0</vt:i4>
      </vt:variant>
      <vt:variant>
        <vt:i4>5</vt:i4>
      </vt:variant>
      <vt:variant>
        <vt:lpwstr>http://www.sitecore.net/?sc_camp=98E34D03F7D14C51A2485781A22BD419</vt:lpwstr>
      </vt:variant>
      <vt:variant>
        <vt:lpwstr/>
      </vt:variant>
      <vt:variant>
        <vt:i4>5832780</vt:i4>
      </vt:variant>
      <vt:variant>
        <vt:i4>6</vt:i4>
      </vt:variant>
      <vt:variant>
        <vt:i4>0</vt:i4>
      </vt:variant>
      <vt:variant>
        <vt:i4>5</vt:i4>
      </vt:variant>
      <vt:variant>
        <vt:lpwstr>http://www.sitecore.net/</vt:lpwstr>
      </vt:variant>
      <vt:variant>
        <vt:lpwstr/>
      </vt:variant>
      <vt:variant>
        <vt:i4>4521997</vt:i4>
      </vt:variant>
      <vt:variant>
        <vt:i4>3</vt:i4>
      </vt:variant>
      <vt:variant>
        <vt:i4>0</vt:i4>
      </vt:variant>
      <vt:variant>
        <vt:i4>5</vt:i4>
      </vt:variant>
      <vt:variant>
        <vt:lpwstr>http://www.microsoft.com/serviceproviders/busresources/mpsc.mspx</vt:lpwstr>
      </vt:variant>
      <vt:variant>
        <vt:lpwstr/>
      </vt:variant>
      <vt:variant>
        <vt:i4>3342353</vt:i4>
      </vt:variant>
      <vt:variant>
        <vt:i4>0</vt:i4>
      </vt:variant>
      <vt:variant>
        <vt:i4>0</vt:i4>
      </vt:variant>
      <vt:variant>
        <vt:i4>5</vt:i4>
      </vt:variant>
      <vt:variant>
        <vt:lpwstr>http://www.sitecore.net/?sc_camp=4F0BEC2618CE4791AB4A6FE50F99D70C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Hughes (MURPHY)</dc:creator>
  <cp:lastModifiedBy>Simon Bennett</cp:lastModifiedBy>
  <cp:revision>2</cp:revision>
  <cp:lastPrinted>2012-07-19T15:24:00Z</cp:lastPrinted>
  <dcterms:created xsi:type="dcterms:W3CDTF">2013-01-10T09:39:00Z</dcterms:created>
  <dcterms:modified xsi:type="dcterms:W3CDTF">2013-01-10T09:39:00Z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