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BD260F" w14:textId="77777777" w:rsidR="00B72783" w:rsidRDefault="00032F22" w:rsidP="00B72783">
      <w:pPr>
        <w:pStyle w:val="Rubrik2"/>
      </w:pPr>
      <w:r>
        <w:t>Pressmeddelande</w:t>
      </w:r>
    </w:p>
    <w:p w14:paraId="44949E25" w14:textId="60BA9F8B" w:rsidR="000B39C3" w:rsidRDefault="00C8697D" w:rsidP="00B72783">
      <w:pPr>
        <w:rPr>
          <w:bCs/>
        </w:rPr>
      </w:pPr>
      <w:r>
        <w:rPr>
          <w:bCs/>
        </w:rPr>
        <w:t>2018-</w:t>
      </w:r>
      <w:r w:rsidR="003A67AB">
        <w:rPr>
          <w:bCs/>
        </w:rPr>
        <w:t>03-</w:t>
      </w:r>
      <w:r w:rsidR="00E37980">
        <w:rPr>
          <w:bCs/>
        </w:rPr>
        <w:t>16</w:t>
      </w:r>
    </w:p>
    <w:p w14:paraId="25F95B6B" w14:textId="77777777" w:rsidR="00E37980" w:rsidRDefault="00E37980" w:rsidP="00E37980">
      <w:pPr>
        <w:rPr>
          <w:bCs/>
        </w:rPr>
      </w:pPr>
    </w:p>
    <w:p w14:paraId="30A49E98" w14:textId="1B1D0BC9" w:rsidR="00E37980" w:rsidRPr="002A3679" w:rsidRDefault="00E37980" w:rsidP="00E37980">
      <w:pPr>
        <w:pStyle w:val="Rubrik2"/>
      </w:pPr>
      <w:r>
        <w:t>Lund planeras få fler bostäder och en n</w:t>
      </w:r>
      <w:r w:rsidRPr="002A3679">
        <w:t>y entré</w:t>
      </w:r>
      <w:r>
        <w:t xml:space="preserve"> till stadskärnan</w:t>
      </w:r>
      <w:r w:rsidRPr="002A3679">
        <w:t xml:space="preserve"> </w:t>
      </w:r>
    </w:p>
    <w:p w14:paraId="2C45C494" w14:textId="4AFF7C05" w:rsidR="004E51D3" w:rsidRDefault="004E51D3" w:rsidP="004E51D3"/>
    <w:p w14:paraId="38D92B68" w14:textId="6264EFF0" w:rsidR="00855A0D" w:rsidRDefault="00855A0D" w:rsidP="00E37980">
      <w:pPr>
        <w:rPr>
          <w:i/>
          <w:sz w:val="22"/>
          <w:szCs w:val="22"/>
        </w:rPr>
      </w:pPr>
      <w:r>
        <w:rPr>
          <w:i/>
          <w:sz w:val="22"/>
          <w:szCs w:val="22"/>
        </w:rPr>
        <w:t>Nu kommer förslaget till planprogram för Söderport i Lund skickas ut på samråd. Det innehåller n</w:t>
      </w:r>
      <w:r w:rsidR="00E37980" w:rsidRPr="00855A0D">
        <w:rPr>
          <w:i/>
          <w:sz w:val="22"/>
          <w:szCs w:val="22"/>
        </w:rPr>
        <w:t>ästan</w:t>
      </w:r>
      <w:r>
        <w:rPr>
          <w:i/>
          <w:sz w:val="22"/>
          <w:szCs w:val="22"/>
        </w:rPr>
        <w:t xml:space="preserve"> 600 nya bostäder, verksamhetslokaler, service</w:t>
      </w:r>
      <w:r w:rsidR="00FC50A7">
        <w:rPr>
          <w:i/>
          <w:sz w:val="22"/>
          <w:szCs w:val="22"/>
        </w:rPr>
        <w:t>, busstorg</w:t>
      </w:r>
      <w:r>
        <w:rPr>
          <w:i/>
          <w:sz w:val="22"/>
          <w:szCs w:val="22"/>
        </w:rPr>
        <w:t xml:space="preserve"> och </w:t>
      </w:r>
      <w:r w:rsidR="00FC50A7">
        <w:rPr>
          <w:i/>
          <w:sz w:val="22"/>
          <w:szCs w:val="22"/>
        </w:rPr>
        <w:t xml:space="preserve">ett </w:t>
      </w:r>
      <w:r>
        <w:rPr>
          <w:i/>
          <w:sz w:val="22"/>
          <w:szCs w:val="22"/>
        </w:rPr>
        <w:t xml:space="preserve">rekreationsstråk </w:t>
      </w:r>
      <w:r w:rsidR="00E37980" w:rsidRPr="00855A0D">
        <w:rPr>
          <w:i/>
          <w:sz w:val="22"/>
          <w:szCs w:val="22"/>
        </w:rPr>
        <w:t>i innerstadsmiljö</w:t>
      </w:r>
      <w:r>
        <w:rPr>
          <w:i/>
          <w:sz w:val="22"/>
          <w:szCs w:val="22"/>
        </w:rPr>
        <w:t>. Midroc utvecklar tillsammans med kommunen och flera andra</w:t>
      </w:r>
      <w:r w:rsidR="00FC50A7">
        <w:rPr>
          <w:i/>
          <w:sz w:val="22"/>
          <w:szCs w:val="22"/>
        </w:rPr>
        <w:t xml:space="preserve"> </w:t>
      </w:r>
      <w:r>
        <w:rPr>
          <w:i/>
          <w:sz w:val="22"/>
          <w:szCs w:val="22"/>
        </w:rPr>
        <w:t xml:space="preserve">aktörer området.  </w:t>
      </w:r>
    </w:p>
    <w:p w14:paraId="7866F5E8" w14:textId="622B794B" w:rsidR="00E37980" w:rsidRPr="00855A0D" w:rsidRDefault="00E37980" w:rsidP="00E37980">
      <w:pPr>
        <w:rPr>
          <w:i/>
          <w:sz w:val="22"/>
          <w:szCs w:val="22"/>
        </w:rPr>
      </w:pPr>
      <w:r w:rsidRPr="00855A0D">
        <w:rPr>
          <w:i/>
          <w:sz w:val="22"/>
          <w:szCs w:val="22"/>
        </w:rPr>
        <w:t xml:space="preserve"> </w:t>
      </w:r>
    </w:p>
    <w:p w14:paraId="20F4CB08" w14:textId="5E008CF4" w:rsidR="00E37980" w:rsidRDefault="00E37980" w:rsidP="00E37980">
      <w:pPr>
        <w:rPr>
          <w:sz w:val="22"/>
          <w:szCs w:val="22"/>
        </w:rPr>
      </w:pPr>
      <w:r w:rsidRPr="00855A0D">
        <w:rPr>
          <w:sz w:val="22"/>
          <w:szCs w:val="22"/>
        </w:rPr>
        <w:t>Söderport</w:t>
      </w:r>
      <w:r w:rsidR="00855A0D">
        <w:rPr>
          <w:sz w:val="22"/>
          <w:szCs w:val="22"/>
        </w:rPr>
        <w:t xml:space="preserve"> omfattar</w:t>
      </w:r>
      <w:r w:rsidRPr="00855A0D">
        <w:rPr>
          <w:sz w:val="22"/>
          <w:szCs w:val="22"/>
        </w:rPr>
        <w:t xml:space="preserve"> området vid Södra vägen, Södra Esplanaden och kring Karhögstorg</w:t>
      </w:r>
      <w:r w:rsidR="00855A0D">
        <w:rPr>
          <w:sz w:val="22"/>
          <w:szCs w:val="22"/>
        </w:rPr>
        <w:t xml:space="preserve"> vid Lunds stadskärnas södra entré.</w:t>
      </w:r>
      <w:r w:rsidRPr="00855A0D">
        <w:rPr>
          <w:sz w:val="22"/>
          <w:szCs w:val="22"/>
        </w:rPr>
        <w:t xml:space="preserve"> Ungefär 600 nya bostäder, flera med verksamhet i bottenvåningen, ett nytt parkeringshus och även en förskola finns det möjlighet till enligt det planprogram som byggnadsnämnden skickar vidare på samråd. </w:t>
      </w:r>
    </w:p>
    <w:p w14:paraId="792B791E" w14:textId="77777777" w:rsidR="00855A0D" w:rsidRPr="00855A0D" w:rsidRDefault="00855A0D" w:rsidP="00E37980">
      <w:pPr>
        <w:rPr>
          <w:sz w:val="22"/>
          <w:szCs w:val="22"/>
        </w:rPr>
      </w:pPr>
    </w:p>
    <w:p w14:paraId="6A1DAE39" w14:textId="08E52CEF" w:rsidR="00E37980" w:rsidRDefault="00FC50A7" w:rsidP="00E37980">
      <w:pPr>
        <w:rPr>
          <w:sz w:val="22"/>
          <w:szCs w:val="22"/>
        </w:rPr>
      </w:pPr>
      <w:r>
        <w:rPr>
          <w:sz w:val="22"/>
          <w:szCs w:val="22"/>
        </w:rPr>
        <w:softHyphen/>
        <w:t xml:space="preserve">- </w:t>
      </w:r>
      <w:r w:rsidR="00E37980" w:rsidRPr="00855A0D">
        <w:rPr>
          <w:sz w:val="22"/>
          <w:szCs w:val="22"/>
        </w:rPr>
        <w:t xml:space="preserve">Planprogrammet för Söderport innebär att vi nu lägger sista pusselbiten för stadsförnyelsen efter Södra vägen och att Lunds centrum får en ny entré från söder. Det nya busstorget vid Söderport förbättrar kollektivtrafiken till Stadsparken och </w:t>
      </w:r>
      <w:proofErr w:type="spellStart"/>
      <w:r w:rsidR="00E37980" w:rsidRPr="00855A0D">
        <w:rPr>
          <w:sz w:val="22"/>
          <w:szCs w:val="22"/>
        </w:rPr>
        <w:t>Högevallsbadet</w:t>
      </w:r>
      <w:proofErr w:type="spellEnd"/>
      <w:r w:rsidR="00E37980" w:rsidRPr="00855A0D">
        <w:rPr>
          <w:sz w:val="22"/>
          <w:szCs w:val="22"/>
        </w:rPr>
        <w:t xml:space="preserve"> för alla Lundabor, det är något jag är extra stolt över i förslaget, säger från Björn Abelson (S), byggnadsnämndens ordförande. </w:t>
      </w:r>
    </w:p>
    <w:p w14:paraId="65A43581" w14:textId="49D3B285" w:rsidR="00AC2AD0" w:rsidRDefault="00AC2AD0" w:rsidP="00E37980">
      <w:pPr>
        <w:rPr>
          <w:sz w:val="22"/>
          <w:szCs w:val="22"/>
        </w:rPr>
      </w:pPr>
    </w:p>
    <w:p w14:paraId="3CF10F79" w14:textId="77777777" w:rsidR="00FC50A7" w:rsidRDefault="00FC50A7" w:rsidP="00FC50A7">
      <w:pPr>
        <w:rPr>
          <w:sz w:val="22"/>
          <w:szCs w:val="22"/>
        </w:rPr>
      </w:pPr>
      <w:r>
        <w:rPr>
          <w:sz w:val="22"/>
          <w:szCs w:val="22"/>
        </w:rPr>
        <w:t xml:space="preserve">- De boende kommer att få tillgång till bra service, goda kommunikationer och dessutom ger det gröna stråket med kopplingen mellan Hardebergaspåret och Stadsparken fina möjligheter till rekreation, säger Anders Koch, affärschef på Midroc. Vi är samtidigt glada för att det nya området kommer att leda till att Söderport får en mer stadsmässig och inbjudande karaktär. </w:t>
      </w:r>
    </w:p>
    <w:p w14:paraId="59747719" w14:textId="77777777" w:rsidR="00FC50A7" w:rsidRPr="00855A0D" w:rsidRDefault="00FC50A7" w:rsidP="00E37980">
      <w:pPr>
        <w:rPr>
          <w:sz w:val="22"/>
          <w:szCs w:val="22"/>
        </w:rPr>
      </w:pPr>
    </w:p>
    <w:p w14:paraId="0FB1A304" w14:textId="5141CD5A" w:rsidR="00E37980" w:rsidRDefault="00E37980" w:rsidP="00E37980">
      <w:pPr>
        <w:rPr>
          <w:sz w:val="22"/>
          <w:szCs w:val="22"/>
        </w:rPr>
      </w:pPr>
      <w:r w:rsidRPr="00855A0D">
        <w:rPr>
          <w:sz w:val="22"/>
          <w:szCs w:val="22"/>
        </w:rPr>
        <w:t xml:space="preserve">En bärande tanke i planprogrammet är att området ska växa ihop mer med innerstaden. Idag finns det en hel </w:t>
      </w:r>
      <w:r w:rsidR="00EB589B" w:rsidRPr="00116FB0">
        <w:rPr>
          <w:sz w:val="22"/>
          <w:szCs w:val="22"/>
        </w:rPr>
        <w:t>del</w:t>
      </w:r>
      <w:r w:rsidRPr="00116FB0">
        <w:rPr>
          <w:sz w:val="22"/>
          <w:szCs w:val="22"/>
        </w:rPr>
        <w:t xml:space="preserve"> </w:t>
      </w:r>
      <w:r w:rsidR="00FD587D" w:rsidRPr="00116FB0">
        <w:rPr>
          <w:sz w:val="22"/>
          <w:szCs w:val="22"/>
        </w:rPr>
        <w:t>fysiska</w:t>
      </w:r>
      <w:r w:rsidR="00FD587D" w:rsidRPr="00FD587D">
        <w:rPr>
          <w:color w:val="FF0000"/>
          <w:sz w:val="22"/>
          <w:szCs w:val="22"/>
        </w:rPr>
        <w:t xml:space="preserve"> </w:t>
      </w:r>
      <w:r w:rsidRPr="00855A0D">
        <w:rPr>
          <w:sz w:val="22"/>
          <w:szCs w:val="22"/>
        </w:rPr>
        <w:t xml:space="preserve">barriärer inom området men framför allt mot de omkringliggande stadsdelarna. Genom att ändra karaktär på de kvarter som fortfarande har industriprägel, skapa en kollektivtrafiknod och även förändra Södra vägen och Karhögstorg blir hela området mer innerstadslikt. Fler bostäder tryggar servicen för de som redan bor i området. </w:t>
      </w:r>
    </w:p>
    <w:p w14:paraId="0E40A8BB" w14:textId="77777777" w:rsidR="00AC2AD0" w:rsidRPr="00855A0D" w:rsidRDefault="00AC2AD0" w:rsidP="00E37980">
      <w:pPr>
        <w:rPr>
          <w:sz w:val="22"/>
          <w:szCs w:val="22"/>
        </w:rPr>
      </w:pPr>
    </w:p>
    <w:p w14:paraId="2CC78FEB" w14:textId="5F477D78" w:rsidR="00E37980" w:rsidRPr="00855A0D" w:rsidRDefault="00E37980" w:rsidP="00E37980">
      <w:pPr>
        <w:rPr>
          <w:sz w:val="22"/>
          <w:szCs w:val="22"/>
        </w:rPr>
      </w:pPr>
      <w:r w:rsidRPr="00855A0D">
        <w:rPr>
          <w:sz w:val="22"/>
          <w:szCs w:val="22"/>
        </w:rPr>
        <w:t xml:space="preserve">Samtidigt har det varit viktigt att bevara och förstärka de gröna och rekreativa värden som finns i området. Hardebergaspåret kommer att förbli en viktig komponent i området, som binder ihop Stadsparken och Mejeriet med Stenkrossen. </w:t>
      </w:r>
    </w:p>
    <w:p w14:paraId="334B3E29" w14:textId="77777777" w:rsidR="00FC50A7" w:rsidRDefault="00FC50A7" w:rsidP="00E37980">
      <w:pPr>
        <w:rPr>
          <w:sz w:val="22"/>
          <w:szCs w:val="22"/>
        </w:rPr>
      </w:pPr>
    </w:p>
    <w:p w14:paraId="7EE8FE70" w14:textId="61843DF7" w:rsidR="00E37980" w:rsidRDefault="00AC2AD0" w:rsidP="00E37980">
      <w:pPr>
        <w:rPr>
          <w:sz w:val="22"/>
          <w:szCs w:val="22"/>
        </w:rPr>
      </w:pPr>
      <w:r>
        <w:rPr>
          <w:sz w:val="22"/>
          <w:szCs w:val="22"/>
        </w:rPr>
        <w:t xml:space="preserve">Midroc, </w:t>
      </w:r>
      <w:r w:rsidRPr="00855A0D">
        <w:rPr>
          <w:sz w:val="22"/>
          <w:szCs w:val="22"/>
        </w:rPr>
        <w:t>Lunds Kommuns Fastighets AB (LKF)</w:t>
      </w:r>
      <w:r>
        <w:rPr>
          <w:sz w:val="22"/>
          <w:szCs w:val="22"/>
        </w:rPr>
        <w:t>,</w:t>
      </w:r>
      <w:proofErr w:type="spellStart"/>
      <w:r w:rsidR="00E37980" w:rsidRPr="00855A0D">
        <w:rPr>
          <w:sz w:val="22"/>
          <w:szCs w:val="22"/>
        </w:rPr>
        <w:t>Veidekke</w:t>
      </w:r>
      <w:proofErr w:type="spellEnd"/>
      <w:r w:rsidR="00E37980" w:rsidRPr="00855A0D">
        <w:rPr>
          <w:sz w:val="22"/>
          <w:szCs w:val="22"/>
        </w:rPr>
        <w:t xml:space="preserve"> Bostad</w:t>
      </w:r>
      <w:r>
        <w:rPr>
          <w:sz w:val="22"/>
          <w:szCs w:val="22"/>
        </w:rPr>
        <w:t xml:space="preserve"> och</w:t>
      </w:r>
      <w:r w:rsidR="00E37980" w:rsidRPr="00855A0D">
        <w:rPr>
          <w:sz w:val="22"/>
          <w:szCs w:val="22"/>
        </w:rPr>
        <w:t xml:space="preserve"> Riksbyggen var först in med sina planansökningar för området, </w:t>
      </w:r>
      <w:r>
        <w:rPr>
          <w:sz w:val="22"/>
          <w:szCs w:val="22"/>
        </w:rPr>
        <w:t>senare tillkom</w:t>
      </w:r>
      <w:r w:rsidR="00E37980" w:rsidRPr="00855A0D">
        <w:rPr>
          <w:sz w:val="22"/>
          <w:szCs w:val="22"/>
        </w:rPr>
        <w:t xml:space="preserve"> </w:t>
      </w:r>
      <w:proofErr w:type="spellStart"/>
      <w:r w:rsidR="00E37980" w:rsidRPr="00855A0D">
        <w:rPr>
          <w:sz w:val="22"/>
          <w:szCs w:val="22"/>
        </w:rPr>
        <w:t>Norama</w:t>
      </w:r>
      <w:proofErr w:type="spellEnd"/>
      <w:r>
        <w:rPr>
          <w:sz w:val="22"/>
          <w:szCs w:val="22"/>
        </w:rPr>
        <w:t>.</w:t>
      </w:r>
      <w:r w:rsidR="00E37980" w:rsidRPr="00855A0D">
        <w:rPr>
          <w:sz w:val="22"/>
          <w:szCs w:val="22"/>
        </w:rPr>
        <w:t xml:space="preserve"> Att man samtidigt såg en utvecklingsmöjlighet i området gav stadsbyggnadskontoret en möjlighet att ta ett brett grepp och idag har man en gemensam bild om hur området kan utvecklas. </w:t>
      </w:r>
    </w:p>
    <w:p w14:paraId="32743096" w14:textId="75DD0A53" w:rsidR="00AC2AD0" w:rsidRDefault="00AC2AD0" w:rsidP="00E37980">
      <w:pPr>
        <w:rPr>
          <w:sz w:val="22"/>
          <w:szCs w:val="22"/>
        </w:rPr>
      </w:pPr>
    </w:p>
    <w:p w14:paraId="2539527B" w14:textId="7DEFB34F" w:rsidR="00E95DF9" w:rsidRDefault="00E95DF9" w:rsidP="00E37980">
      <w:pPr>
        <w:rPr>
          <w:sz w:val="22"/>
          <w:szCs w:val="22"/>
        </w:rPr>
      </w:pPr>
    </w:p>
    <w:p w14:paraId="6FBEDECC" w14:textId="561E5FFA" w:rsidR="00E95DF9" w:rsidRDefault="00E95DF9" w:rsidP="00E95DF9">
      <w:pPr>
        <w:pStyle w:val="Rubrik3"/>
      </w:pPr>
      <w:r>
        <w:lastRenderedPageBreak/>
        <w:t>Om Midrocs del i Söderport</w:t>
      </w:r>
    </w:p>
    <w:p w14:paraId="4CB75934" w14:textId="78909DE0" w:rsidR="00E95DF9" w:rsidRDefault="00E95DF9" w:rsidP="00E37980">
      <w:pPr>
        <w:rPr>
          <w:sz w:val="22"/>
          <w:szCs w:val="22"/>
        </w:rPr>
      </w:pPr>
      <w:r>
        <w:rPr>
          <w:sz w:val="22"/>
          <w:szCs w:val="22"/>
        </w:rPr>
        <w:t xml:space="preserve">Midroc äger fastigheten Margretedal 1 mellan Stora Södergatan och Södra vägen. Markytan är 8 600 kvadratmeter stor. Planarbete pågår för att utveckla fastigheten till ett nytt bostadsområde med plats för </w:t>
      </w:r>
      <w:proofErr w:type="spellStart"/>
      <w:r>
        <w:rPr>
          <w:sz w:val="22"/>
          <w:szCs w:val="22"/>
        </w:rPr>
        <w:t>bl</w:t>
      </w:r>
      <w:proofErr w:type="spellEnd"/>
      <w:r>
        <w:rPr>
          <w:sz w:val="22"/>
          <w:szCs w:val="22"/>
        </w:rPr>
        <w:t xml:space="preserve"> a ca </w:t>
      </w:r>
      <w:r w:rsidR="00FD587D" w:rsidRPr="00116FB0">
        <w:rPr>
          <w:sz w:val="22"/>
          <w:szCs w:val="22"/>
        </w:rPr>
        <w:t>250</w:t>
      </w:r>
      <w:r w:rsidRPr="00116FB0">
        <w:rPr>
          <w:sz w:val="22"/>
          <w:szCs w:val="22"/>
        </w:rPr>
        <w:t xml:space="preserve"> </w:t>
      </w:r>
      <w:r>
        <w:rPr>
          <w:sz w:val="22"/>
          <w:szCs w:val="22"/>
        </w:rPr>
        <w:t xml:space="preserve">bostäder. </w:t>
      </w:r>
    </w:p>
    <w:p w14:paraId="262E9135" w14:textId="77777777" w:rsidR="00116FB0" w:rsidRDefault="00116FB0" w:rsidP="00E37980">
      <w:pPr>
        <w:rPr>
          <w:sz w:val="22"/>
          <w:szCs w:val="22"/>
        </w:rPr>
      </w:pPr>
    </w:p>
    <w:p w14:paraId="48B103B6" w14:textId="6A6E57E3" w:rsidR="00E95DF9" w:rsidRDefault="00E95DF9" w:rsidP="00E37980">
      <w:pPr>
        <w:rPr>
          <w:sz w:val="22"/>
          <w:szCs w:val="22"/>
        </w:rPr>
      </w:pPr>
      <w:r>
        <w:rPr>
          <w:sz w:val="22"/>
          <w:szCs w:val="22"/>
        </w:rPr>
        <w:t xml:space="preserve">Margretedal 1 ingår i förslaget till planprogram för Söderport i Lund, som nu skickas ut på samråd av Lunds kommun. </w:t>
      </w:r>
    </w:p>
    <w:p w14:paraId="4190A578" w14:textId="06A8C82E" w:rsidR="00BC50B5" w:rsidRDefault="00BC50B5" w:rsidP="00E37980">
      <w:pPr>
        <w:rPr>
          <w:sz w:val="22"/>
          <w:szCs w:val="22"/>
        </w:rPr>
      </w:pPr>
    </w:p>
    <w:p w14:paraId="1EE81B44" w14:textId="3A766606" w:rsidR="00E37980" w:rsidRPr="00855A0D" w:rsidRDefault="00E95DF9" w:rsidP="00E37980">
      <w:pPr>
        <w:rPr>
          <w:sz w:val="22"/>
          <w:szCs w:val="22"/>
        </w:rPr>
      </w:pPr>
      <w:r w:rsidRPr="00E95DF9">
        <w:rPr>
          <w:rStyle w:val="Rubrik3Char"/>
          <w:sz w:val="20"/>
        </w:rPr>
        <w:t>K</w:t>
      </w:r>
      <w:r w:rsidR="00E37980" w:rsidRPr="00E95DF9">
        <w:rPr>
          <w:rStyle w:val="Rubrik3Char"/>
          <w:sz w:val="20"/>
        </w:rPr>
        <w:t>ontakt:</w:t>
      </w:r>
      <w:r w:rsidR="00E37980" w:rsidRPr="00855A0D">
        <w:rPr>
          <w:sz w:val="22"/>
          <w:szCs w:val="22"/>
        </w:rPr>
        <w:t xml:space="preserve"> </w:t>
      </w:r>
      <w:r w:rsidR="00E37980" w:rsidRPr="00855A0D">
        <w:rPr>
          <w:sz w:val="22"/>
          <w:szCs w:val="22"/>
        </w:rPr>
        <w:br/>
        <w:t xml:space="preserve">Björn Abelson (S), byggnadsnämndens ordförande, </w:t>
      </w:r>
      <w:r>
        <w:rPr>
          <w:sz w:val="22"/>
          <w:szCs w:val="22"/>
        </w:rPr>
        <w:t xml:space="preserve">tfn </w:t>
      </w:r>
      <w:r w:rsidR="00E37980" w:rsidRPr="00855A0D">
        <w:rPr>
          <w:sz w:val="22"/>
          <w:szCs w:val="22"/>
        </w:rPr>
        <w:t>073-622 92 69</w:t>
      </w:r>
      <w:r w:rsidR="00E37980" w:rsidRPr="00855A0D">
        <w:rPr>
          <w:sz w:val="22"/>
          <w:szCs w:val="22"/>
        </w:rPr>
        <w:br/>
        <w:t xml:space="preserve">Marcus </w:t>
      </w:r>
      <w:proofErr w:type="spellStart"/>
      <w:r w:rsidR="00E37980" w:rsidRPr="00855A0D">
        <w:rPr>
          <w:sz w:val="22"/>
          <w:szCs w:val="22"/>
        </w:rPr>
        <w:t>Horning</w:t>
      </w:r>
      <w:proofErr w:type="spellEnd"/>
      <w:r w:rsidR="00E37980" w:rsidRPr="00855A0D">
        <w:rPr>
          <w:sz w:val="22"/>
          <w:szCs w:val="22"/>
        </w:rPr>
        <w:t xml:space="preserve">, stadsbyggnadsdirektör, </w:t>
      </w:r>
      <w:r>
        <w:rPr>
          <w:sz w:val="22"/>
          <w:szCs w:val="22"/>
        </w:rPr>
        <w:t xml:space="preserve">tfn </w:t>
      </w:r>
      <w:r w:rsidR="00E37980" w:rsidRPr="00855A0D">
        <w:rPr>
          <w:sz w:val="22"/>
          <w:szCs w:val="22"/>
        </w:rPr>
        <w:t>072-987 80 65</w:t>
      </w:r>
    </w:p>
    <w:p w14:paraId="11798813" w14:textId="50B3DD07" w:rsidR="004E51D3" w:rsidRPr="00FD4E5B" w:rsidRDefault="00E95DF9" w:rsidP="004E51D3">
      <w:pPr>
        <w:rPr>
          <w:sz w:val="22"/>
          <w:szCs w:val="22"/>
        </w:rPr>
      </w:pPr>
      <w:r>
        <w:rPr>
          <w:sz w:val="22"/>
          <w:szCs w:val="22"/>
        </w:rPr>
        <w:t>Anders Koch, a</w:t>
      </w:r>
      <w:r w:rsidR="00E37980" w:rsidRPr="00855A0D">
        <w:rPr>
          <w:sz w:val="22"/>
          <w:szCs w:val="22"/>
        </w:rPr>
        <w:t xml:space="preserve">ffärschef Midroc, </w:t>
      </w:r>
      <w:r>
        <w:rPr>
          <w:sz w:val="22"/>
          <w:szCs w:val="22"/>
        </w:rPr>
        <w:t xml:space="preserve">tfn </w:t>
      </w:r>
      <w:r w:rsidR="00E37980" w:rsidRPr="00855A0D">
        <w:rPr>
          <w:sz w:val="22"/>
          <w:szCs w:val="22"/>
        </w:rPr>
        <w:t>010-470 74 15</w:t>
      </w:r>
    </w:p>
    <w:p w14:paraId="7267B9D3" w14:textId="77777777" w:rsidR="004E51D3" w:rsidRPr="001661B7" w:rsidRDefault="004E51D3" w:rsidP="004E51D3">
      <w:pPr>
        <w:rPr>
          <w:sz w:val="22"/>
          <w:szCs w:val="22"/>
          <w:lang w:val="en-US"/>
        </w:rPr>
      </w:pPr>
    </w:p>
    <w:p w14:paraId="1050BCA1" w14:textId="0DD184C9" w:rsidR="004E51D3" w:rsidRDefault="00BC50B5" w:rsidP="00BC50B5">
      <w:pPr>
        <w:pStyle w:val="Rubrik3"/>
        <w:rPr>
          <w:lang w:val="en-US"/>
        </w:rPr>
      </w:pPr>
      <w:r>
        <w:rPr>
          <w:lang w:val="en-US"/>
        </w:rPr>
        <w:t xml:space="preserve">Illustration: </w:t>
      </w:r>
    </w:p>
    <w:p w14:paraId="028E05BA" w14:textId="6C28B0A8" w:rsidR="00BC50B5" w:rsidRPr="003705A6" w:rsidRDefault="00BC50B5" w:rsidP="00BC50B5">
      <w:pPr>
        <w:spacing w:after="240"/>
        <w:rPr>
          <w:sz w:val="22"/>
          <w:szCs w:val="22"/>
        </w:rPr>
      </w:pPr>
      <w:r w:rsidRPr="003705A6">
        <w:rPr>
          <w:sz w:val="22"/>
          <w:szCs w:val="22"/>
        </w:rPr>
        <w:t xml:space="preserve">Benjamin </w:t>
      </w:r>
      <w:proofErr w:type="spellStart"/>
      <w:r w:rsidRPr="003705A6">
        <w:rPr>
          <w:sz w:val="22"/>
          <w:szCs w:val="22"/>
        </w:rPr>
        <w:t>Walfridzon</w:t>
      </w:r>
      <w:proofErr w:type="spellEnd"/>
      <w:r w:rsidRPr="003705A6">
        <w:rPr>
          <w:sz w:val="22"/>
          <w:szCs w:val="22"/>
        </w:rPr>
        <w:t>, Lunds</w:t>
      </w:r>
      <w:bookmarkStart w:id="0" w:name="_GoBack"/>
      <w:bookmarkEnd w:id="0"/>
      <w:r w:rsidRPr="003705A6">
        <w:rPr>
          <w:sz w:val="22"/>
          <w:szCs w:val="22"/>
        </w:rPr>
        <w:t xml:space="preserve"> kommun</w:t>
      </w:r>
    </w:p>
    <w:p w14:paraId="39DFCD77" w14:textId="77777777" w:rsidR="00BC50B5" w:rsidRPr="001661B7" w:rsidRDefault="00BC50B5" w:rsidP="004E51D3">
      <w:pPr>
        <w:rPr>
          <w:sz w:val="22"/>
          <w:szCs w:val="22"/>
          <w:lang w:val="en-US"/>
        </w:rPr>
      </w:pPr>
    </w:p>
    <w:p w14:paraId="04613266" w14:textId="77777777" w:rsidR="004E51D3" w:rsidRPr="001661B7" w:rsidRDefault="004E51D3" w:rsidP="004E51D3">
      <w:pPr>
        <w:rPr>
          <w:sz w:val="22"/>
          <w:szCs w:val="22"/>
          <w:lang w:val="en-US"/>
        </w:rPr>
      </w:pPr>
    </w:p>
    <w:p w14:paraId="751C0544" w14:textId="77777777" w:rsidR="003A67AB" w:rsidRDefault="003A67AB" w:rsidP="003A67AB"/>
    <w:sectPr w:rsidR="003A67AB" w:rsidSect="00282C6B">
      <w:headerReference w:type="default" r:id="rId8"/>
      <w:footerReference w:type="default" r:id="rId9"/>
      <w:headerReference w:type="first" r:id="rId10"/>
      <w:footerReference w:type="first" r:id="rId11"/>
      <w:pgSz w:w="11906" w:h="16838" w:code="9"/>
      <w:pgMar w:top="1702" w:right="2267" w:bottom="2977" w:left="1134" w:header="680" w:footer="31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ED233A" w14:textId="77777777" w:rsidR="001512D6" w:rsidRDefault="001512D6">
      <w:r>
        <w:separator/>
      </w:r>
    </w:p>
  </w:endnote>
  <w:endnote w:type="continuationSeparator" w:id="0">
    <w:p w14:paraId="3C0DF5C5" w14:textId="77777777" w:rsidR="001512D6" w:rsidRDefault="001512D6">
      <w:r>
        <w:continuationSeparator/>
      </w:r>
    </w:p>
  </w:endnote>
  <w:endnote w:type="continuationNotice" w:id="1">
    <w:p w14:paraId="0143A08C" w14:textId="77777777" w:rsidR="001512D6" w:rsidRDefault="001512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78" w:type="dxa"/>
      <w:tblLayout w:type="fixed"/>
      <w:tblCellMar>
        <w:left w:w="70" w:type="dxa"/>
        <w:right w:w="70" w:type="dxa"/>
      </w:tblCellMar>
      <w:tblLook w:val="0000" w:firstRow="0" w:lastRow="0" w:firstColumn="0" w:lastColumn="0" w:noHBand="0" w:noVBand="0"/>
    </w:tblPr>
    <w:tblGrid>
      <w:gridCol w:w="3329"/>
      <w:gridCol w:w="3324"/>
      <w:gridCol w:w="2631"/>
      <w:gridCol w:w="694"/>
    </w:tblGrid>
    <w:tr w:rsidR="00050D6D" w:rsidRPr="00253B9D" w14:paraId="667744BB" w14:textId="77777777" w:rsidTr="000B39C3">
      <w:trPr>
        <w:cantSplit/>
      </w:trPr>
      <w:tc>
        <w:tcPr>
          <w:tcW w:w="3329" w:type="dxa"/>
        </w:tcPr>
        <w:p w14:paraId="0C50DD67" w14:textId="77777777" w:rsidR="00050D6D" w:rsidRPr="00253B9D" w:rsidRDefault="00050D6D" w:rsidP="00624E33">
          <w:pPr>
            <w:pStyle w:val="TextSidfot"/>
            <w:rPr>
              <w:lang w:val="en-GB"/>
            </w:rPr>
          </w:pPr>
        </w:p>
      </w:tc>
      <w:tc>
        <w:tcPr>
          <w:tcW w:w="3324" w:type="dxa"/>
        </w:tcPr>
        <w:p w14:paraId="154A6813" w14:textId="77777777" w:rsidR="00050D6D" w:rsidRPr="00253B9D" w:rsidRDefault="00050D6D" w:rsidP="00624E33">
          <w:pPr>
            <w:pStyle w:val="TextSidfot"/>
          </w:pPr>
        </w:p>
      </w:tc>
      <w:tc>
        <w:tcPr>
          <w:tcW w:w="2631" w:type="dxa"/>
        </w:tcPr>
        <w:p w14:paraId="62876875" w14:textId="77777777" w:rsidR="00050D6D" w:rsidRPr="00253B9D" w:rsidRDefault="00050D6D" w:rsidP="00624E33">
          <w:pPr>
            <w:pStyle w:val="TextSidfot"/>
          </w:pPr>
        </w:p>
      </w:tc>
      <w:tc>
        <w:tcPr>
          <w:tcW w:w="694" w:type="dxa"/>
          <w:shd w:val="clear" w:color="auto" w:fill="auto"/>
          <w:vAlign w:val="bottom"/>
        </w:tcPr>
        <w:p w14:paraId="7FBF3C3F" w14:textId="10673022" w:rsidR="00050D6D" w:rsidRPr="00253B9D" w:rsidRDefault="00050D6D" w:rsidP="00624E33">
          <w:pPr>
            <w:pStyle w:val="TextSidfot"/>
          </w:pPr>
          <w:r w:rsidRPr="00253B9D">
            <w:rPr>
              <w:rStyle w:val="Sidnummer"/>
            </w:rPr>
            <w:fldChar w:fldCharType="begin"/>
          </w:r>
          <w:r w:rsidRPr="00253B9D">
            <w:rPr>
              <w:rStyle w:val="Sidnummer"/>
            </w:rPr>
            <w:instrText xml:space="preserve"> PAGE </w:instrText>
          </w:r>
          <w:r w:rsidRPr="00253B9D">
            <w:rPr>
              <w:rStyle w:val="Sidnummer"/>
            </w:rPr>
            <w:fldChar w:fldCharType="separate"/>
          </w:r>
          <w:r w:rsidR="00116FB0">
            <w:rPr>
              <w:rStyle w:val="Sidnummer"/>
              <w:noProof/>
            </w:rPr>
            <w:t>2</w:t>
          </w:r>
          <w:r w:rsidRPr="00253B9D">
            <w:rPr>
              <w:rStyle w:val="Sidnummer"/>
            </w:rPr>
            <w:fldChar w:fldCharType="end"/>
          </w:r>
          <w:r w:rsidRPr="00253B9D">
            <w:rPr>
              <w:rStyle w:val="Sidnummer"/>
            </w:rPr>
            <w:t>(</w:t>
          </w:r>
          <w:r w:rsidRPr="00253B9D">
            <w:rPr>
              <w:rStyle w:val="Sidnummer"/>
            </w:rPr>
            <w:fldChar w:fldCharType="begin"/>
          </w:r>
          <w:r w:rsidRPr="00253B9D">
            <w:rPr>
              <w:rStyle w:val="Sidnummer"/>
            </w:rPr>
            <w:instrText xml:space="preserve"> NUMPAGES </w:instrText>
          </w:r>
          <w:r w:rsidRPr="00253B9D">
            <w:rPr>
              <w:rStyle w:val="Sidnummer"/>
            </w:rPr>
            <w:fldChar w:fldCharType="separate"/>
          </w:r>
          <w:r w:rsidR="00116FB0">
            <w:rPr>
              <w:rStyle w:val="Sidnummer"/>
              <w:noProof/>
            </w:rPr>
            <w:t>2</w:t>
          </w:r>
          <w:r w:rsidRPr="00253B9D">
            <w:rPr>
              <w:rStyle w:val="Sidnummer"/>
            </w:rPr>
            <w:fldChar w:fldCharType="end"/>
          </w:r>
          <w:r w:rsidRPr="00253B9D">
            <w:rPr>
              <w:rStyle w:val="Sidnummer"/>
            </w:rPr>
            <w:t>)</w:t>
          </w:r>
        </w:p>
      </w:tc>
    </w:tr>
  </w:tbl>
  <w:p w14:paraId="08949FEA" w14:textId="77777777" w:rsidR="00050D6D" w:rsidRPr="005B3BB0" w:rsidRDefault="00050D6D" w:rsidP="00624E33">
    <w:pPr>
      <w:pStyle w:val="Sidfot"/>
      <w:rPr>
        <w:sz w:val="2"/>
        <w:szCs w:val="2"/>
      </w:rPr>
    </w:pPr>
  </w:p>
  <w:p w14:paraId="48C78FA7" w14:textId="77777777" w:rsidR="00050D6D" w:rsidRPr="00624E33" w:rsidRDefault="00050D6D">
    <w:pPr>
      <w:pStyle w:val="Sidfot"/>
      <w:rPr>
        <w:sz w:val="4"/>
        <w:szCs w:val="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9454CF" w14:textId="77777777" w:rsidR="000F239E" w:rsidRDefault="000F239E" w:rsidP="000F239E">
    <w:pPr>
      <w:pStyle w:val="Rubrik3"/>
      <w:spacing w:line="276" w:lineRule="auto"/>
    </w:pPr>
    <w:r>
      <w:t xml:space="preserve">Fakta om Midroc </w:t>
    </w:r>
    <w:proofErr w:type="spellStart"/>
    <w:r>
      <w:t>Properties</w:t>
    </w:r>
    <w:proofErr w:type="spellEnd"/>
  </w:p>
  <w:p w14:paraId="61869384" w14:textId="77777777" w:rsidR="000F239E" w:rsidRDefault="000F239E" w:rsidP="000F239E">
    <w:pPr>
      <w:rPr>
        <w:rFonts w:ascii="Arial" w:hAnsi="Arial" w:cs="Arial"/>
        <w:iCs/>
        <w:sz w:val="18"/>
        <w:szCs w:val="18"/>
      </w:rPr>
    </w:pPr>
    <w:r>
      <w:rPr>
        <w:rFonts w:ascii="Arial" w:hAnsi="Arial" w:cs="Arial"/>
        <w:b/>
        <w:iCs/>
        <w:sz w:val="18"/>
        <w:szCs w:val="18"/>
      </w:rPr>
      <w:t xml:space="preserve">Midroc </w:t>
    </w:r>
    <w:proofErr w:type="spellStart"/>
    <w:r>
      <w:rPr>
        <w:rFonts w:ascii="Arial" w:hAnsi="Arial" w:cs="Arial"/>
        <w:b/>
        <w:iCs/>
        <w:sz w:val="18"/>
        <w:szCs w:val="18"/>
      </w:rPr>
      <w:t>Properties</w:t>
    </w:r>
    <w:proofErr w:type="spellEnd"/>
    <w:r>
      <w:rPr>
        <w:rFonts w:ascii="Arial" w:hAnsi="Arial" w:cs="Arial"/>
        <w:b/>
        <w:iCs/>
        <w:sz w:val="18"/>
        <w:szCs w:val="18"/>
      </w:rPr>
      <w:t xml:space="preserve"> </w:t>
    </w:r>
    <w:r>
      <w:rPr>
        <w:rFonts w:ascii="Arial" w:hAnsi="Arial" w:cs="Arial"/>
        <w:iCs/>
        <w:sz w:val="18"/>
        <w:szCs w:val="18"/>
      </w:rPr>
      <w:t xml:space="preserve">utvecklar och förvaltar kommersiella lokaler och bostäder. Projektportföljen omfattar idag 860 000 kvm byggrätter </w:t>
    </w:r>
    <w:r>
      <w:rPr>
        <w:rFonts w:ascii="Arial" w:hAnsi="Arial" w:cs="Arial"/>
        <w:sz w:val="18"/>
        <w:szCs w:val="18"/>
      </w:rPr>
      <w:t xml:space="preserve">med en projektvolym på ca 30 miljarder kronor. </w:t>
    </w:r>
    <w:r>
      <w:rPr>
        <w:rFonts w:ascii="Arial" w:hAnsi="Arial" w:cs="Arial"/>
        <w:iCs/>
        <w:sz w:val="18"/>
        <w:szCs w:val="18"/>
      </w:rPr>
      <w:t>Fokus är inriktat på södra Sverige och huvudkontoret finns i Malmö. Läs mer på midrocproperties.se</w:t>
    </w:r>
  </w:p>
  <w:p w14:paraId="02D614C9" w14:textId="27DD889C" w:rsidR="000F239E" w:rsidRDefault="000F239E" w:rsidP="000F239E">
    <w:pPr>
      <w:pStyle w:val="Normalwebb"/>
      <w:rPr>
        <w:rFonts w:ascii="Arial" w:hAnsi="Arial" w:cs="Arial"/>
        <w:sz w:val="18"/>
        <w:szCs w:val="18"/>
      </w:rPr>
    </w:pPr>
    <w:r>
      <w:rPr>
        <w:rFonts w:ascii="Arial" w:hAnsi="Arial" w:cs="Arial"/>
        <w:iCs/>
        <w:sz w:val="18"/>
        <w:szCs w:val="18"/>
      </w:rPr>
      <w:t xml:space="preserve">Midroc </w:t>
    </w:r>
    <w:proofErr w:type="spellStart"/>
    <w:r>
      <w:rPr>
        <w:rFonts w:ascii="Arial" w:hAnsi="Arial" w:cs="Arial"/>
        <w:iCs/>
        <w:sz w:val="18"/>
        <w:szCs w:val="18"/>
      </w:rPr>
      <w:t>Properties</w:t>
    </w:r>
    <w:proofErr w:type="spellEnd"/>
    <w:r>
      <w:rPr>
        <w:rFonts w:ascii="Arial" w:hAnsi="Arial" w:cs="Arial"/>
        <w:iCs/>
        <w:sz w:val="18"/>
        <w:szCs w:val="18"/>
      </w:rPr>
      <w:t xml:space="preserve"> </w:t>
    </w:r>
    <w:r>
      <w:rPr>
        <w:rFonts w:ascii="Arial" w:hAnsi="Arial" w:cs="Arial"/>
        <w:iCs/>
        <w:color w:val="000000"/>
        <w:sz w:val="18"/>
        <w:szCs w:val="18"/>
      </w:rPr>
      <w:t xml:space="preserve">ingår i </w:t>
    </w:r>
    <w:r>
      <w:rPr>
        <w:rFonts w:ascii="Arial" w:hAnsi="Arial" w:cs="Arial"/>
        <w:b/>
        <w:sz w:val="18"/>
        <w:szCs w:val="18"/>
      </w:rPr>
      <w:t>Midroc Europe</w:t>
    </w:r>
    <w:r>
      <w:rPr>
        <w:rFonts w:ascii="Arial" w:hAnsi="Arial" w:cs="Arial"/>
        <w:sz w:val="18"/>
        <w:szCs w:val="18"/>
      </w:rPr>
      <w:t xml:space="preserve"> som bedriver verksamhet inom områdena fastighet, bygg, industri och miljö. Verksamheten är internationell med Sverige som utgångspunkt. Antalet medarbetare är 3 600 och 201</w:t>
    </w:r>
    <w:r w:rsidR="00785CC6">
      <w:rPr>
        <w:rFonts w:ascii="Arial" w:hAnsi="Arial" w:cs="Arial"/>
        <w:sz w:val="18"/>
        <w:szCs w:val="18"/>
      </w:rPr>
      <w:t>7</w:t>
    </w:r>
    <w:r>
      <w:rPr>
        <w:rFonts w:ascii="Arial" w:hAnsi="Arial" w:cs="Arial"/>
        <w:sz w:val="18"/>
        <w:szCs w:val="18"/>
      </w:rPr>
      <w:t xml:space="preserve"> omsatte Midroc </w:t>
    </w:r>
    <w:r w:rsidR="00AB746E">
      <w:rPr>
        <w:rFonts w:ascii="Arial" w:hAnsi="Arial" w:cs="Arial"/>
        <w:sz w:val="18"/>
        <w:szCs w:val="18"/>
      </w:rPr>
      <w:t>6,7</w:t>
    </w:r>
    <w:r>
      <w:rPr>
        <w:rFonts w:ascii="Arial" w:hAnsi="Arial" w:cs="Arial"/>
        <w:sz w:val="18"/>
        <w:szCs w:val="18"/>
      </w:rPr>
      <w:t xml:space="preserve"> miljarder kronor.  </w:t>
    </w:r>
  </w:p>
  <w:p w14:paraId="620605E5" w14:textId="77777777" w:rsidR="000F239E" w:rsidRDefault="000F239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78D369" w14:textId="77777777" w:rsidR="001512D6" w:rsidRDefault="001512D6">
      <w:r>
        <w:separator/>
      </w:r>
    </w:p>
  </w:footnote>
  <w:footnote w:type="continuationSeparator" w:id="0">
    <w:p w14:paraId="3782AACA" w14:textId="77777777" w:rsidR="001512D6" w:rsidRDefault="001512D6">
      <w:r>
        <w:continuationSeparator/>
      </w:r>
    </w:p>
  </w:footnote>
  <w:footnote w:type="continuationNotice" w:id="1">
    <w:p w14:paraId="43171D84" w14:textId="77777777" w:rsidR="001512D6" w:rsidRDefault="001512D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92" w:type="dxa"/>
      <w:tblLayout w:type="fixed"/>
      <w:tblCellMar>
        <w:left w:w="70" w:type="dxa"/>
        <w:right w:w="70" w:type="dxa"/>
      </w:tblCellMar>
      <w:tblLook w:val="0000" w:firstRow="0" w:lastRow="0" w:firstColumn="0" w:lastColumn="0" w:noHBand="0" w:noVBand="0"/>
    </w:tblPr>
    <w:tblGrid>
      <w:gridCol w:w="5273"/>
      <w:gridCol w:w="4819"/>
    </w:tblGrid>
    <w:tr w:rsidR="00050D6D" w14:paraId="5340CC0E" w14:textId="77777777" w:rsidTr="000B39C3">
      <w:trPr>
        <w:cantSplit/>
        <w:trHeight w:val="231"/>
      </w:trPr>
      <w:tc>
        <w:tcPr>
          <w:tcW w:w="5273" w:type="dxa"/>
        </w:tcPr>
        <w:p w14:paraId="75866C11" w14:textId="5219AC66" w:rsidR="00050D6D" w:rsidRDefault="003A67AB">
          <w:pPr>
            <w:pStyle w:val="Sidhuvud"/>
          </w:pPr>
          <w:r w:rsidRPr="0034622E">
            <w:rPr>
              <w:rFonts w:ascii="Arial" w:hAnsi="Arial" w:cs="Arial"/>
              <w:noProof/>
            </w:rPr>
            <w:drawing>
              <wp:inline distT="0" distB="0" distL="0" distR="0" wp14:anchorId="3DF7B7EC" wp14:editId="63579DAB">
                <wp:extent cx="1090800" cy="734400"/>
                <wp:effectExtent l="0" t="0" r="0" b="8890"/>
                <wp:docPr id="9" name="Bildobjekt 9" descr="C:\Users\mssfrel\Pictures\MIDROC__BLUE_rgb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ssfrel\Pictures\MIDROC__BLUE_rgb_2016.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90800" cy="734400"/>
                        </a:xfrm>
                        <a:prstGeom prst="rect">
                          <a:avLst/>
                        </a:prstGeom>
                        <a:noFill/>
                        <a:ln>
                          <a:noFill/>
                        </a:ln>
                      </pic:spPr>
                    </pic:pic>
                  </a:graphicData>
                </a:graphic>
              </wp:inline>
            </w:drawing>
          </w:r>
        </w:p>
      </w:tc>
      <w:tc>
        <w:tcPr>
          <w:tcW w:w="4819" w:type="dxa"/>
        </w:tcPr>
        <w:p w14:paraId="40ECB0A0" w14:textId="77777777" w:rsidR="00050D6D" w:rsidRDefault="00050D6D">
          <w:pPr>
            <w:pStyle w:val="Sidhuvud"/>
            <w:jc w:val="right"/>
          </w:pPr>
        </w:p>
      </w:tc>
    </w:tr>
  </w:tbl>
  <w:p w14:paraId="77E11E6F" w14:textId="77777777" w:rsidR="00050D6D" w:rsidRDefault="00050D6D">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95" w:type="dxa"/>
      <w:tblLayout w:type="fixed"/>
      <w:tblCellMar>
        <w:left w:w="70" w:type="dxa"/>
        <w:right w:w="70" w:type="dxa"/>
      </w:tblCellMar>
      <w:tblLook w:val="0000" w:firstRow="0" w:lastRow="0" w:firstColumn="0" w:lastColumn="0" w:noHBand="0" w:noVBand="0"/>
    </w:tblPr>
    <w:tblGrid>
      <w:gridCol w:w="2905"/>
      <w:gridCol w:w="7090"/>
    </w:tblGrid>
    <w:tr w:rsidR="00050D6D" w14:paraId="72B88226" w14:textId="77777777" w:rsidTr="000B39C3">
      <w:trPr>
        <w:cantSplit/>
        <w:trHeight w:val="1273"/>
      </w:trPr>
      <w:tc>
        <w:tcPr>
          <w:tcW w:w="2905" w:type="dxa"/>
          <w:tcBorders>
            <w:bottom w:val="nil"/>
          </w:tcBorders>
        </w:tcPr>
        <w:p w14:paraId="3F038F51" w14:textId="74F60A23" w:rsidR="00050D6D" w:rsidRDefault="003A67AB" w:rsidP="00624E33">
          <w:pPr>
            <w:pStyle w:val="Sidhuvud"/>
          </w:pPr>
          <w:r w:rsidRPr="0034622E">
            <w:rPr>
              <w:rFonts w:ascii="Arial" w:hAnsi="Arial" w:cs="Arial"/>
              <w:noProof/>
            </w:rPr>
            <w:drawing>
              <wp:inline distT="0" distB="0" distL="0" distR="0" wp14:anchorId="1DEFDF92" wp14:editId="1660AB73">
                <wp:extent cx="1090800" cy="734400"/>
                <wp:effectExtent l="0" t="0" r="0" b="8890"/>
                <wp:docPr id="10" name="Bildobjekt 10" descr="C:\Users\mssfrel\Pictures\MIDROC__BLUE_rgb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ssfrel\Pictures\MIDROC__BLUE_rgb_2016.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90800" cy="734400"/>
                        </a:xfrm>
                        <a:prstGeom prst="rect">
                          <a:avLst/>
                        </a:prstGeom>
                        <a:noFill/>
                        <a:ln>
                          <a:noFill/>
                        </a:ln>
                      </pic:spPr>
                    </pic:pic>
                  </a:graphicData>
                </a:graphic>
              </wp:inline>
            </w:drawing>
          </w:r>
        </w:p>
      </w:tc>
      <w:tc>
        <w:tcPr>
          <w:tcW w:w="7090" w:type="dxa"/>
          <w:tcBorders>
            <w:bottom w:val="nil"/>
          </w:tcBorders>
          <w:vAlign w:val="bottom"/>
        </w:tcPr>
        <w:p w14:paraId="069DE721" w14:textId="77777777" w:rsidR="00050D6D" w:rsidRPr="0074708C" w:rsidRDefault="00050D6D" w:rsidP="00624E33">
          <w:pPr>
            <w:pStyle w:val="Sidhuvudrubrik"/>
          </w:pPr>
        </w:p>
      </w:tc>
    </w:tr>
  </w:tbl>
  <w:p w14:paraId="2B65EF9B" w14:textId="77777777" w:rsidR="00050D6D" w:rsidRDefault="00050D6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218429A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9323D1"/>
    <w:multiLevelType w:val="hybridMultilevel"/>
    <w:tmpl w:val="799A6B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52509B0"/>
    <w:multiLevelType w:val="hybridMultilevel"/>
    <w:tmpl w:val="49164EAE"/>
    <w:lvl w:ilvl="0" w:tplc="C7CEB00C">
      <w:start w:val="2018"/>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4D67B76"/>
    <w:multiLevelType w:val="hybridMultilevel"/>
    <w:tmpl w:val="F03836F8"/>
    <w:lvl w:ilvl="0" w:tplc="40D6B6C4">
      <w:start w:val="2018"/>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779319E"/>
    <w:multiLevelType w:val="hybridMultilevel"/>
    <w:tmpl w:val="E52C4912"/>
    <w:lvl w:ilvl="0" w:tplc="89261212">
      <w:start w:val="1"/>
      <w:numFmt w:val="bullet"/>
      <w:lvlText w:val=""/>
      <w:lvlJc w:val="left"/>
      <w:pPr>
        <w:tabs>
          <w:tab w:val="num" w:pos="720"/>
        </w:tabs>
        <w:ind w:left="720" w:hanging="360"/>
      </w:pPr>
      <w:rPr>
        <w:rFonts w:ascii="Wingdings" w:hAnsi="Wingdings" w:hint="default"/>
      </w:rPr>
    </w:lvl>
    <w:lvl w:ilvl="1" w:tplc="7AE40A4C" w:tentative="1">
      <w:start w:val="1"/>
      <w:numFmt w:val="bullet"/>
      <w:lvlText w:val=""/>
      <w:lvlJc w:val="left"/>
      <w:pPr>
        <w:tabs>
          <w:tab w:val="num" w:pos="1440"/>
        </w:tabs>
        <w:ind w:left="1440" w:hanging="360"/>
      </w:pPr>
      <w:rPr>
        <w:rFonts w:ascii="Wingdings" w:hAnsi="Wingdings" w:hint="default"/>
      </w:rPr>
    </w:lvl>
    <w:lvl w:ilvl="2" w:tplc="74F8C8C8" w:tentative="1">
      <w:start w:val="1"/>
      <w:numFmt w:val="bullet"/>
      <w:lvlText w:val=""/>
      <w:lvlJc w:val="left"/>
      <w:pPr>
        <w:tabs>
          <w:tab w:val="num" w:pos="2160"/>
        </w:tabs>
        <w:ind w:left="2160" w:hanging="360"/>
      </w:pPr>
      <w:rPr>
        <w:rFonts w:ascii="Wingdings" w:hAnsi="Wingdings" w:hint="default"/>
      </w:rPr>
    </w:lvl>
    <w:lvl w:ilvl="3" w:tplc="5D0641B0" w:tentative="1">
      <w:start w:val="1"/>
      <w:numFmt w:val="bullet"/>
      <w:lvlText w:val=""/>
      <w:lvlJc w:val="left"/>
      <w:pPr>
        <w:tabs>
          <w:tab w:val="num" w:pos="2880"/>
        </w:tabs>
        <w:ind w:left="2880" w:hanging="360"/>
      </w:pPr>
      <w:rPr>
        <w:rFonts w:ascii="Wingdings" w:hAnsi="Wingdings" w:hint="default"/>
      </w:rPr>
    </w:lvl>
    <w:lvl w:ilvl="4" w:tplc="729AFFA2" w:tentative="1">
      <w:start w:val="1"/>
      <w:numFmt w:val="bullet"/>
      <w:lvlText w:val=""/>
      <w:lvlJc w:val="left"/>
      <w:pPr>
        <w:tabs>
          <w:tab w:val="num" w:pos="3600"/>
        </w:tabs>
        <w:ind w:left="3600" w:hanging="360"/>
      </w:pPr>
      <w:rPr>
        <w:rFonts w:ascii="Wingdings" w:hAnsi="Wingdings" w:hint="default"/>
      </w:rPr>
    </w:lvl>
    <w:lvl w:ilvl="5" w:tplc="7D20C1F6" w:tentative="1">
      <w:start w:val="1"/>
      <w:numFmt w:val="bullet"/>
      <w:lvlText w:val=""/>
      <w:lvlJc w:val="left"/>
      <w:pPr>
        <w:tabs>
          <w:tab w:val="num" w:pos="4320"/>
        </w:tabs>
        <w:ind w:left="4320" w:hanging="360"/>
      </w:pPr>
      <w:rPr>
        <w:rFonts w:ascii="Wingdings" w:hAnsi="Wingdings" w:hint="default"/>
      </w:rPr>
    </w:lvl>
    <w:lvl w:ilvl="6" w:tplc="8B08507C" w:tentative="1">
      <w:start w:val="1"/>
      <w:numFmt w:val="bullet"/>
      <w:lvlText w:val=""/>
      <w:lvlJc w:val="left"/>
      <w:pPr>
        <w:tabs>
          <w:tab w:val="num" w:pos="5040"/>
        </w:tabs>
        <w:ind w:left="5040" w:hanging="360"/>
      </w:pPr>
      <w:rPr>
        <w:rFonts w:ascii="Wingdings" w:hAnsi="Wingdings" w:hint="default"/>
      </w:rPr>
    </w:lvl>
    <w:lvl w:ilvl="7" w:tplc="F9D27E7C" w:tentative="1">
      <w:start w:val="1"/>
      <w:numFmt w:val="bullet"/>
      <w:lvlText w:val=""/>
      <w:lvlJc w:val="left"/>
      <w:pPr>
        <w:tabs>
          <w:tab w:val="num" w:pos="5760"/>
        </w:tabs>
        <w:ind w:left="5760" w:hanging="360"/>
      </w:pPr>
      <w:rPr>
        <w:rFonts w:ascii="Wingdings" w:hAnsi="Wingdings" w:hint="default"/>
      </w:rPr>
    </w:lvl>
    <w:lvl w:ilvl="8" w:tplc="D890C114"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114C55"/>
    <w:multiLevelType w:val="hybridMultilevel"/>
    <w:tmpl w:val="2E4A32EA"/>
    <w:lvl w:ilvl="0" w:tplc="A5CC0B66">
      <w:start w:val="1"/>
      <w:numFmt w:val="bullet"/>
      <w:lvlText w:val="•"/>
      <w:lvlJc w:val="left"/>
      <w:pPr>
        <w:tabs>
          <w:tab w:val="num" w:pos="720"/>
        </w:tabs>
        <w:ind w:left="720" w:hanging="360"/>
      </w:pPr>
      <w:rPr>
        <w:rFonts w:ascii="Arial" w:hAnsi="Arial" w:hint="default"/>
      </w:rPr>
    </w:lvl>
    <w:lvl w:ilvl="1" w:tplc="9CF6FEB0" w:tentative="1">
      <w:start w:val="1"/>
      <w:numFmt w:val="bullet"/>
      <w:lvlText w:val="•"/>
      <w:lvlJc w:val="left"/>
      <w:pPr>
        <w:tabs>
          <w:tab w:val="num" w:pos="1440"/>
        </w:tabs>
        <w:ind w:left="1440" w:hanging="360"/>
      </w:pPr>
      <w:rPr>
        <w:rFonts w:ascii="Arial" w:hAnsi="Arial" w:hint="default"/>
      </w:rPr>
    </w:lvl>
    <w:lvl w:ilvl="2" w:tplc="2FBE1692" w:tentative="1">
      <w:start w:val="1"/>
      <w:numFmt w:val="bullet"/>
      <w:lvlText w:val="•"/>
      <w:lvlJc w:val="left"/>
      <w:pPr>
        <w:tabs>
          <w:tab w:val="num" w:pos="2160"/>
        </w:tabs>
        <w:ind w:left="2160" w:hanging="360"/>
      </w:pPr>
      <w:rPr>
        <w:rFonts w:ascii="Arial" w:hAnsi="Arial" w:hint="default"/>
      </w:rPr>
    </w:lvl>
    <w:lvl w:ilvl="3" w:tplc="46FA6470" w:tentative="1">
      <w:start w:val="1"/>
      <w:numFmt w:val="bullet"/>
      <w:lvlText w:val="•"/>
      <w:lvlJc w:val="left"/>
      <w:pPr>
        <w:tabs>
          <w:tab w:val="num" w:pos="2880"/>
        </w:tabs>
        <w:ind w:left="2880" w:hanging="360"/>
      </w:pPr>
      <w:rPr>
        <w:rFonts w:ascii="Arial" w:hAnsi="Arial" w:hint="default"/>
      </w:rPr>
    </w:lvl>
    <w:lvl w:ilvl="4" w:tplc="AF9A4924" w:tentative="1">
      <w:start w:val="1"/>
      <w:numFmt w:val="bullet"/>
      <w:lvlText w:val="•"/>
      <w:lvlJc w:val="left"/>
      <w:pPr>
        <w:tabs>
          <w:tab w:val="num" w:pos="3600"/>
        </w:tabs>
        <w:ind w:left="3600" w:hanging="360"/>
      </w:pPr>
      <w:rPr>
        <w:rFonts w:ascii="Arial" w:hAnsi="Arial" w:hint="default"/>
      </w:rPr>
    </w:lvl>
    <w:lvl w:ilvl="5" w:tplc="4524052E" w:tentative="1">
      <w:start w:val="1"/>
      <w:numFmt w:val="bullet"/>
      <w:lvlText w:val="•"/>
      <w:lvlJc w:val="left"/>
      <w:pPr>
        <w:tabs>
          <w:tab w:val="num" w:pos="4320"/>
        </w:tabs>
        <w:ind w:left="4320" w:hanging="360"/>
      </w:pPr>
      <w:rPr>
        <w:rFonts w:ascii="Arial" w:hAnsi="Arial" w:hint="default"/>
      </w:rPr>
    </w:lvl>
    <w:lvl w:ilvl="6" w:tplc="2954E692" w:tentative="1">
      <w:start w:val="1"/>
      <w:numFmt w:val="bullet"/>
      <w:lvlText w:val="•"/>
      <w:lvlJc w:val="left"/>
      <w:pPr>
        <w:tabs>
          <w:tab w:val="num" w:pos="5040"/>
        </w:tabs>
        <w:ind w:left="5040" w:hanging="360"/>
      </w:pPr>
      <w:rPr>
        <w:rFonts w:ascii="Arial" w:hAnsi="Arial" w:hint="default"/>
      </w:rPr>
    </w:lvl>
    <w:lvl w:ilvl="7" w:tplc="1CC65814" w:tentative="1">
      <w:start w:val="1"/>
      <w:numFmt w:val="bullet"/>
      <w:lvlText w:val="•"/>
      <w:lvlJc w:val="left"/>
      <w:pPr>
        <w:tabs>
          <w:tab w:val="num" w:pos="5760"/>
        </w:tabs>
        <w:ind w:left="5760" w:hanging="360"/>
      </w:pPr>
      <w:rPr>
        <w:rFonts w:ascii="Arial" w:hAnsi="Arial" w:hint="default"/>
      </w:rPr>
    </w:lvl>
    <w:lvl w:ilvl="8" w:tplc="694AADEA"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69F609A"/>
    <w:multiLevelType w:val="hybridMultilevel"/>
    <w:tmpl w:val="435EFF5E"/>
    <w:lvl w:ilvl="0" w:tplc="B58AFDC6">
      <w:start w:val="2018"/>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3C2C1828"/>
    <w:multiLevelType w:val="multilevel"/>
    <w:tmpl w:val="3B547B82"/>
    <w:lvl w:ilvl="0">
      <w:start w:val="1"/>
      <w:numFmt w:val="decimal"/>
      <w:lvlText w:val="%1."/>
      <w:lvlJc w:val="left"/>
      <w:pPr>
        <w:tabs>
          <w:tab w:val="num" w:pos="709"/>
        </w:tabs>
        <w:ind w:left="709" w:hanging="709"/>
      </w:pPr>
    </w:lvl>
    <w:lvl w:ilvl="1">
      <w:start w:val="1"/>
      <w:numFmt w:val="decimal"/>
      <w:lvlText w:val="%1.%2."/>
      <w:lvlJc w:val="left"/>
      <w:pPr>
        <w:tabs>
          <w:tab w:val="num" w:pos="709"/>
        </w:tabs>
        <w:ind w:left="709" w:hanging="709"/>
      </w:pPr>
    </w:lvl>
    <w:lvl w:ilvl="2">
      <w:start w:val="1"/>
      <w:numFmt w:val="decimal"/>
      <w:lvlText w:val="%1.%2.%3."/>
      <w:lvlJc w:val="left"/>
      <w:pPr>
        <w:tabs>
          <w:tab w:val="num" w:pos="720"/>
        </w:tabs>
        <w:ind w:left="357" w:hanging="357"/>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8" w15:restartNumberingAfterBreak="0">
    <w:nsid w:val="4A9A27EB"/>
    <w:multiLevelType w:val="hybridMultilevel"/>
    <w:tmpl w:val="DF44D88A"/>
    <w:lvl w:ilvl="0" w:tplc="017063F4">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5E69324D"/>
    <w:multiLevelType w:val="hybridMultilevel"/>
    <w:tmpl w:val="BDD294C0"/>
    <w:lvl w:ilvl="0" w:tplc="8DC2EA14">
      <w:start w:val="2018"/>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6996674C"/>
    <w:multiLevelType w:val="hybridMultilevel"/>
    <w:tmpl w:val="1428C9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6D4A0AB9"/>
    <w:multiLevelType w:val="hybridMultilevel"/>
    <w:tmpl w:val="24B6A94E"/>
    <w:lvl w:ilvl="0" w:tplc="50B828C2">
      <w:start w:val="5"/>
      <w:numFmt w:val="bullet"/>
      <w:lvlText w:val="-"/>
      <w:lvlJc w:val="left"/>
      <w:pPr>
        <w:ind w:left="720" w:hanging="360"/>
      </w:pPr>
      <w:rPr>
        <w:rFonts w:ascii="Calibri" w:eastAsia="Times New Roman" w:hAnsi="Calibri"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6F1963D4"/>
    <w:multiLevelType w:val="hybridMultilevel"/>
    <w:tmpl w:val="0B563B6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756A3108"/>
    <w:multiLevelType w:val="hybridMultilevel"/>
    <w:tmpl w:val="7168FCF4"/>
    <w:lvl w:ilvl="0" w:tplc="3C82B8EA">
      <w:start w:val="2017"/>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797D05BB"/>
    <w:multiLevelType w:val="hybridMultilevel"/>
    <w:tmpl w:val="1E1C920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7C895FF1"/>
    <w:multiLevelType w:val="hybridMultilevel"/>
    <w:tmpl w:val="E7485E0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15"/>
  </w:num>
  <w:num w:numId="4">
    <w:abstractNumId w:val="14"/>
  </w:num>
  <w:num w:numId="5">
    <w:abstractNumId w:val="4"/>
  </w:num>
  <w:num w:numId="6">
    <w:abstractNumId w:val="5"/>
  </w:num>
  <w:num w:numId="7">
    <w:abstractNumId w:val="12"/>
  </w:num>
  <w:num w:numId="8">
    <w:abstractNumId w:val="0"/>
  </w:num>
  <w:num w:numId="9">
    <w:abstractNumId w:val="6"/>
  </w:num>
  <w:num w:numId="10">
    <w:abstractNumId w:val="11"/>
  </w:num>
  <w:num w:numId="11">
    <w:abstractNumId w:val="3"/>
  </w:num>
  <w:num w:numId="12">
    <w:abstractNumId w:val="9"/>
  </w:num>
  <w:num w:numId="13">
    <w:abstractNumId w:val="2"/>
  </w:num>
  <w:num w:numId="14">
    <w:abstractNumId w:val="8"/>
  </w:num>
  <w:num w:numId="15">
    <w:abstractNumId w:val="10"/>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4FAB"/>
    <w:rsid w:val="00001991"/>
    <w:rsid w:val="00011FBF"/>
    <w:rsid w:val="00022DDA"/>
    <w:rsid w:val="00024379"/>
    <w:rsid w:val="000322AA"/>
    <w:rsid w:val="00032F22"/>
    <w:rsid w:val="000345A2"/>
    <w:rsid w:val="000375D1"/>
    <w:rsid w:val="00050D6D"/>
    <w:rsid w:val="000528AF"/>
    <w:rsid w:val="0005611D"/>
    <w:rsid w:val="000575AD"/>
    <w:rsid w:val="00057A1E"/>
    <w:rsid w:val="00057D22"/>
    <w:rsid w:val="00074D0A"/>
    <w:rsid w:val="00074D36"/>
    <w:rsid w:val="000751E2"/>
    <w:rsid w:val="0007772E"/>
    <w:rsid w:val="00093BA9"/>
    <w:rsid w:val="000A56B5"/>
    <w:rsid w:val="000B0872"/>
    <w:rsid w:val="000B39C3"/>
    <w:rsid w:val="000B6C35"/>
    <w:rsid w:val="000C4316"/>
    <w:rsid w:val="000C7C73"/>
    <w:rsid w:val="000D21AC"/>
    <w:rsid w:val="000E3EFC"/>
    <w:rsid w:val="000E671D"/>
    <w:rsid w:val="000F0100"/>
    <w:rsid w:val="000F239E"/>
    <w:rsid w:val="000F2FBD"/>
    <w:rsid w:val="000F5A71"/>
    <w:rsid w:val="000F6CEA"/>
    <w:rsid w:val="00106644"/>
    <w:rsid w:val="00106DDC"/>
    <w:rsid w:val="00116FB0"/>
    <w:rsid w:val="001219E4"/>
    <w:rsid w:val="001400FA"/>
    <w:rsid w:val="001512D6"/>
    <w:rsid w:val="00164D89"/>
    <w:rsid w:val="00166129"/>
    <w:rsid w:val="001674FD"/>
    <w:rsid w:val="00173B2F"/>
    <w:rsid w:val="001973CE"/>
    <w:rsid w:val="001A374D"/>
    <w:rsid w:val="001A6C5D"/>
    <w:rsid w:val="001B0B29"/>
    <w:rsid w:val="001B7AD9"/>
    <w:rsid w:val="001B7CB2"/>
    <w:rsid w:val="001D58EC"/>
    <w:rsid w:val="001D6693"/>
    <w:rsid w:val="001F5C1A"/>
    <w:rsid w:val="001F70B9"/>
    <w:rsid w:val="00201ED2"/>
    <w:rsid w:val="00205B34"/>
    <w:rsid w:val="00220198"/>
    <w:rsid w:val="002338F1"/>
    <w:rsid w:val="00246097"/>
    <w:rsid w:val="00247BE7"/>
    <w:rsid w:val="002605A8"/>
    <w:rsid w:val="00270249"/>
    <w:rsid w:val="002748B4"/>
    <w:rsid w:val="002817ED"/>
    <w:rsid w:val="00282C6B"/>
    <w:rsid w:val="00294BE4"/>
    <w:rsid w:val="00297635"/>
    <w:rsid w:val="002A2400"/>
    <w:rsid w:val="002A49B6"/>
    <w:rsid w:val="002B051E"/>
    <w:rsid w:val="002B17E8"/>
    <w:rsid w:val="002F5F09"/>
    <w:rsid w:val="003033BE"/>
    <w:rsid w:val="00310A3F"/>
    <w:rsid w:val="003134A9"/>
    <w:rsid w:val="0032091C"/>
    <w:rsid w:val="00320A41"/>
    <w:rsid w:val="003215D8"/>
    <w:rsid w:val="00323515"/>
    <w:rsid w:val="00325F79"/>
    <w:rsid w:val="00327670"/>
    <w:rsid w:val="003415A8"/>
    <w:rsid w:val="0035073C"/>
    <w:rsid w:val="00353128"/>
    <w:rsid w:val="003532F7"/>
    <w:rsid w:val="003705A6"/>
    <w:rsid w:val="00380E99"/>
    <w:rsid w:val="003A6782"/>
    <w:rsid w:val="003A67AB"/>
    <w:rsid w:val="003B1F23"/>
    <w:rsid w:val="003D08D3"/>
    <w:rsid w:val="003E020D"/>
    <w:rsid w:val="003E1728"/>
    <w:rsid w:val="003E4596"/>
    <w:rsid w:val="003E64BB"/>
    <w:rsid w:val="00402047"/>
    <w:rsid w:val="00405CC4"/>
    <w:rsid w:val="00411860"/>
    <w:rsid w:val="004118F2"/>
    <w:rsid w:val="00415005"/>
    <w:rsid w:val="004169A3"/>
    <w:rsid w:val="00427017"/>
    <w:rsid w:val="00437351"/>
    <w:rsid w:val="00440CA2"/>
    <w:rsid w:val="00453A36"/>
    <w:rsid w:val="0045444F"/>
    <w:rsid w:val="00457B76"/>
    <w:rsid w:val="00467769"/>
    <w:rsid w:val="00473807"/>
    <w:rsid w:val="00473CCE"/>
    <w:rsid w:val="004763B0"/>
    <w:rsid w:val="004831BF"/>
    <w:rsid w:val="00483D29"/>
    <w:rsid w:val="0049698B"/>
    <w:rsid w:val="00497D1F"/>
    <w:rsid w:val="004A4DE7"/>
    <w:rsid w:val="004A7B24"/>
    <w:rsid w:val="004B4906"/>
    <w:rsid w:val="004B4F41"/>
    <w:rsid w:val="004C1544"/>
    <w:rsid w:val="004D373D"/>
    <w:rsid w:val="004D3D82"/>
    <w:rsid w:val="004E1FC1"/>
    <w:rsid w:val="004E51D3"/>
    <w:rsid w:val="004F3EB6"/>
    <w:rsid w:val="00522446"/>
    <w:rsid w:val="005236EF"/>
    <w:rsid w:val="00527DB8"/>
    <w:rsid w:val="00530C07"/>
    <w:rsid w:val="005343EE"/>
    <w:rsid w:val="0054291C"/>
    <w:rsid w:val="005546BA"/>
    <w:rsid w:val="00555D72"/>
    <w:rsid w:val="00564A0A"/>
    <w:rsid w:val="005721BC"/>
    <w:rsid w:val="00577D86"/>
    <w:rsid w:val="005847CC"/>
    <w:rsid w:val="005850D2"/>
    <w:rsid w:val="00595539"/>
    <w:rsid w:val="005A5F06"/>
    <w:rsid w:val="005B2A49"/>
    <w:rsid w:val="005B6371"/>
    <w:rsid w:val="005B7E43"/>
    <w:rsid w:val="005C1E4F"/>
    <w:rsid w:val="005C309B"/>
    <w:rsid w:val="005C30E7"/>
    <w:rsid w:val="005C3699"/>
    <w:rsid w:val="005C4FAB"/>
    <w:rsid w:val="005D52D1"/>
    <w:rsid w:val="005D720F"/>
    <w:rsid w:val="005F0C7B"/>
    <w:rsid w:val="005F52B0"/>
    <w:rsid w:val="005F66CA"/>
    <w:rsid w:val="0060078F"/>
    <w:rsid w:val="0060137C"/>
    <w:rsid w:val="0061118B"/>
    <w:rsid w:val="00624E33"/>
    <w:rsid w:val="00626537"/>
    <w:rsid w:val="006349BE"/>
    <w:rsid w:val="00640FAD"/>
    <w:rsid w:val="006429CF"/>
    <w:rsid w:val="00646CBE"/>
    <w:rsid w:val="006554E1"/>
    <w:rsid w:val="00681240"/>
    <w:rsid w:val="00696DDE"/>
    <w:rsid w:val="006B3F5F"/>
    <w:rsid w:val="006B60D7"/>
    <w:rsid w:val="006C18CB"/>
    <w:rsid w:val="006C2BEC"/>
    <w:rsid w:val="006D0AFC"/>
    <w:rsid w:val="006E08E9"/>
    <w:rsid w:val="006E1930"/>
    <w:rsid w:val="006E40EE"/>
    <w:rsid w:val="006E63A1"/>
    <w:rsid w:val="006F0DD7"/>
    <w:rsid w:val="006F61A7"/>
    <w:rsid w:val="007170E6"/>
    <w:rsid w:val="007179A8"/>
    <w:rsid w:val="0072475A"/>
    <w:rsid w:val="00725A39"/>
    <w:rsid w:val="007264C1"/>
    <w:rsid w:val="00736ADD"/>
    <w:rsid w:val="007404BA"/>
    <w:rsid w:val="0074618C"/>
    <w:rsid w:val="00752010"/>
    <w:rsid w:val="00755A8E"/>
    <w:rsid w:val="00760F86"/>
    <w:rsid w:val="00762892"/>
    <w:rsid w:val="00763D34"/>
    <w:rsid w:val="00780CBD"/>
    <w:rsid w:val="00785CC6"/>
    <w:rsid w:val="007A13BB"/>
    <w:rsid w:val="007B2B78"/>
    <w:rsid w:val="007B4B79"/>
    <w:rsid w:val="007C0540"/>
    <w:rsid w:val="007C7056"/>
    <w:rsid w:val="007E4C18"/>
    <w:rsid w:val="007E53BF"/>
    <w:rsid w:val="007E6182"/>
    <w:rsid w:val="007F0E5A"/>
    <w:rsid w:val="007F1445"/>
    <w:rsid w:val="00800DE1"/>
    <w:rsid w:val="00804CAE"/>
    <w:rsid w:val="008124B3"/>
    <w:rsid w:val="0082400D"/>
    <w:rsid w:val="00824812"/>
    <w:rsid w:val="008262E4"/>
    <w:rsid w:val="008413E6"/>
    <w:rsid w:val="0085327B"/>
    <w:rsid w:val="00853763"/>
    <w:rsid w:val="00855A0D"/>
    <w:rsid w:val="008618F1"/>
    <w:rsid w:val="0086788B"/>
    <w:rsid w:val="008773F5"/>
    <w:rsid w:val="00892445"/>
    <w:rsid w:val="008B093B"/>
    <w:rsid w:val="008C7A0D"/>
    <w:rsid w:val="008D7E07"/>
    <w:rsid w:val="008E4DF6"/>
    <w:rsid w:val="008F1572"/>
    <w:rsid w:val="008F3F77"/>
    <w:rsid w:val="008F53CE"/>
    <w:rsid w:val="009039BF"/>
    <w:rsid w:val="00932627"/>
    <w:rsid w:val="00936D24"/>
    <w:rsid w:val="00954194"/>
    <w:rsid w:val="0095469C"/>
    <w:rsid w:val="00975073"/>
    <w:rsid w:val="00981285"/>
    <w:rsid w:val="00985796"/>
    <w:rsid w:val="009917CE"/>
    <w:rsid w:val="00992514"/>
    <w:rsid w:val="00992844"/>
    <w:rsid w:val="009942B5"/>
    <w:rsid w:val="009A065A"/>
    <w:rsid w:val="009A3261"/>
    <w:rsid w:val="009B66F3"/>
    <w:rsid w:val="009B7ED8"/>
    <w:rsid w:val="009C58F7"/>
    <w:rsid w:val="009D389F"/>
    <w:rsid w:val="009D54E4"/>
    <w:rsid w:val="009E2707"/>
    <w:rsid w:val="009E2C7F"/>
    <w:rsid w:val="009E3286"/>
    <w:rsid w:val="00A01F36"/>
    <w:rsid w:val="00A07210"/>
    <w:rsid w:val="00A1760B"/>
    <w:rsid w:val="00A17DCD"/>
    <w:rsid w:val="00A276EE"/>
    <w:rsid w:val="00A370C2"/>
    <w:rsid w:val="00A47614"/>
    <w:rsid w:val="00A60051"/>
    <w:rsid w:val="00A615FB"/>
    <w:rsid w:val="00A64469"/>
    <w:rsid w:val="00A76B99"/>
    <w:rsid w:val="00A81D0E"/>
    <w:rsid w:val="00A81F58"/>
    <w:rsid w:val="00A82263"/>
    <w:rsid w:val="00A85E70"/>
    <w:rsid w:val="00A9060C"/>
    <w:rsid w:val="00A95173"/>
    <w:rsid w:val="00AA026D"/>
    <w:rsid w:val="00AB746E"/>
    <w:rsid w:val="00AC15C4"/>
    <w:rsid w:val="00AC2AD0"/>
    <w:rsid w:val="00AC3F80"/>
    <w:rsid w:val="00AC7680"/>
    <w:rsid w:val="00AC7D2A"/>
    <w:rsid w:val="00AE0024"/>
    <w:rsid w:val="00AE3CC1"/>
    <w:rsid w:val="00AF0C2A"/>
    <w:rsid w:val="00AF34F4"/>
    <w:rsid w:val="00AF459C"/>
    <w:rsid w:val="00B0009E"/>
    <w:rsid w:val="00B01A80"/>
    <w:rsid w:val="00B12F2D"/>
    <w:rsid w:val="00B210F5"/>
    <w:rsid w:val="00B240E8"/>
    <w:rsid w:val="00B45611"/>
    <w:rsid w:val="00B50135"/>
    <w:rsid w:val="00B54965"/>
    <w:rsid w:val="00B65483"/>
    <w:rsid w:val="00B66AF8"/>
    <w:rsid w:val="00B711CD"/>
    <w:rsid w:val="00B71D41"/>
    <w:rsid w:val="00B72783"/>
    <w:rsid w:val="00B82147"/>
    <w:rsid w:val="00B94291"/>
    <w:rsid w:val="00B94923"/>
    <w:rsid w:val="00BA34D7"/>
    <w:rsid w:val="00BA3A48"/>
    <w:rsid w:val="00BB7E9C"/>
    <w:rsid w:val="00BC1BB7"/>
    <w:rsid w:val="00BC1C6F"/>
    <w:rsid w:val="00BC1E09"/>
    <w:rsid w:val="00BC3A42"/>
    <w:rsid w:val="00BC50B5"/>
    <w:rsid w:val="00BC5B59"/>
    <w:rsid w:val="00BD2E6B"/>
    <w:rsid w:val="00BD40F5"/>
    <w:rsid w:val="00BE398E"/>
    <w:rsid w:val="00BE50AE"/>
    <w:rsid w:val="00BE52ED"/>
    <w:rsid w:val="00C1093E"/>
    <w:rsid w:val="00C14984"/>
    <w:rsid w:val="00C244ED"/>
    <w:rsid w:val="00C246C8"/>
    <w:rsid w:val="00C368EF"/>
    <w:rsid w:val="00C36CF7"/>
    <w:rsid w:val="00C44F20"/>
    <w:rsid w:val="00C70798"/>
    <w:rsid w:val="00C76B96"/>
    <w:rsid w:val="00C773B7"/>
    <w:rsid w:val="00C8250A"/>
    <w:rsid w:val="00C8415E"/>
    <w:rsid w:val="00C8697D"/>
    <w:rsid w:val="00C87610"/>
    <w:rsid w:val="00C92534"/>
    <w:rsid w:val="00CC19FF"/>
    <w:rsid w:val="00CD124D"/>
    <w:rsid w:val="00CD4FE9"/>
    <w:rsid w:val="00CE1AB5"/>
    <w:rsid w:val="00CE30A8"/>
    <w:rsid w:val="00CF40DA"/>
    <w:rsid w:val="00D01397"/>
    <w:rsid w:val="00D14A1B"/>
    <w:rsid w:val="00D1749F"/>
    <w:rsid w:val="00D20B82"/>
    <w:rsid w:val="00D26523"/>
    <w:rsid w:val="00D26D1F"/>
    <w:rsid w:val="00D34D56"/>
    <w:rsid w:val="00D37577"/>
    <w:rsid w:val="00D42DB1"/>
    <w:rsid w:val="00D44941"/>
    <w:rsid w:val="00D46023"/>
    <w:rsid w:val="00D63722"/>
    <w:rsid w:val="00D66DDC"/>
    <w:rsid w:val="00D7337F"/>
    <w:rsid w:val="00DB51AA"/>
    <w:rsid w:val="00DC3B45"/>
    <w:rsid w:val="00DC6996"/>
    <w:rsid w:val="00DC7BD4"/>
    <w:rsid w:val="00DD05C2"/>
    <w:rsid w:val="00DD0C76"/>
    <w:rsid w:val="00DD7989"/>
    <w:rsid w:val="00DF04A4"/>
    <w:rsid w:val="00DF5B19"/>
    <w:rsid w:val="00DF5C76"/>
    <w:rsid w:val="00E26C4E"/>
    <w:rsid w:val="00E318B0"/>
    <w:rsid w:val="00E37980"/>
    <w:rsid w:val="00E40108"/>
    <w:rsid w:val="00E418D1"/>
    <w:rsid w:val="00E629FA"/>
    <w:rsid w:val="00E644A4"/>
    <w:rsid w:val="00E66E8D"/>
    <w:rsid w:val="00E66EE1"/>
    <w:rsid w:val="00E6720A"/>
    <w:rsid w:val="00E71299"/>
    <w:rsid w:val="00E73B69"/>
    <w:rsid w:val="00E8537F"/>
    <w:rsid w:val="00E95DF9"/>
    <w:rsid w:val="00EA52A9"/>
    <w:rsid w:val="00EB589B"/>
    <w:rsid w:val="00EB7646"/>
    <w:rsid w:val="00EC60EB"/>
    <w:rsid w:val="00EE02AD"/>
    <w:rsid w:val="00F0027D"/>
    <w:rsid w:val="00F01018"/>
    <w:rsid w:val="00F01B58"/>
    <w:rsid w:val="00F224BB"/>
    <w:rsid w:val="00F22745"/>
    <w:rsid w:val="00F3131E"/>
    <w:rsid w:val="00F33BAA"/>
    <w:rsid w:val="00F43B85"/>
    <w:rsid w:val="00F6188F"/>
    <w:rsid w:val="00F628A5"/>
    <w:rsid w:val="00F63FB6"/>
    <w:rsid w:val="00F6431C"/>
    <w:rsid w:val="00F800B5"/>
    <w:rsid w:val="00F85AFE"/>
    <w:rsid w:val="00F91C28"/>
    <w:rsid w:val="00F940E9"/>
    <w:rsid w:val="00FA09C9"/>
    <w:rsid w:val="00FA0B25"/>
    <w:rsid w:val="00FB61F2"/>
    <w:rsid w:val="00FB699B"/>
    <w:rsid w:val="00FC20B8"/>
    <w:rsid w:val="00FC50A7"/>
    <w:rsid w:val="00FD0C5A"/>
    <w:rsid w:val="00FD125D"/>
    <w:rsid w:val="00FD587D"/>
    <w:rsid w:val="00FE3ADA"/>
    <w:rsid w:val="00FE455A"/>
    <w:rsid w:val="00FF27E3"/>
    <w:rsid w:val="00FF3690"/>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018814E"/>
  <w15:docId w15:val="{16A19010-8444-47B2-ADD3-F805F2985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rPr>
  </w:style>
  <w:style w:type="paragraph" w:styleId="Rubrik1">
    <w:name w:val="heading 1"/>
    <w:basedOn w:val="Normal"/>
    <w:next w:val="Normal"/>
    <w:link w:val="Rubrik1Char"/>
    <w:qFormat/>
    <w:rsid w:val="00975073"/>
    <w:pPr>
      <w:keepNext/>
      <w:spacing w:before="240"/>
      <w:outlineLvl w:val="0"/>
    </w:pPr>
    <w:rPr>
      <w:rFonts w:ascii="Arial" w:hAnsi="Arial"/>
      <w:b/>
      <w:kern w:val="28"/>
      <w:sz w:val="28"/>
    </w:rPr>
  </w:style>
  <w:style w:type="paragraph" w:styleId="Rubrik2">
    <w:name w:val="heading 2"/>
    <w:basedOn w:val="Normal"/>
    <w:next w:val="Normal"/>
    <w:link w:val="Rubrik2Char"/>
    <w:qFormat/>
    <w:rsid w:val="00975073"/>
    <w:pPr>
      <w:keepNext/>
      <w:spacing w:before="240"/>
      <w:outlineLvl w:val="1"/>
    </w:pPr>
    <w:rPr>
      <w:rFonts w:ascii="Arial" w:hAnsi="Arial"/>
      <w:b/>
    </w:rPr>
  </w:style>
  <w:style w:type="paragraph" w:styleId="Rubrik3">
    <w:name w:val="heading 3"/>
    <w:basedOn w:val="Rubrik2"/>
    <w:next w:val="Normal"/>
    <w:link w:val="Rubrik3Char"/>
    <w:qFormat/>
    <w:rsid w:val="00975073"/>
    <w:pPr>
      <w:spacing w:before="120"/>
      <w:outlineLvl w:val="2"/>
    </w:pPr>
    <w:rPr>
      <w:rFonts w:cs="Arial"/>
      <w:bCs/>
      <w:sz w:val="20"/>
    </w:rPr>
  </w:style>
  <w:style w:type="paragraph" w:styleId="Rubrik4">
    <w:name w:val="heading 4"/>
    <w:basedOn w:val="Rubrik2"/>
    <w:next w:val="Normal"/>
    <w:qFormat/>
    <w:rsid w:val="00975073"/>
    <w:pPr>
      <w:spacing w:before="120"/>
      <w:outlineLvl w:val="3"/>
    </w:pPr>
    <w:rPr>
      <w:rFonts w:cs="Arial"/>
      <w:bCs/>
      <w:i/>
      <w:iCs/>
      <w:sz w:val="1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Ledtext">
    <w:name w:val="Ledtext"/>
    <w:basedOn w:val="Normal"/>
    <w:rsid w:val="00975073"/>
    <w:rPr>
      <w:rFonts w:ascii="Arial" w:hAnsi="Arial" w:cs="Arial"/>
      <w:sz w:val="16"/>
    </w:rPr>
  </w:style>
  <w:style w:type="character" w:styleId="Hyperlnk">
    <w:name w:val="Hyperlink"/>
    <w:rPr>
      <w:color w:val="0000FF"/>
      <w:u w:val="single"/>
    </w:rPr>
  </w:style>
  <w:style w:type="paragraph" w:customStyle="1" w:styleId="LedtextFretagsnamn">
    <w:name w:val="LedtextFöretagsnamn"/>
    <w:basedOn w:val="Normal"/>
    <w:rsid w:val="00975073"/>
    <w:rPr>
      <w:rFonts w:ascii="Arial" w:hAnsi="Arial"/>
      <w:b/>
      <w:sz w:val="14"/>
    </w:rPr>
  </w:style>
  <w:style w:type="paragraph" w:customStyle="1" w:styleId="LedtextSidfot">
    <w:name w:val="LedtextSidfot"/>
    <w:basedOn w:val="Normal"/>
    <w:rsid w:val="00975073"/>
    <w:rPr>
      <w:rFonts w:ascii="Arial" w:hAnsi="Arial" w:cs="Arial"/>
      <w:sz w:val="14"/>
    </w:rPr>
  </w:style>
  <w:style w:type="paragraph" w:customStyle="1" w:styleId="Sidhuvudrubrik">
    <w:name w:val="Sidhuvudrubrik"/>
    <w:basedOn w:val="Rubrik1"/>
    <w:rsid w:val="00624E33"/>
    <w:pPr>
      <w:spacing w:before="280"/>
      <w:jc w:val="right"/>
    </w:pPr>
    <w:rPr>
      <w:sz w:val="32"/>
    </w:rPr>
  </w:style>
  <w:style w:type="paragraph" w:customStyle="1" w:styleId="TextSidfot">
    <w:name w:val="TextSidfot"/>
    <w:basedOn w:val="Normal"/>
    <w:rsid w:val="00624E33"/>
    <w:rPr>
      <w:sz w:val="18"/>
      <w:szCs w:val="18"/>
    </w:rPr>
  </w:style>
  <w:style w:type="character" w:styleId="Sidnummer">
    <w:name w:val="page number"/>
    <w:basedOn w:val="Standardstycketeckensnitt"/>
    <w:rsid w:val="00624E33"/>
  </w:style>
  <w:style w:type="character" w:customStyle="1" w:styleId="Rubrik2Char">
    <w:name w:val="Rubrik 2 Char"/>
    <w:link w:val="Rubrik2"/>
    <w:rsid w:val="005C4FAB"/>
    <w:rPr>
      <w:rFonts w:ascii="Arial" w:hAnsi="Arial"/>
      <w:b/>
      <w:sz w:val="24"/>
      <w:lang w:val="sv-SE" w:eastAsia="sv-SE" w:bidi="ar-SA"/>
    </w:rPr>
  </w:style>
  <w:style w:type="character" w:customStyle="1" w:styleId="Rubrik3Char">
    <w:name w:val="Rubrik 3 Char"/>
    <w:link w:val="Rubrik3"/>
    <w:rsid w:val="005C4FAB"/>
    <w:rPr>
      <w:rFonts w:ascii="Arial" w:hAnsi="Arial" w:cs="Arial"/>
      <w:b/>
      <w:bCs/>
      <w:sz w:val="24"/>
      <w:lang w:val="sv-SE" w:eastAsia="sv-SE" w:bidi="ar-SA"/>
    </w:rPr>
  </w:style>
  <w:style w:type="paragraph" w:styleId="Normalwebb">
    <w:name w:val="Normal (Web)"/>
    <w:basedOn w:val="Normal"/>
    <w:uiPriority w:val="99"/>
    <w:rsid w:val="00B210F5"/>
    <w:pPr>
      <w:spacing w:before="100" w:beforeAutospacing="1" w:after="77"/>
    </w:pPr>
    <w:rPr>
      <w:szCs w:val="24"/>
    </w:rPr>
  </w:style>
  <w:style w:type="table" w:styleId="Tabellrutnt">
    <w:name w:val="Table Grid"/>
    <w:basedOn w:val="Normaltabell"/>
    <w:rsid w:val="00F010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stycke">
    <w:name w:val="List Paragraph"/>
    <w:basedOn w:val="Normal"/>
    <w:uiPriority w:val="34"/>
    <w:qFormat/>
    <w:rsid w:val="00AF34F4"/>
    <w:pPr>
      <w:ind w:left="1304"/>
    </w:pPr>
  </w:style>
  <w:style w:type="character" w:styleId="Kommentarsreferens">
    <w:name w:val="annotation reference"/>
    <w:rsid w:val="00780CBD"/>
    <w:rPr>
      <w:sz w:val="16"/>
      <w:szCs w:val="16"/>
    </w:rPr>
  </w:style>
  <w:style w:type="paragraph" w:styleId="Kommentarer">
    <w:name w:val="annotation text"/>
    <w:basedOn w:val="Normal"/>
    <w:link w:val="KommentarerChar"/>
    <w:rsid w:val="00780CBD"/>
    <w:rPr>
      <w:sz w:val="20"/>
    </w:rPr>
  </w:style>
  <w:style w:type="character" w:customStyle="1" w:styleId="KommentarerChar">
    <w:name w:val="Kommentarer Char"/>
    <w:basedOn w:val="Standardstycketeckensnitt"/>
    <w:link w:val="Kommentarer"/>
    <w:rsid w:val="00780CBD"/>
  </w:style>
  <w:style w:type="paragraph" w:styleId="Kommentarsmne">
    <w:name w:val="annotation subject"/>
    <w:basedOn w:val="Kommentarer"/>
    <w:next w:val="Kommentarer"/>
    <w:link w:val="KommentarsmneChar"/>
    <w:rsid w:val="00780CBD"/>
    <w:rPr>
      <w:b/>
      <w:bCs/>
    </w:rPr>
  </w:style>
  <w:style w:type="character" w:customStyle="1" w:styleId="KommentarsmneChar">
    <w:name w:val="Kommentarsämne Char"/>
    <w:link w:val="Kommentarsmne"/>
    <w:rsid w:val="00780CBD"/>
    <w:rPr>
      <w:b/>
      <w:bCs/>
    </w:rPr>
  </w:style>
  <w:style w:type="paragraph" w:styleId="Ballongtext">
    <w:name w:val="Balloon Text"/>
    <w:basedOn w:val="Normal"/>
    <w:link w:val="BallongtextChar"/>
    <w:rsid w:val="00780CBD"/>
    <w:rPr>
      <w:rFonts w:ascii="Tahoma" w:hAnsi="Tahoma" w:cs="Tahoma"/>
      <w:sz w:val="16"/>
      <w:szCs w:val="16"/>
    </w:rPr>
  </w:style>
  <w:style w:type="character" w:customStyle="1" w:styleId="BallongtextChar">
    <w:name w:val="Ballongtext Char"/>
    <w:link w:val="Ballongtext"/>
    <w:rsid w:val="00780CBD"/>
    <w:rPr>
      <w:rFonts w:ascii="Tahoma" w:hAnsi="Tahoma" w:cs="Tahoma"/>
      <w:sz w:val="16"/>
      <w:szCs w:val="16"/>
    </w:rPr>
  </w:style>
  <w:style w:type="character" w:styleId="Betoning">
    <w:name w:val="Emphasis"/>
    <w:uiPriority w:val="20"/>
    <w:qFormat/>
    <w:rsid w:val="003415A8"/>
    <w:rPr>
      <w:i/>
      <w:iCs/>
    </w:rPr>
  </w:style>
  <w:style w:type="paragraph" w:styleId="Revision">
    <w:name w:val="Revision"/>
    <w:hidden/>
    <w:uiPriority w:val="99"/>
    <w:semiHidden/>
    <w:rsid w:val="00B82147"/>
    <w:rPr>
      <w:sz w:val="24"/>
    </w:rPr>
  </w:style>
  <w:style w:type="character" w:customStyle="1" w:styleId="skypepnhprintcontainer1358147792">
    <w:name w:val="skype_pnh_print_container_1358147792"/>
    <w:rsid w:val="00D34D56"/>
  </w:style>
  <w:style w:type="character" w:customStyle="1" w:styleId="skypepnhmark">
    <w:name w:val="skype_pnh_mark"/>
    <w:rsid w:val="00D34D56"/>
  </w:style>
  <w:style w:type="character" w:styleId="AnvndHyperlnk">
    <w:name w:val="FollowedHyperlink"/>
    <w:rsid w:val="00AC3F80"/>
    <w:rPr>
      <w:color w:val="954F72"/>
      <w:u w:val="single"/>
    </w:rPr>
  </w:style>
  <w:style w:type="character" w:styleId="Olstomnmnande">
    <w:name w:val="Unresolved Mention"/>
    <w:basedOn w:val="Standardstycketeckensnitt"/>
    <w:uiPriority w:val="99"/>
    <w:semiHidden/>
    <w:unhideWhenUsed/>
    <w:rsid w:val="00A47614"/>
    <w:rPr>
      <w:color w:val="808080"/>
      <w:shd w:val="clear" w:color="auto" w:fill="E6E6E6"/>
    </w:rPr>
  </w:style>
  <w:style w:type="character" w:customStyle="1" w:styleId="apple-converted-space">
    <w:name w:val="apple-converted-space"/>
    <w:basedOn w:val="Standardstycketeckensnitt"/>
    <w:rsid w:val="00FE455A"/>
  </w:style>
  <w:style w:type="paragraph" w:customStyle="1" w:styleId="paragraph">
    <w:name w:val="paragraph"/>
    <w:basedOn w:val="Normal"/>
    <w:rsid w:val="00B71D41"/>
    <w:pPr>
      <w:spacing w:before="100" w:beforeAutospacing="1" w:after="100" w:afterAutospacing="1"/>
    </w:pPr>
    <w:rPr>
      <w:szCs w:val="24"/>
    </w:rPr>
  </w:style>
  <w:style w:type="paragraph" w:styleId="Brdtext">
    <w:name w:val="Body Text"/>
    <w:link w:val="BrdtextChar"/>
    <w:uiPriority w:val="99"/>
    <w:semiHidden/>
    <w:unhideWhenUsed/>
    <w:qFormat/>
    <w:rsid w:val="00011FBF"/>
    <w:pPr>
      <w:spacing w:after="120" w:line="280" w:lineRule="exact"/>
    </w:pPr>
    <w:rPr>
      <w:rFonts w:asciiTheme="minorHAnsi" w:eastAsiaTheme="minorHAnsi" w:hAnsiTheme="minorHAnsi" w:cstheme="minorBidi"/>
      <w:color w:val="000000" w:themeColor="text1"/>
      <w:sz w:val="22"/>
      <w:szCs w:val="22"/>
      <w:lang w:eastAsia="en-US"/>
    </w:rPr>
  </w:style>
  <w:style w:type="character" w:customStyle="1" w:styleId="BrdtextChar">
    <w:name w:val="Brödtext Char"/>
    <w:basedOn w:val="Standardstycketeckensnitt"/>
    <w:link w:val="Brdtext"/>
    <w:uiPriority w:val="99"/>
    <w:semiHidden/>
    <w:rsid w:val="00011FBF"/>
    <w:rPr>
      <w:rFonts w:asciiTheme="minorHAnsi" w:eastAsiaTheme="minorHAnsi" w:hAnsiTheme="minorHAnsi" w:cstheme="minorBidi"/>
      <w:color w:val="000000" w:themeColor="text1"/>
      <w:sz w:val="22"/>
      <w:szCs w:val="22"/>
      <w:lang w:eastAsia="en-US"/>
    </w:rPr>
  </w:style>
  <w:style w:type="character" w:customStyle="1" w:styleId="Rubrik1Char">
    <w:name w:val="Rubrik 1 Char"/>
    <w:basedOn w:val="Standardstycketeckensnitt"/>
    <w:link w:val="Rubrik1"/>
    <w:rsid w:val="004E51D3"/>
    <w:rPr>
      <w:rFonts w:ascii="Arial" w:hAnsi="Arial"/>
      <w:b/>
      <w:kern w:val="28"/>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369430">
      <w:bodyDiv w:val="1"/>
      <w:marLeft w:val="0"/>
      <w:marRight w:val="0"/>
      <w:marTop w:val="0"/>
      <w:marBottom w:val="0"/>
      <w:divBdr>
        <w:top w:val="none" w:sz="0" w:space="0" w:color="auto"/>
        <w:left w:val="none" w:sz="0" w:space="0" w:color="auto"/>
        <w:bottom w:val="none" w:sz="0" w:space="0" w:color="auto"/>
        <w:right w:val="none" w:sz="0" w:space="0" w:color="auto"/>
      </w:divBdr>
    </w:div>
    <w:div w:id="246765270">
      <w:bodyDiv w:val="1"/>
      <w:marLeft w:val="0"/>
      <w:marRight w:val="0"/>
      <w:marTop w:val="0"/>
      <w:marBottom w:val="0"/>
      <w:divBdr>
        <w:top w:val="none" w:sz="0" w:space="0" w:color="auto"/>
        <w:left w:val="none" w:sz="0" w:space="0" w:color="auto"/>
        <w:bottom w:val="none" w:sz="0" w:space="0" w:color="auto"/>
        <w:right w:val="none" w:sz="0" w:space="0" w:color="auto"/>
      </w:divBdr>
    </w:div>
    <w:div w:id="289096726">
      <w:bodyDiv w:val="1"/>
      <w:marLeft w:val="0"/>
      <w:marRight w:val="0"/>
      <w:marTop w:val="0"/>
      <w:marBottom w:val="0"/>
      <w:divBdr>
        <w:top w:val="none" w:sz="0" w:space="0" w:color="auto"/>
        <w:left w:val="none" w:sz="0" w:space="0" w:color="auto"/>
        <w:bottom w:val="none" w:sz="0" w:space="0" w:color="auto"/>
        <w:right w:val="none" w:sz="0" w:space="0" w:color="auto"/>
      </w:divBdr>
      <w:divsChild>
        <w:div w:id="1278365098">
          <w:marLeft w:val="0"/>
          <w:marRight w:val="0"/>
          <w:marTop w:val="0"/>
          <w:marBottom w:val="0"/>
          <w:divBdr>
            <w:top w:val="none" w:sz="0" w:space="0" w:color="auto"/>
            <w:left w:val="none" w:sz="0" w:space="0" w:color="auto"/>
            <w:bottom w:val="none" w:sz="0" w:space="0" w:color="auto"/>
            <w:right w:val="none" w:sz="0" w:space="0" w:color="auto"/>
          </w:divBdr>
          <w:divsChild>
            <w:div w:id="2045668665">
              <w:marLeft w:val="0"/>
              <w:marRight w:val="0"/>
              <w:marTop w:val="0"/>
              <w:marBottom w:val="0"/>
              <w:divBdr>
                <w:top w:val="none" w:sz="0" w:space="0" w:color="auto"/>
                <w:left w:val="none" w:sz="0" w:space="0" w:color="auto"/>
                <w:bottom w:val="none" w:sz="0" w:space="0" w:color="auto"/>
                <w:right w:val="none" w:sz="0" w:space="0" w:color="auto"/>
              </w:divBdr>
              <w:divsChild>
                <w:div w:id="2028170004">
                  <w:marLeft w:val="0"/>
                  <w:marRight w:val="0"/>
                  <w:marTop w:val="0"/>
                  <w:marBottom w:val="0"/>
                  <w:divBdr>
                    <w:top w:val="none" w:sz="0" w:space="0" w:color="auto"/>
                    <w:left w:val="none" w:sz="0" w:space="0" w:color="auto"/>
                    <w:bottom w:val="none" w:sz="0" w:space="0" w:color="auto"/>
                    <w:right w:val="none" w:sz="0" w:space="0" w:color="auto"/>
                  </w:divBdr>
                  <w:divsChild>
                    <w:div w:id="1445729601">
                      <w:marLeft w:val="0"/>
                      <w:marRight w:val="0"/>
                      <w:marTop w:val="0"/>
                      <w:marBottom w:val="0"/>
                      <w:divBdr>
                        <w:top w:val="none" w:sz="0" w:space="0" w:color="auto"/>
                        <w:left w:val="single" w:sz="2" w:space="12" w:color="E1E2E2"/>
                        <w:bottom w:val="none" w:sz="0" w:space="0" w:color="auto"/>
                        <w:right w:val="none" w:sz="0" w:space="0" w:color="auto"/>
                      </w:divBdr>
                      <w:divsChild>
                        <w:div w:id="24130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6421775">
      <w:bodyDiv w:val="1"/>
      <w:marLeft w:val="0"/>
      <w:marRight w:val="0"/>
      <w:marTop w:val="0"/>
      <w:marBottom w:val="0"/>
      <w:divBdr>
        <w:top w:val="none" w:sz="0" w:space="0" w:color="auto"/>
        <w:left w:val="none" w:sz="0" w:space="0" w:color="auto"/>
        <w:bottom w:val="none" w:sz="0" w:space="0" w:color="auto"/>
        <w:right w:val="none" w:sz="0" w:space="0" w:color="auto"/>
      </w:divBdr>
      <w:divsChild>
        <w:div w:id="23210793">
          <w:marLeft w:val="274"/>
          <w:marRight w:val="0"/>
          <w:marTop w:val="72"/>
          <w:marBottom w:val="0"/>
          <w:divBdr>
            <w:top w:val="none" w:sz="0" w:space="0" w:color="auto"/>
            <w:left w:val="none" w:sz="0" w:space="0" w:color="auto"/>
            <w:bottom w:val="none" w:sz="0" w:space="0" w:color="auto"/>
            <w:right w:val="none" w:sz="0" w:space="0" w:color="auto"/>
          </w:divBdr>
        </w:div>
        <w:div w:id="565263184">
          <w:marLeft w:val="274"/>
          <w:marRight w:val="0"/>
          <w:marTop w:val="72"/>
          <w:marBottom w:val="0"/>
          <w:divBdr>
            <w:top w:val="none" w:sz="0" w:space="0" w:color="auto"/>
            <w:left w:val="none" w:sz="0" w:space="0" w:color="auto"/>
            <w:bottom w:val="none" w:sz="0" w:space="0" w:color="auto"/>
            <w:right w:val="none" w:sz="0" w:space="0" w:color="auto"/>
          </w:divBdr>
        </w:div>
        <w:div w:id="916478516">
          <w:marLeft w:val="274"/>
          <w:marRight w:val="0"/>
          <w:marTop w:val="72"/>
          <w:marBottom w:val="0"/>
          <w:divBdr>
            <w:top w:val="none" w:sz="0" w:space="0" w:color="auto"/>
            <w:left w:val="none" w:sz="0" w:space="0" w:color="auto"/>
            <w:bottom w:val="none" w:sz="0" w:space="0" w:color="auto"/>
            <w:right w:val="none" w:sz="0" w:space="0" w:color="auto"/>
          </w:divBdr>
        </w:div>
        <w:div w:id="1110079253">
          <w:marLeft w:val="274"/>
          <w:marRight w:val="0"/>
          <w:marTop w:val="72"/>
          <w:marBottom w:val="0"/>
          <w:divBdr>
            <w:top w:val="none" w:sz="0" w:space="0" w:color="auto"/>
            <w:left w:val="none" w:sz="0" w:space="0" w:color="auto"/>
            <w:bottom w:val="none" w:sz="0" w:space="0" w:color="auto"/>
            <w:right w:val="none" w:sz="0" w:space="0" w:color="auto"/>
          </w:divBdr>
        </w:div>
        <w:div w:id="1126968385">
          <w:marLeft w:val="274"/>
          <w:marRight w:val="0"/>
          <w:marTop w:val="72"/>
          <w:marBottom w:val="0"/>
          <w:divBdr>
            <w:top w:val="none" w:sz="0" w:space="0" w:color="auto"/>
            <w:left w:val="none" w:sz="0" w:space="0" w:color="auto"/>
            <w:bottom w:val="none" w:sz="0" w:space="0" w:color="auto"/>
            <w:right w:val="none" w:sz="0" w:space="0" w:color="auto"/>
          </w:divBdr>
        </w:div>
        <w:div w:id="1351880842">
          <w:marLeft w:val="274"/>
          <w:marRight w:val="0"/>
          <w:marTop w:val="72"/>
          <w:marBottom w:val="0"/>
          <w:divBdr>
            <w:top w:val="none" w:sz="0" w:space="0" w:color="auto"/>
            <w:left w:val="none" w:sz="0" w:space="0" w:color="auto"/>
            <w:bottom w:val="none" w:sz="0" w:space="0" w:color="auto"/>
            <w:right w:val="none" w:sz="0" w:space="0" w:color="auto"/>
          </w:divBdr>
        </w:div>
        <w:div w:id="1506093924">
          <w:marLeft w:val="274"/>
          <w:marRight w:val="0"/>
          <w:marTop w:val="72"/>
          <w:marBottom w:val="0"/>
          <w:divBdr>
            <w:top w:val="none" w:sz="0" w:space="0" w:color="auto"/>
            <w:left w:val="none" w:sz="0" w:space="0" w:color="auto"/>
            <w:bottom w:val="none" w:sz="0" w:space="0" w:color="auto"/>
            <w:right w:val="none" w:sz="0" w:space="0" w:color="auto"/>
          </w:divBdr>
        </w:div>
        <w:div w:id="1778670900">
          <w:marLeft w:val="274"/>
          <w:marRight w:val="0"/>
          <w:marTop w:val="72"/>
          <w:marBottom w:val="0"/>
          <w:divBdr>
            <w:top w:val="none" w:sz="0" w:space="0" w:color="auto"/>
            <w:left w:val="none" w:sz="0" w:space="0" w:color="auto"/>
            <w:bottom w:val="none" w:sz="0" w:space="0" w:color="auto"/>
            <w:right w:val="none" w:sz="0" w:space="0" w:color="auto"/>
          </w:divBdr>
        </w:div>
      </w:divsChild>
    </w:div>
    <w:div w:id="382564526">
      <w:bodyDiv w:val="1"/>
      <w:marLeft w:val="0"/>
      <w:marRight w:val="0"/>
      <w:marTop w:val="0"/>
      <w:marBottom w:val="0"/>
      <w:divBdr>
        <w:top w:val="none" w:sz="0" w:space="0" w:color="auto"/>
        <w:left w:val="none" w:sz="0" w:space="0" w:color="auto"/>
        <w:bottom w:val="none" w:sz="0" w:space="0" w:color="auto"/>
        <w:right w:val="none" w:sz="0" w:space="0" w:color="auto"/>
      </w:divBdr>
    </w:div>
    <w:div w:id="388655999">
      <w:bodyDiv w:val="1"/>
      <w:marLeft w:val="0"/>
      <w:marRight w:val="0"/>
      <w:marTop w:val="0"/>
      <w:marBottom w:val="0"/>
      <w:divBdr>
        <w:top w:val="none" w:sz="0" w:space="0" w:color="auto"/>
        <w:left w:val="none" w:sz="0" w:space="0" w:color="auto"/>
        <w:bottom w:val="none" w:sz="0" w:space="0" w:color="auto"/>
        <w:right w:val="none" w:sz="0" w:space="0" w:color="auto"/>
      </w:divBdr>
    </w:div>
    <w:div w:id="480004309">
      <w:bodyDiv w:val="1"/>
      <w:marLeft w:val="0"/>
      <w:marRight w:val="0"/>
      <w:marTop w:val="0"/>
      <w:marBottom w:val="0"/>
      <w:divBdr>
        <w:top w:val="none" w:sz="0" w:space="0" w:color="auto"/>
        <w:left w:val="none" w:sz="0" w:space="0" w:color="auto"/>
        <w:bottom w:val="none" w:sz="0" w:space="0" w:color="auto"/>
        <w:right w:val="none" w:sz="0" w:space="0" w:color="auto"/>
      </w:divBdr>
    </w:div>
    <w:div w:id="557283854">
      <w:bodyDiv w:val="1"/>
      <w:marLeft w:val="0"/>
      <w:marRight w:val="0"/>
      <w:marTop w:val="0"/>
      <w:marBottom w:val="0"/>
      <w:divBdr>
        <w:top w:val="none" w:sz="0" w:space="0" w:color="auto"/>
        <w:left w:val="none" w:sz="0" w:space="0" w:color="auto"/>
        <w:bottom w:val="none" w:sz="0" w:space="0" w:color="auto"/>
        <w:right w:val="none" w:sz="0" w:space="0" w:color="auto"/>
      </w:divBdr>
      <w:divsChild>
        <w:div w:id="1026179257">
          <w:marLeft w:val="0"/>
          <w:marRight w:val="0"/>
          <w:marTop w:val="0"/>
          <w:marBottom w:val="0"/>
          <w:divBdr>
            <w:top w:val="none" w:sz="0" w:space="0" w:color="auto"/>
            <w:left w:val="none" w:sz="0" w:space="0" w:color="auto"/>
            <w:bottom w:val="none" w:sz="0" w:space="0" w:color="auto"/>
            <w:right w:val="none" w:sz="0" w:space="0" w:color="auto"/>
          </w:divBdr>
          <w:divsChild>
            <w:div w:id="1411467391">
              <w:marLeft w:val="0"/>
              <w:marRight w:val="0"/>
              <w:marTop w:val="0"/>
              <w:marBottom w:val="0"/>
              <w:divBdr>
                <w:top w:val="none" w:sz="0" w:space="0" w:color="auto"/>
                <w:left w:val="none" w:sz="0" w:space="0" w:color="auto"/>
                <w:bottom w:val="none" w:sz="0" w:space="0" w:color="auto"/>
                <w:right w:val="none" w:sz="0" w:space="0" w:color="auto"/>
              </w:divBdr>
              <w:divsChild>
                <w:div w:id="938103886">
                  <w:marLeft w:val="0"/>
                  <w:marRight w:val="0"/>
                  <w:marTop w:val="0"/>
                  <w:marBottom w:val="0"/>
                  <w:divBdr>
                    <w:top w:val="none" w:sz="0" w:space="0" w:color="auto"/>
                    <w:left w:val="none" w:sz="0" w:space="0" w:color="auto"/>
                    <w:bottom w:val="none" w:sz="0" w:space="0" w:color="auto"/>
                    <w:right w:val="none" w:sz="0" w:space="0" w:color="auto"/>
                  </w:divBdr>
                  <w:divsChild>
                    <w:div w:id="594024601">
                      <w:marLeft w:val="0"/>
                      <w:marRight w:val="0"/>
                      <w:marTop w:val="0"/>
                      <w:marBottom w:val="0"/>
                      <w:divBdr>
                        <w:top w:val="none" w:sz="0" w:space="0" w:color="auto"/>
                        <w:left w:val="none" w:sz="0" w:space="0" w:color="auto"/>
                        <w:bottom w:val="none" w:sz="0" w:space="0" w:color="auto"/>
                        <w:right w:val="none" w:sz="0" w:space="0" w:color="auto"/>
                      </w:divBdr>
                      <w:divsChild>
                        <w:div w:id="114375421">
                          <w:marLeft w:val="0"/>
                          <w:marRight w:val="0"/>
                          <w:marTop w:val="0"/>
                          <w:marBottom w:val="0"/>
                          <w:divBdr>
                            <w:top w:val="none" w:sz="0" w:space="0" w:color="auto"/>
                            <w:left w:val="none" w:sz="0" w:space="0" w:color="auto"/>
                            <w:bottom w:val="none" w:sz="0" w:space="0" w:color="auto"/>
                            <w:right w:val="none" w:sz="0" w:space="0" w:color="auto"/>
                          </w:divBdr>
                          <w:divsChild>
                            <w:div w:id="1524783170">
                              <w:marLeft w:val="0"/>
                              <w:marRight w:val="0"/>
                              <w:marTop w:val="0"/>
                              <w:marBottom w:val="0"/>
                              <w:divBdr>
                                <w:top w:val="none" w:sz="0" w:space="0" w:color="auto"/>
                                <w:left w:val="none" w:sz="0" w:space="0" w:color="auto"/>
                                <w:bottom w:val="none" w:sz="0" w:space="0" w:color="auto"/>
                                <w:right w:val="none" w:sz="0" w:space="0" w:color="auto"/>
                              </w:divBdr>
                              <w:divsChild>
                                <w:div w:id="573011985">
                                  <w:marLeft w:val="0"/>
                                  <w:marRight w:val="0"/>
                                  <w:marTop w:val="0"/>
                                  <w:marBottom w:val="300"/>
                                  <w:divBdr>
                                    <w:top w:val="none" w:sz="0" w:space="0" w:color="auto"/>
                                    <w:left w:val="none" w:sz="0" w:space="0" w:color="auto"/>
                                    <w:bottom w:val="none" w:sz="0" w:space="0" w:color="auto"/>
                                    <w:right w:val="none" w:sz="0" w:space="0" w:color="auto"/>
                                  </w:divBdr>
                                  <w:divsChild>
                                    <w:div w:id="120606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1335520">
      <w:bodyDiv w:val="1"/>
      <w:marLeft w:val="0"/>
      <w:marRight w:val="0"/>
      <w:marTop w:val="0"/>
      <w:marBottom w:val="0"/>
      <w:divBdr>
        <w:top w:val="none" w:sz="0" w:space="0" w:color="auto"/>
        <w:left w:val="none" w:sz="0" w:space="0" w:color="auto"/>
        <w:bottom w:val="none" w:sz="0" w:space="0" w:color="auto"/>
        <w:right w:val="none" w:sz="0" w:space="0" w:color="auto"/>
      </w:divBdr>
    </w:div>
    <w:div w:id="771706245">
      <w:marLeft w:val="0"/>
      <w:marRight w:val="0"/>
      <w:marTop w:val="0"/>
      <w:marBottom w:val="0"/>
      <w:divBdr>
        <w:top w:val="none" w:sz="0" w:space="0" w:color="auto"/>
        <w:left w:val="none" w:sz="0" w:space="0" w:color="auto"/>
        <w:bottom w:val="none" w:sz="0" w:space="0" w:color="auto"/>
        <w:right w:val="none" w:sz="0" w:space="0" w:color="auto"/>
      </w:divBdr>
    </w:div>
    <w:div w:id="785350559">
      <w:bodyDiv w:val="1"/>
      <w:marLeft w:val="0"/>
      <w:marRight w:val="0"/>
      <w:marTop w:val="0"/>
      <w:marBottom w:val="0"/>
      <w:divBdr>
        <w:top w:val="none" w:sz="0" w:space="0" w:color="auto"/>
        <w:left w:val="none" w:sz="0" w:space="0" w:color="auto"/>
        <w:bottom w:val="none" w:sz="0" w:space="0" w:color="auto"/>
        <w:right w:val="none" w:sz="0" w:space="0" w:color="auto"/>
      </w:divBdr>
      <w:divsChild>
        <w:div w:id="906916149">
          <w:marLeft w:val="0"/>
          <w:marRight w:val="0"/>
          <w:marTop w:val="0"/>
          <w:marBottom w:val="0"/>
          <w:divBdr>
            <w:top w:val="none" w:sz="0" w:space="0" w:color="auto"/>
            <w:left w:val="none" w:sz="0" w:space="0" w:color="auto"/>
            <w:bottom w:val="none" w:sz="0" w:space="0" w:color="auto"/>
            <w:right w:val="none" w:sz="0" w:space="0" w:color="auto"/>
          </w:divBdr>
          <w:divsChild>
            <w:div w:id="714621164">
              <w:marLeft w:val="0"/>
              <w:marRight w:val="0"/>
              <w:marTop w:val="0"/>
              <w:marBottom w:val="0"/>
              <w:divBdr>
                <w:top w:val="none" w:sz="0" w:space="0" w:color="auto"/>
                <w:left w:val="none" w:sz="0" w:space="0" w:color="auto"/>
                <w:bottom w:val="none" w:sz="0" w:space="0" w:color="auto"/>
                <w:right w:val="none" w:sz="0" w:space="0" w:color="auto"/>
              </w:divBdr>
              <w:divsChild>
                <w:div w:id="627201485">
                  <w:marLeft w:val="0"/>
                  <w:marRight w:val="0"/>
                  <w:marTop w:val="0"/>
                  <w:marBottom w:val="0"/>
                  <w:divBdr>
                    <w:top w:val="none" w:sz="0" w:space="0" w:color="auto"/>
                    <w:left w:val="none" w:sz="0" w:space="0" w:color="auto"/>
                    <w:bottom w:val="none" w:sz="0" w:space="0" w:color="auto"/>
                    <w:right w:val="none" w:sz="0" w:space="0" w:color="auto"/>
                  </w:divBdr>
                  <w:divsChild>
                    <w:div w:id="878932988">
                      <w:marLeft w:val="0"/>
                      <w:marRight w:val="0"/>
                      <w:marTop w:val="0"/>
                      <w:marBottom w:val="0"/>
                      <w:divBdr>
                        <w:top w:val="none" w:sz="0" w:space="0" w:color="auto"/>
                        <w:left w:val="none" w:sz="0" w:space="0" w:color="auto"/>
                        <w:bottom w:val="none" w:sz="0" w:space="0" w:color="auto"/>
                        <w:right w:val="none" w:sz="0" w:space="0" w:color="auto"/>
                      </w:divBdr>
                      <w:divsChild>
                        <w:div w:id="200214743">
                          <w:marLeft w:val="480"/>
                          <w:marRight w:val="0"/>
                          <w:marTop w:val="0"/>
                          <w:marBottom w:val="0"/>
                          <w:divBdr>
                            <w:top w:val="none" w:sz="0" w:space="0" w:color="auto"/>
                            <w:left w:val="none" w:sz="0" w:space="0" w:color="auto"/>
                            <w:bottom w:val="none" w:sz="0" w:space="0" w:color="auto"/>
                            <w:right w:val="none" w:sz="0" w:space="0" w:color="auto"/>
                          </w:divBdr>
                          <w:divsChild>
                            <w:div w:id="1444114510">
                              <w:marLeft w:val="0"/>
                              <w:marRight w:val="0"/>
                              <w:marTop w:val="0"/>
                              <w:marBottom w:val="0"/>
                              <w:divBdr>
                                <w:top w:val="none" w:sz="0" w:space="0" w:color="auto"/>
                                <w:left w:val="none" w:sz="0" w:space="0" w:color="auto"/>
                                <w:bottom w:val="none" w:sz="0" w:space="0" w:color="auto"/>
                                <w:right w:val="none" w:sz="0" w:space="0" w:color="auto"/>
                              </w:divBdr>
                              <w:divsChild>
                                <w:div w:id="1496992412">
                                  <w:marLeft w:val="0"/>
                                  <w:marRight w:val="0"/>
                                  <w:marTop w:val="0"/>
                                  <w:marBottom w:val="0"/>
                                  <w:divBdr>
                                    <w:top w:val="none" w:sz="0" w:space="0" w:color="auto"/>
                                    <w:left w:val="none" w:sz="0" w:space="0" w:color="auto"/>
                                    <w:bottom w:val="none" w:sz="0" w:space="0" w:color="auto"/>
                                    <w:right w:val="none" w:sz="0" w:space="0" w:color="auto"/>
                                  </w:divBdr>
                                  <w:divsChild>
                                    <w:div w:id="387383902">
                                      <w:marLeft w:val="0"/>
                                      <w:marRight w:val="0"/>
                                      <w:marTop w:val="240"/>
                                      <w:marBottom w:val="0"/>
                                      <w:divBdr>
                                        <w:top w:val="none" w:sz="0" w:space="0" w:color="auto"/>
                                        <w:left w:val="none" w:sz="0" w:space="0" w:color="auto"/>
                                        <w:bottom w:val="none" w:sz="0" w:space="0" w:color="auto"/>
                                        <w:right w:val="none" w:sz="0" w:space="0" w:color="auto"/>
                                      </w:divBdr>
                                      <w:divsChild>
                                        <w:div w:id="40441741">
                                          <w:marLeft w:val="0"/>
                                          <w:marRight w:val="0"/>
                                          <w:marTop w:val="0"/>
                                          <w:marBottom w:val="0"/>
                                          <w:divBdr>
                                            <w:top w:val="none" w:sz="0" w:space="0" w:color="auto"/>
                                            <w:left w:val="none" w:sz="0" w:space="0" w:color="auto"/>
                                            <w:bottom w:val="none" w:sz="0" w:space="0" w:color="auto"/>
                                            <w:right w:val="none" w:sz="0" w:space="0" w:color="auto"/>
                                          </w:divBdr>
                                          <w:divsChild>
                                            <w:div w:id="806970098">
                                              <w:marLeft w:val="0"/>
                                              <w:marRight w:val="0"/>
                                              <w:marTop w:val="0"/>
                                              <w:marBottom w:val="0"/>
                                              <w:divBdr>
                                                <w:top w:val="none" w:sz="0" w:space="0" w:color="auto"/>
                                                <w:left w:val="none" w:sz="0" w:space="0" w:color="auto"/>
                                                <w:bottom w:val="none" w:sz="0" w:space="0" w:color="auto"/>
                                                <w:right w:val="none" w:sz="0" w:space="0" w:color="auto"/>
                                              </w:divBdr>
                                              <w:divsChild>
                                                <w:div w:id="495460379">
                                                  <w:marLeft w:val="0"/>
                                                  <w:marRight w:val="0"/>
                                                  <w:marTop w:val="0"/>
                                                  <w:marBottom w:val="0"/>
                                                  <w:divBdr>
                                                    <w:top w:val="none" w:sz="0" w:space="0" w:color="auto"/>
                                                    <w:left w:val="none" w:sz="0" w:space="0" w:color="auto"/>
                                                    <w:bottom w:val="none" w:sz="0" w:space="0" w:color="auto"/>
                                                    <w:right w:val="none" w:sz="0" w:space="0" w:color="auto"/>
                                                  </w:divBdr>
                                                  <w:divsChild>
                                                    <w:div w:id="731850031">
                                                      <w:marLeft w:val="0"/>
                                                      <w:marRight w:val="0"/>
                                                      <w:marTop w:val="0"/>
                                                      <w:marBottom w:val="0"/>
                                                      <w:divBdr>
                                                        <w:top w:val="none" w:sz="0" w:space="0" w:color="auto"/>
                                                        <w:left w:val="none" w:sz="0" w:space="0" w:color="auto"/>
                                                        <w:bottom w:val="none" w:sz="0" w:space="0" w:color="auto"/>
                                                        <w:right w:val="none" w:sz="0" w:space="0" w:color="auto"/>
                                                      </w:divBdr>
                                                      <w:divsChild>
                                                        <w:div w:id="589969686">
                                                          <w:marLeft w:val="0"/>
                                                          <w:marRight w:val="0"/>
                                                          <w:marTop w:val="0"/>
                                                          <w:marBottom w:val="0"/>
                                                          <w:divBdr>
                                                            <w:top w:val="none" w:sz="0" w:space="0" w:color="auto"/>
                                                            <w:left w:val="none" w:sz="0" w:space="0" w:color="auto"/>
                                                            <w:bottom w:val="none" w:sz="0" w:space="0" w:color="auto"/>
                                                            <w:right w:val="none" w:sz="0" w:space="0" w:color="auto"/>
                                                          </w:divBdr>
                                                          <w:divsChild>
                                                            <w:div w:id="1702432393">
                                                              <w:marLeft w:val="0"/>
                                                              <w:marRight w:val="0"/>
                                                              <w:marTop w:val="0"/>
                                                              <w:marBottom w:val="0"/>
                                                              <w:divBdr>
                                                                <w:top w:val="none" w:sz="0" w:space="0" w:color="auto"/>
                                                                <w:left w:val="none" w:sz="0" w:space="0" w:color="auto"/>
                                                                <w:bottom w:val="none" w:sz="0" w:space="0" w:color="auto"/>
                                                                <w:right w:val="none" w:sz="0" w:space="0" w:color="auto"/>
                                                              </w:divBdr>
                                                              <w:divsChild>
                                                                <w:div w:id="527260291">
                                                                  <w:marLeft w:val="0"/>
                                                                  <w:marRight w:val="0"/>
                                                                  <w:marTop w:val="0"/>
                                                                  <w:marBottom w:val="0"/>
                                                                  <w:divBdr>
                                                                    <w:top w:val="none" w:sz="0" w:space="0" w:color="auto"/>
                                                                    <w:left w:val="none" w:sz="0" w:space="0" w:color="auto"/>
                                                                    <w:bottom w:val="none" w:sz="0" w:space="0" w:color="auto"/>
                                                                    <w:right w:val="none" w:sz="0" w:space="0" w:color="auto"/>
                                                                  </w:divBdr>
                                                                  <w:divsChild>
                                                                    <w:div w:id="1194030449">
                                                                      <w:marLeft w:val="0"/>
                                                                      <w:marRight w:val="0"/>
                                                                      <w:marTop w:val="0"/>
                                                                      <w:marBottom w:val="0"/>
                                                                      <w:divBdr>
                                                                        <w:top w:val="none" w:sz="0" w:space="0" w:color="auto"/>
                                                                        <w:left w:val="none" w:sz="0" w:space="0" w:color="auto"/>
                                                                        <w:bottom w:val="none" w:sz="0" w:space="0" w:color="auto"/>
                                                                        <w:right w:val="none" w:sz="0" w:space="0" w:color="auto"/>
                                                                      </w:divBdr>
                                                                    </w:div>
                                                                    <w:div w:id="1905287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76503315">
      <w:marLeft w:val="0"/>
      <w:marRight w:val="0"/>
      <w:marTop w:val="0"/>
      <w:marBottom w:val="0"/>
      <w:divBdr>
        <w:top w:val="none" w:sz="0" w:space="0" w:color="auto"/>
        <w:left w:val="none" w:sz="0" w:space="0" w:color="auto"/>
        <w:bottom w:val="none" w:sz="0" w:space="0" w:color="auto"/>
        <w:right w:val="none" w:sz="0" w:space="0" w:color="auto"/>
      </w:divBdr>
    </w:div>
    <w:div w:id="900286960">
      <w:bodyDiv w:val="1"/>
      <w:marLeft w:val="0"/>
      <w:marRight w:val="0"/>
      <w:marTop w:val="0"/>
      <w:marBottom w:val="0"/>
      <w:divBdr>
        <w:top w:val="none" w:sz="0" w:space="0" w:color="auto"/>
        <w:left w:val="none" w:sz="0" w:space="0" w:color="auto"/>
        <w:bottom w:val="none" w:sz="0" w:space="0" w:color="auto"/>
        <w:right w:val="none" w:sz="0" w:space="0" w:color="auto"/>
      </w:divBdr>
    </w:div>
    <w:div w:id="1230769629">
      <w:bodyDiv w:val="1"/>
      <w:marLeft w:val="0"/>
      <w:marRight w:val="0"/>
      <w:marTop w:val="0"/>
      <w:marBottom w:val="0"/>
      <w:divBdr>
        <w:top w:val="none" w:sz="0" w:space="0" w:color="auto"/>
        <w:left w:val="none" w:sz="0" w:space="0" w:color="auto"/>
        <w:bottom w:val="none" w:sz="0" w:space="0" w:color="auto"/>
        <w:right w:val="none" w:sz="0" w:space="0" w:color="auto"/>
      </w:divBdr>
    </w:div>
    <w:div w:id="1308709585">
      <w:bodyDiv w:val="1"/>
      <w:marLeft w:val="0"/>
      <w:marRight w:val="0"/>
      <w:marTop w:val="0"/>
      <w:marBottom w:val="0"/>
      <w:divBdr>
        <w:top w:val="none" w:sz="0" w:space="0" w:color="auto"/>
        <w:left w:val="none" w:sz="0" w:space="0" w:color="auto"/>
        <w:bottom w:val="none" w:sz="0" w:space="0" w:color="auto"/>
        <w:right w:val="none" w:sz="0" w:space="0" w:color="auto"/>
      </w:divBdr>
    </w:div>
    <w:div w:id="1318918412">
      <w:bodyDiv w:val="1"/>
      <w:marLeft w:val="0"/>
      <w:marRight w:val="0"/>
      <w:marTop w:val="0"/>
      <w:marBottom w:val="0"/>
      <w:divBdr>
        <w:top w:val="none" w:sz="0" w:space="0" w:color="auto"/>
        <w:left w:val="none" w:sz="0" w:space="0" w:color="auto"/>
        <w:bottom w:val="none" w:sz="0" w:space="0" w:color="auto"/>
        <w:right w:val="none" w:sz="0" w:space="0" w:color="auto"/>
      </w:divBdr>
      <w:divsChild>
        <w:div w:id="2031687250">
          <w:marLeft w:val="0"/>
          <w:marRight w:val="0"/>
          <w:marTop w:val="450"/>
          <w:marBottom w:val="450"/>
          <w:divBdr>
            <w:top w:val="none" w:sz="0" w:space="0" w:color="auto"/>
            <w:left w:val="none" w:sz="0" w:space="0" w:color="auto"/>
            <w:bottom w:val="none" w:sz="0" w:space="0" w:color="auto"/>
            <w:right w:val="none" w:sz="0" w:space="0" w:color="auto"/>
          </w:divBdr>
          <w:divsChild>
            <w:div w:id="747727232">
              <w:marLeft w:val="0"/>
              <w:marRight w:val="0"/>
              <w:marTop w:val="0"/>
              <w:marBottom w:val="0"/>
              <w:divBdr>
                <w:top w:val="none" w:sz="0" w:space="0" w:color="auto"/>
                <w:left w:val="none" w:sz="0" w:space="0" w:color="auto"/>
                <w:bottom w:val="none" w:sz="0" w:space="0" w:color="auto"/>
                <w:right w:val="none" w:sz="0" w:space="0" w:color="auto"/>
              </w:divBdr>
              <w:divsChild>
                <w:div w:id="1993941626">
                  <w:marLeft w:val="0"/>
                  <w:marRight w:val="0"/>
                  <w:marTop w:val="0"/>
                  <w:marBottom w:val="450"/>
                  <w:divBdr>
                    <w:top w:val="none" w:sz="0" w:space="0" w:color="auto"/>
                    <w:left w:val="none" w:sz="0" w:space="0" w:color="auto"/>
                    <w:bottom w:val="none" w:sz="0" w:space="0" w:color="auto"/>
                    <w:right w:val="none" w:sz="0" w:space="0" w:color="auto"/>
                  </w:divBdr>
                  <w:divsChild>
                    <w:div w:id="507599224">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8769032">
      <w:bodyDiv w:val="1"/>
      <w:marLeft w:val="0"/>
      <w:marRight w:val="0"/>
      <w:marTop w:val="0"/>
      <w:marBottom w:val="0"/>
      <w:divBdr>
        <w:top w:val="none" w:sz="0" w:space="0" w:color="auto"/>
        <w:left w:val="none" w:sz="0" w:space="0" w:color="auto"/>
        <w:bottom w:val="none" w:sz="0" w:space="0" w:color="auto"/>
        <w:right w:val="none" w:sz="0" w:space="0" w:color="auto"/>
      </w:divBdr>
    </w:div>
    <w:div w:id="1425299995">
      <w:bodyDiv w:val="1"/>
      <w:marLeft w:val="0"/>
      <w:marRight w:val="0"/>
      <w:marTop w:val="0"/>
      <w:marBottom w:val="0"/>
      <w:divBdr>
        <w:top w:val="none" w:sz="0" w:space="0" w:color="auto"/>
        <w:left w:val="none" w:sz="0" w:space="0" w:color="auto"/>
        <w:bottom w:val="none" w:sz="0" w:space="0" w:color="auto"/>
        <w:right w:val="none" w:sz="0" w:space="0" w:color="auto"/>
      </w:divBdr>
    </w:div>
    <w:div w:id="1504584375">
      <w:bodyDiv w:val="1"/>
      <w:marLeft w:val="0"/>
      <w:marRight w:val="0"/>
      <w:marTop w:val="0"/>
      <w:marBottom w:val="0"/>
      <w:divBdr>
        <w:top w:val="none" w:sz="0" w:space="0" w:color="auto"/>
        <w:left w:val="none" w:sz="0" w:space="0" w:color="auto"/>
        <w:bottom w:val="none" w:sz="0" w:space="0" w:color="auto"/>
        <w:right w:val="none" w:sz="0" w:space="0" w:color="auto"/>
      </w:divBdr>
    </w:div>
    <w:div w:id="1516458879">
      <w:bodyDiv w:val="1"/>
      <w:marLeft w:val="0"/>
      <w:marRight w:val="0"/>
      <w:marTop w:val="0"/>
      <w:marBottom w:val="0"/>
      <w:divBdr>
        <w:top w:val="none" w:sz="0" w:space="0" w:color="auto"/>
        <w:left w:val="none" w:sz="0" w:space="0" w:color="auto"/>
        <w:bottom w:val="none" w:sz="0" w:space="0" w:color="auto"/>
        <w:right w:val="none" w:sz="0" w:space="0" w:color="auto"/>
      </w:divBdr>
    </w:div>
    <w:div w:id="1898858695">
      <w:bodyDiv w:val="1"/>
      <w:marLeft w:val="0"/>
      <w:marRight w:val="0"/>
      <w:marTop w:val="0"/>
      <w:marBottom w:val="0"/>
      <w:divBdr>
        <w:top w:val="none" w:sz="0" w:space="0" w:color="auto"/>
        <w:left w:val="none" w:sz="0" w:space="0" w:color="auto"/>
        <w:bottom w:val="none" w:sz="0" w:space="0" w:color="auto"/>
        <w:right w:val="none" w:sz="0" w:space="0" w:color="auto"/>
      </w:divBdr>
      <w:divsChild>
        <w:div w:id="1754083297">
          <w:marLeft w:val="0"/>
          <w:marRight w:val="0"/>
          <w:marTop w:val="0"/>
          <w:marBottom w:val="0"/>
          <w:divBdr>
            <w:top w:val="none" w:sz="0" w:space="0" w:color="auto"/>
            <w:left w:val="none" w:sz="0" w:space="0" w:color="auto"/>
            <w:bottom w:val="none" w:sz="0" w:space="0" w:color="auto"/>
            <w:right w:val="none" w:sz="0" w:space="0" w:color="auto"/>
          </w:divBdr>
          <w:divsChild>
            <w:div w:id="1587954018">
              <w:marLeft w:val="0"/>
              <w:marRight w:val="0"/>
              <w:marTop w:val="0"/>
              <w:marBottom w:val="0"/>
              <w:divBdr>
                <w:top w:val="none" w:sz="0" w:space="0" w:color="auto"/>
                <w:left w:val="none" w:sz="0" w:space="0" w:color="auto"/>
                <w:bottom w:val="none" w:sz="0" w:space="0" w:color="auto"/>
                <w:right w:val="none" w:sz="0" w:space="0" w:color="auto"/>
              </w:divBdr>
              <w:divsChild>
                <w:div w:id="1026635936">
                  <w:marLeft w:val="0"/>
                  <w:marRight w:val="0"/>
                  <w:marTop w:val="0"/>
                  <w:marBottom w:val="0"/>
                  <w:divBdr>
                    <w:top w:val="none" w:sz="0" w:space="0" w:color="auto"/>
                    <w:left w:val="none" w:sz="0" w:space="0" w:color="auto"/>
                    <w:bottom w:val="none" w:sz="0" w:space="0" w:color="auto"/>
                    <w:right w:val="none" w:sz="0" w:space="0" w:color="auto"/>
                  </w:divBdr>
                  <w:divsChild>
                    <w:div w:id="1189950302">
                      <w:marLeft w:val="0"/>
                      <w:marRight w:val="0"/>
                      <w:marTop w:val="0"/>
                      <w:marBottom w:val="0"/>
                      <w:divBdr>
                        <w:top w:val="none" w:sz="0" w:space="0" w:color="auto"/>
                        <w:left w:val="single" w:sz="4" w:space="15" w:color="E1E2E2"/>
                        <w:bottom w:val="none" w:sz="0" w:space="0" w:color="auto"/>
                        <w:right w:val="none" w:sz="0" w:space="0" w:color="auto"/>
                      </w:divBdr>
                      <w:divsChild>
                        <w:div w:id="1277371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2225254">
      <w:bodyDiv w:val="1"/>
      <w:marLeft w:val="0"/>
      <w:marRight w:val="0"/>
      <w:marTop w:val="0"/>
      <w:marBottom w:val="0"/>
      <w:divBdr>
        <w:top w:val="none" w:sz="0" w:space="0" w:color="auto"/>
        <w:left w:val="none" w:sz="0" w:space="0" w:color="auto"/>
        <w:bottom w:val="none" w:sz="0" w:space="0" w:color="auto"/>
        <w:right w:val="none" w:sz="0" w:space="0" w:color="auto"/>
      </w:divBdr>
    </w:div>
    <w:div w:id="2136411505">
      <w:bodyDiv w:val="1"/>
      <w:marLeft w:val="0"/>
      <w:marRight w:val="0"/>
      <w:marTop w:val="0"/>
      <w:marBottom w:val="0"/>
      <w:divBdr>
        <w:top w:val="none" w:sz="0" w:space="0" w:color="auto"/>
        <w:left w:val="none" w:sz="0" w:space="0" w:color="auto"/>
        <w:bottom w:val="none" w:sz="0" w:space="0" w:color="auto"/>
        <w:right w:val="none" w:sz="0" w:space="0" w:color="auto"/>
      </w:divBdr>
    </w:div>
    <w:div w:id="2140370497">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ll%20Users\Application%20Data\Microsoft\Mallar\Marknad\Pressinbjudan.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9CF2B5-AE29-40A7-8403-9A7CBBF8D1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Pressinbjudan</Template>
  <TotalTime>0</TotalTime>
  <Pages>2</Pages>
  <Words>450</Words>
  <Characters>2632</Characters>
  <Application>Microsoft Office Word</Application>
  <DocSecurity>4</DocSecurity>
  <Lines>21</Lines>
  <Paragraphs>6</Paragraphs>
  <ScaleCrop>false</ScaleCrop>
  <HeadingPairs>
    <vt:vector size="2" baseType="variant">
      <vt:variant>
        <vt:lpstr>Rubrik</vt:lpstr>
      </vt:variant>
      <vt:variant>
        <vt:i4>1</vt:i4>
      </vt:variant>
    </vt:vector>
  </HeadingPairs>
  <TitlesOfParts>
    <vt:vector size="1" baseType="lpstr">
      <vt:lpstr>  </vt:lpstr>
    </vt:vector>
  </TitlesOfParts>
  <Company>Midroc Property Development AB</Company>
  <LinksUpToDate>false</LinksUpToDate>
  <CharactersWithSpaces>3076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Karin Skiöld</dc:creator>
  <cp:keywords>Rev 2006-08-17</cp:keywords>
  <dc:description>Ansv: Karin Skiöld_x000d_
Lena Björkling, Björkling IT-utveckling</dc:description>
  <cp:lastModifiedBy>Skiöld, Karin</cp:lastModifiedBy>
  <cp:revision>2</cp:revision>
  <cp:lastPrinted>2018-03-13T19:56:00Z</cp:lastPrinted>
  <dcterms:created xsi:type="dcterms:W3CDTF">2018-03-15T20:35:00Z</dcterms:created>
  <dcterms:modified xsi:type="dcterms:W3CDTF">2018-03-15T20:35:00Z</dcterms:modified>
</cp:coreProperties>
</file>