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745ED" w14:textId="77777777" w:rsidR="008B6C8F" w:rsidRPr="00A74D7E" w:rsidRDefault="008B6C8F" w:rsidP="008B6C8F">
      <w:pPr>
        <w:rPr>
          <w:rFonts w:ascii="Arial" w:eastAsia="Times New Roman" w:hAnsi="Arial" w:cs="Arial"/>
          <w:b/>
          <w:bCs/>
          <w:color w:val="303030"/>
          <w:sz w:val="28"/>
          <w:szCs w:val="28"/>
          <w:lang w:eastAsia="sv-SE"/>
        </w:rPr>
      </w:pPr>
      <w:r w:rsidRPr="00A74D7E">
        <w:rPr>
          <w:rFonts w:ascii="Arial" w:eastAsia="Times New Roman" w:hAnsi="Arial" w:cs="Arial"/>
          <w:b/>
          <w:bCs/>
          <w:color w:val="303030"/>
          <w:sz w:val="28"/>
          <w:szCs w:val="28"/>
          <w:lang w:eastAsia="sv-SE"/>
        </w:rPr>
        <w:t xml:space="preserve">Nytt </w:t>
      </w:r>
      <w:r w:rsidRPr="008B6C8F">
        <w:rPr>
          <w:rFonts w:ascii="Arial" w:eastAsia="Times New Roman" w:hAnsi="Arial" w:cs="Arial"/>
          <w:b/>
          <w:bCs/>
          <w:color w:val="303030"/>
          <w:sz w:val="28"/>
          <w:szCs w:val="28"/>
          <w:lang w:eastAsia="sv-SE"/>
        </w:rPr>
        <w:t>samarbete</w:t>
      </w:r>
      <w:r w:rsidRPr="00A74D7E">
        <w:rPr>
          <w:rFonts w:ascii="Arial" w:eastAsia="Times New Roman" w:hAnsi="Arial" w:cs="Arial"/>
          <w:b/>
          <w:bCs/>
          <w:color w:val="303030"/>
          <w:sz w:val="28"/>
          <w:szCs w:val="28"/>
          <w:lang w:eastAsia="sv-SE"/>
        </w:rPr>
        <w:t xml:space="preserve"> om</w:t>
      </w:r>
      <w:r w:rsidRPr="008B6C8F">
        <w:rPr>
          <w:rFonts w:ascii="Arial" w:eastAsia="Times New Roman" w:hAnsi="Arial" w:cs="Arial"/>
          <w:b/>
          <w:bCs/>
          <w:color w:val="303030"/>
          <w:sz w:val="28"/>
          <w:szCs w:val="28"/>
          <w:lang w:eastAsia="sv-SE"/>
        </w:rPr>
        <w:t xml:space="preserve"> </w:t>
      </w:r>
      <w:r w:rsidRPr="00A74D7E">
        <w:rPr>
          <w:rFonts w:ascii="Arial" w:eastAsia="Times New Roman" w:hAnsi="Arial" w:cs="Arial"/>
          <w:b/>
          <w:bCs/>
          <w:color w:val="303030"/>
          <w:sz w:val="28"/>
          <w:szCs w:val="28"/>
          <w:lang w:eastAsia="sv-SE"/>
        </w:rPr>
        <w:t>skyddsanordningar</w:t>
      </w:r>
    </w:p>
    <w:p w14:paraId="38225E9A" w14:textId="77777777" w:rsidR="008B6C8F" w:rsidRDefault="008B6C8F" w:rsidP="008B6C8F">
      <w:pPr>
        <w:rPr>
          <w:rFonts w:ascii="Arial" w:eastAsia="Times New Roman" w:hAnsi="Arial" w:cs="Arial"/>
          <w:b/>
          <w:bCs/>
          <w:color w:val="303030"/>
          <w:sz w:val="21"/>
          <w:szCs w:val="21"/>
          <w:lang w:eastAsia="sv-SE"/>
        </w:rPr>
      </w:pPr>
    </w:p>
    <w:p w14:paraId="19941B0E" w14:textId="77777777" w:rsidR="008B6C8F" w:rsidRDefault="008B6C8F" w:rsidP="008B6C8F">
      <w:pPr>
        <w:rPr>
          <w:rFonts w:ascii="Arial" w:eastAsia="Times New Roman" w:hAnsi="Arial" w:cs="Arial"/>
          <w:b/>
          <w:bCs/>
          <w:color w:val="303030"/>
          <w:sz w:val="21"/>
          <w:szCs w:val="21"/>
          <w:lang w:eastAsia="sv-SE"/>
        </w:rPr>
      </w:pPr>
    </w:p>
    <w:p w14:paraId="61DEAB25" w14:textId="6D8E3167" w:rsidR="008B6C8F" w:rsidRPr="00EE21FC" w:rsidRDefault="009664F8" w:rsidP="008B6C8F">
      <w:pPr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</w:pPr>
      <w:r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>Flera av Sveriges</w:t>
      </w:r>
      <w:r w:rsidR="004C0F92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 xml:space="preserve"> </w:t>
      </w:r>
      <w:r w:rsidR="00027067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 xml:space="preserve">största </w:t>
      </w:r>
      <w:r w:rsidR="004C0F92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>kommuner</w:t>
      </w:r>
      <w:r w:rsidR="008B6C8F" w:rsidRPr="00EE21FC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 xml:space="preserve"> – </w:t>
      </w:r>
      <w:r w:rsidR="004C0F92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 xml:space="preserve">bland annat </w:t>
      </w:r>
      <w:r w:rsidR="008B6C8F" w:rsidRPr="00EE21FC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>St</w:t>
      </w:r>
      <w:r w:rsidR="00A74D7E" w:rsidRPr="00EE21FC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>o</w:t>
      </w:r>
      <w:r w:rsidR="008B6C8F" w:rsidRPr="00EE21FC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>ckho</w:t>
      </w:r>
      <w:r w:rsidR="00C333BE" w:rsidRPr="00EE21FC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>lm, Göteb</w:t>
      </w:r>
      <w:r w:rsidR="00A74D7E" w:rsidRPr="00EE21FC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>or</w:t>
      </w:r>
      <w:r w:rsidR="004C0F92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 xml:space="preserve">g, </w:t>
      </w:r>
      <w:r w:rsidR="00991462" w:rsidRPr="00EE21FC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>Malmö</w:t>
      </w:r>
      <w:r w:rsidR="004C0F92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 xml:space="preserve"> och Linköping</w:t>
      </w:r>
      <w:r w:rsidR="00991462" w:rsidRPr="00EE21FC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 xml:space="preserve"> – kommer </w:t>
      </w:r>
      <w:r w:rsidR="00A74D7E" w:rsidRPr="00EE21FC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>inleda ett samar</w:t>
      </w:r>
      <w:r w:rsidR="008B6C8F" w:rsidRPr="00EE21FC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>bet</w:t>
      </w:r>
      <w:r w:rsidR="00A74D7E" w:rsidRPr="00EE21FC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>e</w:t>
      </w:r>
      <w:r w:rsidR="008B6C8F" w:rsidRPr="00EE21FC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 xml:space="preserve"> om en ny säk</w:t>
      </w:r>
      <w:r w:rsidR="00A74D7E" w:rsidRPr="00EE21FC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>er</w:t>
      </w:r>
      <w:r w:rsidR="008B6C8F" w:rsidRPr="00EE21FC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>hetspr</w:t>
      </w:r>
      <w:r w:rsidR="00A74D7E" w:rsidRPr="00EE21FC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>odukt</w:t>
      </w:r>
      <w:r w:rsidR="008B6C8F" w:rsidRPr="00EE21FC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 xml:space="preserve"> vid </w:t>
      </w:r>
      <w:r w:rsidR="005F70D8" w:rsidRPr="00EE21FC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 xml:space="preserve">vägarbeten. Det handlar om en ny sorts korta </w:t>
      </w:r>
      <w:r w:rsidR="00F61397" w:rsidRPr="00EE21FC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 xml:space="preserve">skyddsanordningar vid vägarbeten i stadsmiljö, </w:t>
      </w:r>
      <w:r w:rsidR="005F70D8" w:rsidRPr="00EE21FC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>som inte finns idag</w:t>
      </w:r>
      <w:r w:rsidR="003C5FCE" w:rsidRPr="00EE21FC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 xml:space="preserve"> och som skulle öka säkerheten för </w:t>
      </w:r>
      <w:r w:rsidR="00991462" w:rsidRPr="00EE21FC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 xml:space="preserve">både </w:t>
      </w:r>
      <w:r w:rsidR="003C5FCE" w:rsidRPr="00EE21FC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>oskyddade trafikanter</w:t>
      </w:r>
      <w:r w:rsidR="00991462" w:rsidRPr="00EE21FC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 xml:space="preserve"> </w:t>
      </w:r>
      <w:r w:rsidR="00942098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 xml:space="preserve">och </w:t>
      </w:r>
      <w:r w:rsidR="00991462" w:rsidRPr="00EE21FC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>vägarbetare</w:t>
      </w:r>
      <w:r w:rsidR="003C5FCE" w:rsidRPr="00EE21FC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>.</w:t>
      </w:r>
      <w:r w:rsidR="00A74D7E" w:rsidRPr="00EE21FC"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  <w:t xml:space="preserve"> Det gemensamma projektet presenteras under mässan På Väg på Elmia i Jönköping 13 – 14 mars. </w:t>
      </w:r>
    </w:p>
    <w:p w14:paraId="36589A16" w14:textId="77777777" w:rsidR="003C5FCE" w:rsidRPr="00EE21FC" w:rsidRDefault="003C5FCE" w:rsidP="008B6C8F">
      <w:pPr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</w:pPr>
    </w:p>
    <w:p w14:paraId="001C0A33" w14:textId="77777777" w:rsidR="003C5FCE" w:rsidRPr="00EE21FC" w:rsidRDefault="003C5FCE" w:rsidP="008B6C8F">
      <w:pPr>
        <w:rPr>
          <w:rFonts w:ascii="Arial" w:eastAsia="Times New Roman" w:hAnsi="Arial" w:cs="Arial"/>
          <w:b/>
          <w:bCs/>
          <w:color w:val="303030"/>
          <w:sz w:val="22"/>
          <w:szCs w:val="22"/>
          <w:lang w:eastAsia="sv-SE"/>
        </w:rPr>
      </w:pPr>
    </w:p>
    <w:p w14:paraId="4B8DAA33" w14:textId="172BFF9D" w:rsidR="00006394" w:rsidRPr="00EE21FC" w:rsidRDefault="003C5FCE" w:rsidP="00006394">
      <w:pPr>
        <w:rPr>
          <w:rFonts w:ascii="Times New Roman" w:eastAsia="Times New Roman" w:hAnsi="Times New Roman" w:cs="Times New Roman"/>
          <w:sz w:val="22"/>
          <w:szCs w:val="22"/>
          <w:lang w:eastAsia="sv-SE"/>
        </w:rPr>
      </w:pPr>
      <w:r w:rsidRPr="008601A0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sv-SE"/>
        </w:rPr>
        <w:t xml:space="preserve">– </w:t>
      </w:r>
      <w:r w:rsidR="00EE40B6" w:rsidRPr="008601A0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sv-SE"/>
        </w:rPr>
        <w:t xml:space="preserve">De barriärer, skyddsanordningar, som finns och används idag är testade enligt europeisk standard med resultatet att de ska vara långa och raka, och det är sällsynt att de passar in i stadsmiljö. </w:t>
      </w:r>
      <w:r w:rsidRPr="00EE21FC">
        <w:rPr>
          <w:rFonts w:ascii="Arial" w:eastAsia="Times New Roman" w:hAnsi="Arial" w:cs="Arial"/>
          <w:bCs/>
          <w:color w:val="303030"/>
          <w:sz w:val="22"/>
          <w:szCs w:val="22"/>
          <w:lang w:eastAsia="sv-SE"/>
        </w:rPr>
        <w:t xml:space="preserve">Det </w:t>
      </w:r>
      <w:r w:rsidR="00A74D7E" w:rsidRPr="00EE21FC">
        <w:rPr>
          <w:rFonts w:ascii="Arial" w:eastAsia="Times New Roman" w:hAnsi="Arial" w:cs="Arial"/>
          <w:bCs/>
          <w:color w:val="303030"/>
          <w:sz w:val="22"/>
          <w:szCs w:val="22"/>
          <w:lang w:eastAsia="sv-SE"/>
        </w:rPr>
        <w:t>saknas ofta fysiska fö</w:t>
      </w:r>
      <w:r w:rsidRPr="00EE21FC">
        <w:rPr>
          <w:rFonts w:ascii="Arial" w:eastAsia="Times New Roman" w:hAnsi="Arial" w:cs="Arial"/>
          <w:bCs/>
          <w:color w:val="303030"/>
          <w:sz w:val="22"/>
          <w:szCs w:val="22"/>
          <w:lang w:eastAsia="sv-SE"/>
        </w:rPr>
        <w:t>rutsät</w:t>
      </w:r>
      <w:r w:rsidR="00A74D7E" w:rsidRPr="00EE21FC">
        <w:rPr>
          <w:rFonts w:ascii="Arial" w:eastAsia="Times New Roman" w:hAnsi="Arial" w:cs="Arial"/>
          <w:bCs/>
          <w:color w:val="303030"/>
          <w:sz w:val="22"/>
          <w:szCs w:val="22"/>
          <w:lang w:eastAsia="sv-SE"/>
        </w:rPr>
        <w:t xml:space="preserve">tningar </w:t>
      </w:r>
      <w:r w:rsidR="00991462" w:rsidRPr="00EE21FC">
        <w:rPr>
          <w:rFonts w:ascii="Arial" w:eastAsia="Times New Roman" w:hAnsi="Arial" w:cs="Arial"/>
          <w:bCs/>
          <w:color w:val="303030"/>
          <w:sz w:val="22"/>
          <w:szCs w:val="22"/>
          <w:lang w:eastAsia="sv-SE"/>
        </w:rPr>
        <w:t xml:space="preserve">i miljön </w:t>
      </w:r>
      <w:r w:rsidR="00A74D7E" w:rsidRPr="00EE21FC">
        <w:rPr>
          <w:rFonts w:ascii="Arial" w:eastAsia="Times New Roman" w:hAnsi="Arial" w:cs="Arial"/>
          <w:bCs/>
          <w:color w:val="303030"/>
          <w:sz w:val="22"/>
          <w:szCs w:val="22"/>
          <w:lang w:eastAsia="sv-SE"/>
        </w:rPr>
        <w:t>för att</w:t>
      </w:r>
      <w:r w:rsidRPr="00EE21FC">
        <w:rPr>
          <w:rFonts w:ascii="Arial" w:eastAsia="Times New Roman" w:hAnsi="Arial" w:cs="Arial"/>
          <w:bCs/>
          <w:color w:val="303030"/>
          <w:sz w:val="22"/>
          <w:szCs w:val="22"/>
          <w:lang w:eastAsia="sv-SE"/>
        </w:rPr>
        <w:t xml:space="preserve"> montera </w:t>
      </w:r>
      <w:r w:rsidR="00F61397" w:rsidRPr="00EE21FC">
        <w:rPr>
          <w:rFonts w:ascii="Arial" w:eastAsia="Times New Roman" w:hAnsi="Arial" w:cs="Arial"/>
          <w:bCs/>
          <w:color w:val="303030"/>
          <w:sz w:val="22"/>
          <w:szCs w:val="22"/>
          <w:lang w:eastAsia="sv-SE"/>
        </w:rPr>
        <w:t>dem</w:t>
      </w:r>
      <w:r w:rsidR="00CF75D7" w:rsidRPr="00EE21FC">
        <w:rPr>
          <w:rFonts w:ascii="Arial" w:eastAsia="Times New Roman" w:hAnsi="Arial" w:cs="Arial"/>
          <w:bCs/>
          <w:color w:val="303030"/>
          <w:sz w:val="22"/>
          <w:szCs w:val="22"/>
          <w:lang w:eastAsia="sv-SE"/>
        </w:rPr>
        <w:t>, säger Göra</w:t>
      </w:r>
      <w:r w:rsidR="00006394" w:rsidRPr="00EE21FC">
        <w:rPr>
          <w:rFonts w:ascii="Arial" w:eastAsia="Times New Roman" w:hAnsi="Arial" w:cs="Arial"/>
          <w:bCs/>
          <w:color w:val="303030"/>
          <w:sz w:val="22"/>
          <w:szCs w:val="22"/>
          <w:lang w:eastAsia="sv-SE"/>
        </w:rPr>
        <w:t>n Fredriksson, företrädare f</w:t>
      </w:r>
      <w:r w:rsidR="00E32884" w:rsidRPr="00EE21FC">
        <w:rPr>
          <w:rFonts w:ascii="Arial" w:eastAsia="Times New Roman" w:hAnsi="Arial" w:cs="Arial"/>
          <w:bCs/>
          <w:color w:val="303030"/>
          <w:sz w:val="22"/>
          <w:szCs w:val="22"/>
          <w:lang w:eastAsia="sv-SE"/>
        </w:rPr>
        <w:t>ör</w:t>
      </w:r>
      <w:r w:rsidR="00006394" w:rsidRPr="00EE21FC">
        <w:rPr>
          <w:rFonts w:ascii="Arial" w:eastAsia="Times New Roman" w:hAnsi="Arial" w:cs="Arial"/>
          <w:bCs/>
          <w:color w:val="303030"/>
          <w:sz w:val="22"/>
          <w:szCs w:val="22"/>
          <w:lang w:eastAsia="sv-SE"/>
        </w:rPr>
        <w:t xml:space="preserve"> </w:t>
      </w:r>
      <w:r w:rsidR="00006394" w:rsidRPr="00EE21FC">
        <w:rPr>
          <w:rFonts w:ascii="Arial" w:eastAsia="Times New Roman" w:hAnsi="Arial" w:cs="Arial"/>
          <w:color w:val="242424"/>
          <w:sz w:val="22"/>
          <w:szCs w:val="22"/>
          <w:shd w:val="clear" w:color="auto" w:fill="FFFFFF"/>
          <w:lang w:eastAsia="sv-SE"/>
        </w:rPr>
        <w:t>SBSV, Sveriges Branschförening för Säkrare Vägarbetsplatser</w:t>
      </w:r>
      <w:r w:rsidR="00F61397" w:rsidRPr="00EE21FC">
        <w:rPr>
          <w:rFonts w:ascii="Arial" w:eastAsia="Times New Roman" w:hAnsi="Arial" w:cs="Arial"/>
          <w:color w:val="242424"/>
          <w:sz w:val="22"/>
          <w:szCs w:val="22"/>
          <w:shd w:val="clear" w:color="auto" w:fill="FFFFFF"/>
          <w:lang w:eastAsia="sv-SE"/>
        </w:rPr>
        <w:t>.</w:t>
      </w:r>
    </w:p>
    <w:p w14:paraId="4EBFEF96" w14:textId="38BEACE0" w:rsidR="00CF75D7" w:rsidRPr="008601A0" w:rsidRDefault="00CF75D7" w:rsidP="008B6C8F">
      <w:pPr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sv-SE"/>
        </w:rPr>
      </w:pPr>
    </w:p>
    <w:p w14:paraId="11A6243F" w14:textId="1DEA7C21" w:rsidR="003C5FCE" w:rsidRPr="008B6C8F" w:rsidRDefault="008601A0" w:rsidP="008B6C8F">
      <w:pPr>
        <w:rPr>
          <w:rFonts w:ascii="Arial" w:eastAsia="Times New Roman" w:hAnsi="Arial" w:cs="Arial"/>
          <w:bCs/>
          <w:color w:val="303030"/>
          <w:sz w:val="22"/>
          <w:szCs w:val="22"/>
          <w:lang w:eastAsia="sv-SE"/>
        </w:rPr>
      </w:pPr>
      <w:r w:rsidRPr="008601A0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sv-SE"/>
        </w:rPr>
        <w:t>Dagens barriärer kan ha en minsta monteringslängd på 50 – 100 meter, och då blir det ofta svårt att få till montering i stadsmiljö. För det mesta behövs kortare skyddsanordningar, och som regel används barriärlängder mellan 12 – 25 meter</w:t>
      </w:r>
      <w:r w:rsidR="00A74D7E" w:rsidRPr="008601A0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sv-SE"/>
        </w:rPr>
        <w:t xml:space="preserve">. </w:t>
      </w:r>
      <w:r w:rsidR="00A74D7E" w:rsidRPr="00EE21FC">
        <w:rPr>
          <w:rFonts w:ascii="Arial" w:eastAsia="Times New Roman" w:hAnsi="Arial" w:cs="Arial"/>
          <w:bCs/>
          <w:color w:val="303030"/>
          <w:sz w:val="22"/>
          <w:szCs w:val="22"/>
          <w:lang w:eastAsia="sv-SE"/>
        </w:rPr>
        <w:t>Ofta placeras de i L-f</w:t>
      </w:r>
      <w:r w:rsidR="00E32884" w:rsidRPr="00EE21FC">
        <w:rPr>
          <w:rFonts w:ascii="Arial" w:eastAsia="Times New Roman" w:hAnsi="Arial" w:cs="Arial"/>
          <w:bCs/>
          <w:color w:val="303030"/>
          <w:sz w:val="22"/>
          <w:szCs w:val="22"/>
          <w:lang w:eastAsia="sv-SE"/>
        </w:rPr>
        <w:t>o</w:t>
      </w:r>
      <w:r w:rsidR="00A74D7E" w:rsidRPr="00EE21FC">
        <w:rPr>
          <w:rFonts w:ascii="Arial" w:eastAsia="Times New Roman" w:hAnsi="Arial" w:cs="Arial"/>
          <w:bCs/>
          <w:color w:val="303030"/>
          <w:sz w:val="22"/>
          <w:szCs w:val="22"/>
          <w:lang w:eastAsia="sv-SE"/>
        </w:rPr>
        <w:t>r</w:t>
      </w:r>
      <w:r w:rsidR="00E32884" w:rsidRPr="00EE21FC">
        <w:rPr>
          <w:rFonts w:ascii="Arial" w:eastAsia="Times New Roman" w:hAnsi="Arial" w:cs="Arial"/>
          <w:bCs/>
          <w:color w:val="303030"/>
          <w:sz w:val="22"/>
          <w:szCs w:val="22"/>
          <w:lang w:eastAsia="sv-SE"/>
        </w:rPr>
        <w:t>mation eller i fo</w:t>
      </w:r>
      <w:r w:rsidR="00A74D7E" w:rsidRPr="00EE21FC">
        <w:rPr>
          <w:rFonts w:ascii="Arial" w:eastAsia="Times New Roman" w:hAnsi="Arial" w:cs="Arial"/>
          <w:bCs/>
          <w:color w:val="303030"/>
          <w:sz w:val="22"/>
          <w:szCs w:val="22"/>
          <w:lang w:eastAsia="sv-SE"/>
        </w:rPr>
        <w:t xml:space="preserve">rm av hagar, där varje sida är </w:t>
      </w:r>
      <w:r w:rsidR="00E32884" w:rsidRPr="00EE21FC">
        <w:rPr>
          <w:rFonts w:ascii="Arial" w:eastAsia="Times New Roman" w:hAnsi="Arial" w:cs="Arial"/>
          <w:bCs/>
          <w:color w:val="303030"/>
          <w:sz w:val="22"/>
          <w:szCs w:val="22"/>
          <w:lang w:eastAsia="sv-SE"/>
        </w:rPr>
        <w:t>m</w:t>
      </w:r>
      <w:r w:rsidR="00A74D7E" w:rsidRPr="00EE21FC">
        <w:rPr>
          <w:rFonts w:ascii="Arial" w:eastAsia="Times New Roman" w:hAnsi="Arial" w:cs="Arial"/>
          <w:bCs/>
          <w:color w:val="303030"/>
          <w:sz w:val="22"/>
          <w:szCs w:val="22"/>
          <w:lang w:eastAsia="sv-SE"/>
        </w:rPr>
        <w:t>el</w:t>
      </w:r>
      <w:r w:rsidR="00E32884" w:rsidRPr="00EE21FC">
        <w:rPr>
          <w:rFonts w:ascii="Arial" w:eastAsia="Times New Roman" w:hAnsi="Arial" w:cs="Arial"/>
          <w:bCs/>
          <w:color w:val="303030"/>
          <w:sz w:val="22"/>
          <w:szCs w:val="22"/>
          <w:lang w:eastAsia="sv-SE"/>
        </w:rPr>
        <w:t>l</w:t>
      </w:r>
      <w:r w:rsidR="00A74D7E" w:rsidRPr="00EE21FC">
        <w:rPr>
          <w:rFonts w:ascii="Arial" w:eastAsia="Times New Roman" w:hAnsi="Arial" w:cs="Arial"/>
          <w:bCs/>
          <w:color w:val="303030"/>
          <w:sz w:val="22"/>
          <w:szCs w:val="22"/>
          <w:lang w:eastAsia="sv-SE"/>
        </w:rPr>
        <w:t>a</w:t>
      </w:r>
      <w:r w:rsidR="00E32884" w:rsidRPr="00EE21FC">
        <w:rPr>
          <w:rFonts w:ascii="Arial" w:eastAsia="Times New Roman" w:hAnsi="Arial" w:cs="Arial"/>
          <w:bCs/>
          <w:color w:val="303030"/>
          <w:sz w:val="22"/>
          <w:szCs w:val="22"/>
          <w:lang w:eastAsia="sv-SE"/>
        </w:rPr>
        <w:t>n</w:t>
      </w:r>
      <w:r w:rsidR="00991462" w:rsidRPr="00EE21FC">
        <w:rPr>
          <w:rFonts w:ascii="Arial" w:eastAsia="Times New Roman" w:hAnsi="Arial" w:cs="Arial"/>
          <w:bCs/>
          <w:color w:val="303030"/>
          <w:sz w:val="22"/>
          <w:szCs w:val="22"/>
          <w:lang w:eastAsia="sv-SE"/>
        </w:rPr>
        <w:t xml:space="preserve"> </w:t>
      </w:r>
      <w:r w:rsidR="00E32884" w:rsidRPr="00EE21FC">
        <w:rPr>
          <w:rFonts w:ascii="Arial" w:eastAsia="Times New Roman" w:hAnsi="Arial" w:cs="Arial"/>
          <w:bCs/>
          <w:color w:val="303030"/>
          <w:sz w:val="22"/>
          <w:szCs w:val="22"/>
          <w:lang w:eastAsia="sv-SE"/>
        </w:rPr>
        <w:t>3 – 6 meter.</w:t>
      </w:r>
    </w:p>
    <w:p w14:paraId="2DC9409B" w14:textId="77777777" w:rsidR="008B6C8F" w:rsidRPr="00EE21FC" w:rsidRDefault="008B6C8F" w:rsidP="008B6C8F">
      <w:pPr>
        <w:rPr>
          <w:rFonts w:ascii="Arial" w:eastAsia="Times New Roman" w:hAnsi="Arial" w:cs="Arial"/>
          <w:b/>
          <w:bCs/>
          <w:color w:val="333333"/>
          <w:sz w:val="22"/>
          <w:szCs w:val="22"/>
          <w:lang w:eastAsia="sv-SE"/>
        </w:rPr>
      </w:pPr>
    </w:p>
    <w:p w14:paraId="1A665D99" w14:textId="1AEE18B8" w:rsidR="00E32884" w:rsidRPr="00EE21FC" w:rsidRDefault="00E32884" w:rsidP="008B6C8F">
      <w:pPr>
        <w:rPr>
          <w:rFonts w:ascii="Arial" w:eastAsia="Times New Roman" w:hAnsi="Arial" w:cs="Arial"/>
          <w:color w:val="303030"/>
          <w:sz w:val="22"/>
          <w:szCs w:val="22"/>
          <w:lang w:eastAsia="sv-SE"/>
        </w:rPr>
      </w:pPr>
      <w:r w:rsidRPr="00EE21FC">
        <w:rPr>
          <w:rFonts w:ascii="Arial" w:eastAsia="Times New Roman" w:hAnsi="Arial" w:cs="Arial"/>
          <w:bCs/>
          <w:color w:val="333333"/>
          <w:sz w:val="22"/>
          <w:szCs w:val="22"/>
          <w:lang w:eastAsia="sv-SE"/>
        </w:rPr>
        <w:t xml:space="preserve">– </w:t>
      </w:r>
      <w:r w:rsidR="008B6C8F" w:rsidRPr="008B6C8F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När den faktiska monteringen skiljer sig så kraftigt från</w:t>
      </w:r>
      <w:r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 xml:space="preserve"> vad som testats blir det svårt eller </w:t>
      </w:r>
      <w:r w:rsidR="008B6C8F" w:rsidRPr="008B6C8F">
        <w:rPr>
          <w:rFonts w:ascii="Arial" w:eastAsia="Times New Roman" w:hAnsi="Arial" w:cs="Arial"/>
          <w:color w:val="303030"/>
          <w:sz w:val="22"/>
          <w:szCs w:val="22"/>
          <w:lang w:eastAsia="sv-SE"/>
        </w:rPr>
        <w:t xml:space="preserve">omöjligt för väghållare och entreprenörer att förutspå vilket skydd de ger vid en kollision. Några skyddsanordningar med testade egenskaper för dessa situationer finns inte </w:t>
      </w:r>
      <w:r w:rsidR="00991462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 xml:space="preserve">heller </w:t>
      </w:r>
      <w:r w:rsidR="008B6C8F" w:rsidRPr="008B6C8F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idag</w:t>
      </w:r>
      <w:r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, säger Göran Fredriksson.</w:t>
      </w:r>
    </w:p>
    <w:p w14:paraId="5256A541" w14:textId="77777777" w:rsidR="00991462" w:rsidRPr="00EE21FC" w:rsidRDefault="00991462" w:rsidP="008B6C8F">
      <w:pPr>
        <w:rPr>
          <w:rFonts w:ascii="Arial" w:eastAsia="Times New Roman" w:hAnsi="Arial" w:cs="Arial"/>
          <w:color w:val="303030"/>
          <w:sz w:val="22"/>
          <w:szCs w:val="22"/>
          <w:lang w:eastAsia="sv-SE"/>
        </w:rPr>
      </w:pPr>
    </w:p>
    <w:p w14:paraId="7DE33D08" w14:textId="77777777" w:rsidR="00991462" w:rsidRPr="00EE21FC" w:rsidRDefault="00991462" w:rsidP="008B6C8F">
      <w:pPr>
        <w:rPr>
          <w:rFonts w:ascii="Arial" w:eastAsia="Times New Roman" w:hAnsi="Arial" w:cs="Arial"/>
          <w:color w:val="303030"/>
          <w:sz w:val="22"/>
          <w:szCs w:val="22"/>
          <w:lang w:eastAsia="sv-SE"/>
        </w:rPr>
      </w:pPr>
    </w:p>
    <w:p w14:paraId="610E84B4" w14:textId="0505E248" w:rsidR="00991462" w:rsidRPr="00EE21FC" w:rsidRDefault="00991462" w:rsidP="008B6C8F">
      <w:pPr>
        <w:rPr>
          <w:rFonts w:ascii="Arial" w:eastAsia="Times New Roman" w:hAnsi="Arial" w:cs="Arial"/>
          <w:b/>
          <w:color w:val="303030"/>
          <w:sz w:val="22"/>
          <w:szCs w:val="22"/>
          <w:lang w:eastAsia="sv-SE"/>
        </w:rPr>
      </w:pPr>
      <w:r w:rsidRPr="00EE21FC">
        <w:rPr>
          <w:rFonts w:ascii="Arial" w:eastAsia="Times New Roman" w:hAnsi="Arial" w:cs="Arial"/>
          <w:b/>
          <w:color w:val="303030"/>
          <w:sz w:val="22"/>
          <w:szCs w:val="22"/>
          <w:lang w:eastAsia="sv-SE"/>
        </w:rPr>
        <w:t>Stort antal olyckor</w:t>
      </w:r>
    </w:p>
    <w:p w14:paraId="089B5D8A" w14:textId="1DBA273F" w:rsidR="00E5113F" w:rsidRPr="00EE21FC" w:rsidRDefault="008B6C8F" w:rsidP="008B6C8F">
      <w:pPr>
        <w:rPr>
          <w:rFonts w:ascii="Arial" w:eastAsia="Times New Roman" w:hAnsi="Arial" w:cs="Arial"/>
          <w:color w:val="303030"/>
          <w:sz w:val="22"/>
          <w:szCs w:val="22"/>
          <w:lang w:eastAsia="sv-SE"/>
        </w:rPr>
      </w:pPr>
      <w:r w:rsidRPr="008B6C8F">
        <w:rPr>
          <w:rFonts w:ascii="PMingLiU" w:eastAsia="PMingLiU" w:hAnsi="PMingLiU" w:cs="PMingLiU"/>
          <w:color w:val="303030"/>
          <w:sz w:val="22"/>
          <w:szCs w:val="22"/>
          <w:lang w:eastAsia="sv-SE"/>
        </w:rPr>
        <w:br/>
      </w:r>
      <w:r w:rsidR="00006394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Varje</w:t>
      </w:r>
      <w:r w:rsidR="00E5113F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 xml:space="preserve"> år inträffar ett stort antal olyckor</w:t>
      </w:r>
      <w:r w:rsidR="00006394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 xml:space="preserve"> just vid vägarbetsplatser i stadsmiljö</w:t>
      </w:r>
      <w:r w:rsidR="00991462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, och</w:t>
      </w:r>
      <w:r w:rsidR="00006394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 xml:space="preserve"> ofta </w:t>
      </w:r>
      <w:r w:rsidR="00991462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drabbas</w:t>
      </w:r>
      <w:r w:rsidR="00006394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 xml:space="preserve"> </w:t>
      </w:r>
      <w:r w:rsidR="00E5113F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oskydda</w:t>
      </w:r>
      <w:r w:rsidR="00A74D7E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d</w:t>
      </w:r>
      <w:r w:rsidR="00991462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 xml:space="preserve">e </w:t>
      </w:r>
      <w:r w:rsidR="00E5113F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tra</w:t>
      </w:r>
      <w:r w:rsidR="00991462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fikan</w:t>
      </w:r>
      <w:r w:rsidR="00E5113F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t</w:t>
      </w:r>
      <w:r w:rsidR="00991462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e</w:t>
      </w:r>
      <w:r w:rsidR="00E5113F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r</w:t>
      </w:r>
      <w:r w:rsidR="00006394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 xml:space="preserve">, </w:t>
      </w:r>
      <w:r w:rsidR="00E32884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til</w:t>
      </w:r>
      <w:r w:rsidR="00006394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 xml:space="preserve">l </w:t>
      </w:r>
      <w:r w:rsidR="00E32884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ex</w:t>
      </w:r>
      <w:r w:rsidR="00006394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e</w:t>
      </w:r>
      <w:r w:rsidR="00E32884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 xml:space="preserve">mpel gående och cyklister. </w:t>
      </w:r>
      <w:r w:rsidR="00E5113F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Mån</w:t>
      </w:r>
      <w:r w:rsidR="00991462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ga vägarbe</w:t>
      </w:r>
      <w:r w:rsidR="00006394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tar</w:t>
      </w:r>
      <w:r w:rsidR="00991462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e löper också</w:t>
      </w:r>
      <w:r w:rsidR="00006394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 xml:space="preserve"> stora</w:t>
      </w:r>
      <w:r w:rsidR="00E5113F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 xml:space="preserve"> risker vid väg</w:t>
      </w:r>
      <w:r w:rsidR="00006394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arbetspla</w:t>
      </w:r>
      <w:r w:rsidR="00E5113F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t</w:t>
      </w:r>
      <w:r w:rsidR="00006394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s</w:t>
      </w:r>
      <w:r w:rsidR="00E5113F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er i stadsmiljö.</w:t>
      </w:r>
    </w:p>
    <w:p w14:paraId="41DF84E6" w14:textId="77777777" w:rsidR="00E5113F" w:rsidRPr="00EE21FC" w:rsidRDefault="00E5113F" w:rsidP="008B6C8F">
      <w:pPr>
        <w:rPr>
          <w:rFonts w:ascii="Arial" w:eastAsia="Times New Roman" w:hAnsi="Arial" w:cs="Arial"/>
          <w:color w:val="303030"/>
          <w:sz w:val="22"/>
          <w:szCs w:val="22"/>
          <w:lang w:eastAsia="sv-SE"/>
        </w:rPr>
      </w:pPr>
    </w:p>
    <w:p w14:paraId="4908FBF5" w14:textId="030A36A1" w:rsidR="00E5113F" w:rsidRPr="00EE21FC" w:rsidRDefault="00006394" w:rsidP="00E5113F">
      <w:pPr>
        <w:rPr>
          <w:rFonts w:ascii="Arial" w:eastAsia="Times New Roman" w:hAnsi="Arial" w:cs="Arial"/>
          <w:color w:val="303030"/>
          <w:sz w:val="22"/>
          <w:szCs w:val="22"/>
          <w:lang w:eastAsia="sv-SE"/>
        </w:rPr>
      </w:pPr>
      <w:r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I ett samarbete</w:t>
      </w:r>
      <w:r w:rsidR="00991462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 xml:space="preserve"> mellan SBSV och</w:t>
      </w:r>
      <w:r w:rsidR="004C0F92">
        <w:rPr>
          <w:rFonts w:ascii="Arial" w:eastAsia="Times New Roman" w:hAnsi="Arial" w:cs="Arial"/>
          <w:color w:val="303030"/>
          <w:sz w:val="22"/>
          <w:szCs w:val="22"/>
          <w:lang w:eastAsia="sv-SE"/>
        </w:rPr>
        <w:t xml:space="preserve"> flera av</w:t>
      </w:r>
      <w:r w:rsidR="00991462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 xml:space="preserve"> lande</w:t>
      </w:r>
      <w:r w:rsidR="00E5113F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t</w:t>
      </w:r>
      <w:r w:rsidR="00991462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s</w:t>
      </w:r>
      <w:r w:rsidR="004C0F92">
        <w:rPr>
          <w:rFonts w:ascii="Arial" w:eastAsia="Times New Roman" w:hAnsi="Arial" w:cs="Arial"/>
          <w:color w:val="303030"/>
          <w:sz w:val="22"/>
          <w:szCs w:val="22"/>
          <w:lang w:eastAsia="sv-SE"/>
        </w:rPr>
        <w:t xml:space="preserve"> </w:t>
      </w:r>
      <w:r w:rsidR="00027067">
        <w:rPr>
          <w:rFonts w:ascii="Arial" w:eastAsia="Times New Roman" w:hAnsi="Arial" w:cs="Arial"/>
          <w:color w:val="303030"/>
          <w:sz w:val="22"/>
          <w:szCs w:val="22"/>
          <w:lang w:eastAsia="sv-SE"/>
        </w:rPr>
        <w:t xml:space="preserve">största </w:t>
      </w:r>
      <w:r w:rsidR="00991462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 xml:space="preserve">kommuner inleds </w:t>
      </w:r>
      <w:r w:rsidR="00E5113F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nu ett gem</w:t>
      </w:r>
      <w:r w:rsidR="00991462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en</w:t>
      </w:r>
      <w:r w:rsidR="00E5113F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 xml:space="preserve">samt </w:t>
      </w:r>
      <w:r w:rsidR="008B6C8F" w:rsidRPr="008B6C8F">
        <w:rPr>
          <w:rFonts w:ascii="Arial" w:eastAsia="Times New Roman" w:hAnsi="Arial" w:cs="Arial"/>
          <w:color w:val="303030"/>
          <w:sz w:val="22"/>
          <w:szCs w:val="22"/>
          <w:lang w:eastAsia="sv-SE"/>
        </w:rPr>
        <w:t xml:space="preserve">projekt </w:t>
      </w:r>
      <w:r w:rsidR="00E5113F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där de tillsam</w:t>
      </w:r>
      <w:r w:rsidR="00991462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m</w:t>
      </w:r>
      <w:r w:rsidR="00E5113F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 xml:space="preserve">ans </w:t>
      </w:r>
      <w:r w:rsidR="008B6C8F" w:rsidRPr="008B6C8F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tar ett krafttag för att förbättra både arbetarskydd och trafiksäkerhet i trånga trafikmiljöer.</w:t>
      </w:r>
    </w:p>
    <w:p w14:paraId="18C4B24B" w14:textId="77777777" w:rsidR="00E5113F" w:rsidRPr="00EE21FC" w:rsidRDefault="00E5113F" w:rsidP="00E5113F">
      <w:pPr>
        <w:rPr>
          <w:rFonts w:ascii="Arial" w:eastAsia="Times New Roman" w:hAnsi="Arial" w:cs="Arial"/>
          <w:color w:val="303030"/>
          <w:sz w:val="22"/>
          <w:szCs w:val="22"/>
          <w:lang w:eastAsia="sv-SE"/>
        </w:rPr>
      </w:pPr>
    </w:p>
    <w:p w14:paraId="76AA0B91" w14:textId="27425156" w:rsidR="004D119E" w:rsidRPr="00EE21FC" w:rsidRDefault="008601A0" w:rsidP="00E5113F">
      <w:pPr>
        <w:rPr>
          <w:rFonts w:ascii="Arial" w:eastAsia="Times New Roman" w:hAnsi="Arial" w:cs="Arial"/>
          <w:color w:val="303030"/>
          <w:sz w:val="22"/>
          <w:szCs w:val="22"/>
          <w:lang w:eastAsia="sv-SE"/>
        </w:rPr>
      </w:pPr>
      <w:r w:rsidRPr="008601A0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Projektet presenteras under mässan På Väg, där representanter </w:t>
      </w:r>
      <w:r w:rsidR="00027067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från </w:t>
      </w:r>
      <w:bookmarkStart w:id="0" w:name="_GoBack"/>
      <w:bookmarkEnd w:id="0"/>
      <w:r w:rsidRPr="008601A0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kommunerna och SBSV berättar om hur de kommer att arbeta för att ta fram en metodbeskrivning för test av skyddsanordningarna och en ny sorts barriärer för vägarbetsplatser i stadsmiljö</w:t>
      </w:r>
      <w:r w:rsidRPr="008601A0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. </w:t>
      </w:r>
      <w:r w:rsidR="000D5719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De kommer också att signera en avsiktsförklaring om projektet.</w:t>
      </w:r>
    </w:p>
    <w:p w14:paraId="3FAC4CFB" w14:textId="77777777" w:rsidR="00C276F7" w:rsidRPr="00EE21FC" w:rsidRDefault="00C276F7" w:rsidP="00E5113F">
      <w:pPr>
        <w:rPr>
          <w:rFonts w:ascii="Arial" w:eastAsia="Times New Roman" w:hAnsi="Arial" w:cs="Arial"/>
          <w:color w:val="303030"/>
          <w:sz w:val="22"/>
          <w:szCs w:val="22"/>
          <w:lang w:eastAsia="sv-SE"/>
        </w:rPr>
      </w:pPr>
    </w:p>
    <w:p w14:paraId="5012066F" w14:textId="38570839" w:rsidR="00C276F7" w:rsidRPr="00EE21FC" w:rsidRDefault="00C276F7" w:rsidP="00E5113F">
      <w:pPr>
        <w:rPr>
          <w:rFonts w:ascii="Arial" w:eastAsia="Times New Roman" w:hAnsi="Arial" w:cs="Arial"/>
          <w:color w:val="303030"/>
          <w:sz w:val="22"/>
          <w:szCs w:val="22"/>
          <w:lang w:eastAsia="sv-SE"/>
        </w:rPr>
      </w:pPr>
      <w:r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– Det behövs en reell förändring för att få ner olyckstalet vid dessa vägarbeten, och tillsammans kan vi nå de</w:t>
      </w:r>
      <w:r w:rsidR="00991462" w:rsidRPr="00EE21FC">
        <w:rPr>
          <w:rFonts w:ascii="Arial" w:eastAsia="Times New Roman" w:hAnsi="Arial" w:cs="Arial"/>
          <w:color w:val="303030"/>
          <w:sz w:val="22"/>
          <w:szCs w:val="22"/>
          <w:lang w:eastAsia="sv-SE"/>
        </w:rPr>
        <w:t>n lösningen genom en ny och säkrare produkt som vi med våra gemensamma erfarenheter och praktiska kunskaper tar fram, säger Göran Fredriksson.</w:t>
      </w:r>
    </w:p>
    <w:p w14:paraId="2815BF85" w14:textId="77777777" w:rsidR="00A74D7E" w:rsidRDefault="00A74D7E" w:rsidP="00E5113F">
      <w:pPr>
        <w:rPr>
          <w:rFonts w:ascii="Arial" w:eastAsia="Times New Roman" w:hAnsi="Arial" w:cs="Arial"/>
          <w:color w:val="303030"/>
          <w:sz w:val="21"/>
          <w:szCs w:val="21"/>
          <w:lang w:eastAsia="sv-SE"/>
        </w:rPr>
      </w:pPr>
    </w:p>
    <w:p w14:paraId="656118CC" w14:textId="77777777" w:rsidR="00A74D7E" w:rsidRDefault="00A74D7E" w:rsidP="00E5113F">
      <w:pPr>
        <w:rPr>
          <w:rFonts w:ascii="Arial" w:eastAsia="Times New Roman" w:hAnsi="Arial" w:cs="Arial"/>
          <w:color w:val="303030"/>
          <w:sz w:val="21"/>
          <w:szCs w:val="21"/>
          <w:lang w:eastAsia="sv-SE"/>
        </w:rPr>
      </w:pPr>
    </w:p>
    <w:p w14:paraId="59012EE3" w14:textId="77777777" w:rsidR="00A74D7E" w:rsidRDefault="00A74D7E" w:rsidP="00E5113F">
      <w:pPr>
        <w:rPr>
          <w:rFonts w:ascii="Arial" w:eastAsia="Times New Roman" w:hAnsi="Arial" w:cs="Arial"/>
          <w:color w:val="303030"/>
          <w:sz w:val="21"/>
          <w:szCs w:val="21"/>
          <w:lang w:eastAsia="sv-SE"/>
        </w:rPr>
      </w:pPr>
    </w:p>
    <w:p w14:paraId="1D70A012" w14:textId="77777777" w:rsidR="00A74D7E" w:rsidRDefault="00A74D7E" w:rsidP="00E5113F">
      <w:pPr>
        <w:rPr>
          <w:rFonts w:ascii="Arial" w:eastAsia="Times New Roman" w:hAnsi="Arial" w:cs="Arial"/>
          <w:color w:val="303030"/>
          <w:sz w:val="21"/>
          <w:szCs w:val="21"/>
          <w:lang w:eastAsia="sv-SE"/>
        </w:rPr>
      </w:pPr>
    </w:p>
    <w:p w14:paraId="04B991B5" w14:textId="77777777" w:rsidR="00A74D7E" w:rsidRDefault="00A74D7E" w:rsidP="00E5113F">
      <w:pPr>
        <w:rPr>
          <w:rFonts w:ascii="Arial" w:eastAsia="Times New Roman" w:hAnsi="Arial" w:cs="Arial"/>
          <w:color w:val="303030"/>
          <w:sz w:val="21"/>
          <w:szCs w:val="21"/>
          <w:lang w:eastAsia="sv-SE"/>
        </w:rPr>
      </w:pPr>
    </w:p>
    <w:p w14:paraId="5DD86E58" w14:textId="77777777" w:rsidR="004D119E" w:rsidRDefault="004D119E" w:rsidP="00E5113F">
      <w:pPr>
        <w:rPr>
          <w:rFonts w:ascii="Arial" w:eastAsia="Times New Roman" w:hAnsi="Arial" w:cs="Arial"/>
          <w:color w:val="303030"/>
          <w:sz w:val="21"/>
          <w:szCs w:val="21"/>
          <w:lang w:eastAsia="sv-SE"/>
        </w:rPr>
      </w:pPr>
    </w:p>
    <w:p w14:paraId="309DE4B6" w14:textId="77777777" w:rsidR="00991462" w:rsidRDefault="00991462" w:rsidP="00E5113F">
      <w:pPr>
        <w:rPr>
          <w:rFonts w:ascii="Arial" w:eastAsia="Times New Roman" w:hAnsi="Arial" w:cs="Arial"/>
          <w:color w:val="303030"/>
          <w:sz w:val="21"/>
          <w:szCs w:val="21"/>
          <w:lang w:eastAsia="sv-SE"/>
        </w:rPr>
      </w:pPr>
    </w:p>
    <w:p w14:paraId="530DFE4F" w14:textId="77777777" w:rsidR="004D119E" w:rsidRDefault="004D119E" w:rsidP="00E5113F">
      <w:pPr>
        <w:rPr>
          <w:rFonts w:ascii="Arial" w:eastAsia="Times New Roman" w:hAnsi="Arial" w:cs="Arial"/>
          <w:color w:val="303030"/>
          <w:sz w:val="21"/>
          <w:szCs w:val="21"/>
          <w:lang w:eastAsia="sv-SE"/>
        </w:rPr>
      </w:pPr>
    </w:p>
    <w:p w14:paraId="5AE1FC75" w14:textId="77777777" w:rsidR="004D119E" w:rsidRDefault="004D119E" w:rsidP="00E5113F">
      <w:pPr>
        <w:rPr>
          <w:rFonts w:ascii="Arial" w:eastAsia="Times New Roman" w:hAnsi="Arial" w:cs="Arial"/>
          <w:color w:val="303030"/>
          <w:sz w:val="21"/>
          <w:szCs w:val="21"/>
          <w:lang w:eastAsia="sv-SE"/>
        </w:rPr>
      </w:pPr>
    </w:p>
    <w:p w14:paraId="2A9EF397" w14:textId="77777777" w:rsidR="004D119E" w:rsidRDefault="004D119E" w:rsidP="00E5113F">
      <w:pPr>
        <w:rPr>
          <w:rFonts w:ascii="Arial" w:eastAsia="Times New Roman" w:hAnsi="Arial" w:cs="Arial"/>
          <w:color w:val="303030"/>
          <w:sz w:val="21"/>
          <w:szCs w:val="21"/>
          <w:lang w:eastAsia="sv-SE"/>
        </w:rPr>
      </w:pPr>
    </w:p>
    <w:p w14:paraId="2BA5744D" w14:textId="367A4804" w:rsidR="00A74D7E" w:rsidRPr="00A74D7E" w:rsidRDefault="00BF273E" w:rsidP="00A74D7E">
      <w:pPr>
        <w:rPr>
          <w:rFonts w:ascii="Arial" w:eastAsia="Times New Roman" w:hAnsi="Arial" w:cs="Arial"/>
          <w:b/>
          <w:bCs/>
          <w:color w:val="333333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303030"/>
          <w:sz w:val="21"/>
          <w:szCs w:val="21"/>
          <w:lang w:eastAsia="sv-SE"/>
        </w:rPr>
        <w:lastRenderedPageBreak/>
        <w:t>O</w:t>
      </w:r>
      <w:r w:rsidR="00A74D7E">
        <w:rPr>
          <w:rFonts w:ascii="Arial" w:eastAsia="Times New Roman" w:hAnsi="Arial" w:cs="Arial"/>
          <w:color w:val="303030"/>
          <w:sz w:val="21"/>
          <w:szCs w:val="21"/>
          <w:lang w:eastAsia="sv-SE"/>
        </w:rPr>
        <w:t>nsdagen den 13 mars kl. 16.00 – 16.25:</w:t>
      </w:r>
    </w:p>
    <w:p w14:paraId="056B70BD" w14:textId="77777777" w:rsidR="00A74D7E" w:rsidRPr="00A74D7E" w:rsidRDefault="00A74D7E" w:rsidP="00A74D7E">
      <w:pPr>
        <w:rPr>
          <w:rFonts w:ascii="Arial" w:eastAsia="Times New Roman" w:hAnsi="Arial" w:cs="Arial"/>
          <w:b/>
          <w:bCs/>
          <w:color w:val="303030"/>
          <w:sz w:val="21"/>
          <w:szCs w:val="21"/>
          <w:lang w:eastAsia="sv-SE"/>
        </w:rPr>
      </w:pPr>
      <w:r w:rsidRPr="00A74D7E">
        <w:rPr>
          <w:rFonts w:ascii="Arial" w:eastAsia="Times New Roman" w:hAnsi="Arial" w:cs="Arial"/>
          <w:b/>
          <w:bCs/>
          <w:color w:val="303030"/>
          <w:sz w:val="21"/>
          <w:szCs w:val="21"/>
          <w:lang w:eastAsia="sv-SE"/>
        </w:rPr>
        <w:t>Ny form för samarbete - för skyddsanordningar som inte finns</w:t>
      </w:r>
    </w:p>
    <w:p w14:paraId="2EF3AE97" w14:textId="557D9C50" w:rsidR="004D119E" w:rsidRDefault="004D119E" w:rsidP="00E5113F">
      <w:pPr>
        <w:rPr>
          <w:rFonts w:ascii="Arial" w:eastAsia="Times New Roman" w:hAnsi="Arial" w:cs="Arial"/>
          <w:color w:val="303030"/>
          <w:sz w:val="21"/>
          <w:szCs w:val="21"/>
          <w:lang w:eastAsia="sv-SE"/>
        </w:rPr>
      </w:pPr>
    </w:p>
    <w:p w14:paraId="070FD540" w14:textId="77777777" w:rsidR="004D119E" w:rsidRDefault="004D119E" w:rsidP="00E5113F">
      <w:pPr>
        <w:rPr>
          <w:rFonts w:ascii="Arial" w:eastAsia="Times New Roman" w:hAnsi="Arial" w:cs="Arial"/>
          <w:color w:val="303030"/>
          <w:sz w:val="21"/>
          <w:szCs w:val="21"/>
          <w:lang w:eastAsia="sv-SE"/>
        </w:rPr>
      </w:pPr>
    </w:p>
    <w:p w14:paraId="5B5CCB84" w14:textId="685FCB11" w:rsidR="00E5113F" w:rsidRDefault="00E5113F" w:rsidP="00E5113F">
      <w:pPr>
        <w:rPr>
          <w:rFonts w:ascii="Arial" w:eastAsia="Times New Roman" w:hAnsi="Arial" w:cs="Arial"/>
          <w:color w:val="303030"/>
          <w:sz w:val="21"/>
          <w:szCs w:val="21"/>
          <w:lang w:eastAsia="sv-SE"/>
        </w:rPr>
      </w:pPr>
    </w:p>
    <w:p w14:paraId="02AE6604" w14:textId="77777777" w:rsidR="00E5113F" w:rsidRDefault="00E5113F" w:rsidP="00E5113F">
      <w:pPr>
        <w:rPr>
          <w:rFonts w:ascii="Arial" w:eastAsia="Times New Roman" w:hAnsi="Arial" w:cs="Arial"/>
          <w:color w:val="303030"/>
          <w:sz w:val="21"/>
          <w:szCs w:val="21"/>
          <w:lang w:eastAsia="sv-SE"/>
        </w:rPr>
      </w:pPr>
    </w:p>
    <w:p w14:paraId="2A9573B9" w14:textId="71A55E37" w:rsidR="008B6C8F" w:rsidRPr="008B6C8F" w:rsidRDefault="008B6C8F" w:rsidP="00E5113F">
      <w:pPr>
        <w:rPr>
          <w:rFonts w:ascii="Arial" w:eastAsia="Times New Roman" w:hAnsi="Arial" w:cs="Arial"/>
          <w:color w:val="303030"/>
          <w:sz w:val="21"/>
          <w:szCs w:val="21"/>
          <w:lang w:eastAsia="sv-SE"/>
        </w:rPr>
      </w:pPr>
      <w:r w:rsidRPr="008B6C8F">
        <w:rPr>
          <w:rFonts w:ascii="PMingLiU" w:eastAsia="PMingLiU" w:hAnsi="PMingLiU" w:cs="PMingLiU"/>
          <w:color w:val="303030"/>
          <w:sz w:val="21"/>
          <w:szCs w:val="21"/>
          <w:lang w:eastAsia="sv-SE"/>
        </w:rPr>
        <w:br/>
      </w:r>
      <w:r w:rsidRPr="008B6C8F">
        <w:rPr>
          <w:rFonts w:ascii="PMingLiU" w:eastAsia="PMingLiU" w:hAnsi="PMingLiU" w:cs="PMingLiU"/>
          <w:color w:val="303030"/>
          <w:sz w:val="21"/>
          <w:szCs w:val="21"/>
          <w:lang w:eastAsia="sv-SE"/>
        </w:rPr>
        <w:br/>
      </w:r>
    </w:p>
    <w:p w14:paraId="42854837" w14:textId="77777777" w:rsidR="002664A0" w:rsidRDefault="002664A0"/>
    <w:sectPr w:rsidR="002664A0" w:rsidSect="001C5F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8F"/>
    <w:rsid w:val="00006394"/>
    <w:rsid w:val="00027067"/>
    <w:rsid w:val="000D5719"/>
    <w:rsid w:val="001C5FC8"/>
    <w:rsid w:val="002664A0"/>
    <w:rsid w:val="003C5FCE"/>
    <w:rsid w:val="004C0F92"/>
    <w:rsid w:val="004D119E"/>
    <w:rsid w:val="005C372E"/>
    <w:rsid w:val="005F70D8"/>
    <w:rsid w:val="00630839"/>
    <w:rsid w:val="007F2C1E"/>
    <w:rsid w:val="0085721D"/>
    <w:rsid w:val="008601A0"/>
    <w:rsid w:val="008B6C8F"/>
    <w:rsid w:val="008D6050"/>
    <w:rsid w:val="00942098"/>
    <w:rsid w:val="009664F8"/>
    <w:rsid w:val="00991462"/>
    <w:rsid w:val="00A74D7E"/>
    <w:rsid w:val="00BF273E"/>
    <w:rsid w:val="00C276F7"/>
    <w:rsid w:val="00C333BE"/>
    <w:rsid w:val="00CF75D7"/>
    <w:rsid w:val="00E322F6"/>
    <w:rsid w:val="00E32884"/>
    <w:rsid w:val="00E5113F"/>
    <w:rsid w:val="00E9002C"/>
    <w:rsid w:val="00EE21FC"/>
    <w:rsid w:val="00EE40B6"/>
    <w:rsid w:val="00F6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BEB21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8B6C8F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A74D7E"/>
  </w:style>
  <w:style w:type="character" w:customStyle="1" w:styleId="seminartrackname">
    <w:name w:val="seminartrackname"/>
    <w:basedOn w:val="Standardstycketeckensnitt"/>
    <w:rsid w:val="00A7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868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8028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7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420</Words>
  <Characters>2226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Fröstberg</dc:creator>
  <cp:keywords/>
  <dc:description/>
  <cp:lastModifiedBy>Annette Fröstberg</cp:lastModifiedBy>
  <cp:revision>15</cp:revision>
  <cp:lastPrinted>2019-03-08T12:18:00Z</cp:lastPrinted>
  <dcterms:created xsi:type="dcterms:W3CDTF">2019-03-05T08:07:00Z</dcterms:created>
  <dcterms:modified xsi:type="dcterms:W3CDTF">2019-03-11T08:25:00Z</dcterms:modified>
</cp:coreProperties>
</file>