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81330" w14:textId="7BFF7B93" w:rsidR="00B40925" w:rsidRDefault="00584B04" w:rsidP="00327DE6">
      <w:pPr>
        <w:jc w:val="right"/>
        <w:rPr>
          <w:rFonts w:ascii="Brooklyn Samuels" w:hAnsi="Brooklyn Samuels"/>
          <w:b/>
          <w:sz w:val="31"/>
          <w:szCs w:val="31"/>
        </w:rPr>
      </w:pPr>
      <w:r>
        <w:rPr>
          <w:noProof/>
          <w:lang w:val="en-US"/>
        </w:rPr>
        <w:drawing>
          <wp:anchor distT="0" distB="0" distL="114300" distR="114300" simplePos="0" relativeHeight="251658240" behindDoc="1" locked="0" layoutInCell="1" allowOverlap="1" wp14:anchorId="630C0AAA" wp14:editId="6C21E93D">
            <wp:simplePos x="0" y="0"/>
            <wp:positionH relativeFrom="margin">
              <wp:posOffset>0</wp:posOffset>
            </wp:positionH>
            <wp:positionV relativeFrom="paragraph">
              <wp:posOffset>-890905</wp:posOffset>
            </wp:positionV>
            <wp:extent cx="1295400" cy="1295400"/>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S_halloween_SSL_logga_201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14:sizeRelH relativeFrom="page">
              <wp14:pctWidth>0</wp14:pctWidth>
            </wp14:sizeRelH>
            <wp14:sizeRelV relativeFrom="page">
              <wp14:pctHeight>0</wp14:pctHeight>
            </wp14:sizeRelV>
          </wp:anchor>
        </w:drawing>
      </w:r>
      <w:r w:rsidR="00A56D8D">
        <w:rPr>
          <w:rFonts w:ascii="Avenir LT Std 55 Roman" w:hAnsi="Avenir LT Std 55 Roman"/>
        </w:rPr>
        <w:t xml:space="preserve">Pressmeddelande </w:t>
      </w:r>
      <w:r w:rsidR="009F63FD">
        <w:rPr>
          <w:rFonts w:ascii="Avenir LT Std 55 Roman" w:hAnsi="Avenir LT Std 55 Roman"/>
        </w:rPr>
        <w:t>201</w:t>
      </w:r>
      <w:r w:rsidR="00FA1A8D">
        <w:rPr>
          <w:rFonts w:ascii="Avenir LT Std 55 Roman" w:hAnsi="Avenir LT Std 55 Roman"/>
        </w:rPr>
        <w:t>9-</w:t>
      </w:r>
      <w:r w:rsidR="00447E97">
        <w:rPr>
          <w:rFonts w:ascii="Avenir LT Std 55 Roman" w:hAnsi="Avenir LT Std 55 Roman"/>
        </w:rPr>
        <w:t>10</w:t>
      </w:r>
      <w:r w:rsidR="00E90E9E">
        <w:rPr>
          <w:rFonts w:ascii="Avenir LT Std 55 Roman" w:hAnsi="Avenir LT Std 55 Roman"/>
        </w:rPr>
        <w:t>-</w:t>
      </w:r>
      <w:r w:rsidR="00447E97">
        <w:rPr>
          <w:rFonts w:ascii="Avenir LT Std 55 Roman" w:hAnsi="Avenir LT Std 55 Roman"/>
        </w:rPr>
        <w:t>03</w:t>
      </w:r>
      <w:r w:rsidR="00BF2A31">
        <w:rPr>
          <w:rFonts w:ascii="Avenir LT Std 55 Roman" w:hAnsi="Avenir LT Std 55 Roman"/>
        </w:rPr>
        <w:br/>
      </w:r>
    </w:p>
    <w:p w14:paraId="27BB9F5D" w14:textId="5420EC6E" w:rsidR="0009099D" w:rsidRPr="00B40925" w:rsidRDefault="00E87F76" w:rsidP="0009099D">
      <w:pPr>
        <w:rPr>
          <w:rFonts w:ascii="Brooklyn Samuels" w:hAnsi="Brooklyn Samuels"/>
          <w:b/>
          <w:sz w:val="34"/>
          <w:szCs w:val="34"/>
        </w:rPr>
      </w:pPr>
      <w:r w:rsidRPr="00B40925">
        <w:rPr>
          <w:rFonts w:ascii="Brooklyn Samuels" w:hAnsi="Brooklyn Samuels"/>
          <w:b/>
          <w:sz w:val="34"/>
          <w:szCs w:val="34"/>
        </w:rPr>
        <w:t>SCARY SOMMARLAND</w:t>
      </w:r>
      <w:r w:rsidR="00B40925" w:rsidRPr="00B40925">
        <w:rPr>
          <w:rFonts w:ascii="Brooklyn Samuels" w:hAnsi="Brooklyn Samuels"/>
          <w:b/>
          <w:sz w:val="34"/>
          <w:szCs w:val="34"/>
        </w:rPr>
        <w:t>S ANDRA NYHET - SPÖKHUSET GHOSTEL</w:t>
      </w:r>
    </w:p>
    <w:p w14:paraId="7F4F7229" w14:textId="23AA5A55" w:rsidR="00C86F15" w:rsidRDefault="00327DE6" w:rsidP="00CE7C09">
      <w:pPr>
        <w:pStyle w:val="Normalwebb"/>
        <w:shd w:val="clear" w:color="auto" w:fill="FFFFFF"/>
        <w:spacing w:before="0" w:beforeAutospacing="0" w:after="270" w:afterAutospacing="0"/>
        <w:rPr>
          <w:rFonts w:ascii="Avenir LT Std 55 Roman" w:hAnsi="Avenir LT Std 55 Roman"/>
          <w:b/>
          <w:bCs/>
          <w:sz w:val="22"/>
          <w:szCs w:val="22"/>
        </w:rPr>
      </w:pPr>
      <w:r>
        <w:rPr>
          <w:rFonts w:ascii="Avenir LT Std 55 Roman" w:hAnsi="Avenir LT Std 55 Roman"/>
          <w:bCs/>
          <w:noProof/>
          <w:sz w:val="22"/>
          <w:szCs w:val="22"/>
        </w:rPr>
        <w:drawing>
          <wp:anchor distT="0" distB="0" distL="114300" distR="114300" simplePos="0" relativeHeight="251659264" behindDoc="1" locked="0" layoutInCell="1" allowOverlap="1" wp14:anchorId="2B4C4A81" wp14:editId="6BA2CBD8">
            <wp:simplePos x="0" y="0"/>
            <wp:positionH relativeFrom="margin">
              <wp:posOffset>6350</wp:posOffset>
            </wp:positionH>
            <wp:positionV relativeFrom="paragraph">
              <wp:posOffset>940435</wp:posOffset>
            </wp:positionV>
            <wp:extent cx="5724525" cy="2895600"/>
            <wp:effectExtent l="19050" t="19050" r="28575" b="19050"/>
            <wp:wrapTight wrapText="bothSides">
              <wp:wrapPolygon edited="0">
                <wp:start x="-72" y="-142"/>
                <wp:lineTo x="-72" y="21600"/>
                <wp:lineTo x="21636" y="21600"/>
                <wp:lineTo x="21636" y="-142"/>
                <wp:lineTo x="-72" y="-142"/>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Hostel_Pressbild.png"/>
                    <pic:cNvPicPr/>
                  </pic:nvPicPr>
                  <pic:blipFill rotWithShape="1">
                    <a:blip r:embed="rId9" cstate="print">
                      <a:extLst>
                        <a:ext uri="{28A0092B-C50C-407E-A947-70E740481C1C}">
                          <a14:useLocalDpi xmlns:a14="http://schemas.microsoft.com/office/drawing/2010/main" val="0"/>
                        </a:ext>
                      </a:extLst>
                    </a:blip>
                    <a:srcRect l="1005" t="5990" r="372" b="5275"/>
                    <a:stretch/>
                  </pic:blipFill>
                  <pic:spPr bwMode="auto">
                    <a:xfrm>
                      <a:off x="0" y="0"/>
                      <a:ext cx="5724525" cy="2895600"/>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F3400">
        <w:rPr>
          <w:rFonts w:ascii="Avenir LT Std 55 Roman" w:hAnsi="Avenir LT Std 55 Roman"/>
          <w:b/>
          <w:bCs/>
          <w:sz w:val="22"/>
          <w:szCs w:val="22"/>
        </w:rPr>
        <w:t xml:space="preserve">Skara Sommarlands första Halloweenfirande </w:t>
      </w:r>
      <w:proofErr w:type="spellStart"/>
      <w:r w:rsidR="003F3400">
        <w:rPr>
          <w:rFonts w:ascii="Avenir LT Std 55 Roman" w:hAnsi="Avenir LT Std 55 Roman"/>
          <w:b/>
          <w:bCs/>
          <w:sz w:val="22"/>
          <w:szCs w:val="22"/>
        </w:rPr>
        <w:t>Scary</w:t>
      </w:r>
      <w:proofErr w:type="spellEnd"/>
      <w:r w:rsidR="003F3400">
        <w:rPr>
          <w:rFonts w:ascii="Avenir LT Std 55 Roman" w:hAnsi="Avenir LT Std 55 Roman"/>
          <w:b/>
          <w:bCs/>
          <w:sz w:val="22"/>
          <w:szCs w:val="22"/>
        </w:rPr>
        <w:t xml:space="preserve"> Sommarland öppnar </w:t>
      </w:r>
      <w:r w:rsidR="00447E97">
        <w:rPr>
          <w:rFonts w:ascii="Avenir LT Std 55 Roman" w:hAnsi="Avenir LT Std 55 Roman"/>
          <w:b/>
          <w:bCs/>
          <w:sz w:val="22"/>
          <w:szCs w:val="22"/>
        </w:rPr>
        <w:t>lördag</w:t>
      </w:r>
      <w:r w:rsidR="003F3400">
        <w:rPr>
          <w:rFonts w:ascii="Avenir LT Std 55 Roman" w:hAnsi="Avenir LT Std 55 Roman"/>
          <w:b/>
          <w:bCs/>
          <w:sz w:val="22"/>
          <w:szCs w:val="22"/>
        </w:rPr>
        <w:t>en</w:t>
      </w:r>
      <w:r w:rsidR="00447E97">
        <w:rPr>
          <w:rFonts w:ascii="Avenir LT Std 55 Roman" w:hAnsi="Avenir LT Std 55 Roman"/>
          <w:b/>
          <w:bCs/>
          <w:sz w:val="22"/>
          <w:szCs w:val="22"/>
        </w:rPr>
        <w:t xml:space="preserve"> den 26 oktober.</w:t>
      </w:r>
      <w:r w:rsidR="003F3400">
        <w:rPr>
          <w:rFonts w:ascii="Avenir LT Std 55 Roman" w:hAnsi="Avenir LT Std 55 Roman"/>
          <w:b/>
          <w:bCs/>
          <w:sz w:val="22"/>
          <w:szCs w:val="22"/>
        </w:rPr>
        <w:t xml:space="preserve"> Utöver de vanliga tivoliattraktioner som kommer vara öppna,</w:t>
      </w:r>
      <w:r w:rsidR="00F17A4B">
        <w:rPr>
          <w:rFonts w:ascii="Avenir LT Std 55 Roman" w:hAnsi="Avenir LT Std 55 Roman"/>
          <w:b/>
          <w:bCs/>
          <w:sz w:val="22"/>
          <w:szCs w:val="22"/>
        </w:rPr>
        <w:t xml:space="preserve"> </w:t>
      </w:r>
      <w:r w:rsidR="00C86F15">
        <w:rPr>
          <w:rFonts w:ascii="Avenir LT Std 55 Roman" w:hAnsi="Avenir LT Std 55 Roman"/>
          <w:b/>
          <w:bCs/>
          <w:sz w:val="22"/>
          <w:szCs w:val="22"/>
        </w:rPr>
        <w:t>lanseras</w:t>
      </w:r>
      <w:r w:rsidR="003F3400">
        <w:rPr>
          <w:rFonts w:ascii="Avenir LT Std 55 Roman" w:hAnsi="Avenir LT Std 55 Roman"/>
          <w:b/>
          <w:bCs/>
          <w:sz w:val="22"/>
          <w:szCs w:val="22"/>
        </w:rPr>
        <w:t xml:space="preserve"> även</w:t>
      </w:r>
      <w:r w:rsidR="00C86F15">
        <w:rPr>
          <w:rFonts w:ascii="Avenir LT Std 55 Roman" w:hAnsi="Avenir LT Std 55 Roman"/>
          <w:b/>
          <w:bCs/>
          <w:sz w:val="22"/>
          <w:szCs w:val="22"/>
        </w:rPr>
        <w:t xml:space="preserve"> </w:t>
      </w:r>
      <w:r w:rsidR="00F17A4B">
        <w:rPr>
          <w:rFonts w:ascii="Avenir LT Std 55 Roman" w:hAnsi="Avenir LT Std 55 Roman"/>
          <w:b/>
          <w:bCs/>
          <w:sz w:val="22"/>
          <w:szCs w:val="22"/>
        </w:rPr>
        <w:t xml:space="preserve">två </w:t>
      </w:r>
      <w:r w:rsidR="00C86F15">
        <w:rPr>
          <w:rFonts w:ascii="Avenir LT Std 55 Roman" w:hAnsi="Avenir LT Std 55 Roman"/>
          <w:b/>
          <w:bCs/>
          <w:sz w:val="22"/>
          <w:szCs w:val="22"/>
        </w:rPr>
        <w:t>speciella Halloweenattraktioner</w:t>
      </w:r>
      <w:r w:rsidR="00F17A4B">
        <w:rPr>
          <w:rFonts w:ascii="Avenir LT Std 55 Roman" w:hAnsi="Avenir LT Std 55 Roman"/>
          <w:b/>
          <w:bCs/>
          <w:sz w:val="22"/>
          <w:szCs w:val="22"/>
        </w:rPr>
        <w:t xml:space="preserve">. </w:t>
      </w:r>
      <w:r w:rsidR="00365107">
        <w:rPr>
          <w:rFonts w:ascii="Avenir LT Std 55 Roman" w:hAnsi="Avenir LT Std 55 Roman"/>
          <w:b/>
          <w:bCs/>
          <w:sz w:val="22"/>
          <w:szCs w:val="22"/>
        </w:rPr>
        <w:t>Förra veckan kunde vi</w:t>
      </w:r>
      <w:r w:rsidR="00F17A4B">
        <w:rPr>
          <w:rFonts w:ascii="Avenir LT Std 55 Roman" w:hAnsi="Avenir LT Std 55 Roman"/>
          <w:b/>
          <w:bCs/>
          <w:sz w:val="22"/>
          <w:szCs w:val="22"/>
        </w:rPr>
        <w:t xml:space="preserve"> </w:t>
      </w:r>
      <w:r w:rsidR="00447E97">
        <w:rPr>
          <w:rFonts w:ascii="Avenir LT Std 55 Roman" w:hAnsi="Avenir LT Std 55 Roman"/>
          <w:b/>
          <w:bCs/>
          <w:sz w:val="22"/>
          <w:szCs w:val="22"/>
        </w:rPr>
        <w:t>avslöja</w:t>
      </w:r>
      <w:r w:rsidR="00F17A4B">
        <w:rPr>
          <w:rFonts w:ascii="Avenir LT Std 55 Roman" w:hAnsi="Avenir LT Std 55 Roman"/>
          <w:b/>
          <w:bCs/>
          <w:sz w:val="22"/>
          <w:szCs w:val="22"/>
        </w:rPr>
        <w:t xml:space="preserve"> </w:t>
      </w:r>
      <w:r w:rsidR="00365107">
        <w:rPr>
          <w:rFonts w:ascii="Avenir LT Std 55 Roman" w:hAnsi="Avenir LT Std 55 Roman"/>
          <w:b/>
          <w:bCs/>
          <w:sz w:val="22"/>
          <w:szCs w:val="22"/>
        </w:rPr>
        <w:t>att Spöktåget är en</w:t>
      </w:r>
      <w:r w:rsidR="00447E97">
        <w:rPr>
          <w:rFonts w:ascii="Avenir LT Std 55 Roman" w:hAnsi="Avenir LT Std 55 Roman"/>
          <w:b/>
          <w:bCs/>
          <w:sz w:val="22"/>
          <w:szCs w:val="22"/>
        </w:rPr>
        <w:t xml:space="preserve"> av </w:t>
      </w:r>
      <w:r w:rsidR="00365107">
        <w:rPr>
          <w:rFonts w:ascii="Avenir LT Std 55 Roman" w:hAnsi="Avenir LT Std 55 Roman"/>
          <w:b/>
          <w:bCs/>
          <w:sz w:val="22"/>
          <w:szCs w:val="22"/>
        </w:rPr>
        <w:t xml:space="preserve">de nya attraktionerna. </w:t>
      </w:r>
      <w:r w:rsidR="00C86F15">
        <w:rPr>
          <w:rFonts w:ascii="Avenir LT Std 55 Roman" w:hAnsi="Avenir LT Std 55 Roman"/>
          <w:b/>
          <w:bCs/>
          <w:sz w:val="22"/>
          <w:szCs w:val="22"/>
        </w:rPr>
        <w:t xml:space="preserve">Idag </w:t>
      </w:r>
      <w:r w:rsidR="00447E97">
        <w:rPr>
          <w:rFonts w:ascii="Avenir LT Std 55 Roman" w:hAnsi="Avenir LT Std 55 Roman"/>
          <w:b/>
          <w:bCs/>
          <w:sz w:val="22"/>
          <w:szCs w:val="22"/>
        </w:rPr>
        <w:t>är det äntligen dags att avslöja den andra (och lite rysligare) attraktionen</w:t>
      </w:r>
      <w:r w:rsidR="008C30ED">
        <w:rPr>
          <w:rFonts w:ascii="Avenir LT Std 55 Roman" w:hAnsi="Avenir LT Std 55 Roman"/>
          <w:b/>
          <w:bCs/>
          <w:sz w:val="22"/>
          <w:szCs w:val="22"/>
        </w:rPr>
        <w:t xml:space="preserve">. </w:t>
      </w:r>
      <w:proofErr w:type="spellStart"/>
      <w:r w:rsidR="00447E97">
        <w:rPr>
          <w:rFonts w:ascii="Avenir LT Std 55 Roman" w:hAnsi="Avenir LT Std 55 Roman"/>
          <w:b/>
          <w:bCs/>
          <w:sz w:val="22"/>
          <w:szCs w:val="22"/>
        </w:rPr>
        <w:t>GHostel</w:t>
      </w:r>
      <w:proofErr w:type="spellEnd"/>
      <w:r w:rsidR="00447E97">
        <w:rPr>
          <w:rFonts w:ascii="Avenir LT Std 55 Roman" w:hAnsi="Avenir LT Std 55 Roman"/>
          <w:b/>
          <w:bCs/>
          <w:sz w:val="22"/>
          <w:szCs w:val="22"/>
        </w:rPr>
        <w:t xml:space="preserve"> är </w:t>
      </w:r>
      <w:proofErr w:type="spellStart"/>
      <w:r w:rsidR="00447E97">
        <w:rPr>
          <w:rFonts w:ascii="Avenir LT Std 55 Roman" w:hAnsi="Avenir LT Std 55 Roman"/>
          <w:b/>
          <w:bCs/>
          <w:sz w:val="22"/>
          <w:szCs w:val="22"/>
        </w:rPr>
        <w:t>Scary</w:t>
      </w:r>
      <w:proofErr w:type="spellEnd"/>
      <w:r w:rsidR="00447E97">
        <w:rPr>
          <w:rFonts w:ascii="Avenir LT Std 55 Roman" w:hAnsi="Avenir LT Std 55 Roman"/>
          <w:b/>
          <w:bCs/>
          <w:sz w:val="22"/>
          <w:szCs w:val="22"/>
        </w:rPr>
        <w:t xml:space="preserve"> Sommarlands</w:t>
      </w:r>
      <w:r w:rsidR="00F17A4B">
        <w:rPr>
          <w:rFonts w:ascii="Avenir LT Std 55 Roman" w:hAnsi="Avenir LT Std 55 Roman"/>
          <w:b/>
          <w:bCs/>
          <w:sz w:val="22"/>
          <w:szCs w:val="22"/>
        </w:rPr>
        <w:t xml:space="preserve"> första </w:t>
      </w:r>
      <w:r w:rsidR="00365107">
        <w:rPr>
          <w:rFonts w:ascii="Avenir LT Std 55 Roman" w:hAnsi="Avenir LT Std 55 Roman"/>
          <w:b/>
          <w:bCs/>
          <w:sz w:val="22"/>
          <w:szCs w:val="22"/>
        </w:rPr>
        <w:t xml:space="preserve">och helt nya </w:t>
      </w:r>
      <w:r w:rsidR="008C30ED">
        <w:rPr>
          <w:rFonts w:ascii="Avenir LT Std 55 Roman" w:hAnsi="Avenir LT Std 55 Roman"/>
          <w:b/>
          <w:bCs/>
          <w:sz w:val="22"/>
          <w:szCs w:val="22"/>
        </w:rPr>
        <w:t>spökhus</w:t>
      </w:r>
      <w:r w:rsidR="00F17A4B">
        <w:rPr>
          <w:rFonts w:ascii="Avenir LT Std 55 Roman" w:hAnsi="Avenir LT Std 55 Roman"/>
          <w:b/>
          <w:bCs/>
          <w:sz w:val="22"/>
          <w:szCs w:val="22"/>
        </w:rPr>
        <w:t>,</w:t>
      </w:r>
      <w:r w:rsidR="00447E97">
        <w:rPr>
          <w:rFonts w:ascii="Avenir LT Std 55 Roman" w:hAnsi="Avenir LT Std 55 Roman"/>
          <w:b/>
          <w:bCs/>
          <w:sz w:val="22"/>
          <w:szCs w:val="22"/>
        </w:rPr>
        <w:t xml:space="preserve"> för de lite modigare i familjen</w:t>
      </w:r>
      <w:r w:rsidR="00F17A4B">
        <w:rPr>
          <w:rFonts w:ascii="Avenir LT Std 55 Roman" w:hAnsi="Avenir LT Std 55 Roman"/>
          <w:b/>
          <w:bCs/>
          <w:sz w:val="22"/>
          <w:szCs w:val="22"/>
        </w:rPr>
        <w:t>.</w:t>
      </w:r>
    </w:p>
    <w:p w14:paraId="68D58CA3" w14:textId="14BCA248" w:rsidR="00D2094F" w:rsidRPr="00D87F72" w:rsidRDefault="00F17A4B" w:rsidP="00D2094F">
      <w:pPr>
        <w:pStyle w:val="Normalwebb"/>
        <w:shd w:val="clear" w:color="auto" w:fill="FFFFFF"/>
        <w:spacing w:before="0" w:beforeAutospacing="0" w:after="270" w:afterAutospacing="0"/>
        <w:rPr>
          <w:rFonts w:ascii="Avenir LT Std 55 Roman" w:hAnsi="Avenir LT Std 55 Roman"/>
          <w:bCs/>
          <w:sz w:val="22"/>
          <w:szCs w:val="22"/>
        </w:rPr>
      </w:pPr>
      <w:r>
        <w:rPr>
          <w:rFonts w:ascii="Avenir LT Std 55 Roman" w:hAnsi="Avenir LT Std 55 Roman"/>
          <w:bCs/>
          <w:sz w:val="22"/>
          <w:szCs w:val="22"/>
        </w:rPr>
        <w:t xml:space="preserve">För första gången </w:t>
      </w:r>
      <w:r w:rsidR="00AF75E3">
        <w:rPr>
          <w:rFonts w:ascii="Avenir LT Std 55 Roman" w:hAnsi="Avenir LT Std 55 Roman"/>
          <w:bCs/>
          <w:sz w:val="22"/>
          <w:szCs w:val="22"/>
        </w:rPr>
        <w:t>slår Skara Sommarland upp portarna till ett Halloweenfirande</w:t>
      </w:r>
      <w:r w:rsidR="00A81BB5">
        <w:rPr>
          <w:rFonts w:ascii="Avenir LT Std 55 Roman" w:hAnsi="Avenir LT Std 55 Roman"/>
          <w:bCs/>
          <w:sz w:val="22"/>
          <w:szCs w:val="22"/>
        </w:rPr>
        <w:t xml:space="preserve"> och p</w:t>
      </w:r>
      <w:r w:rsidR="00AF75E3">
        <w:rPr>
          <w:rFonts w:ascii="Avenir LT Std 55 Roman" w:hAnsi="Avenir LT Std 55 Roman"/>
          <w:bCs/>
          <w:sz w:val="22"/>
          <w:szCs w:val="22"/>
        </w:rPr>
        <w:t xml:space="preserve">arken </w:t>
      </w:r>
      <w:r>
        <w:rPr>
          <w:rFonts w:ascii="Avenir LT Std 55 Roman" w:hAnsi="Avenir LT Std 55 Roman"/>
          <w:bCs/>
          <w:sz w:val="22"/>
          <w:szCs w:val="22"/>
        </w:rPr>
        <w:t xml:space="preserve">byter även </w:t>
      </w:r>
      <w:r w:rsidR="00AF75E3">
        <w:rPr>
          <w:rFonts w:ascii="Avenir LT Std 55 Roman" w:hAnsi="Avenir LT Std 55 Roman"/>
          <w:bCs/>
          <w:sz w:val="22"/>
          <w:szCs w:val="22"/>
        </w:rPr>
        <w:t>namn till passande ”</w:t>
      </w:r>
      <w:proofErr w:type="spellStart"/>
      <w:r w:rsidR="00AF75E3">
        <w:rPr>
          <w:rFonts w:ascii="Avenir LT Std 55 Roman" w:hAnsi="Avenir LT Std 55 Roman"/>
          <w:bCs/>
          <w:sz w:val="22"/>
          <w:szCs w:val="22"/>
        </w:rPr>
        <w:t>Scary</w:t>
      </w:r>
      <w:proofErr w:type="spellEnd"/>
      <w:r w:rsidR="00AF75E3">
        <w:rPr>
          <w:rFonts w:ascii="Avenir LT Std 55 Roman" w:hAnsi="Avenir LT Std 55 Roman"/>
          <w:bCs/>
          <w:sz w:val="22"/>
          <w:szCs w:val="22"/>
        </w:rPr>
        <w:t xml:space="preserve"> Sommarland”.</w:t>
      </w:r>
      <w:r w:rsidR="00AF75E3" w:rsidRPr="007B11AC">
        <w:rPr>
          <w:rFonts w:ascii="Avenir LT Std 55 Roman" w:hAnsi="Avenir LT Std 55 Roman"/>
          <w:bCs/>
          <w:sz w:val="22"/>
          <w:szCs w:val="22"/>
        </w:rPr>
        <w:t xml:space="preserve"> </w:t>
      </w:r>
      <w:r w:rsidR="00AF75E3">
        <w:rPr>
          <w:rFonts w:ascii="Avenir LT Std 55 Roman" w:hAnsi="Avenir LT Std 55 Roman"/>
          <w:bCs/>
          <w:sz w:val="22"/>
          <w:szCs w:val="22"/>
        </w:rPr>
        <w:t xml:space="preserve">Hela tivoliområdet med dess attraktioner håller öppet och </w:t>
      </w:r>
      <w:r w:rsidR="00815B6A">
        <w:rPr>
          <w:rFonts w:ascii="Avenir LT Std 55 Roman" w:hAnsi="Avenir LT Std 55 Roman"/>
          <w:bCs/>
          <w:sz w:val="22"/>
          <w:szCs w:val="22"/>
        </w:rPr>
        <w:t>parken</w:t>
      </w:r>
      <w:r w:rsidR="0074415C">
        <w:rPr>
          <w:rFonts w:ascii="Avenir LT Std 55 Roman" w:hAnsi="Avenir LT Std 55 Roman"/>
          <w:bCs/>
          <w:sz w:val="22"/>
          <w:szCs w:val="22"/>
        </w:rPr>
        <w:t xml:space="preserve"> kommer att</w:t>
      </w:r>
      <w:r w:rsidR="00815B6A">
        <w:rPr>
          <w:rFonts w:ascii="Avenir LT Std 55 Roman" w:hAnsi="Avenir LT Std 55 Roman"/>
          <w:bCs/>
          <w:sz w:val="22"/>
          <w:szCs w:val="22"/>
        </w:rPr>
        <w:t xml:space="preserve"> tematiseras</w:t>
      </w:r>
      <w:r w:rsidR="0074415C">
        <w:rPr>
          <w:rFonts w:ascii="Avenir LT Std 55 Roman" w:hAnsi="Avenir LT Std 55 Roman"/>
          <w:bCs/>
          <w:sz w:val="22"/>
          <w:szCs w:val="22"/>
        </w:rPr>
        <w:t xml:space="preserve"> </w:t>
      </w:r>
      <w:r w:rsidR="00AF75E3">
        <w:rPr>
          <w:rFonts w:ascii="Avenir LT Std 55 Roman" w:hAnsi="Avenir LT Std 55 Roman"/>
          <w:bCs/>
          <w:sz w:val="22"/>
          <w:szCs w:val="22"/>
        </w:rPr>
        <w:t>i Halloweens tecken, där besökarna också kommer att bjudas på två specialanpassade Halloweenattraktioner.</w:t>
      </w:r>
      <w:r w:rsidR="00447E97">
        <w:rPr>
          <w:rFonts w:ascii="Avenir LT Std 55 Roman" w:hAnsi="Avenir LT Std 55 Roman"/>
          <w:bCs/>
          <w:sz w:val="22"/>
          <w:szCs w:val="22"/>
        </w:rPr>
        <w:t xml:space="preserve"> Förra veckan avslöjade</w:t>
      </w:r>
      <w:r w:rsidR="008C30ED">
        <w:rPr>
          <w:rFonts w:ascii="Avenir LT Std 55 Roman" w:hAnsi="Avenir LT Std 55 Roman"/>
          <w:bCs/>
          <w:sz w:val="22"/>
          <w:szCs w:val="22"/>
        </w:rPr>
        <w:t>s den första Halloween-attraktionen,</w:t>
      </w:r>
      <w:r w:rsidR="00447E97">
        <w:rPr>
          <w:rFonts w:ascii="Avenir LT Std 55 Roman" w:hAnsi="Avenir LT Std 55 Roman"/>
          <w:bCs/>
          <w:sz w:val="22"/>
          <w:szCs w:val="22"/>
        </w:rPr>
        <w:t xml:space="preserve"> Spöktåget, en </w:t>
      </w:r>
      <w:proofErr w:type="spellStart"/>
      <w:r w:rsidR="00447E97">
        <w:rPr>
          <w:rFonts w:ascii="Avenir LT Std 55 Roman" w:hAnsi="Avenir LT Std 55 Roman"/>
          <w:bCs/>
          <w:sz w:val="22"/>
          <w:szCs w:val="22"/>
        </w:rPr>
        <w:t>rysmysig</w:t>
      </w:r>
      <w:proofErr w:type="spellEnd"/>
      <w:r w:rsidR="00447E97">
        <w:rPr>
          <w:rFonts w:ascii="Avenir LT Std 55 Roman" w:hAnsi="Avenir LT Std 55 Roman"/>
          <w:bCs/>
          <w:sz w:val="22"/>
          <w:szCs w:val="22"/>
        </w:rPr>
        <w:t xml:space="preserve"> upplevelse för hela familjen. </w:t>
      </w:r>
      <w:r w:rsidR="00AF75E3">
        <w:rPr>
          <w:rFonts w:ascii="Avenir LT Std 55 Roman" w:hAnsi="Avenir LT Std 55 Roman"/>
          <w:bCs/>
          <w:sz w:val="22"/>
          <w:szCs w:val="22"/>
        </w:rPr>
        <w:t>Idag</w:t>
      </w:r>
      <w:r w:rsidR="00447E97">
        <w:rPr>
          <w:rFonts w:ascii="Avenir LT Std 55 Roman" w:hAnsi="Avenir LT Std 55 Roman"/>
          <w:bCs/>
          <w:sz w:val="22"/>
          <w:szCs w:val="22"/>
        </w:rPr>
        <w:t xml:space="preserve"> kan vi äntligen</w:t>
      </w:r>
      <w:r w:rsidR="00AF75E3">
        <w:rPr>
          <w:rFonts w:ascii="Avenir LT Std 55 Roman" w:hAnsi="Avenir LT Std 55 Roman"/>
          <w:bCs/>
          <w:sz w:val="22"/>
          <w:szCs w:val="22"/>
        </w:rPr>
        <w:t xml:space="preserve"> </w:t>
      </w:r>
      <w:r w:rsidR="00447E97">
        <w:rPr>
          <w:rFonts w:ascii="Avenir LT Std 55 Roman" w:hAnsi="Avenir LT Std 55 Roman"/>
          <w:bCs/>
          <w:sz w:val="22"/>
          <w:szCs w:val="22"/>
        </w:rPr>
        <w:t xml:space="preserve">avslöja den </w:t>
      </w:r>
      <w:r w:rsidR="00447E97" w:rsidRPr="00D87F72">
        <w:rPr>
          <w:rFonts w:ascii="Avenir LT Std 55 Roman" w:hAnsi="Avenir LT Std 55 Roman"/>
          <w:bCs/>
          <w:sz w:val="22"/>
          <w:szCs w:val="22"/>
        </w:rPr>
        <w:t xml:space="preserve">andra </w:t>
      </w:r>
      <w:r w:rsidR="008C30ED" w:rsidRPr="00D87F72">
        <w:rPr>
          <w:rFonts w:ascii="Avenir LT Std 55 Roman" w:hAnsi="Avenir LT Std 55 Roman"/>
          <w:bCs/>
          <w:sz w:val="22"/>
          <w:szCs w:val="22"/>
        </w:rPr>
        <w:t>Halloween</w:t>
      </w:r>
      <w:r w:rsidR="00447E97" w:rsidRPr="00D87F72">
        <w:rPr>
          <w:rFonts w:ascii="Avenir LT Std 55 Roman" w:hAnsi="Avenir LT Std 55 Roman"/>
          <w:bCs/>
          <w:sz w:val="22"/>
          <w:szCs w:val="22"/>
        </w:rPr>
        <w:t>attraktionen</w:t>
      </w:r>
      <w:r w:rsidR="008C30ED" w:rsidRPr="00D87F72">
        <w:rPr>
          <w:rFonts w:ascii="Avenir LT Std 55 Roman" w:hAnsi="Avenir LT Std 55 Roman"/>
          <w:bCs/>
          <w:sz w:val="22"/>
          <w:szCs w:val="22"/>
        </w:rPr>
        <w:t>, Skara Sommarland</w:t>
      </w:r>
      <w:r w:rsidR="00C314E3" w:rsidRPr="00D87F72">
        <w:rPr>
          <w:rFonts w:ascii="Avenir LT Std 55 Roman" w:hAnsi="Avenir LT Std 55 Roman"/>
          <w:bCs/>
          <w:sz w:val="22"/>
          <w:szCs w:val="22"/>
        </w:rPr>
        <w:t>s</w:t>
      </w:r>
      <w:r w:rsidR="008C30ED" w:rsidRPr="00D87F72">
        <w:rPr>
          <w:rFonts w:ascii="Avenir LT Std 55 Roman" w:hAnsi="Avenir LT Std 55 Roman"/>
          <w:bCs/>
          <w:sz w:val="22"/>
          <w:szCs w:val="22"/>
        </w:rPr>
        <w:t xml:space="preserve"> första spökhus någonsin - </w:t>
      </w:r>
      <w:proofErr w:type="spellStart"/>
      <w:r w:rsidR="00447E97" w:rsidRPr="00D87F72">
        <w:rPr>
          <w:rFonts w:ascii="Avenir LT Std 55 Roman" w:hAnsi="Avenir LT Std 55 Roman"/>
          <w:bCs/>
          <w:sz w:val="22"/>
          <w:szCs w:val="22"/>
        </w:rPr>
        <w:t>GHostel</w:t>
      </w:r>
      <w:proofErr w:type="spellEnd"/>
      <w:r w:rsidR="008C30ED" w:rsidRPr="00D87F72">
        <w:rPr>
          <w:rFonts w:ascii="Avenir LT Std 55 Roman" w:hAnsi="Avenir LT Std 55 Roman"/>
          <w:bCs/>
          <w:sz w:val="22"/>
          <w:szCs w:val="22"/>
        </w:rPr>
        <w:t>.</w:t>
      </w:r>
    </w:p>
    <w:p w14:paraId="1A609DC7" w14:textId="0FD9FCF4" w:rsidR="00210E90" w:rsidRPr="00D87F72" w:rsidRDefault="00210E90" w:rsidP="00D2094F">
      <w:pPr>
        <w:pStyle w:val="Normalwebb"/>
        <w:shd w:val="clear" w:color="auto" w:fill="FFFFFF"/>
        <w:spacing w:after="160" w:afterAutospacing="0"/>
        <w:rPr>
          <w:rFonts w:ascii="Avenir LT Std 55 Roman" w:hAnsi="Avenir LT Std 55 Roman" w:cstheme="minorHAnsi"/>
          <w:i/>
          <w:iCs/>
          <w:sz w:val="22"/>
          <w:szCs w:val="22"/>
        </w:rPr>
      </w:pPr>
      <w:r w:rsidRPr="00D87F72">
        <w:rPr>
          <w:rFonts w:ascii="Avenir LT Std 55 Roman" w:hAnsi="Avenir LT Std 55 Roman" w:cstheme="minorHAnsi"/>
          <w:i/>
          <w:iCs/>
          <w:sz w:val="22"/>
          <w:szCs w:val="22"/>
        </w:rPr>
        <w:t>E</w:t>
      </w:r>
      <w:r w:rsidR="00D2094F" w:rsidRPr="00D87F72">
        <w:rPr>
          <w:rFonts w:ascii="Avenir LT Std 55 Roman" w:hAnsi="Avenir LT Std 55 Roman" w:cstheme="minorHAnsi"/>
          <w:i/>
          <w:iCs/>
          <w:sz w:val="22"/>
          <w:szCs w:val="22"/>
        </w:rPr>
        <w:t>n mörk natt för 50 år sedan</w:t>
      </w:r>
      <w:r w:rsidRPr="00D87F72">
        <w:rPr>
          <w:rFonts w:ascii="Avenir LT Std 55 Roman" w:hAnsi="Avenir LT Std 55 Roman" w:cstheme="minorHAnsi"/>
          <w:i/>
          <w:iCs/>
          <w:sz w:val="22"/>
          <w:szCs w:val="22"/>
        </w:rPr>
        <w:t xml:space="preserve">, slog blixten plötsligt ned i det gamla och slitna vandrarhemmet </w:t>
      </w:r>
      <w:proofErr w:type="spellStart"/>
      <w:r w:rsidRPr="00D87F72">
        <w:rPr>
          <w:rFonts w:ascii="Avenir LT Std 55 Roman" w:hAnsi="Avenir LT Std 55 Roman" w:cstheme="minorHAnsi"/>
          <w:i/>
          <w:iCs/>
          <w:sz w:val="22"/>
          <w:szCs w:val="22"/>
        </w:rPr>
        <w:t>Hostel</w:t>
      </w:r>
      <w:proofErr w:type="spellEnd"/>
      <w:r w:rsidRPr="00D87F72">
        <w:rPr>
          <w:rFonts w:ascii="Avenir LT Std 55 Roman" w:hAnsi="Avenir LT Std 55 Roman" w:cstheme="minorHAnsi"/>
          <w:i/>
          <w:iCs/>
          <w:sz w:val="22"/>
          <w:szCs w:val="22"/>
        </w:rPr>
        <w:t xml:space="preserve"> utanför Skara. I samma sekund som blixten slog ned försvann alla incheckade gäster och personal spårlöst och ingen har sedan dess satt sin fot innanför vandrarhemmets väggar. Det sägs att deras andar är fast i en annan dimension och i folkmun har man nu börjat kalla vandrarhemmet </w:t>
      </w:r>
      <w:proofErr w:type="spellStart"/>
      <w:r w:rsidRPr="00D87F72">
        <w:rPr>
          <w:rFonts w:ascii="Avenir LT Std 55 Roman" w:hAnsi="Avenir LT Std 55 Roman" w:cstheme="minorHAnsi"/>
          <w:i/>
          <w:iCs/>
          <w:sz w:val="22"/>
          <w:szCs w:val="22"/>
        </w:rPr>
        <w:t>Hostel</w:t>
      </w:r>
      <w:proofErr w:type="spellEnd"/>
      <w:r w:rsidRPr="00D87F72">
        <w:rPr>
          <w:rFonts w:ascii="Avenir LT Std 55 Roman" w:hAnsi="Avenir LT Std 55 Roman" w:cstheme="minorHAnsi"/>
          <w:i/>
          <w:iCs/>
          <w:sz w:val="22"/>
          <w:szCs w:val="22"/>
        </w:rPr>
        <w:t xml:space="preserve"> för </w:t>
      </w:r>
      <w:proofErr w:type="spellStart"/>
      <w:r w:rsidRPr="00D87F72">
        <w:rPr>
          <w:rFonts w:ascii="Avenir LT Std 55 Roman" w:hAnsi="Avenir LT Std 55 Roman" w:cstheme="minorHAnsi"/>
          <w:i/>
          <w:iCs/>
          <w:sz w:val="22"/>
          <w:szCs w:val="22"/>
        </w:rPr>
        <w:t>GHostel</w:t>
      </w:r>
      <w:proofErr w:type="spellEnd"/>
      <w:r w:rsidRPr="00D87F72">
        <w:rPr>
          <w:rFonts w:ascii="Avenir LT Std 55 Roman" w:hAnsi="Avenir LT Std 55 Roman" w:cstheme="minorHAnsi"/>
          <w:i/>
          <w:iCs/>
          <w:sz w:val="22"/>
          <w:szCs w:val="22"/>
        </w:rPr>
        <w:t>. Vågar du ge dig in i det hemsökta vandrarhemmets rum och korridorer? Och om du gör det</w:t>
      </w:r>
      <w:r w:rsidR="00986EDD" w:rsidRPr="00D87F72">
        <w:rPr>
          <w:rFonts w:ascii="Avenir LT Std 55 Roman" w:hAnsi="Avenir LT Std 55 Roman" w:cstheme="minorHAnsi"/>
          <w:i/>
          <w:iCs/>
          <w:sz w:val="22"/>
          <w:szCs w:val="22"/>
        </w:rPr>
        <w:t>, a</w:t>
      </w:r>
      <w:r w:rsidRPr="00D87F72">
        <w:rPr>
          <w:rFonts w:ascii="Avenir LT Std 55 Roman" w:hAnsi="Avenir LT Std 55 Roman" w:cstheme="minorHAnsi"/>
          <w:i/>
          <w:iCs/>
          <w:sz w:val="22"/>
          <w:szCs w:val="22"/>
        </w:rPr>
        <w:t>kta dig för rum nummer 6…</w:t>
      </w:r>
      <w:bookmarkStart w:id="0" w:name="_GoBack"/>
      <w:bookmarkEnd w:id="0"/>
    </w:p>
    <w:p w14:paraId="5D5D6EFD" w14:textId="2DFEC657" w:rsidR="00E96C95" w:rsidRDefault="00F17A4B" w:rsidP="00CE7C09">
      <w:pPr>
        <w:pStyle w:val="Normalwebb"/>
        <w:shd w:val="clear" w:color="auto" w:fill="FFFFFF"/>
        <w:spacing w:before="0" w:beforeAutospacing="0" w:after="270" w:afterAutospacing="0"/>
        <w:rPr>
          <w:rFonts w:ascii="Avenir LT Std 55 Roman" w:hAnsi="Avenir LT Std 55 Roman"/>
          <w:bCs/>
          <w:sz w:val="22"/>
          <w:szCs w:val="22"/>
        </w:rPr>
      </w:pPr>
      <w:proofErr w:type="spellStart"/>
      <w:r>
        <w:rPr>
          <w:rFonts w:ascii="Avenir LT Std 55 Roman" w:hAnsi="Avenir LT Std 55 Roman"/>
          <w:bCs/>
          <w:sz w:val="22"/>
          <w:szCs w:val="22"/>
        </w:rPr>
        <w:t>GHostel</w:t>
      </w:r>
      <w:proofErr w:type="spellEnd"/>
      <w:r>
        <w:rPr>
          <w:rFonts w:ascii="Avenir LT Std 55 Roman" w:hAnsi="Avenir LT Std 55 Roman"/>
          <w:bCs/>
          <w:sz w:val="22"/>
          <w:szCs w:val="22"/>
        </w:rPr>
        <w:t xml:space="preserve"> </w:t>
      </w:r>
      <w:r w:rsidR="00AF75E3">
        <w:rPr>
          <w:rFonts w:ascii="Avenir LT Std 55 Roman" w:hAnsi="Avenir LT Std 55 Roman"/>
          <w:bCs/>
          <w:sz w:val="22"/>
          <w:szCs w:val="22"/>
        </w:rPr>
        <w:t xml:space="preserve">är en Halloweenattraktion för </w:t>
      </w:r>
      <w:r>
        <w:rPr>
          <w:rFonts w:ascii="Avenir LT Std 55 Roman" w:hAnsi="Avenir LT Std 55 Roman"/>
          <w:bCs/>
          <w:sz w:val="22"/>
          <w:szCs w:val="22"/>
        </w:rPr>
        <w:t xml:space="preserve">de lite modigare i familjen och rekommenderas från 7 år. </w:t>
      </w:r>
      <w:r w:rsidR="00AF75E3">
        <w:rPr>
          <w:rFonts w:ascii="Avenir LT Std 55 Roman" w:hAnsi="Avenir LT Std 55 Roman"/>
          <w:bCs/>
          <w:sz w:val="22"/>
          <w:szCs w:val="22"/>
        </w:rPr>
        <w:t xml:space="preserve">Attraktionen </w:t>
      </w:r>
      <w:r>
        <w:rPr>
          <w:rFonts w:ascii="Avenir LT Std 55 Roman" w:hAnsi="Avenir LT Std 55 Roman"/>
          <w:bCs/>
          <w:sz w:val="22"/>
          <w:szCs w:val="22"/>
        </w:rPr>
        <w:t>h</w:t>
      </w:r>
      <w:r w:rsidR="00AF75E3">
        <w:rPr>
          <w:rFonts w:ascii="Avenir LT Std 55 Roman" w:hAnsi="Avenir LT Std 55 Roman"/>
          <w:bCs/>
          <w:sz w:val="22"/>
          <w:szCs w:val="22"/>
        </w:rPr>
        <w:t xml:space="preserve">ar premiär när </w:t>
      </w:r>
      <w:proofErr w:type="spellStart"/>
      <w:r w:rsidR="00AF75E3">
        <w:rPr>
          <w:rFonts w:ascii="Avenir LT Std 55 Roman" w:hAnsi="Avenir LT Std 55 Roman"/>
          <w:bCs/>
          <w:sz w:val="22"/>
          <w:szCs w:val="22"/>
        </w:rPr>
        <w:t>Scary</w:t>
      </w:r>
      <w:proofErr w:type="spellEnd"/>
      <w:r w:rsidR="00AF75E3">
        <w:rPr>
          <w:rFonts w:ascii="Avenir LT Std 55 Roman" w:hAnsi="Avenir LT Std 55 Roman"/>
          <w:bCs/>
          <w:sz w:val="22"/>
          <w:szCs w:val="22"/>
        </w:rPr>
        <w:t xml:space="preserve"> Sommarland öppnar den 26 oktober.</w:t>
      </w:r>
      <w:r w:rsidR="00327DE6">
        <w:rPr>
          <w:rFonts w:ascii="Avenir LT Std 55 Roman" w:hAnsi="Avenir LT Std 55 Roman"/>
          <w:bCs/>
          <w:sz w:val="22"/>
          <w:szCs w:val="22"/>
        </w:rPr>
        <w:t xml:space="preserve"> </w:t>
      </w:r>
      <w:proofErr w:type="spellStart"/>
      <w:r w:rsidR="00974775">
        <w:rPr>
          <w:rFonts w:ascii="Avenir LT Std 55 Roman" w:hAnsi="Avenir LT Std 55 Roman"/>
          <w:bCs/>
          <w:sz w:val="22"/>
          <w:szCs w:val="22"/>
        </w:rPr>
        <w:t>Scary</w:t>
      </w:r>
      <w:proofErr w:type="spellEnd"/>
      <w:r w:rsidR="00974775">
        <w:rPr>
          <w:rFonts w:ascii="Avenir LT Std 55 Roman" w:hAnsi="Avenir LT Std 55 Roman"/>
          <w:bCs/>
          <w:sz w:val="22"/>
          <w:szCs w:val="22"/>
        </w:rPr>
        <w:t xml:space="preserve"> Sommarland är öppet den</w:t>
      </w:r>
      <w:r w:rsidR="00CE7C09">
        <w:rPr>
          <w:rFonts w:ascii="Avenir LT Std 55 Roman" w:hAnsi="Avenir LT Std 55 Roman"/>
          <w:bCs/>
          <w:sz w:val="22"/>
          <w:szCs w:val="22"/>
        </w:rPr>
        <w:t xml:space="preserve"> </w:t>
      </w:r>
      <w:proofErr w:type="gramStart"/>
      <w:r w:rsidR="00CE7C09">
        <w:rPr>
          <w:rFonts w:ascii="Avenir LT Std 55 Roman" w:hAnsi="Avenir LT Std 55 Roman"/>
          <w:bCs/>
          <w:sz w:val="22"/>
          <w:szCs w:val="22"/>
        </w:rPr>
        <w:t>26-</w:t>
      </w:r>
      <w:r w:rsidR="001D2E48">
        <w:rPr>
          <w:rFonts w:ascii="Avenir LT Std 55 Roman" w:hAnsi="Avenir LT Std 55 Roman"/>
          <w:bCs/>
          <w:sz w:val="22"/>
          <w:szCs w:val="22"/>
        </w:rPr>
        <w:t>27</w:t>
      </w:r>
      <w:proofErr w:type="gramEnd"/>
      <w:r w:rsidR="001D2E48">
        <w:rPr>
          <w:rFonts w:ascii="Avenir LT Std 55 Roman" w:hAnsi="Avenir LT Std 55 Roman"/>
          <w:bCs/>
          <w:sz w:val="22"/>
          <w:szCs w:val="22"/>
        </w:rPr>
        <w:t xml:space="preserve"> oktober samt 30 oktober-3 november</w:t>
      </w:r>
      <w:r w:rsidR="007B11AC">
        <w:rPr>
          <w:rFonts w:ascii="Avenir LT Std 55 Roman" w:hAnsi="Avenir LT Std 55 Roman"/>
          <w:bCs/>
          <w:sz w:val="22"/>
          <w:szCs w:val="22"/>
        </w:rPr>
        <w:t xml:space="preserve"> kl. 11-18</w:t>
      </w:r>
      <w:r w:rsidR="00584B04">
        <w:rPr>
          <w:rFonts w:ascii="Avenir LT Std 55 Roman" w:hAnsi="Avenir LT Std 55 Roman"/>
          <w:bCs/>
          <w:sz w:val="22"/>
          <w:szCs w:val="22"/>
        </w:rPr>
        <w:t xml:space="preserve"> och biljettförsäljningen </w:t>
      </w:r>
      <w:r w:rsidR="00AA0BE0">
        <w:rPr>
          <w:rFonts w:ascii="Avenir LT Std 55 Roman" w:hAnsi="Avenir LT Std 55 Roman"/>
          <w:bCs/>
          <w:sz w:val="22"/>
          <w:szCs w:val="22"/>
        </w:rPr>
        <w:t>är redan igång</w:t>
      </w:r>
      <w:r w:rsidR="00974775">
        <w:rPr>
          <w:rFonts w:ascii="Avenir LT Std 55 Roman" w:hAnsi="Avenir LT Std 55 Roman"/>
          <w:bCs/>
          <w:sz w:val="22"/>
          <w:szCs w:val="22"/>
        </w:rPr>
        <w:t>, där man får e</w:t>
      </w:r>
      <w:r w:rsidR="00EB6C5A">
        <w:rPr>
          <w:rFonts w:ascii="Avenir LT Std 55 Roman" w:hAnsi="Avenir LT Std 55 Roman"/>
          <w:bCs/>
          <w:sz w:val="22"/>
          <w:szCs w:val="22"/>
        </w:rPr>
        <w:t>tt</w:t>
      </w:r>
      <w:r w:rsidR="00974775">
        <w:rPr>
          <w:rFonts w:ascii="Avenir LT Std 55 Roman" w:hAnsi="Avenir LT Std 55 Roman"/>
          <w:bCs/>
          <w:sz w:val="22"/>
          <w:szCs w:val="22"/>
        </w:rPr>
        <w:t xml:space="preserve"> rabatterat pris om man bokar sina biljetter online</w:t>
      </w:r>
      <w:r w:rsidR="00165AE2">
        <w:rPr>
          <w:rFonts w:ascii="Avenir LT Std 55 Roman" w:hAnsi="Avenir LT Std 55 Roman"/>
          <w:bCs/>
          <w:sz w:val="22"/>
          <w:szCs w:val="22"/>
        </w:rPr>
        <w:t xml:space="preserve"> på</w:t>
      </w:r>
      <w:r w:rsidR="00E96C95">
        <w:rPr>
          <w:rFonts w:ascii="Avenir LT Std 55 Roman" w:hAnsi="Avenir LT Std 55 Roman"/>
          <w:bCs/>
          <w:sz w:val="22"/>
          <w:szCs w:val="22"/>
        </w:rPr>
        <w:t xml:space="preserve"> </w:t>
      </w:r>
      <w:hyperlink r:id="rId10" w:history="1">
        <w:r w:rsidR="00C5048A" w:rsidRPr="00C55904">
          <w:rPr>
            <w:rStyle w:val="Hyperlnk"/>
            <w:rFonts w:ascii="Avenir LT Std 55 Roman" w:hAnsi="Avenir LT Std 55 Roman"/>
            <w:bCs/>
            <w:sz w:val="22"/>
            <w:szCs w:val="22"/>
          </w:rPr>
          <w:t>www.sommarland.se</w:t>
        </w:r>
      </w:hyperlink>
      <w:r w:rsidR="007B11AC">
        <w:rPr>
          <w:rStyle w:val="Hyperlnk"/>
          <w:rFonts w:ascii="Avenir LT Std 55 Roman" w:hAnsi="Avenir LT Std 55 Roman"/>
          <w:bCs/>
          <w:sz w:val="22"/>
          <w:szCs w:val="22"/>
        </w:rPr>
        <w:t xml:space="preserve"> </w:t>
      </w:r>
    </w:p>
    <w:p w14:paraId="7116C4A5" w14:textId="2552708F" w:rsidR="00624963" w:rsidRDefault="00EC4D34" w:rsidP="00074AD2">
      <w:pPr>
        <w:pStyle w:val="Normalwebb"/>
        <w:shd w:val="clear" w:color="auto" w:fill="FFFFFF"/>
        <w:spacing w:before="0" w:beforeAutospacing="0" w:after="270" w:afterAutospacing="0"/>
        <w:rPr>
          <w:rFonts w:ascii="Avenir LT Std 55 Roman" w:hAnsi="Avenir LT Std 55 Roman"/>
          <w:bCs/>
          <w:sz w:val="22"/>
          <w:szCs w:val="22"/>
        </w:rPr>
      </w:pPr>
      <w:r w:rsidRPr="00EC4D34">
        <w:rPr>
          <w:rFonts w:ascii="Avenir LT Std 55 Roman" w:hAnsi="Avenir LT Std 55 Roman"/>
          <w:bCs/>
          <w:sz w:val="22"/>
          <w:szCs w:val="22"/>
        </w:rPr>
        <w:t>För mer information kontakta</w:t>
      </w:r>
      <w:r w:rsidR="001C69C5">
        <w:rPr>
          <w:rFonts w:ascii="Avenir LT Std 55 Roman" w:hAnsi="Avenir LT Std 55 Roman"/>
          <w:bCs/>
          <w:sz w:val="22"/>
          <w:szCs w:val="22"/>
        </w:rPr>
        <w:t xml:space="preserve"> </w:t>
      </w:r>
      <w:r w:rsidR="00763F35" w:rsidRPr="001C69C5">
        <w:rPr>
          <w:rFonts w:ascii="Avenir LT Std 55 Roman" w:hAnsi="Avenir LT Std 55 Roman"/>
          <w:bCs/>
          <w:sz w:val="22"/>
          <w:szCs w:val="22"/>
        </w:rPr>
        <w:t>Rickard</w:t>
      </w:r>
      <w:r w:rsidR="004C2BC9" w:rsidRPr="001C69C5">
        <w:rPr>
          <w:rFonts w:ascii="Avenir LT Std 55 Roman" w:hAnsi="Avenir LT Std 55 Roman"/>
          <w:bCs/>
          <w:sz w:val="22"/>
          <w:szCs w:val="22"/>
        </w:rPr>
        <w:t xml:space="preserve"> Bender</w:t>
      </w:r>
      <w:r w:rsidR="001C69C5" w:rsidRPr="001C69C5">
        <w:rPr>
          <w:rFonts w:ascii="Avenir LT Std 55 Roman" w:hAnsi="Avenir LT Std 55 Roman"/>
          <w:bCs/>
          <w:sz w:val="22"/>
          <w:szCs w:val="22"/>
        </w:rPr>
        <w:t>,</w:t>
      </w:r>
      <w:r w:rsidR="001C69C5">
        <w:rPr>
          <w:rFonts w:ascii="Avenir LT Std 55 Roman" w:hAnsi="Avenir LT Std 55 Roman"/>
          <w:bCs/>
          <w:sz w:val="22"/>
          <w:szCs w:val="22"/>
        </w:rPr>
        <w:t xml:space="preserve"> </w:t>
      </w:r>
      <w:hyperlink r:id="rId11" w:history="1">
        <w:r w:rsidR="001C69C5" w:rsidRPr="00515BB4">
          <w:rPr>
            <w:rStyle w:val="Hyperlnk"/>
            <w:rFonts w:ascii="Avenir LT Std 55 Roman" w:hAnsi="Avenir LT Std 55 Roman"/>
            <w:bCs/>
            <w:sz w:val="22"/>
            <w:szCs w:val="22"/>
          </w:rPr>
          <w:t>rickard.bender@sommarland.se</w:t>
        </w:r>
      </w:hyperlink>
      <w:r w:rsidR="001C69C5">
        <w:rPr>
          <w:rFonts w:ascii="Avenir LT Std 55 Roman" w:hAnsi="Avenir LT Std 55 Roman"/>
          <w:bCs/>
          <w:sz w:val="22"/>
          <w:szCs w:val="22"/>
        </w:rPr>
        <w:t xml:space="preserve"> eller 0</w:t>
      </w:r>
      <w:r w:rsidR="001C69C5" w:rsidRPr="001C69C5">
        <w:rPr>
          <w:rFonts w:ascii="Avenir LT Std 55 Roman" w:hAnsi="Avenir LT Std 55 Roman"/>
          <w:bCs/>
          <w:sz w:val="22"/>
          <w:szCs w:val="22"/>
        </w:rPr>
        <w:t>10</w:t>
      </w:r>
      <w:r w:rsidR="001C69C5">
        <w:rPr>
          <w:rFonts w:ascii="Avenir LT Std 55 Roman" w:hAnsi="Avenir LT Std 55 Roman"/>
          <w:bCs/>
          <w:sz w:val="22"/>
          <w:szCs w:val="22"/>
        </w:rPr>
        <w:t>-</w:t>
      </w:r>
      <w:r w:rsidR="001C69C5" w:rsidRPr="001C69C5">
        <w:rPr>
          <w:rFonts w:ascii="Avenir LT Std 55 Roman" w:hAnsi="Avenir LT Std 55 Roman"/>
          <w:bCs/>
          <w:sz w:val="22"/>
          <w:szCs w:val="22"/>
        </w:rPr>
        <w:t>708</w:t>
      </w:r>
      <w:r w:rsidR="001C69C5">
        <w:rPr>
          <w:rFonts w:ascii="Avenir LT Std 55 Roman" w:hAnsi="Avenir LT Std 55 Roman"/>
          <w:bCs/>
          <w:sz w:val="22"/>
          <w:szCs w:val="22"/>
        </w:rPr>
        <w:t xml:space="preserve"> </w:t>
      </w:r>
      <w:r w:rsidR="001C69C5" w:rsidRPr="001C69C5">
        <w:rPr>
          <w:rFonts w:ascii="Avenir LT Std 55 Roman" w:hAnsi="Avenir LT Std 55 Roman"/>
          <w:bCs/>
          <w:sz w:val="22"/>
          <w:szCs w:val="22"/>
        </w:rPr>
        <w:t>80</w:t>
      </w:r>
      <w:r w:rsidR="001C69C5">
        <w:rPr>
          <w:rFonts w:ascii="Avenir LT Std 55 Roman" w:hAnsi="Avenir LT Std 55 Roman"/>
          <w:bCs/>
          <w:sz w:val="22"/>
          <w:szCs w:val="22"/>
        </w:rPr>
        <w:t xml:space="preserve"> </w:t>
      </w:r>
      <w:r w:rsidR="001C69C5" w:rsidRPr="001C69C5">
        <w:rPr>
          <w:rFonts w:ascii="Avenir LT Std 55 Roman" w:hAnsi="Avenir LT Std 55 Roman"/>
          <w:bCs/>
          <w:sz w:val="22"/>
          <w:szCs w:val="22"/>
        </w:rPr>
        <w:t>19</w:t>
      </w:r>
      <w:r w:rsidR="001C69C5">
        <w:rPr>
          <w:rFonts w:ascii="Avenir LT Std 55 Roman" w:hAnsi="Avenir LT Std 55 Roman"/>
          <w:bCs/>
          <w:sz w:val="22"/>
          <w:szCs w:val="22"/>
        </w:rPr>
        <w:t xml:space="preserve">. </w:t>
      </w:r>
      <w:r w:rsidRPr="00EC4D34">
        <w:rPr>
          <w:rFonts w:ascii="Avenir LT Std 55 Roman" w:hAnsi="Avenir LT Std 55 Roman"/>
          <w:bCs/>
          <w:sz w:val="22"/>
          <w:szCs w:val="22"/>
        </w:rPr>
        <w:t xml:space="preserve">För pressbilder besök vår </w:t>
      </w:r>
      <w:proofErr w:type="spellStart"/>
      <w:r w:rsidRPr="00EC4D34">
        <w:rPr>
          <w:rFonts w:ascii="Avenir LT Std 55 Roman" w:hAnsi="Avenir LT Std 55 Roman"/>
          <w:bCs/>
          <w:sz w:val="22"/>
          <w:szCs w:val="22"/>
        </w:rPr>
        <w:t>Bildbank</w:t>
      </w:r>
      <w:proofErr w:type="spellEnd"/>
      <w:r w:rsidR="00624963">
        <w:rPr>
          <w:rFonts w:ascii="Avenir LT Std 55 Roman" w:hAnsi="Avenir LT Std 55 Roman"/>
          <w:bCs/>
          <w:sz w:val="22"/>
          <w:szCs w:val="22"/>
        </w:rPr>
        <w:t xml:space="preserve"> på </w:t>
      </w:r>
      <w:hyperlink r:id="rId12" w:history="1">
        <w:r w:rsidR="00624963" w:rsidRPr="0010755E">
          <w:rPr>
            <w:rStyle w:val="Hyperlnk"/>
            <w:rFonts w:ascii="Avenir LT Std 55 Roman" w:hAnsi="Avenir LT Std 55 Roman"/>
            <w:bCs/>
            <w:sz w:val="22"/>
            <w:szCs w:val="22"/>
          </w:rPr>
          <w:t>http://bilder.parksandresorts.com</w:t>
        </w:r>
      </w:hyperlink>
    </w:p>
    <w:p w14:paraId="3C1E1189" w14:textId="3AE1C38C" w:rsidR="009F7D99" w:rsidRDefault="009F7D99" w:rsidP="00074AD2">
      <w:pPr>
        <w:pStyle w:val="Normalwebb"/>
        <w:shd w:val="clear" w:color="auto" w:fill="FFFFFF"/>
        <w:spacing w:before="0" w:beforeAutospacing="0" w:after="270" w:afterAutospacing="0"/>
        <w:rPr>
          <w:rFonts w:ascii="Brooklyn Samuels" w:hAnsi="Brooklyn Samuels"/>
          <w:b/>
          <w:sz w:val="32"/>
          <w:szCs w:val="32"/>
        </w:rPr>
      </w:pPr>
      <w:r>
        <w:rPr>
          <w:rFonts w:ascii="Brooklyn Samuels" w:hAnsi="Brooklyn Samuels"/>
          <w:b/>
          <w:sz w:val="32"/>
          <w:szCs w:val="32"/>
        </w:rPr>
        <w:lastRenderedPageBreak/>
        <w:t>FAKTA SCARY SOMMARLAND</w:t>
      </w:r>
    </w:p>
    <w:p w14:paraId="485B990F" w14:textId="2BF81429" w:rsidR="00105547" w:rsidRDefault="009F7D99" w:rsidP="00074AD2">
      <w:pPr>
        <w:pStyle w:val="Normalwebb"/>
        <w:shd w:val="clear" w:color="auto" w:fill="FFFFFF"/>
        <w:spacing w:before="0" w:beforeAutospacing="0" w:after="270" w:afterAutospacing="0"/>
        <w:rPr>
          <w:rFonts w:ascii="Avenir LT Std 55 Roman" w:hAnsi="Avenir LT Std 55 Roman"/>
          <w:bCs/>
          <w:sz w:val="22"/>
          <w:szCs w:val="22"/>
        </w:rPr>
      </w:pPr>
      <w:r w:rsidRPr="00105547">
        <w:rPr>
          <w:rFonts w:ascii="Avenir LT Std 55 Roman" w:hAnsi="Avenir LT Std 55 Roman"/>
          <w:b/>
          <w:bCs/>
          <w:sz w:val="22"/>
          <w:szCs w:val="22"/>
          <w:u w:val="single"/>
        </w:rPr>
        <w:t>Öppettider</w:t>
      </w:r>
      <w:r>
        <w:rPr>
          <w:rFonts w:ascii="Avenir LT Std 55 Roman" w:hAnsi="Avenir LT Std 55 Roman"/>
          <w:b/>
          <w:bCs/>
          <w:sz w:val="22"/>
          <w:szCs w:val="22"/>
        </w:rPr>
        <w:br/>
      </w:r>
      <w:r>
        <w:rPr>
          <w:rFonts w:ascii="Avenir LT Std 55 Roman" w:hAnsi="Avenir LT Std 55 Roman"/>
          <w:bCs/>
          <w:sz w:val="22"/>
          <w:szCs w:val="22"/>
        </w:rPr>
        <w:t>26 oktober-27 oktober kl. 11-18.</w:t>
      </w:r>
      <w:r>
        <w:rPr>
          <w:rFonts w:ascii="Avenir LT Std 55 Roman" w:hAnsi="Avenir LT Std 55 Roman"/>
          <w:bCs/>
          <w:sz w:val="22"/>
          <w:szCs w:val="22"/>
        </w:rPr>
        <w:br/>
        <w:t>30 oktober-3 november kl. 11-18.</w:t>
      </w:r>
      <w:r>
        <w:rPr>
          <w:rFonts w:ascii="Avenir LT Std 55 Roman" w:hAnsi="Avenir LT Std 55 Roman"/>
          <w:bCs/>
          <w:sz w:val="22"/>
          <w:szCs w:val="22"/>
        </w:rPr>
        <w:br/>
      </w:r>
      <w:r>
        <w:rPr>
          <w:rFonts w:ascii="Avenir LT Std 55 Roman" w:hAnsi="Avenir LT Std 55 Roman"/>
          <w:bCs/>
          <w:sz w:val="22"/>
          <w:szCs w:val="22"/>
        </w:rPr>
        <w:br/>
      </w:r>
      <w:r w:rsidR="00105547" w:rsidRPr="00105547">
        <w:rPr>
          <w:rFonts w:ascii="Avenir LT Std 55 Roman" w:hAnsi="Avenir LT Std 55 Roman"/>
          <w:b/>
          <w:bCs/>
          <w:sz w:val="22"/>
          <w:szCs w:val="22"/>
          <w:u w:val="single"/>
        </w:rPr>
        <w:t>Attraktioner</w:t>
      </w:r>
      <w:r w:rsidR="00105547">
        <w:rPr>
          <w:rFonts w:ascii="Avenir LT Std 55 Roman" w:hAnsi="Avenir LT Std 55 Roman"/>
          <w:bCs/>
          <w:sz w:val="22"/>
          <w:szCs w:val="22"/>
        </w:rPr>
        <w:br/>
      </w:r>
      <w:r w:rsidR="002C783E">
        <w:rPr>
          <w:rFonts w:ascii="Avenir LT Std 55 Roman" w:hAnsi="Avenir LT Std 55 Roman"/>
          <w:bCs/>
          <w:sz w:val="22"/>
          <w:szCs w:val="22"/>
        </w:rPr>
        <w:t>Om vädret tillåter är alla attraktioner</w:t>
      </w:r>
      <w:r w:rsidR="00DC3406">
        <w:rPr>
          <w:rFonts w:ascii="Avenir LT Std 55 Roman" w:hAnsi="Avenir LT Std 55 Roman"/>
          <w:bCs/>
          <w:sz w:val="22"/>
          <w:szCs w:val="22"/>
        </w:rPr>
        <w:t xml:space="preserve"> i tivolidelen</w:t>
      </w:r>
      <w:r w:rsidR="002C783E">
        <w:rPr>
          <w:rFonts w:ascii="Avenir LT Std 55 Roman" w:hAnsi="Avenir LT Std 55 Roman"/>
          <w:bCs/>
          <w:sz w:val="22"/>
          <w:szCs w:val="22"/>
        </w:rPr>
        <w:t xml:space="preserve"> igång </w:t>
      </w:r>
      <w:r w:rsidR="00DC3406">
        <w:rPr>
          <w:rFonts w:ascii="Avenir LT Std 55 Roman" w:hAnsi="Avenir LT Std 55 Roman"/>
          <w:bCs/>
          <w:sz w:val="22"/>
          <w:szCs w:val="22"/>
        </w:rPr>
        <w:t>för</w:t>
      </w:r>
      <w:r w:rsidR="002C783E">
        <w:rPr>
          <w:rFonts w:ascii="Avenir LT Std 55 Roman" w:hAnsi="Avenir LT Std 55 Roman"/>
          <w:bCs/>
          <w:sz w:val="22"/>
          <w:szCs w:val="22"/>
        </w:rPr>
        <w:t>utom Newton och Radiobilarna.</w:t>
      </w:r>
      <w:r w:rsidR="00DC3406">
        <w:rPr>
          <w:rFonts w:ascii="Avenir LT Std 55 Roman" w:hAnsi="Avenir LT Std 55 Roman"/>
          <w:bCs/>
          <w:sz w:val="22"/>
          <w:szCs w:val="22"/>
        </w:rPr>
        <w:t xml:space="preserve"> Attraktionerna utanför tivolidelen samt Vattenparken är stängda.</w:t>
      </w:r>
    </w:p>
    <w:p w14:paraId="19C17F35" w14:textId="4DD376C1" w:rsidR="00105547" w:rsidRDefault="00105547" w:rsidP="00E34F11">
      <w:pPr>
        <w:autoSpaceDE w:val="0"/>
        <w:autoSpaceDN w:val="0"/>
        <w:adjustRightInd w:val="0"/>
        <w:spacing w:after="0" w:line="240" w:lineRule="auto"/>
        <w:rPr>
          <w:rFonts w:ascii="Museo 500" w:eastAsia="Times" w:hAnsi="Museo 500" w:cs="Times"/>
          <w:shd w:val="clear" w:color="auto" w:fill="FFFFFF"/>
        </w:rPr>
      </w:pPr>
      <w:r w:rsidRPr="00105547">
        <w:rPr>
          <w:rFonts w:ascii="Avenir LT Std 55 Roman" w:hAnsi="Avenir LT Std 55 Roman"/>
          <w:b/>
          <w:bCs/>
          <w:u w:val="single"/>
        </w:rPr>
        <w:t>Halloweenattraktioner</w:t>
      </w:r>
      <w:r>
        <w:rPr>
          <w:rFonts w:ascii="Avenir LT Std 55 Roman" w:hAnsi="Avenir LT Std 55 Roman"/>
          <w:b/>
          <w:bCs/>
        </w:rPr>
        <w:br/>
      </w:r>
      <w:r w:rsidR="009E354D">
        <w:rPr>
          <w:rFonts w:ascii="Avenir LT Std 55 Roman" w:hAnsi="Avenir LT Std 55 Roman"/>
          <w:b/>
          <w:bCs/>
        </w:rPr>
        <w:t xml:space="preserve">Spöktåget </w:t>
      </w:r>
      <w:r w:rsidR="009E354D">
        <w:rPr>
          <w:rFonts w:ascii="Avenir LT Std 55 Roman" w:hAnsi="Avenir LT Std 55 Roman"/>
          <w:bCs/>
        </w:rPr>
        <w:t>–</w:t>
      </w:r>
      <w:r w:rsidR="009E354D" w:rsidRPr="009E354D">
        <w:rPr>
          <w:rFonts w:ascii="Avenir LT Std 55 Roman" w:hAnsi="Avenir LT Std 55 Roman"/>
          <w:bCs/>
        </w:rPr>
        <w:t xml:space="preserve"> Spökkonduktören Boo har tagit över Sommarlandståget och gör allt han kan för att ta med tåget och alla passagerare tillbaka till Spökriket.</w:t>
      </w:r>
      <w:r w:rsidR="009E354D">
        <w:rPr>
          <w:rFonts w:ascii="Avenir LT Std 55 Roman" w:hAnsi="Avenir LT Std 55 Roman"/>
          <w:b/>
          <w:bCs/>
        </w:rPr>
        <w:br/>
      </w:r>
      <w:proofErr w:type="spellStart"/>
      <w:r w:rsidR="00365107">
        <w:rPr>
          <w:rFonts w:ascii="Avenir LT Std 55 Roman" w:hAnsi="Avenir LT Std 55 Roman"/>
          <w:b/>
          <w:bCs/>
        </w:rPr>
        <w:t>GHostel</w:t>
      </w:r>
      <w:proofErr w:type="spellEnd"/>
      <w:r w:rsidR="007E1793">
        <w:rPr>
          <w:rFonts w:ascii="Avenir LT Std 55 Roman" w:hAnsi="Avenir LT Std 55 Roman"/>
          <w:b/>
          <w:bCs/>
        </w:rPr>
        <w:t xml:space="preserve"> </w:t>
      </w:r>
      <w:r w:rsidR="007E1793" w:rsidRPr="009E354D">
        <w:rPr>
          <w:rFonts w:ascii="Avenir LT Std 55 Roman" w:hAnsi="Avenir LT Std 55 Roman"/>
          <w:bCs/>
        </w:rPr>
        <w:t xml:space="preserve">– </w:t>
      </w:r>
      <w:r w:rsidR="000825E1" w:rsidRPr="000825E1">
        <w:rPr>
          <w:rFonts w:cstheme="minorHAnsi"/>
          <w:iCs/>
        </w:rPr>
        <w:t>Vågar du ge dig in i det hemsökta vandrarhemmets rum och korridorer?</w:t>
      </w:r>
      <w:r w:rsidR="000825E1">
        <w:rPr>
          <w:rFonts w:cstheme="minorHAnsi"/>
          <w:i/>
          <w:iCs/>
        </w:rPr>
        <w:t xml:space="preserve"> </w:t>
      </w:r>
      <w:r w:rsidR="0001176E">
        <w:rPr>
          <w:rFonts w:cstheme="minorHAnsi"/>
          <w:iCs/>
        </w:rPr>
        <w:t>Spökhus som r</w:t>
      </w:r>
      <w:r w:rsidR="00365107">
        <w:rPr>
          <w:rFonts w:ascii="Avenir LT Std 55 Roman" w:hAnsi="Avenir LT Std 55 Roman"/>
          <w:bCs/>
        </w:rPr>
        <w:t>ekommenderas från 7 år</w:t>
      </w:r>
      <w:r w:rsidR="000825E1">
        <w:rPr>
          <w:rFonts w:ascii="Avenir LT Std 55 Roman" w:hAnsi="Avenir LT Std 55 Roman"/>
          <w:bCs/>
        </w:rPr>
        <w:t>.</w:t>
      </w:r>
      <w:r w:rsidR="007E1793">
        <w:rPr>
          <w:rFonts w:ascii="Avenir LT Std 55 Roman" w:hAnsi="Avenir LT Std 55 Roman"/>
          <w:b/>
          <w:bCs/>
        </w:rPr>
        <w:br/>
      </w:r>
      <w:r w:rsidRPr="00105547">
        <w:rPr>
          <w:rFonts w:ascii="Avenir LT Std 55 Roman" w:hAnsi="Avenir LT Std 55 Roman"/>
          <w:b/>
          <w:bCs/>
        </w:rPr>
        <w:t>Häxans Stig</w:t>
      </w:r>
      <w:r w:rsidRPr="00105547">
        <w:rPr>
          <w:rFonts w:ascii="Avenir LT Std 55 Roman" w:hAnsi="Avenir LT Std 55 Roman"/>
          <w:bCs/>
        </w:rPr>
        <w:t xml:space="preserve"> </w:t>
      </w:r>
      <w:r w:rsidR="00E34F11">
        <w:rPr>
          <w:rFonts w:ascii="Avenir LT Std 55 Roman" w:hAnsi="Avenir LT Std 55 Roman"/>
          <w:bCs/>
        </w:rPr>
        <w:t>–</w:t>
      </w:r>
      <w:r>
        <w:rPr>
          <w:rFonts w:ascii="Avenir LT Std 55 Roman" w:hAnsi="Avenir LT Std 55 Roman"/>
          <w:b/>
          <w:bCs/>
        </w:rPr>
        <w:t xml:space="preserve"> </w:t>
      </w:r>
      <w:r w:rsidR="005818A1">
        <w:rPr>
          <w:rFonts w:ascii="Avenir LT Std 55 Roman" w:hAnsi="Avenir LT Std 55 Roman"/>
          <w:bCs/>
        </w:rPr>
        <w:t>Lös uppgiften</w:t>
      </w:r>
      <w:r w:rsidR="00E34F11" w:rsidRPr="00E34F11">
        <w:rPr>
          <w:rFonts w:ascii="Avenir LT Std 55 Roman" w:hAnsi="Avenir LT Std 55 Roman"/>
          <w:bCs/>
        </w:rPr>
        <w:t>, ta dig över bron och få en belöning av häxan själv.</w:t>
      </w:r>
      <w:r>
        <w:rPr>
          <w:rFonts w:ascii="Avenir LT Std 55 Roman" w:hAnsi="Avenir LT Std 55 Roman"/>
          <w:b/>
          <w:bCs/>
        </w:rPr>
        <w:br/>
        <w:t xml:space="preserve">Labyrinten </w:t>
      </w:r>
      <w:r w:rsidR="009E354D">
        <w:rPr>
          <w:rFonts w:ascii="Avenir LT Std 55 Roman" w:hAnsi="Avenir LT Std 55 Roman"/>
          <w:bCs/>
        </w:rPr>
        <w:t>–</w:t>
      </w:r>
      <w:r>
        <w:rPr>
          <w:rFonts w:ascii="Avenir LT Std 55 Roman" w:hAnsi="Avenir LT Std 55 Roman"/>
          <w:b/>
          <w:bCs/>
        </w:rPr>
        <w:t xml:space="preserve"> </w:t>
      </w:r>
      <w:r w:rsidRPr="00417A1C">
        <w:rPr>
          <w:rFonts w:ascii="Museo 500" w:eastAsia="Times" w:hAnsi="Museo 500" w:cs="Times"/>
          <w:shd w:val="clear" w:color="auto" w:fill="FFFFFF"/>
        </w:rPr>
        <w:t xml:space="preserve">Det är lätt att hitta in men hittar du ut? </w:t>
      </w:r>
      <w:r>
        <w:rPr>
          <w:rFonts w:ascii="Museo 500" w:eastAsia="Times" w:hAnsi="Museo 500" w:cs="Times"/>
          <w:shd w:val="clear" w:color="auto" w:fill="FFFFFF"/>
        </w:rPr>
        <w:br/>
      </w:r>
    </w:p>
    <w:p w14:paraId="7AC76FCA" w14:textId="23E1D11B" w:rsidR="00BD3D86" w:rsidRDefault="009F5D6F" w:rsidP="00074AD2">
      <w:pPr>
        <w:pStyle w:val="Normalwebb"/>
        <w:shd w:val="clear" w:color="auto" w:fill="FFFFFF"/>
        <w:spacing w:before="0" w:beforeAutospacing="0" w:after="270" w:afterAutospacing="0"/>
        <w:rPr>
          <w:rFonts w:ascii="Avenir LT Std 55 Roman" w:hAnsi="Avenir LT Std 55 Roman"/>
          <w:bCs/>
          <w:sz w:val="22"/>
          <w:szCs w:val="22"/>
        </w:rPr>
      </w:pPr>
      <w:r>
        <w:rPr>
          <w:rFonts w:ascii="Avenir LT Std 55 Roman" w:eastAsia="Times" w:hAnsi="Avenir LT Std 55 Roman" w:cs="Times"/>
          <w:b/>
          <w:sz w:val="22"/>
          <w:szCs w:val="22"/>
          <w:u w:val="single"/>
          <w:shd w:val="clear" w:color="auto" w:fill="FFFFFF"/>
        </w:rPr>
        <w:t>Park</w:t>
      </w:r>
      <w:r w:rsidR="00105547" w:rsidRPr="00105547">
        <w:rPr>
          <w:rFonts w:ascii="Avenir LT Std 55 Roman" w:eastAsia="Times" w:hAnsi="Avenir LT Std 55 Roman" w:cs="Times"/>
          <w:b/>
          <w:sz w:val="22"/>
          <w:szCs w:val="22"/>
          <w:u w:val="single"/>
          <w:shd w:val="clear" w:color="auto" w:fill="FFFFFF"/>
        </w:rPr>
        <w:t>underhållning</w:t>
      </w:r>
      <w:r w:rsidR="00105547">
        <w:rPr>
          <w:rFonts w:ascii="Museo 500" w:eastAsia="Times" w:hAnsi="Museo 500" w:cs="Times"/>
          <w:shd w:val="clear" w:color="auto" w:fill="FFFFFF"/>
        </w:rPr>
        <w:br/>
      </w:r>
      <w:r w:rsidR="00105547" w:rsidRPr="00E62636">
        <w:rPr>
          <w:rFonts w:ascii="Avenir LT Std 55 Roman" w:eastAsia="Times" w:hAnsi="Avenir LT Std 55 Roman" w:cs="Times"/>
          <w:b/>
          <w:sz w:val="22"/>
          <w:szCs w:val="22"/>
          <w:shd w:val="clear" w:color="auto" w:fill="FFFFFF"/>
        </w:rPr>
        <w:t xml:space="preserve">Sagostund </w:t>
      </w:r>
      <w:r w:rsidR="00105547" w:rsidRPr="00E62636">
        <w:rPr>
          <w:rFonts w:ascii="Avenir LT Std 55 Roman" w:eastAsia="Times" w:hAnsi="Avenir LT Std 55 Roman" w:cs="Times"/>
          <w:sz w:val="22"/>
          <w:szCs w:val="22"/>
          <w:shd w:val="clear" w:color="auto" w:fill="FFFFFF"/>
        </w:rPr>
        <w:t>på fikatorget varje dag</w:t>
      </w:r>
      <w:r w:rsidR="005818A1">
        <w:rPr>
          <w:rFonts w:ascii="Avenir LT Std 55 Roman" w:eastAsia="Times" w:hAnsi="Avenir LT Std 55 Roman" w:cs="Times"/>
          <w:sz w:val="22"/>
          <w:szCs w:val="22"/>
          <w:shd w:val="clear" w:color="auto" w:fill="FFFFFF"/>
        </w:rPr>
        <w:t>.</w:t>
      </w:r>
      <w:r w:rsidRPr="00E62636">
        <w:rPr>
          <w:rFonts w:ascii="Avenir LT Std 55 Roman" w:eastAsia="Times" w:hAnsi="Avenir LT Std 55 Roman" w:cs="Times"/>
          <w:sz w:val="22"/>
          <w:szCs w:val="22"/>
          <w:shd w:val="clear" w:color="auto" w:fill="FFFFFF"/>
        </w:rPr>
        <w:br/>
      </w:r>
      <w:r w:rsidRPr="00E62636">
        <w:rPr>
          <w:rFonts w:ascii="Avenir LT Std 55 Roman" w:eastAsia="Times" w:hAnsi="Avenir LT Std 55 Roman" w:cs="Times"/>
          <w:b/>
          <w:sz w:val="22"/>
          <w:szCs w:val="22"/>
          <w:shd w:val="clear" w:color="auto" w:fill="FFFFFF"/>
        </w:rPr>
        <w:t>Träffa alla våra Halloweenväsen</w:t>
      </w:r>
      <w:r w:rsidRPr="00E62636">
        <w:rPr>
          <w:rFonts w:ascii="Avenir LT Std 55 Roman" w:eastAsia="Times" w:hAnsi="Avenir LT Std 55 Roman" w:cs="Times"/>
          <w:sz w:val="22"/>
          <w:szCs w:val="22"/>
          <w:shd w:val="clear" w:color="auto" w:fill="FFFFFF"/>
        </w:rPr>
        <w:t xml:space="preserve"> som drar runt fritt på området.</w:t>
      </w:r>
      <w:r w:rsidR="00105547">
        <w:rPr>
          <w:rFonts w:ascii="Museo 500" w:eastAsia="Times" w:hAnsi="Museo 500" w:cs="Times"/>
          <w:shd w:val="clear" w:color="auto" w:fill="FFFFFF"/>
        </w:rPr>
        <w:br/>
      </w:r>
      <w:r w:rsidR="00E62636">
        <w:rPr>
          <w:rFonts w:ascii="Avenir LT Std 55 Roman" w:hAnsi="Avenir LT Std 55 Roman"/>
          <w:b/>
          <w:bCs/>
          <w:sz w:val="22"/>
          <w:szCs w:val="22"/>
          <w:u w:val="single"/>
        </w:rPr>
        <w:br/>
      </w:r>
      <w:r w:rsidR="00105547">
        <w:rPr>
          <w:rFonts w:ascii="Avenir LT Std 55 Roman" w:hAnsi="Avenir LT Std 55 Roman"/>
          <w:b/>
          <w:bCs/>
          <w:sz w:val="22"/>
          <w:szCs w:val="22"/>
          <w:u w:val="single"/>
        </w:rPr>
        <w:t>Matupplevelser</w:t>
      </w:r>
      <w:r w:rsidR="00105547">
        <w:rPr>
          <w:rFonts w:ascii="Avenir LT Std 55 Roman" w:hAnsi="Avenir LT Std 55 Roman"/>
          <w:b/>
          <w:bCs/>
          <w:sz w:val="22"/>
          <w:szCs w:val="22"/>
        </w:rPr>
        <w:br/>
      </w:r>
      <w:proofErr w:type="spellStart"/>
      <w:r w:rsidR="00105547">
        <w:rPr>
          <w:rFonts w:ascii="Avenir LT Std 55 Roman" w:hAnsi="Avenir LT Std 55 Roman"/>
          <w:b/>
          <w:bCs/>
          <w:sz w:val="22"/>
          <w:szCs w:val="22"/>
        </w:rPr>
        <w:t>Pum</w:t>
      </w:r>
      <w:r w:rsidR="00D71F8A">
        <w:rPr>
          <w:rFonts w:ascii="Avenir LT Std 55 Roman" w:hAnsi="Avenir LT Std 55 Roman"/>
          <w:b/>
          <w:bCs/>
          <w:sz w:val="22"/>
          <w:szCs w:val="22"/>
        </w:rPr>
        <w:t>p</w:t>
      </w:r>
      <w:r w:rsidR="00105547">
        <w:rPr>
          <w:rFonts w:ascii="Avenir LT Std 55 Roman" w:hAnsi="Avenir LT Std 55 Roman"/>
          <w:b/>
          <w:bCs/>
          <w:sz w:val="22"/>
          <w:szCs w:val="22"/>
        </w:rPr>
        <w:t>kin</w:t>
      </w:r>
      <w:proofErr w:type="spellEnd"/>
      <w:r w:rsidR="00105547">
        <w:rPr>
          <w:rFonts w:ascii="Avenir LT Std 55 Roman" w:hAnsi="Avenir LT Std 55 Roman"/>
          <w:b/>
          <w:bCs/>
          <w:sz w:val="22"/>
          <w:szCs w:val="22"/>
        </w:rPr>
        <w:t xml:space="preserve"> &amp; </w:t>
      </w:r>
      <w:proofErr w:type="spellStart"/>
      <w:r w:rsidR="00105547">
        <w:rPr>
          <w:rFonts w:ascii="Avenir LT Std 55 Roman" w:hAnsi="Avenir LT Std 55 Roman"/>
          <w:b/>
          <w:bCs/>
          <w:sz w:val="22"/>
          <w:szCs w:val="22"/>
        </w:rPr>
        <w:t>Pancakes</w:t>
      </w:r>
      <w:proofErr w:type="spellEnd"/>
      <w:r w:rsidR="00105547" w:rsidRPr="00105547">
        <w:rPr>
          <w:rFonts w:ascii="Avenir LT Std 55 Roman" w:hAnsi="Avenir LT Std 55 Roman"/>
          <w:bCs/>
          <w:sz w:val="22"/>
          <w:szCs w:val="22"/>
        </w:rPr>
        <w:t xml:space="preserve"> </w:t>
      </w:r>
      <w:r w:rsidR="00105547">
        <w:rPr>
          <w:rFonts w:ascii="Avenir LT Std 55 Roman" w:hAnsi="Avenir LT Std 55 Roman"/>
          <w:bCs/>
          <w:sz w:val="22"/>
          <w:szCs w:val="22"/>
        </w:rPr>
        <w:t>– här serveras rykande varm pumpasoppa och läckra pannkakor.</w:t>
      </w:r>
      <w:r w:rsidR="00E62636">
        <w:rPr>
          <w:rFonts w:ascii="Avenir LT Std 55 Roman" w:hAnsi="Avenir LT Std 55 Roman"/>
          <w:bCs/>
          <w:sz w:val="22"/>
          <w:szCs w:val="22"/>
        </w:rPr>
        <w:br/>
      </w:r>
      <w:r w:rsidR="00E62636" w:rsidRPr="00E62636">
        <w:rPr>
          <w:rFonts w:ascii="Avenir LT Std 55 Roman" w:hAnsi="Avenir LT Std 55 Roman"/>
          <w:b/>
          <w:bCs/>
          <w:sz w:val="22"/>
          <w:szCs w:val="22"/>
        </w:rPr>
        <w:t>Tivolikiosken</w:t>
      </w:r>
      <w:r w:rsidR="00E62636">
        <w:rPr>
          <w:rFonts w:ascii="Avenir LT Std 55 Roman" w:hAnsi="Avenir LT Std 55 Roman"/>
          <w:bCs/>
          <w:sz w:val="22"/>
          <w:szCs w:val="22"/>
        </w:rPr>
        <w:t xml:space="preserve"> – här serveras varmkorv.</w:t>
      </w:r>
      <w:r w:rsidR="00E62636">
        <w:rPr>
          <w:rFonts w:ascii="Avenir LT Std 55 Roman" w:hAnsi="Avenir LT Std 55 Roman"/>
          <w:bCs/>
          <w:sz w:val="22"/>
          <w:szCs w:val="22"/>
        </w:rPr>
        <w:br/>
      </w:r>
      <w:proofErr w:type="spellStart"/>
      <w:r w:rsidR="00E62636" w:rsidRPr="00E62636">
        <w:rPr>
          <w:rFonts w:ascii="Avenir LT Std 55 Roman" w:hAnsi="Avenir LT Std 55 Roman"/>
          <w:b/>
          <w:bCs/>
          <w:sz w:val="22"/>
          <w:szCs w:val="22"/>
        </w:rPr>
        <w:t>Reef</w:t>
      </w:r>
      <w:proofErr w:type="spellEnd"/>
      <w:r w:rsidR="00E62636" w:rsidRPr="00E62636">
        <w:rPr>
          <w:rFonts w:ascii="Avenir LT Std 55 Roman" w:hAnsi="Avenir LT Std 55 Roman"/>
          <w:b/>
          <w:bCs/>
          <w:sz w:val="22"/>
          <w:szCs w:val="22"/>
        </w:rPr>
        <w:t xml:space="preserve"> Burger</w:t>
      </w:r>
      <w:r w:rsidR="00E62636">
        <w:rPr>
          <w:rFonts w:ascii="Avenir LT Std 55 Roman" w:hAnsi="Avenir LT Std 55 Roman"/>
          <w:bCs/>
          <w:sz w:val="22"/>
          <w:szCs w:val="22"/>
        </w:rPr>
        <w:t xml:space="preserve"> – hamburgare, </w:t>
      </w:r>
      <w:proofErr w:type="spellStart"/>
      <w:r w:rsidR="00E62636">
        <w:rPr>
          <w:rFonts w:ascii="Avenir LT Std 55 Roman" w:hAnsi="Avenir LT Std 55 Roman"/>
          <w:bCs/>
          <w:sz w:val="22"/>
          <w:szCs w:val="22"/>
        </w:rPr>
        <w:t>vegoburgare</w:t>
      </w:r>
      <w:proofErr w:type="spellEnd"/>
      <w:r w:rsidR="00D71F8A">
        <w:rPr>
          <w:rFonts w:ascii="Avenir LT Std 55 Roman" w:hAnsi="Avenir LT Std 55 Roman"/>
          <w:bCs/>
          <w:sz w:val="22"/>
          <w:szCs w:val="22"/>
        </w:rPr>
        <w:t xml:space="preserve"> </w:t>
      </w:r>
      <w:r w:rsidR="00E62636">
        <w:rPr>
          <w:rFonts w:ascii="Avenir LT Std 55 Roman" w:hAnsi="Avenir LT Std 55 Roman"/>
          <w:bCs/>
          <w:sz w:val="22"/>
          <w:szCs w:val="22"/>
        </w:rPr>
        <w:t xml:space="preserve">och </w:t>
      </w:r>
      <w:proofErr w:type="spellStart"/>
      <w:r w:rsidR="00E62636">
        <w:rPr>
          <w:rFonts w:ascii="Avenir LT Std 55 Roman" w:hAnsi="Avenir LT Std 55 Roman"/>
          <w:bCs/>
          <w:sz w:val="22"/>
          <w:szCs w:val="22"/>
        </w:rPr>
        <w:t>halloumiburgare</w:t>
      </w:r>
      <w:proofErr w:type="spellEnd"/>
      <w:r w:rsidR="00DE32C0">
        <w:rPr>
          <w:rFonts w:ascii="Avenir LT Std 55 Roman" w:hAnsi="Avenir LT Std 55 Roman"/>
          <w:bCs/>
          <w:sz w:val="22"/>
          <w:szCs w:val="22"/>
        </w:rPr>
        <w:br/>
      </w:r>
      <w:r w:rsidR="00DE32C0">
        <w:rPr>
          <w:rFonts w:ascii="Avenir LT Std 55 Roman" w:hAnsi="Avenir LT Std 55 Roman"/>
          <w:bCs/>
          <w:sz w:val="22"/>
          <w:szCs w:val="22"/>
        </w:rPr>
        <w:br/>
      </w:r>
      <w:r w:rsidR="00DE32C0">
        <w:rPr>
          <w:rFonts w:ascii="Avenir LT Std 55 Roman" w:hAnsi="Avenir LT Std 55 Roman"/>
          <w:b/>
          <w:bCs/>
          <w:sz w:val="22"/>
          <w:szCs w:val="22"/>
          <w:u w:val="single"/>
        </w:rPr>
        <w:t>Pris</w:t>
      </w:r>
      <w:r w:rsidR="00DE32C0">
        <w:rPr>
          <w:rFonts w:ascii="Avenir LT Std 55 Roman" w:hAnsi="Avenir LT Std 55 Roman"/>
          <w:b/>
          <w:bCs/>
          <w:sz w:val="22"/>
          <w:szCs w:val="22"/>
        </w:rPr>
        <w:br/>
        <w:t xml:space="preserve">Entré vuxen </w:t>
      </w:r>
      <w:r w:rsidR="00DE32C0" w:rsidRPr="00DE32C0">
        <w:rPr>
          <w:rFonts w:ascii="Avenir LT Std 55 Roman" w:hAnsi="Avenir LT Std 55 Roman"/>
          <w:bCs/>
          <w:sz w:val="22"/>
          <w:szCs w:val="22"/>
        </w:rPr>
        <w:t xml:space="preserve">(från 13 år) </w:t>
      </w:r>
      <w:r w:rsidR="00DE32C0">
        <w:rPr>
          <w:rFonts w:ascii="Avenir LT Std 55 Roman" w:hAnsi="Avenir LT Std 55 Roman"/>
          <w:bCs/>
          <w:sz w:val="22"/>
          <w:szCs w:val="22"/>
        </w:rPr>
        <w:t>– 269 kr</w:t>
      </w:r>
      <w:r w:rsidR="00DE32C0">
        <w:rPr>
          <w:rFonts w:ascii="Avenir LT Std 55 Roman" w:hAnsi="Avenir LT Std 55 Roman"/>
          <w:bCs/>
          <w:sz w:val="22"/>
          <w:szCs w:val="22"/>
        </w:rPr>
        <w:br/>
      </w:r>
      <w:r w:rsidR="00DE32C0">
        <w:rPr>
          <w:rFonts w:ascii="Avenir LT Std 55 Roman" w:hAnsi="Avenir LT Std 55 Roman"/>
          <w:b/>
          <w:bCs/>
          <w:sz w:val="22"/>
          <w:szCs w:val="22"/>
        </w:rPr>
        <w:t xml:space="preserve">Entré vuxen </w:t>
      </w:r>
      <w:proofErr w:type="spellStart"/>
      <w:r w:rsidR="00DE32C0">
        <w:rPr>
          <w:rFonts w:ascii="Avenir LT Std 55 Roman" w:hAnsi="Avenir LT Std 55 Roman"/>
          <w:b/>
          <w:bCs/>
          <w:sz w:val="22"/>
          <w:szCs w:val="22"/>
        </w:rPr>
        <w:t>onlinepris</w:t>
      </w:r>
      <w:proofErr w:type="spellEnd"/>
      <w:r w:rsidR="00DE32C0">
        <w:rPr>
          <w:rFonts w:ascii="Avenir LT Std 55 Roman" w:hAnsi="Avenir LT Std 55 Roman"/>
          <w:bCs/>
          <w:sz w:val="22"/>
          <w:szCs w:val="22"/>
        </w:rPr>
        <w:t xml:space="preserve"> (från 13 år) – 249 kr (säljes endast i webbshopen)</w:t>
      </w:r>
      <w:r w:rsidR="00DE32C0">
        <w:rPr>
          <w:rFonts w:ascii="Avenir LT Std 55 Roman" w:hAnsi="Avenir LT Std 55 Roman"/>
          <w:bCs/>
          <w:sz w:val="22"/>
          <w:szCs w:val="22"/>
        </w:rPr>
        <w:br/>
      </w:r>
      <w:r w:rsidR="00DE32C0" w:rsidRPr="00DE32C0">
        <w:rPr>
          <w:rFonts w:ascii="Avenir LT Std 55 Roman" w:hAnsi="Avenir LT Std 55 Roman"/>
          <w:b/>
          <w:bCs/>
          <w:sz w:val="22"/>
          <w:szCs w:val="22"/>
        </w:rPr>
        <w:t>Entré barn</w:t>
      </w:r>
      <w:r w:rsidR="00DE32C0">
        <w:rPr>
          <w:rFonts w:ascii="Avenir LT Std 55 Roman" w:hAnsi="Avenir LT Std 55 Roman"/>
          <w:bCs/>
          <w:sz w:val="22"/>
          <w:szCs w:val="22"/>
        </w:rPr>
        <w:t xml:space="preserve"> (3-12 år) – 249 kr</w:t>
      </w:r>
      <w:r w:rsidR="00DE32C0">
        <w:rPr>
          <w:rFonts w:ascii="Avenir LT Std 55 Roman" w:hAnsi="Avenir LT Std 55 Roman"/>
          <w:bCs/>
          <w:sz w:val="22"/>
          <w:szCs w:val="22"/>
        </w:rPr>
        <w:br/>
      </w:r>
      <w:r w:rsidR="00DE32C0" w:rsidRPr="00DE32C0">
        <w:rPr>
          <w:rFonts w:ascii="Avenir LT Std 55 Roman" w:hAnsi="Avenir LT Std 55 Roman"/>
          <w:b/>
          <w:bCs/>
          <w:sz w:val="22"/>
          <w:szCs w:val="22"/>
        </w:rPr>
        <w:t xml:space="preserve">Entré barn </w:t>
      </w:r>
      <w:proofErr w:type="spellStart"/>
      <w:r w:rsidR="00DE32C0" w:rsidRPr="00DE32C0">
        <w:rPr>
          <w:rFonts w:ascii="Avenir LT Std 55 Roman" w:hAnsi="Avenir LT Std 55 Roman"/>
          <w:b/>
          <w:bCs/>
          <w:sz w:val="22"/>
          <w:szCs w:val="22"/>
        </w:rPr>
        <w:t>onlinepris</w:t>
      </w:r>
      <w:proofErr w:type="spellEnd"/>
      <w:r w:rsidR="00DE32C0">
        <w:rPr>
          <w:rFonts w:ascii="Avenir LT Std 55 Roman" w:hAnsi="Avenir LT Std 55 Roman"/>
          <w:bCs/>
          <w:sz w:val="22"/>
          <w:szCs w:val="22"/>
        </w:rPr>
        <w:t xml:space="preserve"> (3-12 år) – 229 kr (säljes endast i webbshopen)</w:t>
      </w:r>
      <w:r w:rsidR="00DE32C0">
        <w:rPr>
          <w:rFonts w:ascii="Avenir LT Std 55 Roman" w:hAnsi="Avenir LT Std 55 Roman"/>
          <w:bCs/>
          <w:sz w:val="22"/>
          <w:szCs w:val="22"/>
        </w:rPr>
        <w:br/>
        <w:t>Innehavare av Skara Sommarlands årskort har 20 % rabatt på entrén.</w:t>
      </w:r>
      <w:r w:rsidR="00DE32C0">
        <w:rPr>
          <w:rFonts w:ascii="Avenir LT Std 55 Roman" w:hAnsi="Avenir LT Std 55 Roman"/>
          <w:bCs/>
          <w:sz w:val="22"/>
          <w:szCs w:val="22"/>
        </w:rPr>
        <w:br/>
      </w:r>
      <w:r w:rsidR="00DE32C0">
        <w:rPr>
          <w:rFonts w:ascii="Avenir LT Std 55 Roman" w:hAnsi="Avenir LT Std 55 Roman"/>
          <w:bCs/>
          <w:sz w:val="22"/>
          <w:szCs w:val="22"/>
        </w:rPr>
        <w:br/>
      </w:r>
      <w:r w:rsidR="00DE32C0">
        <w:rPr>
          <w:rFonts w:ascii="Avenir LT Std 55 Roman" w:hAnsi="Avenir LT Std 55 Roman"/>
          <w:b/>
          <w:bCs/>
          <w:sz w:val="22"/>
          <w:szCs w:val="22"/>
          <w:u w:val="single"/>
        </w:rPr>
        <w:t>Boende på campingen</w:t>
      </w:r>
      <w:r w:rsidR="00DE32C0">
        <w:rPr>
          <w:rFonts w:ascii="Avenir LT Std 55 Roman" w:hAnsi="Avenir LT Std 55 Roman"/>
          <w:b/>
          <w:bCs/>
          <w:sz w:val="22"/>
          <w:szCs w:val="22"/>
        </w:rPr>
        <w:br/>
        <w:t>Husbil/Husvagn</w:t>
      </w:r>
      <w:r w:rsidR="00DE32C0" w:rsidRPr="00105547">
        <w:rPr>
          <w:rFonts w:ascii="Avenir LT Std 55 Roman" w:hAnsi="Avenir LT Std 55 Roman"/>
          <w:bCs/>
          <w:sz w:val="22"/>
          <w:szCs w:val="22"/>
        </w:rPr>
        <w:t xml:space="preserve"> </w:t>
      </w:r>
      <w:r w:rsidR="00DE32C0">
        <w:rPr>
          <w:rFonts w:ascii="Avenir LT Std 55 Roman" w:hAnsi="Avenir LT Std 55 Roman"/>
          <w:bCs/>
          <w:sz w:val="22"/>
          <w:szCs w:val="22"/>
        </w:rPr>
        <w:t xml:space="preserve">– 349 kr per natt (entré till </w:t>
      </w:r>
      <w:proofErr w:type="spellStart"/>
      <w:r w:rsidR="00DE32C0">
        <w:rPr>
          <w:rFonts w:ascii="Avenir LT Std 55 Roman" w:hAnsi="Avenir LT Std 55 Roman"/>
          <w:bCs/>
          <w:sz w:val="22"/>
          <w:szCs w:val="22"/>
        </w:rPr>
        <w:t>Scary</w:t>
      </w:r>
      <w:proofErr w:type="spellEnd"/>
      <w:r w:rsidR="00DE32C0">
        <w:rPr>
          <w:rFonts w:ascii="Avenir LT Std 55 Roman" w:hAnsi="Avenir LT Std 55 Roman"/>
          <w:bCs/>
          <w:sz w:val="22"/>
          <w:szCs w:val="22"/>
        </w:rPr>
        <w:t xml:space="preserve"> Sommarland ingår ej i boendepriset)</w:t>
      </w:r>
      <w:r w:rsidR="00DE32C0">
        <w:rPr>
          <w:rFonts w:ascii="Avenir LT Std 55 Roman" w:hAnsi="Avenir LT Std 55 Roman"/>
          <w:bCs/>
          <w:sz w:val="22"/>
          <w:szCs w:val="22"/>
        </w:rPr>
        <w:br/>
      </w:r>
      <w:r w:rsidR="00DE32C0">
        <w:rPr>
          <w:rFonts w:ascii="Avenir LT Std 55 Roman" w:hAnsi="Avenir LT Std 55 Roman"/>
          <w:bCs/>
          <w:sz w:val="22"/>
          <w:szCs w:val="22"/>
        </w:rPr>
        <w:br/>
      </w:r>
    </w:p>
    <w:p w14:paraId="6FA96ED4" w14:textId="2D811EF0" w:rsidR="00624963" w:rsidRPr="00365107" w:rsidRDefault="00105547" w:rsidP="00074AD2">
      <w:pPr>
        <w:pStyle w:val="Normalwebb"/>
        <w:shd w:val="clear" w:color="auto" w:fill="FFFFFF"/>
        <w:spacing w:before="0" w:beforeAutospacing="0" w:after="270" w:afterAutospacing="0"/>
        <w:rPr>
          <w:rFonts w:ascii="Avenir LT Std 55 Roman" w:hAnsi="Avenir LT Std 55 Roman"/>
          <w:b/>
          <w:bCs/>
          <w:sz w:val="22"/>
          <w:szCs w:val="22"/>
        </w:rPr>
      </w:pPr>
      <w:r>
        <w:rPr>
          <w:rFonts w:ascii="Museo 500" w:eastAsia="Times" w:hAnsi="Museo 500" w:cs="Times"/>
          <w:shd w:val="clear" w:color="auto" w:fill="FFFFFF"/>
        </w:rPr>
        <w:br/>
      </w:r>
      <w:r w:rsidRPr="00105547">
        <w:rPr>
          <w:rFonts w:ascii="Avenir LT Std 55 Roman" w:hAnsi="Avenir LT Std 55 Roman"/>
          <w:b/>
          <w:bCs/>
          <w:sz w:val="22"/>
          <w:szCs w:val="22"/>
        </w:rPr>
        <w:br/>
      </w:r>
      <w:r w:rsidR="009F7D99" w:rsidRPr="00105547">
        <w:rPr>
          <w:rFonts w:ascii="Avenir LT Std 55 Roman" w:hAnsi="Avenir LT Std 55 Roman"/>
          <w:b/>
          <w:bCs/>
          <w:sz w:val="22"/>
          <w:szCs w:val="22"/>
        </w:rPr>
        <w:br/>
      </w:r>
    </w:p>
    <w:sectPr w:rsidR="00624963" w:rsidRPr="00365107" w:rsidSect="00343CF8">
      <w:footerReference w:type="default" r:id="rId13"/>
      <w:pgSz w:w="11906" w:h="16838"/>
      <w:pgMar w:top="1418" w:right="1418" w:bottom="73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9A123" w14:textId="77777777" w:rsidR="00085B6F" w:rsidRDefault="00085B6F" w:rsidP="00343CF8">
      <w:pPr>
        <w:spacing w:after="0" w:line="240" w:lineRule="auto"/>
      </w:pPr>
      <w:r>
        <w:separator/>
      </w:r>
    </w:p>
  </w:endnote>
  <w:endnote w:type="continuationSeparator" w:id="0">
    <w:p w14:paraId="5385595A" w14:textId="77777777" w:rsidR="00085B6F" w:rsidRDefault="00085B6F" w:rsidP="0034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LT Std 55 Roman">
    <w:altName w:val="Calibri"/>
    <w:charset w:val="4D"/>
    <w:family w:val="swiss"/>
    <w:pitch w:val="variable"/>
    <w:sig w:usb0="800000AF" w:usb1="5000204A" w:usb2="00000000" w:usb3="00000000" w:csb0="0000009B" w:csb1="00000000"/>
  </w:font>
  <w:font w:name="Adobe Garamond Pro">
    <w:panose1 w:val="02020602060506090403"/>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Brooklyn Samuels">
    <w:altName w:val="Calibri"/>
    <w:panose1 w:val="00000000000000000000"/>
    <w:charset w:val="4D"/>
    <w:family w:val="auto"/>
    <w:notTrueType/>
    <w:pitch w:val="variable"/>
    <w:sig w:usb0="00000001" w:usb1="1000204B" w:usb2="00000000" w:usb3="00000000" w:csb0="00000093" w:csb1="00000000"/>
  </w:font>
  <w:font w:name="Museo 500">
    <w:altName w:val="Calibri"/>
    <w:panose1 w:val="00000000000000000000"/>
    <w:charset w:val="4D"/>
    <w:family w:val="auto"/>
    <w:notTrueType/>
    <w:pitch w:val="variable"/>
    <w:sig w:usb0="A00000AF" w:usb1="4000004A" w:usb2="00000000" w:usb3="00000000" w:csb0="00000093"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C584C" w14:textId="3F71E74D" w:rsidR="00F4548C" w:rsidRDefault="00F4548C" w:rsidP="006B742D">
    <w:r w:rsidRPr="00343CF8">
      <w:rPr>
        <w:rFonts w:ascii="Avenir LT Std 55 Roman" w:hAnsi="Avenir LT Std 55 Roman"/>
      </w:rPr>
      <w:t>_____________________________________________________________________________</w:t>
    </w:r>
    <w:r w:rsidRPr="00343CF8">
      <w:rPr>
        <w:rFonts w:ascii="Avenir LT Std 55 Roman" w:hAnsi="Avenir LT Std 55 Roman"/>
      </w:rPr>
      <w:br/>
    </w:r>
    <w:r w:rsidRPr="00343CF8">
      <w:rPr>
        <w:rStyle w:val="Betoning"/>
        <w:rFonts w:ascii="Avenir LT Std 55 Roman" w:hAnsi="Avenir LT Std 55 Roman"/>
        <w:sz w:val="16"/>
        <w:szCs w:val="16"/>
      </w:rPr>
      <w:t xml:space="preserve">Skara Sommarland är Skandinaviens största vattenpark. </w:t>
    </w:r>
    <w:r w:rsidR="00E9213F">
      <w:rPr>
        <w:rStyle w:val="Betoning"/>
        <w:rFonts w:ascii="Avenir LT Std 55 Roman" w:hAnsi="Avenir LT Std 55 Roman"/>
        <w:sz w:val="16"/>
        <w:szCs w:val="16"/>
      </w:rPr>
      <w:t>Parken har utöver en vattenpark</w:t>
    </w:r>
    <w:r w:rsidRPr="00343CF8">
      <w:rPr>
        <w:rStyle w:val="Betoning"/>
        <w:rFonts w:ascii="Avenir LT Std 55 Roman" w:hAnsi="Avenir LT Std 55 Roman"/>
        <w:sz w:val="16"/>
        <w:szCs w:val="16"/>
      </w:rPr>
      <w:t xml:space="preserve"> även en tivolidel och gokartbanor. Med 45 attraktioner, fyra restauranger samt ett varierat utbud av lotterier, spel, kiosker och caféer är Skara Sommarland fyllt med upp</w:t>
    </w:r>
    <w:r w:rsidR="00A4260A">
      <w:rPr>
        <w:rStyle w:val="Betoning"/>
        <w:rFonts w:ascii="Avenir LT Std 55 Roman" w:hAnsi="Avenir LT Std 55 Roman"/>
        <w:sz w:val="16"/>
        <w:szCs w:val="16"/>
      </w:rPr>
      <w:t>levelser för hela familjen. 2018 hade Skara Sommarland ca 5</w:t>
    </w:r>
    <w:r w:rsidRPr="00343CF8">
      <w:rPr>
        <w:rStyle w:val="Betoning"/>
        <w:rFonts w:ascii="Avenir LT Std 55 Roman" w:hAnsi="Avenir LT Std 55 Roman"/>
        <w:sz w:val="16"/>
        <w:szCs w:val="16"/>
      </w:rPr>
      <w:t>50 anställda</w:t>
    </w:r>
    <w:r w:rsidR="00A4260A">
      <w:rPr>
        <w:rStyle w:val="Betoning"/>
        <w:rFonts w:ascii="Avenir LT Std 55 Roman" w:hAnsi="Avenir LT Std 55 Roman"/>
        <w:sz w:val="16"/>
        <w:szCs w:val="16"/>
      </w:rPr>
      <w:t xml:space="preserve"> under säsong och gästades av 345</w:t>
    </w:r>
    <w:r w:rsidRPr="00343CF8">
      <w:rPr>
        <w:rStyle w:val="Betoning"/>
        <w:rFonts w:ascii="Avenir LT Std 55 Roman" w:hAnsi="Avenir LT Std 55 Roman"/>
        <w:sz w:val="16"/>
        <w:szCs w:val="16"/>
      </w:rPr>
      <w:t xml:space="preserve"> 000 besökare. Skara Sommarland är en del av Parks and Resorts, Nordens ledande aktör inom upplevelseindustrin. I gruppen ingår några av Sveriges mest populära resmål; Gröna Lund, Kolmården, Furuvik och Skara Sommarland.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3B75E3" w14:textId="77777777" w:rsidR="00085B6F" w:rsidRDefault="00085B6F" w:rsidP="00343CF8">
      <w:pPr>
        <w:spacing w:after="0" w:line="240" w:lineRule="auto"/>
      </w:pPr>
      <w:r>
        <w:separator/>
      </w:r>
    </w:p>
  </w:footnote>
  <w:footnote w:type="continuationSeparator" w:id="0">
    <w:p w14:paraId="4951DC7D" w14:textId="77777777" w:rsidR="00085B6F" w:rsidRDefault="00085B6F" w:rsidP="00343C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033"/>
    <w:multiLevelType w:val="hybridMultilevel"/>
    <w:tmpl w:val="BB24D2F8"/>
    <w:lvl w:ilvl="0" w:tplc="C854B83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4104323"/>
    <w:multiLevelType w:val="hybridMultilevel"/>
    <w:tmpl w:val="BE5689DA"/>
    <w:lvl w:ilvl="0" w:tplc="024CA01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FD0466"/>
    <w:multiLevelType w:val="hybridMultilevel"/>
    <w:tmpl w:val="3916637C"/>
    <w:lvl w:ilvl="0" w:tplc="7E5AC3DA">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C4D34F8"/>
    <w:multiLevelType w:val="hybridMultilevel"/>
    <w:tmpl w:val="FD86CAC4"/>
    <w:lvl w:ilvl="0" w:tplc="1672728C">
      <w:start w:val="2"/>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8652826"/>
    <w:multiLevelType w:val="hybridMultilevel"/>
    <w:tmpl w:val="FF9CBE76"/>
    <w:lvl w:ilvl="0" w:tplc="EE2E1C66">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FCD596F"/>
    <w:multiLevelType w:val="hybridMultilevel"/>
    <w:tmpl w:val="FDB0F65A"/>
    <w:lvl w:ilvl="0" w:tplc="21005986">
      <w:start w:val="13"/>
      <w:numFmt w:val="bullet"/>
      <w:lvlText w:val="-"/>
      <w:lvlJc w:val="left"/>
      <w:pPr>
        <w:ind w:left="720" w:hanging="360"/>
      </w:pPr>
      <w:rPr>
        <w:rFonts w:ascii="Adobe Garamond Pro" w:eastAsia="Calibri" w:hAnsi="Adobe Garamond Pro"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D8F22F4"/>
    <w:multiLevelType w:val="hybridMultilevel"/>
    <w:tmpl w:val="3B324854"/>
    <w:lvl w:ilvl="0" w:tplc="538A43EC">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FDD5B4E"/>
    <w:multiLevelType w:val="hybridMultilevel"/>
    <w:tmpl w:val="2A2EAE4C"/>
    <w:lvl w:ilvl="0" w:tplc="DDFEFED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B33348E"/>
    <w:multiLevelType w:val="hybridMultilevel"/>
    <w:tmpl w:val="9782F3D0"/>
    <w:lvl w:ilvl="0" w:tplc="29BECE3E">
      <w:numFmt w:val="bullet"/>
      <w:lvlText w:val="-"/>
      <w:lvlJc w:val="left"/>
      <w:pPr>
        <w:ind w:left="720" w:hanging="360"/>
      </w:pPr>
      <w:rPr>
        <w:rFonts w:ascii="Avenir LT Std 55 Roman" w:eastAsia="Times New Roman" w:hAnsi="Avenir LT Std 55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4"/>
  </w:num>
  <w:num w:numId="6">
    <w:abstractNumId w:val="1"/>
  </w:num>
  <w:num w:numId="7">
    <w:abstractNumId w:val="8"/>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33"/>
    <w:rsid w:val="0001176E"/>
    <w:rsid w:val="00021E04"/>
    <w:rsid w:val="00026DF3"/>
    <w:rsid w:val="00030478"/>
    <w:rsid w:val="00032A20"/>
    <w:rsid w:val="000640C5"/>
    <w:rsid w:val="00074AD2"/>
    <w:rsid w:val="00075FCA"/>
    <w:rsid w:val="000825E1"/>
    <w:rsid w:val="00085B6F"/>
    <w:rsid w:val="0009099D"/>
    <w:rsid w:val="0009750A"/>
    <w:rsid w:val="00105547"/>
    <w:rsid w:val="00126D3D"/>
    <w:rsid w:val="00165AE2"/>
    <w:rsid w:val="001858FB"/>
    <w:rsid w:val="001A2359"/>
    <w:rsid w:val="001A5ADB"/>
    <w:rsid w:val="001C69C5"/>
    <w:rsid w:val="001C77CC"/>
    <w:rsid w:val="001D2E48"/>
    <w:rsid w:val="001E6E76"/>
    <w:rsid w:val="00210E90"/>
    <w:rsid w:val="00211638"/>
    <w:rsid w:val="00214000"/>
    <w:rsid w:val="00220133"/>
    <w:rsid w:val="002B4E36"/>
    <w:rsid w:val="002C783E"/>
    <w:rsid w:val="002D23DA"/>
    <w:rsid w:val="00317F2F"/>
    <w:rsid w:val="003225BB"/>
    <w:rsid w:val="00327DE6"/>
    <w:rsid w:val="00343CF8"/>
    <w:rsid w:val="00343EAB"/>
    <w:rsid w:val="0034617C"/>
    <w:rsid w:val="00362C8C"/>
    <w:rsid w:val="0036328D"/>
    <w:rsid w:val="00365107"/>
    <w:rsid w:val="00393A06"/>
    <w:rsid w:val="003B273F"/>
    <w:rsid w:val="003C0EDA"/>
    <w:rsid w:val="003D03A2"/>
    <w:rsid w:val="003F3400"/>
    <w:rsid w:val="003F382F"/>
    <w:rsid w:val="003F3C3A"/>
    <w:rsid w:val="0040110F"/>
    <w:rsid w:val="0042680D"/>
    <w:rsid w:val="00442A28"/>
    <w:rsid w:val="00447E97"/>
    <w:rsid w:val="0045169F"/>
    <w:rsid w:val="004B3693"/>
    <w:rsid w:val="004B73EE"/>
    <w:rsid w:val="004B7DB7"/>
    <w:rsid w:val="004C2BC9"/>
    <w:rsid w:val="004E2D29"/>
    <w:rsid w:val="004F216B"/>
    <w:rsid w:val="00524711"/>
    <w:rsid w:val="005604DE"/>
    <w:rsid w:val="0056306F"/>
    <w:rsid w:val="005818A1"/>
    <w:rsid w:val="00584B04"/>
    <w:rsid w:val="005A348A"/>
    <w:rsid w:val="005A6062"/>
    <w:rsid w:val="005A7023"/>
    <w:rsid w:val="005B6644"/>
    <w:rsid w:val="005F1A4B"/>
    <w:rsid w:val="005F7073"/>
    <w:rsid w:val="00624963"/>
    <w:rsid w:val="006504FE"/>
    <w:rsid w:val="0066754D"/>
    <w:rsid w:val="00683670"/>
    <w:rsid w:val="006B243C"/>
    <w:rsid w:val="006B742D"/>
    <w:rsid w:val="006F4B06"/>
    <w:rsid w:val="0070227A"/>
    <w:rsid w:val="00706B58"/>
    <w:rsid w:val="00710270"/>
    <w:rsid w:val="00743B04"/>
    <w:rsid w:val="0074415C"/>
    <w:rsid w:val="00763F35"/>
    <w:rsid w:val="00771276"/>
    <w:rsid w:val="007737B9"/>
    <w:rsid w:val="007A101C"/>
    <w:rsid w:val="007A6CEF"/>
    <w:rsid w:val="007B11AC"/>
    <w:rsid w:val="007B5B52"/>
    <w:rsid w:val="007D6030"/>
    <w:rsid w:val="007E1793"/>
    <w:rsid w:val="00815B6A"/>
    <w:rsid w:val="00831184"/>
    <w:rsid w:val="008353E5"/>
    <w:rsid w:val="0084025C"/>
    <w:rsid w:val="00844F43"/>
    <w:rsid w:val="00850EE2"/>
    <w:rsid w:val="008763E6"/>
    <w:rsid w:val="0088092E"/>
    <w:rsid w:val="0088624D"/>
    <w:rsid w:val="008B21AF"/>
    <w:rsid w:val="008C30ED"/>
    <w:rsid w:val="008E10BC"/>
    <w:rsid w:val="008E187A"/>
    <w:rsid w:val="008F5F2A"/>
    <w:rsid w:val="009077B9"/>
    <w:rsid w:val="00934C4C"/>
    <w:rsid w:val="00944E30"/>
    <w:rsid w:val="009600CF"/>
    <w:rsid w:val="00974775"/>
    <w:rsid w:val="00977396"/>
    <w:rsid w:val="009868C4"/>
    <w:rsid w:val="00986EDD"/>
    <w:rsid w:val="0098731A"/>
    <w:rsid w:val="009A3E67"/>
    <w:rsid w:val="009E354D"/>
    <w:rsid w:val="009E7089"/>
    <w:rsid w:val="009F5D6F"/>
    <w:rsid w:val="009F63FD"/>
    <w:rsid w:val="009F7D99"/>
    <w:rsid w:val="00A4260A"/>
    <w:rsid w:val="00A56D8D"/>
    <w:rsid w:val="00A81BB5"/>
    <w:rsid w:val="00AA0BE0"/>
    <w:rsid w:val="00AA49DC"/>
    <w:rsid w:val="00AC42F9"/>
    <w:rsid w:val="00AE6CCB"/>
    <w:rsid w:val="00AF75E3"/>
    <w:rsid w:val="00B10A5D"/>
    <w:rsid w:val="00B214D3"/>
    <w:rsid w:val="00B222EB"/>
    <w:rsid w:val="00B40925"/>
    <w:rsid w:val="00B965BA"/>
    <w:rsid w:val="00B97D5D"/>
    <w:rsid w:val="00BD3D86"/>
    <w:rsid w:val="00BD49F1"/>
    <w:rsid w:val="00BF2A31"/>
    <w:rsid w:val="00C12990"/>
    <w:rsid w:val="00C1688E"/>
    <w:rsid w:val="00C314E3"/>
    <w:rsid w:val="00C4369A"/>
    <w:rsid w:val="00C47593"/>
    <w:rsid w:val="00C500C2"/>
    <w:rsid w:val="00C5048A"/>
    <w:rsid w:val="00C60BD1"/>
    <w:rsid w:val="00C616A1"/>
    <w:rsid w:val="00C853FC"/>
    <w:rsid w:val="00C86F15"/>
    <w:rsid w:val="00CE77FE"/>
    <w:rsid w:val="00CE7C09"/>
    <w:rsid w:val="00D2094F"/>
    <w:rsid w:val="00D71F8A"/>
    <w:rsid w:val="00D86438"/>
    <w:rsid w:val="00D87F72"/>
    <w:rsid w:val="00DB262C"/>
    <w:rsid w:val="00DC3406"/>
    <w:rsid w:val="00DD1FDF"/>
    <w:rsid w:val="00DE32C0"/>
    <w:rsid w:val="00E34F11"/>
    <w:rsid w:val="00E62636"/>
    <w:rsid w:val="00E87F76"/>
    <w:rsid w:val="00E90E9E"/>
    <w:rsid w:val="00E9213F"/>
    <w:rsid w:val="00E96C95"/>
    <w:rsid w:val="00EB6C5A"/>
    <w:rsid w:val="00EC4D34"/>
    <w:rsid w:val="00F022CC"/>
    <w:rsid w:val="00F17A4B"/>
    <w:rsid w:val="00F41F55"/>
    <w:rsid w:val="00F4548C"/>
    <w:rsid w:val="00FA1A8D"/>
    <w:rsid w:val="00FA3CCF"/>
    <w:rsid w:val="00FC61E3"/>
    <w:rsid w:val="00FF7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1028E"/>
  <w15:chartTrackingRefBased/>
  <w15:docId w15:val="{512FC9AD-7982-40FD-A77A-2645FCD6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20133"/>
    <w:pPr>
      <w:ind w:left="720"/>
      <w:contextualSpacing/>
    </w:pPr>
    <w:rPr>
      <w:lang w:val="en-US"/>
    </w:rPr>
  </w:style>
  <w:style w:type="paragraph" w:styleId="Normalwebb">
    <w:name w:val="Normal (Web)"/>
    <w:basedOn w:val="Normal"/>
    <w:uiPriority w:val="99"/>
    <w:unhideWhenUsed/>
    <w:rsid w:val="00343CF8"/>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Betoning">
    <w:name w:val="Emphasis"/>
    <w:basedOn w:val="Standardstycketeckensnitt"/>
    <w:uiPriority w:val="20"/>
    <w:qFormat/>
    <w:rsid w:val="00343CF8"/>
    <w:rPr>
      <w:i/>
      <w:iCs/>
    </w:rPr>
  </w:style>
  <w:style w:type="paragraph" w:styleId="Sidhuvud">
    <w:name w:val="header"/>
    <w:basedOn w:val="Normal"/>
    <w:link w:val="SidhuvudChar"/>
    <w:uiPriority w:val="99"/>
    <w:unhideWhenUsed/>
    <w:rsid w:val="00343CF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343CF8"/>
  </w:style>
  <w:style w:type="paragraph" w:styleId="Sidfot">
    <w:name w:val="footer"/>
    <w:basedOn w:val="Normal"/>
    <w:link w:val="SidfotChar"/>
    <w:uiPriority w:val="99"/>
    <w:unhideWhenUsed/>
    <w:rsid w:val="00343CF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343CF8"/>
  </w:style>
  <w:style w:type="character" w:styleId="Hyperlnk">
    <w:name w:val="Hyperlink"/>
    <w:basedOn w:val="Standardstycketeckensnitt"/>
    <w:uiPriority w:val="99"/>
    <w:unhideWhenUsed/>
    <w:rsid w:val="0098731A"/>
    <w:rPr>
      <w:color w:val="0563C1" w:themeColor="hyperlink"/>
      <w:u w:val="single"/>
    </w:rPr>
  </w:style>
  <w:style w:type="character" w:styleId="AnvndHyperlnk">
    <w:name w:val="FollowedHyperlink"/>
    <w:basedOn w:val="Standardstycketeckensnitt"/>
    <w:uiPriority w:val="99"/>
    <w:semiHidden/>
    <w:unhideWhenUsed/>
    <w:rsid w:val="007D6030"/>
    <w:rPr>
      <w:color w:val="954F72" w:themeColor="followedHyperlink"/>
      <w:u w:val="single"/>
    </w:rPr>
  </w:style>
  <w:style w:type="character" w:styleId="Stark">
    <w:name w:val="Strong"/>
    <w:basedOn w:val="Standardstycketeckensnitt"/>
    <w:uiPriority w:val="22"/>
    <w:qFormat/>
    <w:rsid w:val="00DD1FDF"/>
    <w:rPr>
      <w:b/>
      <w:bCs/>
    </w:rPr>
  </w:style>
  <w:style w:type="character" w:customStyle="1" w:styleId="apple-converted-space">
    <w:name w:val="apple-converted-space"/>
    <w:basedOn w:val="Standardstycketeckensnitt"/>
    <w:rsid w:val="00DD1FDF"/>
  </w:style>
  <w:style w:type="paragraph" w:styleId="Ballongtext">
    <w:name w:val="Balloon Text"/>
    <w:basedOn w:val="Normal"/>
    <w:link w:val="BallongtextChar"/>
    <w:uiPriority w:val="99"/>
    <w:semiHidden/>
    <w:unhideWhenUsed/>
    <w:rsid w:val="009600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600CF"/>
    <w:rPr>
      <w:rFonts w:ascii="Segoe UI" w:hAnsi="Segoe UI" w:cs="Segoe UI"/>
      <w:sz w:val="18"/>
      <w:szCs w:val="18"/>
    </w:rPr>
  </w:style>
  <w:style w:type="character" w:customStyle="1" w:styleId="Olstomnmnande1">
    <w:name w:val="Olöst omnämnande1"/>
    <w:basedOn w:val="Standardstycketeckensnitt"/>
    <w:uiPriority w:val="99"/>
    <w:semiHidden/>
    <w:unhideWhenUsed/>
    <w:rsid w:val="009868C4"/>
    <w:rPr>
      <w:color w:val="605E5C"/>
      <w:shd w:val="clear" w:color="auto" w:fill="E1DFDD"/>
    </w:rPr>
  </w:style>
  <w:style w:type="character" w:customStyle="1" w:styleId="Olstomnmnande2">
    <w:name w:val="Olöst omnämnande2"/>
    <w:basedOn w:val="Standardstycketeckensnitt"/>
    <w:uiPriority w:val="99"/>
    <w:semiHidden/>
    <w:unhideWhenUsed/>
    <w:rsid w:val="00E96C95"/>
    <w:rPr>
      <w:color w:val="605E5C"/>
      <w:shd w:val="clear" w:color="auto" w:fill="E1DFDD"/>
    </w:rPr>
  </w:style>
  <w:style w:type="character" w:styleId="Olstomnmnande">
    <w:name w:val="Unresolved Mention"/>
    <w:basedOn w:val="Standardstycketeckensnitt"/>
    <w:uiPriority w:val="99"/>
    <w:semiHidden/>
    <w:unhideWhenUsed/>
    <w:rsid w:val="001C69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1136">
      <w:bodyDiv w:val="1"/>
      <w:marLeft w:val="0"/>
      <w:marRight w:val="0"/>
      <w:marTop w:val="0"/>
      <w:marBottom w:val="0"/>
      <w:divBdr>
        <w:top w:val="none" w:sz="0" w:space="0" w:color="auto"/>
        <w:left w:val="none" w:sz="0" w:space="0" w:color="auto"/>
        <w:bottom w:val="none" w:sz="0" w:space="0" w:color="auto"/>
        <w:right w:val="none" w:sz="0" w:space="0" w:color="auto"/>
      </w:divBdr>
    </w:div>
    <w:div w:id="288780437">
      <w:bodyDiv w:val="1"/>
      <w:marLeft w:val="0"/>
      <w:marRight w:val="0"/>
      <w:marTop w:val="0"/>
      <w:marBottom w:val="0"/>
      <w:divBdr>
        <w:top w:val="none" w:sz="0" w:space="0" w:color="auto"/>
        <w:left w:val="none" w:sz="0" w:space="0" w:color="auto"/>
        <w:bottom w:val="none" w:sz="0" w:space="0" w:color="auto"/>
        <w:right w:val="none" w:sz="0" w:space="0" w:color="auto"/>
      </w:divBdr>
    </w:div>
    <w:div w:id="292946177">
      <w:bodyDiv w:val="1"/>
      <w:marLeft w:val="0"/>
      <w:marRight w:val="0"/>
      <w:marTop w:val="0"/>
      <w:marBottom w:val="0"/>
      <w:divBdr>
        <w:top w:val="none" w:sz="0" w:space="0" w:color="auto"/>
        <w:left w:val="none" w:sz="0" w:space="0" w:color="auto"/>
        <w:bottom w:val="none" w:sz="0" w:space="0" w:color="auto"/>
        <w:right w:val="none" w:sz="0" w:space="0" w:color="auto"/>
      </w:divBdr>
    </w:div>
    <w:div w:id="463812415">
      <w:bodyDiv w:val="1"/>
      <w:marLeft w:val="0"/>
      <w:marRight w:val="0"/>
      <w:marTop w:val="0"/>
      <w:marBottom w:val="0"/>
      <w:divBdr>
        <w:top w:val="none" w:sz="0" w:space="0" w:color="auto"/>
        <w:left w:val="none" w:sz="0" w:space="0" w:color="auto"/>
        <w:bottom w:val="none" w:sz="0" w:space="0" w:color="auto"/>
        <w:right w:val="none" w:sz="0" w:space="0" w:color="auto"/>
      </w:divBdr>
    </w:div>
    <w:div w:id="724986440">
      <w:bodyDiv w:val="1"/>
      <w:marLeft w:val="0"/>
      <w:marRight w:val="0"/>
      <w:marTop w:val="0"/>
      <w:marBottom w:val="0"/>
      <w:divBdr>
        <w:top w:val="none" w:sz="0" w:space="0" w:color="auto"/>
        <w:left w:val="none" w:sz="0" w:space="0" w:color="auto"/>
        <w:bottom w:val="none" w:sz="0" w:space="0" w:color="auto"/>
        <w:right w:val="none" w:sz="0" w:space="0" w:color="auto"/>
      </w:divBdr>
    </w:div>
    <w:div w:id="1164004003">
      <w:bodyDiv w:val="1"/>
      <w:marLeft w:val="0"/>
      <w:marRight w:val="0"/>
      <w:marTop w:val="0"/>
      <w:marBottom w:val="0"/>
      <w:divBdr>
        <w:top w:val="none" w:sz="0" w:space="0" w:color="auto"/>
        <w:left w:val="none" w:sz="0" w:space="0" w:color="auto"/>
        <w:bottom w:val="none" w:sz="0" w:space="0" w:color="auto"/>
        <w:right w:val="none" w:sz="0" w:space="0" w:color="auto"/>
      </w:divBdr>
    </w:div>
    <w:div w:id="1235049002">
      <w:bodyDiv w:val="1"/>
      <w:marLeft w:val="0"/>
      <w:marRight w:val="0"/>
      <w:marTop w:val="0"/>
      <w:marBottom w:val="0"/>
      <w:divBdr>
        <w:top w:val="none" w:sz="0" w:space="0" w:color="auto"/>
        <w:left w:val="none" w:sz="0" w:space="0" w:color="auto"/>
        <w:bottom w:val="none" w:sz="0" w:space="0" w:color="auto"/>
        <w:right w:val="none" w:sz="0" w:space="0" w:color="auto"/>
      </w:divBdr>
    </w:div>
    <w:div w:id="1280184353">
      <w:bodyDiv w:val="1"/>
      <w:marLeft w:val="0"/>
      <w:marRight w:val="0"/>
      <w:marTop w:val="0"/>
      <w:marBottom w:val="0"/>
      <w:divBdr>
        <w:top w:val="none" w:sz="0" w:space="0" w:color="auto"/>
        <w:left w:val="none" w:sz="0" w:space="0" w:color="auto"/>
        <w:bottom w:val="none" w:sz="0" w:space="0" w:color="auto"/>
        <w:right w:val="none" w:sz="0" w:space="0" w:color="auto"/>
      </w:divBdr>
    </w:div>
    <w:div w:id="1305814433">
      <w:bodyDiv w:val="1"/>
      <w:marLeft w:val="0"/>
      <w:marRight w:val="0"/>
      <w:marTop w:val="0"/>
      <w:marBottom w:val="0"/>
      <w:divBdr>
        <w:top w:val="none" w:sz="0" w:space="0" w:color="auto"/>
        <w:left w:val="none" w:sz="0" w:space="0" w:color="auto"/>
        <w:bottom w:val="none" w:sz="0" w:space="0" w:color="auto"/>
        <w:right w:val="none" w:sz="0" w:space="0" w:color="auto"/>
      </w:divBdr>
    </w:div>
    <w:div w:id="1462923710">
      <w:bodyDiv w:val="1"/>
      <w:marLeft w:val="0"/>
      <w:marRight w:val="0"/>
      <w:marTop w:val="0"/>
      <w:marBottom w:val="0"/>
      <w:divBdr>
        <w:top w:val="none" w:sz="0" w:space="0" w:color="auto"/>
        <w:left w:val="none" w:sz="0" w:space="0" w:color="auto"/>
        <w:bottom w:val="none" w:sz="0" w:space="0" w:color="auto"/>
        <w:right w:val="none" w:sz="0" w:space="0" w:color="auto"/>
      </w:divBdr>
    </w:div>
    <w:div w:id="1849173476">
      <w:bodyDiv w:val="1"/>
      <w:marLeft w:val="0"/>
      <w:marRight w:val="0"/>
      <w:marTop w:val="0"/>
      <w:marBottom w:val="0"/>
      <w:divBdr>
        <w:top w:val="none" w:sz="0" w:space="0" w:color="auto"/>
        <w:left w:val="none" w:sz="0" w:space="0" w:color="auto"/>
        <w:bottom w:val="none" w:sz="0" w:space="0" w:color="auto"/>
        <w:right w:val="none" w:sz="0" w:space="0" w:color="auto"/>
      </w:divBdr>
    </w:div>
    <w:div w:id="1924559217">
      <w:bodyDiv w:val="1"/>
      <w:marLeft w:val="0"/>
      <w:marRight w:val="0"/>
      <w:marTop w:val="0"/>
      <w:marBottom w:val="0"/>
      <w:divBdr>
        <w:top w:val="none" w:sz="0" w:space="0" w:color="auto"/>
        <w:left w:val="none" w:sz="0" w:space="0" w:color="auto"/>
        <w:bottom w:val="none" w:sz="0" w:space="0" w:color="auto"/>
        <w:right w:val="none" w:sz="0" w:space="0" w:color="auto"/>
      </w:divBdr>
    </w:div>
    <w:div w:id="1930893014">
      <w:bodyDiv w:val="1"/>
      <w:marLeft w:val="0"/>
      <w:marRight w:val="0"/>
      <w:marTop w:val="0"/>
      <w:marBottom w:val="0"/>
      <w:divBdr>
        <w:top w:val="none" w:sz="0" w:space="0" w:color="auto"/>
        <w:left w:val="none" w:sz="0" w:space="0" w:color="auto"/>
        <w:bottom w:val="none" w:sz="0" w:space="0" w:color="auto"/>
        <w:right w:val="none" w:sz="0" w:space="0" w:color="auto"/>
      </w:divBdr>
    </w:div>
    <w:div w:id="194623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lder.parksandresort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ckard.bender@sommarland.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ommarland.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65DB1-7925-42EC-AA78-6DE520D46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587</Words>
  <Characters>3114</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Parks and Resorts Scandinavia AB</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Troselius</dc:creator>
  <cp:keywords/>
  <dc:description/>
  <cp:lastModifiedBy>Annika Troselius</cp:lastModifiedBy>
  <cp:revision>11</cp:revision>
  <cp:lastPrinted>2019-10-02T14:33:00Z</cp:lastPrinted>
  <dcterms:created xsi:type="dcterms:W3CDTF">2019-10-02T13:09:00Z</dcterms:created>
  <dcterms:modified xsi:type="dcterms:W3CDTF">2019-10-02T14:36:00Z</dcterms:modified>
</cp:coreProperties>
</file>