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F9961" w14:textId="77777777" w:rsidR="00266181" w:rsidRPr="00B62762" w:rsidRDefault="00266181" w:rsidP="00266181">
      <w:pPr>
        <w:ind w:right="-240"/>
        <w:rPr>
          <w:rFonts w:ascii="Arial" w:hAnsi="Arial" w:cs="Arial"/>
          <w:b/>
          <w:bCs/>
          <w:sz w:val="32"/>
          <w:szCs w:val="32"/>
        </w:rPr>
      </w:pPr>
      <w:r>
        <w:rPr>
          <w:rStyle w:val="Normal"/>
          <w:rFonts w:ascii="Arial" w:hAnsi="Arial"/>
          <w:b/>
          <w:sz w:val="32"/>
        </w:rPr>
        <w:t>Ford förhandsvisar nya prestandamodellen Ford Focus RS med innovativ fyrhjulsdrift</w:t>
      </w:r>
    </w:p>
    <w:p w14:paraId="5B3C18E5" w14:textId="77777777" w:rsidR="00266181" w:rsidRPr="00AB1C27" w:rsidRDefault="00266181" w:rsidP="00266181">
      <w:pPr>
        <w:ind w:right="-240"/>
        <w:rPr>
          <w:rFonts w:ascii="Arial" w:hAnsi="Arial" w:cs="Arial"/>
          <w:bCs/>
          <w:caps/>
          <w:sz w:val="22"/>
          <w:szCs w:val="22"/>
        </w:rPr>
      </w:pPr>
    </w:p>
    <w:p w14:paraId="2B93F05F" w14:textId="77777777" w:rsidR="00266181" w:rsidRDefault="00266181" w:rsidP="00266181">
      <w:pPr>
        <w:numPr>
          <w:ilvl w:val="0"/>
          <w:numId w:val="2"/>
        </w:numPr>
        <w:ind w:right="720"/>
        <w:rPr>
          <w:rFonts w:ascii="Arial" w:hAnsi="Arial" w:cs="Arial"/>
          <w:sz w:val="22"/>
          <w:szCs w:val="22"/>
        </w:rPr>
      </w:pPr>
      <w:r>
        <w:rPr>
          <w:rStyle w:val="Normal"/>
          <w:rFonts w:ascii="Arial" w:hAnsi="Arial"/>
          <w:sz w:val="22"/>
        </w:rPr>
        <w:t xml:space="preserve">Ford bjuder på en förhandstitt av den senaste versionen av prestandabilen Focus RS. Den innovativa </w:t>
      </w:r>
      <w:proofErr w:type="spellStart"/>
      <w:r>
        <w:rPr>
          <w:rStyle w:val="Normal"/>
          <w:rFonts w:ascii="Arial" w:hAnsi="Arial"/>
          <w:sz w:val="22"/>
        </w:rPr>
        <w:t>hatchbackmodellen</w:t>
      </w:r>
      <w:proofErr w:type="spellEnd"/>
      <w:r>
        <w:rPr>
          <w:rStyle w:val="Normal"/>
          <w:rFonts w:ascii="Arial" w:hAnsi="Arial"/>
          <w:sz w:val="22"/>
        </w:rPr>
        <w:t xml:space="preserve"> innehåller ny teknik som ger en fantastisk körglädje.</w:t>
      </w:r>
    </w:p>
    <w:p w14:paraId="6579248E" w14:textId="77777777" w:rsidR="00266181" w:rsidRDefault="00266181" w:rsidP="00266181">
      <w:pPr>
        <w:ind w:right="720"/>
        <w:rPr>
          <w:rFonts w:ascii="Arial" w:hAnsi="Arial" w:cs="Arial"/>
          <w:sz w:val="22"/>
          <w:szCs w:val="22"/>
        </w:rPr>
      </w:pPr>
    </w:p>
    <w:p w14:paraId="737C56B1" w14:textId="77777777" w:rsidR="00266181" w:rsidRPr="00DD7E17" w:rsidRDefault="00266181" w:rsidP="00266181">
      <w:pPr>
        <w:numPr>
          <w:ilvl w:val="0"/>
          <w:numId w:val="2"/>
        </w:numPr>
        <w:ind w:right="720"/>
        <w:rPr>
          <w:rFonts w:ascii="Arial" w:hAnsi="Arial" w:cs="Arial"/>
          <w:sz w:val="22"/>
          <w:szCs w:val="22"/>
        </w:rPr>
      </w:pPr>
      <w:r>
        <w:rPr>
          <w:rStyle w:val="Normal"/>
          <w:rFonts w:ascii="Arial" w:hAnsi="Arial"/>
          <w:sz w:val="22"/>
        </w:rPr>
        <w:t xml:space="preserve">Focus RS, som har tagits fram av Ford </w:t>
      </w:r>
      <w:proofErr w:type="spellStart"/>
      <w:r>
        <w:rPr>
          <w:rStyle w:val="Normal"/>
          <w:rFonts w:ascii="Arial" w:hAnsi="Arial"/>
          <w:sz w:val="22"/>
        </w:rPr>
        <w:t>Performance</w:t>
      </w:r>
      <w:proofErr w:type="spellEnd"/>
      <w:r>
        <w:rPr>
          <w:rStyle w:val="Normal"/>
          <w:rFonts w:ascii="Arial" w:hAnsi="Arial"/>
          <w:sz w:val="22"/>
        </w:rPr>
        <w:t xml:space="preserve">-teamet för global försäljning, har den nya Ford </w:t>
      </w:r>
      <w:proofErr w:type="spellStart"/>
      <w:r>
        <w:rPr>
          <w:rStyle w:val="Normal"/>
          <w:rFonts w:ascii="Arial" w:hAnsi="Arial"/>
          <w:sz w:val="22"/>
        </w:rPr>
        <w:t>Performance</w:t>
      </w:r>
      <w:proofErr w:type="spellEnd"/>
      <w:r>
        <w:rPr>
          <w:rStyle w:val="Normal"/>
          <w:rFonts w:ascii="Arial" w:hAnsi="Arial"/>
          <w:sz w:val="22"/>
        </w:rPr>
        <w:t>-fyrhjulsdriften med dynamisk vridmomentsfördelning, som ger klassens bästa kurvtagning.</w:t>
      </w:r>
    </w:p>
    <w:p w14:paraId="7D2871DB" w14:textId="77777777" w:rsidR="00266181" w:rsidRPr="00266181" w:rsidRDefault="00266181" w:rsidP="00266181">
      <w:pPr>
        <w:ind w:right="720"/>
        <w:rPr>
          <w:rStyle w:val="Normal"/>
          <w:rFonts w:ascii="Arial" w:hAnsi="Arial" w:cs="Arial"/>
          <w:sz w:val="22"/>
          <w:szCs w:val="22"/>
        </w:rPr>
      </w:pPr>
    </w:p>
    <w:p w14:paraId="7E8F487F" w14:textId="26BD0982" w:rsidR="00266181" w:rsidRPr="00266181" w:rsidRDefault="00266181" w:rsidP="00266181">
      <w:pPr>
        <w:numPr>
          <w:ilvl w:val="0"/>
          <w:numId w:val="2"/>
        </w:numPr>
        <w:ind w:right="720"/>
        <w:rPr>
          <w:rStyle w:val="Normal"/>
          <w:rFonts w:ascii="Arial" w:hAnsi="Arial" w:cs="Arial"/>
          <w:sz w:val="22"/>
          <w:szCs w:val="22"/>
        </w:rPr>
      </w:pPr>
      <w:r>
        <w:rPr>
          <w:rStyle w:val="Normal"/>
          <w:rFonts w:ascii="Arial" w:hAnsi="Arial"/>
          <w:sz w:val="22"/>
        </w:rPr>
        <w:t xml:space="preserve">En specialversion av 2,3-liters </w:t>
      </w:r>
      <w:proofErr w:type="spellStart"/>
      <w:r>
        <w:rPr>
          <w:rStyle w:val="Normal"/>
          <w:rFonts w:ascii="Arial" w:hAnsi="Arial"/>
          <w:sz w:val="22"/>
        </w:rPr>
        <w:t>EcoBoost</w:t>
      </w:r>
      <w:proofErr w:type="spellEnd"/>
      <w:r>
        <w:rPr>
          <w:rStyle w:val="Normal"/>
          <w:rFonts w:ascii="Arial" w:hAnsi="Arial"/>
          <w:sz w:val="22"/>
        </w:rPr>
        <w:t>-motorn utvecklad just för RS, med omfattande tekniska förändringar, har en effekt som väntas överstiga 320 hästkrafter. Den dramatiska designen av exteriören har lett till förstärkt aerodynamik och kylning.</w:t>
      </w:r>
    </w:p>
    <w:p w14:paraId="3D228D54" w14:textId="77777777" w:rsidR="00266181" w:rsidRPr="00266181" w:rsidRDefault="00266181" w:rsidP="00266181">
      <w:pPr>
        <w:ind w:right="720"/>
        <w:rPr>
          <w:rFonts w:ascii="Arial" w:hAnsi="Arial" w:cs="Arial"/>
          <w:sz w:val="22"/>
          <w:szCs w:val="22"/>
        </w:rPr>
      </w:pPr>
    </w:p>
    <w:p w14:paraId="13A5E199" w14:textId="0E0203E5" w:rsidR="00266181" w:rsidRPr="00266181" w:rsidRDefault="00266181" w:rsidP="00266181">
      <w:pPr>
        <w:numPr>
          <w:ilvl w:val="0"/>
          <w:numId w:val="2"/>
        </w:numPr>
        <w:ind w:right="720"/>
        <w:rPr>
          <w:rStyle w:val="Normal"/>
          <w:rFonts w:ascii="Arial" w:hAnsi="Arial" w:cs="Arial"/>
          <w:sz w:val="22"/>
          <w:szCs w:val="22"/>
        </w:rPr>
      </w:pPr>
      <w:r>
        <w:rPr>
          <w:rStyle w:val="Normal"/>
          <w:rFonts w:ascii="Arial" w:hAnsi="Arial"/>
          <w:sz w:val="22"/>
        </w:rPr>
        <w:t xml:space="preserve">Nya Focus RS blir den trettionde modellen med RS-märket sedan 1967. Tillverkningen, i tyska </w:t>
      </w:r>
      <w:proofErr w:type="spellStart"/>
      <w:r>
        <w:rPr>
          <w:rStyle w:val="Normal"/>
          <w:rFonts w:ascii="Arial" w:hAnsi="Arial"/>
          <w:sz w:val="22"/>
        </w:rPr>
        <w:t>Saarlouis</w:t>
      </w:r>
      <w:proofErr w:type="spellEnd"/>
      <w:r>
        <w:rPr>
          <w:rStyle w:val="Normal"/>
          <w:rFonts w:ascii="Arial" w:hAnsi="Arial"/>
          <w:sz w:val="22"/>
        </w:rPr>
        <w:t>, inleds senare i år.</w:t>
      </w:r>
    </w:p>
    <w:p w14:paraId="7E5C222F" w14:textId="77777777" w:rsidR="00266181" w:rsidRPr="00266181" w:rsidRDefault="00266181" w:rsidP="00266181">
      <w:pPr>
        <w:ind w:left="360" w:right="720"/>
        <w:rPr>
          <w:rFonts w:ascii="Arial" w:hAnsi="Arial" w:cs="Arial"/>
          <w:sz w:val="22"/>
          <w:szCs w:val="22"/>
        </w:rPr>
      </w:pPr>
    </w:p>
    <w:p w14:paraId="07F8AC51" w14:textId="65B33B15" w:rsidR="00266181" w:rsidRPr="00266181" w:rsidRDefault="00266181" w:rsidP="00266181">
      <w:pPr>
        <w:numPr>
          <w:ilvl w:val="0"/>
          <w:numId w:val="2"/>
        </w:numPr>
        <w:ind w:right="720"/>
        <w:rPr>
          <w:rStyle w:val="Normal"/>
          <w:rFonts w:ascii="Arial" w:hAnsi="Arial" w:cs="Arial"/>
          <w:sz w:val="22"/>
          <w:szCs w:val="22"/>
        </w:rPr>
      </w:pPr>
      <w:r>
        <w:rPr>
          <w:rStyle w:val="Normal"/>
          <w:rFonts w:ascii="Arial" w:hAnsi="Arial"/>
          <w:sz w:val="22"/>
        </w:rPr>
        <w:t>Förhandsvisningen av Focus RS följer efter presentationen av nya supermodellen Ford GT och ingår i Fords storsatsning på prestandabilar. Minst 12 nya modeller kommer att presenteras fram till och med år 2020.</w:t>
      </w:r>
    </w:p>
    <w:p w14:paraId="27EE79C9" w14:textId="77777777" w:rsidR="00266181" w:rsidRPr="00266181" w:rsidRDefault="00266181" w:rsidP="00266181">
      <w:pPr>
        <w:ind w:left="360" w:right="720"/>
        <w:rPr>
          <w:rFonts w:ascii="Arial" w:hAnsi="Arial" w:cs="Arial"/>
          <w:sz w:val="22"/>
          <w:szCs w:val="22"/>
        </w:rPr>
      </w:pPr>
    </w:p>
    <w:p w14:paraId="52AF7D02" w14:textId="1662BD25" w:rsidR="00266181" w:rsidRPr="00266181" w:rsidRDefault="00266181" w:rsidP="00266181">
      <w:pPr>
        <w:numPr>
          <w:ilvl w:val="0"/>
          <w:numId w:val="2"/>
        </w:numPr>
        <w:ind w:right="720"/>
        <w:rPr>
          <w:rStyle w:val="Normal"/>
          <w:rFonts w:ascii="Arial" w:hAnsi="Arial" w:cs="Arial"/>
          <w:sz w:val="22"/>
          <w:szCs w:val="22"/>
        </w:rPr>
      </w:pPr>
      <w:r>
        <w:rPr>
          <w:rStyle w:val="Normal"/>
          <w:rFonts w:ascii="Arial" w:hAnsi="Arial"/>
          <w:sz w:val="22"/>
        </w:rPr>
        <w:t>I utvecklingen av Focus RS har Ford tagit hjälp av rallyföraren och extremsportaren Ken Block.</w:t>
      </w:r>
    </w:p>
    <w:p w14:paraId="64FEFE65" w14:textId="77777777" w:rsidR="00266181" w:rsidRPr="00266181" w:rsidRDefault="00266181" w:rsidP="00266181">
      <w:pPr>
        <w:ind w:left="360" w:right="720"/>
        <w:rPr>
          <w:rFonts w:ascii="Arial" w:hAnsi="Arial" w:cs="Arial"/>
          <w:sz w:val="22"/>
          <w:szCs w:val="22"/>
        </w:rPr>
      </w:pPr>
    </w:p>
    <w:p w14:paraId="315B9915" w14:textId="77777777" w:rsidR="00266181" w:rsidRDefault="00266181" w:rsidP="00266181">
      <w:pPr>
        <w:numPr>
          <w:ilvl w:val="0"/>
          <w:numId w:val="2"/>
        </w:numPr>
        <w:ind w:right="720"/>
        <w:rPr>
          <w:rFonts w:ascii="Arial" w:hAnsi="Arial" w:cs="Arial"/>
          <w:sz w:val="22"/>
          <w:szCs w:val="22"/>
        </w:rPr>
      </w:pPr>
      <w:r>
        <w:rPr>
          <w:rStyle w:val="Normal"/>
          <w:rFonts w:ascii="Arial" w:hAnsi="Arial"/>
          <w:sz w:val="22"/>
        </w:rPr>
        <w:t>Mer detaljerad information om den nya modellen kommer att presenteras på motormässan i Genève.</w:t>
      </w:r>
    </w:p>
    <w:p w14:paraId="220C8EED" w14:textId="77777777" w:rsidR="00266181" w:rsidRDefault="00266181" w:rsidP="00266181">
      <w:pPr>
        <w:rPr>
          <w:rFonts w:ascii="Arial" w:hAnsi="Arial" w:cs="Arial"/>
          <w:caps/>
          <w:sz w:val="22"/>
          <w:szCs w:val="22"/>
        </w:rPr>
      </w:pPr>
    </w:p>
    <w:p w14:paraId="56D3DAD6" w14:textId="77777777" w:rsidR="00266181" w:rsidRPr="005A357F" w:rsidRDefault="00266181" w:rsidP="00266181">
      <w:pPr>
        <w:rPr>
          <w:rFonts w:ascii="Arial" w:hAnsi="Arial" w:cs="Arial"/>
          <w:caps/>
          <w:sz w:val="22"/>
          <w:szCs w:val="22"/>
        </w:rPr>
      </w:pPr>
    </w:p>
    <w:p w14:paraId="187F1B30" w14:textId="5719358E" w:rsidR="00266181" w:rsidRDefault="00266181" w:rsidP="00266181">
      <w:pPr>
        <w:pStyle w:val="BodyText2"/>
        <w:spacing w:line="240" w:lineRule="auto"/>
        <w:rPr>
          <w:rFonts w:ascii="Arial" w:hAnsi="Arial" w:cs="Arial"/>
          <w:sz w:val="22"/>
          <w:szCs w:val="22"/>
        </w:rPr>
      </w:pPr>
      <w:r>
        <w:rPr>
          <w:rStyle w:val="BodyText2"/>
          <w:rFonts w:ascii="Arial" w:hAnsi="Arial"/>
          <w:b/>
          <w:caps/>
          <w:sz w:val="22"/>
        </w:rPr>
        <w:t>KÖLN</w:t>
      </w:r>
      <w:r>
        <w:rPr>
          <w:rStyle w:val="BodyText2"/>
          <w:rFonts w:ascii="Arial" w:hAnsi="Arial"/>
          <w:b/>
          <w:sz w:val="22"/>
        </w:rPr>
        <w:t xml:space="preserve">, Tyskland, den 3 februari 2015 </w:t>
      </w:r>
      <w:r>
        <w:rPr>
          <w:rStyle w:val="BodyText2"/>
          <w:rFonts w:ascii="Arial" w:hAnsi="Arial" w:cs="Arial"/>
          <w:sz w:val="22"/>
          <w:cs/>
        </w:rPr>
        <w:t xml:space="preserve">– </w:t>
      </w:r>
      <w:r>
        <w:rPr>
          <w:rStyle w:val="BodyText2"/>
          <w:rFonts w:ascii="Arial" w:hAnsi="Arial"/>
          <w:sz w:val="22"/>
        </w:rPr>
        <w:t xml:space="preserve">Ford bjuder idag på en förhandstitt av </w:t>
      </w:r>
      <w:proofErr w:type="gramStart"/>
      <w:r>
        <w:rPr>
          <w:rStyle w:val="BodyText2"/>
          <w:rFonts w:ascii="Arial" w:hAnsi="Arial"/>
          <w:sz w:val="22"/>
        </w:rPr>
        <w:t>nya Ford</w:t>
      </w:r>
      <w:proofErr w:type="gramEnd"/>
      <w:r>
        <w:rPr>
          <w:rStyle w:val="BodyText2"/>
          <w:rFonts w:ascii="Arial" w:hAnsi="Arial"/>
          <w:sz w:val="22"/>
        </w:rPr>
        <w:t xml:space="preserve"> Focus RS, en prestandamodell för vanliga vägar som blir först med Ford </w:t>
      </w:r>
      <w:proofErr w:type="spellStart"/>
      <w:r>
        <w:rPr>
          <w:rStyle w:val="BodyText2"/>
          <w:rFonts w:ascii="Arial" w:hAnsi="Arial"/>
          <w:sz w:val="22"/>
        </w:rPr>
        <w:t>Performance</w:t>
      </w:r>
      <w:proofErr w:type="spellEnd"/>
      <w:r>
        <w:rPr>
          <w:rStyle w:val="BodyText2"/>
          <w:rFonts w:ascii="Arial" w:hAnsi="Arial"/>
          <w:sz w:val="22"/>
        </w:rPr>
        <w:t xml:space="preserve">-fyrhjulsdrift med dynamisk vridmomentsfördelning. Focus RS får klassledande </w:t>
      </w:r>
      <w:r w:rsidRPr="000E4652">
        <w:rPr>
          <w:rStyle w:val="BodyText2"/>
          <w:rFonts w:ascii="Arial" w:hAnsi="Arial"/>
          <w:sz w:val="22"/>
        </w:rPr>
        <w:t>kurvhastighet och</w:t>
      </w:r>
      <w:r>
        <w:rPr>
          <w:rStyle w:val="BodyText2"/>
          <w:rFonts w:ascii="Arial" w:hAnsi="Arial"/>
          <w:sz w:val="22"/>
        </w:rPr>
        <w:t xml:space="preserve"> bjuder föraren på en enastående körglädje.</w:t>
      </w:r>
    </w:p>
    <w:p w14:paraId="5F42B2F0" w14:textId="77777777" w:rsidR="00266181" w:rsidRDefault="00266181" w:rsidP="00266181">
      <w:pPr>
        <w:pStyle w:val="BodyText2"/>
        <w:spacing w:line="240" w:lineRule="auto"/>
        <w:rPr>
          <w:rFonts w:ascii="Arial" w:hAnsi="Arial" w:cs="Arial"/>
          <w:sz w:val="22"/>
          <w:szCs w:val="22"/>
        </w:rPr>
      </w:pPr>
    </w:p>
    <w:p w14:paraId="1CD78B5D"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Nya Focus RS </w:t>
      </w:r>
      <w:r>
        <w:rPr>
          <w:rStyle w:val="BodyText2"/>
          <w:rFonts w:ascii="Arial" w:hAnsi="Arial" w:cs="Arial"/>
          <w:sz w:val="22"/>
          <w:cs/>
        </w:rPr>
        <w:t xml:space="preserve">– </w:t>
      </w:r>
      <w:r>
        <w:rPr>
          <w:rStyle w:val="BodyText2"/>
          <w:rFonts w:ascii="Arial" w:hAnsi="Arial"/>
          <w:sz w:val="22"/>
        </w:rPr>
        <w:t xml:space="preserve">som har en specialutvecklad 2,3-liters </w:t>
      </w:r>
      <w:proofErr w:type="spellStart"/>
      <w:r>
        <w:rPr>
          <w:rStyle w:val="BodyText2"/>
          <w:rFonts w:ascii="Arial" w:hAnsi="Arial"/>
          <w:sz w:val="22"/>
        </w:rPr>
        <w:t>EcoBoost</w:t>
      </w:r>
      <w:proofErr w:type="spellEnd"/>
      <w:r>
        <w:rPr>
          <w:rStyle w:val="BodyText2"/>
          <w:rFonts w:ascii="Arial" w:hAnsi="Arial"/>
          <w:sz w:val="22"/>
        </w:rPr>
        <w:t xml:space="preserve">-motor som väntas ge mer än 320 hästkrafter </w:t>
      </w:r>
      <w:r>
        <w:rPr>
          <w:rStyle w:val="BodyText2"/>
          <w:rFonts w:ascii="Arial" w:hAnsi="Arial" w:cs="Arial"/>
          <w:sz w:val="22"/>
          <w:cs/>
        </w:rPr>
        <w:t xml:space="preserve">– </w:t>
      </w:r>
      <w:r>
        <w:rPr>
          <w:rStyle w:val="BodyText2"/>
          <w:rFonts w:ascii="Arial" w:hAnsi="Arial"/>
          <w:sz w:val="22"/>
        </w:rPr>
        <w:t>är den senaste modellen i Fords stora satsning på prestandabilar. Fram till och med år 2020 kommer bolaget att presentera mer än 12 sådana modeller för global försäljning.</w:t>
      </w:r>
    </w:p>
    <w:p w14:paraId="140A3106" w14:textId="77777777" w:rsidR="00266181" w:rsidRDefault="00266181" w:rsidP="00266181">
      <w:pPr>
        <w:pStyle w:val="BodyText2"/>
        <w:spacing w:line="240" w:lineRule="auto"/>
        <w:rPr>
          <w:rFonts w:ascii="Arial" w:hAnsi="Arial" w:cs="Arial"/>
          <w:sz w:val="22"/>
          <w:szCs w:val="22"/>
        </w:rPr>
      </w:pPr>
    </w:p>
    <w:p w14:paraId="66077C88"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Focus RS har fått en mer dramatisk exteriör med förbättrad aerodynamik och kylning. Dessutom har den nya modellen utrustats med en rad tekniker som är nya för RS, däribland Fords kommunikationssystem SYNC.</w:t>
      </w:r>
    </w:p>
    <w:p w14:paraId="484166F1" w14:textId="77777777" w:rsidR="00266181" w:rsidRDefault="00266181" w:rsidP="00266181">
      <w:pPr>
        <w:pStyle w:val="BodyText2"/>
        <w:spacing w:line="240" w:lineRule="auto"/>
        <w:rPr>
          <w:rFonts w:ascii="Arial" w:hAnsi="Arial" w:cs="Arial"/>
          <w:sz w:val="22"/>
          <w:szCs w:val="22"/>
        </w:rPr>
      </w:pPr>
    </w:p>
    <w:p w14:paraId="1016F6DB" w14:textId="77777777" w:rsidR="00266181" w:rsidRDefault="00266181" w:rsidP="00266181">
      <w:pPr>
        <w:pStyle w:val="BodyText2"/>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I nya Focus RS kombinerar vi avancerad teknik och innovativa funktioner på ett sätt som lyfter nivån rejält när det gäller körglädjen</w:t>
      </w:r>
      <w:r>
        <w:rPr>
          <w:rStyle w:val="BodyText2"/>
          <w:rFonts w:ascii="Arial" w:hAnsi="Arial" w:cs="Arial"/>
          <w:sz w:val="22"/>
          <w:cs/>
        </w:rPr>
        <w:t>”</w:t>
      </w:r>
      <w:r>
        <w:rPr>
          <w:rStyle w:val="BodyText2"/>
          <w:rFonts w:ascii="Arial" w:hAnsi="Arial"/>
          <w:sz w:val="22"/>
        </w:rPr>
        <w:t xml:space="preserve">, säger </w:t>
      </w:r>
      <w:proofErr w:type="spellStart"/>
      <w:r>
        <w:rPr>
          <w:rStyle w:val="BodyText2"/>
          <w:rFonts w:ascii="Arial" w:hAnsi="Arial"/>
          <w:sz w:val="22"/>
        </w:rPr>
        <w:t>Raj</w:t>
      </w:r>
      <w:proofErr w:type="spellEnd"/>
      <w:r>
        <w:rPr>
          <w:rStyle w:val="BodyText2"/>
          <w:rFonts w:ascii="Arial" w:hAnsi="Arial"/>
          <w:sz w:val="22"/>
        </w:rPr>
        <w:t xml:space="preserve"> Nair, ansvarig för global produktutveckling på Ford. </w:t>
      </w:r>
      <w:r>
        <w:rPr>
          <w:rStyle w:val="BodyText2"/>
          <w:rFonts w:ascii="Arial" w:hAnsi="Arial" w:cs="Arial"/>
          <w:sz w:val="22"/>
          <w:cs/>
        </w:rPr>
        <w:t>”</w:t>
      </w:r>
      <w:r>
        <w:rPr>
          <w:rStyle w:val="BodyText2"/>
          <w:rFonts w:ascii="Arial" w:hAnsi="Arial"/>
          <w:sz w:val="22"/>
        </w:rPr>
        <w:t xml:space="preserve">Bilarna i RS-utförande är ett stolt arv för oss, och de har ofta varit först med tekniska genombrott som sedan kommit alla Fords kunder till del. Nya Focus RS är inget undantag. Nu </w:t>
      </w:r>
      <w:r>
        <w:rPr>
          <w:rStyle w:val="BodyText2"/>
          <w:rFonts w:ascii="Arial" w:hAnsi="Arial"/>
          <w:sz w:val="22"/>
        </w:rPr>
        <w:lastRenderedPageBreak/>
        <w:t xml:space="preserve">när vi har ett särskilt Ford </w:t>
      </w:r>
      <w:proofErr w:type="spellStart"/>
      <w:r>
        <w:rPr>
          <w:rStyle w:val="BodyText2"/>
          <w:rFonts w:ascii="Arial" w:hAnsi="Arial"/>
          <w:sz w:val="22"/>
        </w:rPr>
        <w:t>Performance</w:t>
      </w:r>
      <w:proofErr w:type="spellEnd"/>
      <w:r>
        <w:rPr>
          <w:rStyle w:val="BodyText2"/>
          <w:rFonts w:ascii="Arial" w:hAnsi="Arial"/>
          <w:sz w:val="22"/>
        </w:rPr>
        <w:t>-team på plats kommer vi att kunna leverera ännu fler innovativa prestandafordon.</w:t>
      </w:r>
      <w:r>
        <w:rPr>
          <w:rStyle w:val="BodyText2"/>
          <w:rFonts w:ascii="Arial" w:hAnsi="Arial" w:cs="Arial"/>
          <w:sz w:val="22"/>
          <w:cs/>
        </w:rPr>
        <w:t>”</w:t>
      </w:r>
    </w:p>
    <w:p w14:paraId="5C08F816" w14:textId="77777777" w:rsidR="00266181" w:rsidRDefault="00266181" w:rsidP="00266181">
      <w:pPr>
        <w:pStyle w:val="BodyText2"/>
        <w:spacing w:line="240" w:lineRule="auto"/>
        <w:rPr>
          <w:rFonts w:ascii="Arial" w:hAnsi="Arial" w:cs="Arial"/>
          <w:sz w:val="22"/>
          <w:szCs w:val="22"/>
        </w:rPr>
      </w:pPr>
    </w:p>
    <w:p w14:paraId="5F225D99" w14:textId="77777777" w:rsidR="00266181" w:rsidRPr="004B4EBE" w:rsidRDefault="00266181" w:rsidP="00266181">
      <w:pPr>
        <w:pStyle w:val="BodyText2"/>
        <w:spacing w:line="240" w:lineRule="auto"/>
        <w:rPr>
          <w:rFonts w:ascii="Arial" w:hAnsi="Arial" w:cs="Arial"/>
          <w:sz w:val="22"/>
          <w:szCs w:val="22"/>
        </w:rPr>
      </w:pPr>
      <w:r>
        <w:rPr>
          <w:rStyle w:val="BodyText2"/>
          <w:rFonts w:ascii="Arial" w:hAnsi="Arial"/>
          <w:sz w:val="22"/>
        </w:rPr>
        <w:t xml:space="preserve">Den nya </w:t>
      </w:r>
      <w:r w:rsidRPr="004B4EBE">
        <w:rPr>
          <w:rStyle w:val="BodyText2"/>
          <w:rFonts w:ascii="Arial" w:hAnsi="Arial" w:cs="Arial"/>
          <w:sz w:val="22"/>
          <w:szCs w:val="22"/>
        </w:rPr>
        <w:t xml:space="preserve">modellen har utvecklats av en mindre grupp Ford </w:t>
      </w:r>
      <w:proofErr w:type="spellStart"/>
      <w:r w:rsidRPr="004B4EBE">
        <w:rPr>
          <w:rStyle w:val="BodyText2"/>
          <w:rFonts w:ascii="Arial" w:hAnsi="Arial" w:cs="Arial"/>
          <w:sz w:val="22"/>
          <w:szCs w:val="22"/>
        </w:rPr>
        <w:t>Performance</w:t>
      </w:r>
      <w:proofErr w:type="spellEnd"/>
      <w:r w:rsidRPr="004B4EBE">
        <w:rPr>
          <w:rStyle w:val="BodyText2"/>
          <w:rFonts w:ascii="Arial" w:hAnsi="Arial" w:cs="Arial"/>
          <w:sz w:val="22"/>
          <w:szCs w:val="22"/>
        </w:rPr>
        <w:t xml:space="preserve">-tekniker i Europa och USA och är den tredje generationen Focus RS. De två tidigare RS-modellerna lanserades 2002 respektive 2009. Det här blir det trettionde bilen med det legendariska RS-märket. Bland föregångarna finns trendsättare som 16-ventilers Escort RS1600 från 1970, den turboladdade Sierra RS </w:t>
      </w:r>
      <w:proofErr w:type="spellStart"/>
      <w:r w:rsidRPr="004B4EBE">
        <w:rPr>
          <w:rStyle w:val="BodyText2"/>
          <w:rFonts w:ascii="Arial" w:hAnsi="Arial" w:cs="Arial"/>
          <w:sz w:val="22"/>
          <w:szCs w:val="22"/>
        </w:rPr>
        <w:t>Cosworth</w:t>
      </w:r>
      <w:proofErr w:type="spellEnd"/>
      <w:r w:rsidRPr="004B4EBE">
        <w:rPr>
          <w:rStyle w:val="BodyText2"/>
          <w:rFonts w:ascii="Arial" w:hAnsi="Arial" w:cs="Arial"/>
          <w:sz w:val="22"/>
          <w:szCs w:val="22"/>
        </w:rPr>
        <w:t xml:space="preserve"> år 1985 </w:t>
      </w:r>
      <w:r w:rsidRPr="004B4EBE">
        <w:rPr>
          <w:rStyle w:val="BodyText2"/>
          <w:rFonts w:ascii="Arial" w:hAnsi="Arial" w:cs="Arial"/>
          <w:sz w:val="22"/>
          <w:szCs w:val="22"/>
          <w:cs/>
        </w:rPr>
        <w:t xml:space="preserve">– </w:t>
      </w:r>
      <w:r w:rsidRPr="004B4EBE">
        <w:rPr>
          <w:rStyle w:val="BodyText2"/>
          <w:rFonts w:ascii="Arial" w:hAnsi="Arial" w:cs="Arial"/>
          <w:sz w:val="22"/>
          <w:szCs w:val="22"/>
        </w:rPr>
        <w:t xml:space="preserve">med en revolutionerande aerodynamik </w:t>
      </w:r>
      <w:r w:rsidRPr="004B4EBE">
        <w:rPr>
          <w:rStyle w:val="BodyText2"/>
          <w:rFonts w:ascii="Arial" w:hAnsi="Arial" w:cs="Arial"/>
          <w:sz w:val="22"/>
          <w:szCs w:val="22"/>
          <w:cs/>
        </w:rPr>
        <w:t xml:space="preserve">– </w:t>
      </w:r>
      <w:r w:rsidRPr="004B4EBE">
        <w:rPr>
          <w:rStyle w:val="BodyText2"/>
          <w:rFonts w:ascii="Arial" w:hAnsi="Arial" w:cs="Arial"/>
          <w:sz w:val="22"/>
          <w:szCs w:val="22"/>
        </w:rPr>
        <w:t xml:space="preserve">och den fyrhjulsdrivna Escort RS </w:t>
      </w:r>
      <w:proofErr w:type="spellStart"/>
      <w:r w:rsidRPr="004B4EBE">
        <w:rPr>
          <w:rStyle w:val="BodyText2"/>
          <w:rFonts w:ascii="Arial" w:hAnsi="Arial" w:cs="Arial"/>
          <w:sz w:val="22"/>
          <w:szCs w:val="22"/>
        </w:rPr>
        <w:t>Cosworth</w:t>
      </w:r>
      <w:proofErr w:type="spellEnd"/>
      <w:r w:rsidRPr="004B4EBE">
        <w:rPr>
          <w:rStyle w:val="BodyText2"/>
          <w:rFonts w:ascii="Arial" w:hAnsi="Arial" w:cs="Arial"/>
          <w:sz w:val="22"/>
          <w:szCs w:val="22"/>
        </w:rPr>
        <w:t xml:space="preserve"> som kom 1992.</w:t>
      </w:r>
    </w:p>
    <w:p w14:paraId="446DAF37" w14:textId="77777777" w:rsidR="00266181" w:rsidRDefault="00266181" w:rsidP="00266181">
      <w:pPr>
        <w:pStyle w:val="BodyText2"/>
        <w:spacing w:line="240" w:lineRule="auto"/>
        <w:rPr>
          <w:rFonts w:ascii="Arial" w:hAnsi="Arial" w:cs="Arial"/>
          <w:sz w:val="22"/>
          <w:szCs w:val="22"/>
        </w:rPr>
      </w:pPr>
    </w:p>
    <w:p w14:paraId="3EE7BBC1"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Nya Focus RS blir den första RS-modellen någonsin med global försäljning. Den kommer att börja tillverkas i fabriken i tyska </w:t>
      </w:r>
      <w:proofErr w:type="spellStart"/>
      <w:r>
        <w:rPr>
          <w:rStyle w:val="BodyText2"/>
          <w:rFonts w:ascii="Arial" w:hAnsi="Arial"/>
          <w:sz w:val="22"/>
        </w:rPr>
        <w:t>Saarlouis</w:t>
      </w:r>
      <w:proofErr w:type="spellEnd"/>
      <w:r>
        <w:rPr>
          <w:rStyle w:val="BodyText2"/>
          <w:rFonts w:ascii="Arial" w:hAnsi="Arial"/>
          <w:sz w:val="22"/>
        </w:rPr>
        <w:t xml:space="preserve"> senare i år.</w:t>
      </w:r>
    </w:p>
    <w:p w14:paraId="5B1AAEBB" w14:textId="77777777" w:rsidR="00266181" w:rsidRDefault="00266181" w:rsidP="00266181">
      <w:pPr>
        <w:pStyle w:val="BodyText2"/>
        <w:spacing w:line="240" w:lineRule="auto"/>
        <w:rPr>
          <w:rFonts w:ascii="Arial" w:hAnsi="Arial" w:cs="Arial"/>
          <w:sz w:val="22"/>
          <w:szCs w:val="22"/>
        </w:rPr>
      </w:pPr>
    </w:p>
    <w:p w14:paraId="29AE310C" w14:textId="77777777" w:rsidR="00266181" w:rsidRDefault="00266181" w:rsidP="00266181">
      <w:pPr>
        <w:pStyle w:val="BodyText2"/>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 xml:space="preserve">I nya Focus RS ser vi Ford när vi är som bäst </w:t>
      </w:r>
      <w:r>
        <w:rPr>
          <w:rStyle w:val="BodyText2"/>
          <w:rFonts w:ascii="Arial" w:hAnsi="Arial" w:cs="Arial"/>
          <w:sz w:val="22"/>
          <w:cs/>
        </w:rPr>
        <w:t xml:space="preserve">– </w:t>
      </w:r>
      <w:r>
        <w:rPr>
          <w:rStyle w:val="BodyText2"/>
          <w:rFonts w:ascii="Arial" w:hAnsi="Arial"/>
          <w:sz w:val="22"/>
        </w:rPr>
        <w:t>det är innovation, körglädje och prestanda på en nivå som man annars förknippar med lyxmärken och specialbilar</w:t>
      </w:r>
      <w:r>
        <w:rPr>
          <w:rStyle w:val="BodyText2"/>
          <w:rFonts w:ascii="Arial" w:hAnsi="Arial" w:cs="Arial"/>
          <w:sz w:val="22"/>
          <w:cs/>
        </w:rPr>
        <w:t>”</w:t>
      </w:r>
      <w:r>
        <w:rPr>
          <w:rStyle w:val="BodyText2"/>
          <w:rFonts w:ascii="Arial" w:hAnsi="Arial"/>
          <w:sz w:val="22"/>
        </w:rPr>
        <w:t xml:space="preserve">, säger Jim Farley, ansvarig för Ford i Europa, Mellanöstern och Afrika. </w:t>
      </w:r>
      <w:r>
        <w:rPr>
          <w:rStyle w:val="BodyText2"/>
          <w:rFonts w:ascii="Arial" w:hAnsi="Arial" w:cs="Arial"/>
          <w:sz w:val="22"/>
          <w:cs/>
        </w:rPr>
        <w:t>”</w:t>
      </w:r>
      <w:r>
        <w:rPr>
          <w:rStyle w:val="BodyText2"/>
          <w:rFonts w:ascii="Arial" w:hAnsi="Arial"/>
          <w:sz w:val="22"/>
        </w:rPr>
        <w:t>Vi vet att vi genom åren har lagt ribban väldigt högt med våra RS-modeller, men vi är säkra på att den här nya modellen uppfyller också de allra högsta förväntningarna.</w:t>
      </w:r>
      <w:r>
        <w:rPr>
          <w:rStyle w:val="BodyText2"/>
          <w:rFonts w:ascii="Arial" w:hAnsi="Arial" w:cs="Arial"/>
          <w:sz w:val="22"/>
          <w:cs/>
        </w:rPr>
        <w:t>”</w:t>
      </w:r>
    </w:p>
    <w:p w14:paraId="1A9C6F88" w14:textId="77777777" w:rsidR="00266181" w:rsidRDefault="00266181" w:rsidP="00266181">
      <w:pPr>
        <w:pStyle w:val="BodyText2"/>
        <w:spacing w:line="240" w:lineRule="auto"/>
        <w:rPr>
          <w:rFonts w:ascii="Arial" w:hAnsi="Arial" w:cs="Arial"/>
          <w:sz w:val="22"/>
          <w:szCs w:val="22"/>
        </w:rPr>
      </w:pPr>
    </w:p>
    <w:p w14:paraId="7E6F6388" w14:textId="77777777" w:rsidR="00266181" w:rsidRDefault="00266181" w:rsidP="00266181">
      <w:pPr>
        <w:pStyle w:val="BodyText2"/>
        <w:spacing w:line="240" w:lineRule="auto"/>
        <w:rPr>
          <w:rFonts w:ascii="Arial" w:hAnsi="Arial" w:cs="Arial"/>
          <w:sz w:val="22"/>
          <w:szCs w:val="22"/>
        </w:rPr>
      </w:pPr>
      <w:proofErr w:type="spellStart"/>
      <w:r>
        <w:rPr>
          <w:rStyle w:val="BodyText2"/>
          <w:rFonts w:ascii="Arial" w:hAnsi="Arial"/>
          <w:sz w:val="22"/>
        </w:rPr>
        <w:t>Gymkhana</w:t>
      </w:r>
      <w:proofErr w:type="spellEnd"/>
      <w:r>
        <w:rPr>
          <w:rStyle w:val="BodyText2"/>
          <w:rFonts w:ascii="Arial" w:hAnsi="Arial"/>
          <w:sz w:val="22"/>
        </w:rPr>
        <w:t xml:space="preserve">- och rallystjärnan Ken Block har varit konsult under framtagningen av nya Focus RS. Han deltog i förhandsvisningen i Köln, den stad där RS-legenden en gång föddes med bilen Ford 15M RS. </w:t>
      </w:r>
    </w:p>
    <w:p w14:paraId="124A6247" w14:textId="77777777" w:rsidR="00266181" w:rsidRDefault="00266181" w:rsidP="00266181">
      <w:pPr>
        <w:pStyle w:val="BodyText2"/>
        <w:spacing w:line="240" w:lineRule="auto"/>
        <w:rPr>
          <w:rFonts w:ascii="Arial" w:hAnsi="Arial" w:cs="Arial"/>
          <w:sz w:val="22"/>
          <w:szCs w:val="22"/>
        </w:rPr>
      </w:pPr>
    </w:p>
    <w:p w14:paraId="4AA8F9A9" w14:textId="77777777" w:rsidR="00266181" w:rsidRPr="00FB4F91" w:rsidRDefault="00266181" w:rsidP="00266181">
      <w:pPr>
        <w:pStyle w:val="BodyText2"/>
        <w:spacing w:line="240" w:lineRule="auto"/>
        <w:rPr>
          <w:rFonts w:ascii="Arial" w:hAnsi="Arial" w:cs="Arial"/>
          <w:b/>
          <w:sz w:val="22"/>
          <w:szCs w:val="22"/>
        </w:rPr>
      </w:pPr>
      <w:r>
        <w:rPr>
          <w:rStyle w:val="BodyText2"/>
          <w:rFonts w:ascii="Arial" w:hAnsi="Arial"/>
          <w:b/>
          <w:sz w:val="22"/>
        </w:rPr>
        <w:t>Fantastiska vägegenskaper tack vare innovativ fyrhjulsdrift</w:t>
      </w:r>
    </w:p>
    <w:p w14:paraId="4F7EA741"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Tack vare den nya Ford </w:t>
      </w:r>
      <w:proofErr w:type="spellStart"/>
      <w:r>
        <w:rPr>
          <w:rStyle w:val="BodyText2"/>
          <w:rFonts w:ascii="Arial" w:hAnsi="Arial"/>
          <w:sz w:val="22"/>
        </w:rPr>
        <w:t>Performance</w:t>
      </w:r>
      <w:proofErr w:type="spellEnd"/>
      <w:r>
        <w:rPr>
          <w:rStyle w:val="BodyText2"/>
          <w:rFonts w:ascii="Arial" w:hAnsi="Arial"/>
          <w:sz w:val="22"/>
        </w:rPr>
        <w:t xml:space="preserve">-fyrhjulsdriften med dynamisk </w:t>
      </w:r>
      <w:proofErr w:type="spellStart"/>
      <w:r>
        <w:rPr>
          <w:rStyle w:val="BodyText2"/>
          <w:rFonts w:ascii="Arial" w:hAnsi="Arial"/>
          <w:sz w:val="22"/>
        </w:rPr>
        <w:t>vridmomenstfördelning</w:t>
      </w:r>
      <w:proofErr w:type="spellEnd"/>
      <w:r>
        <w:rPr>
          <w:rStyle w:val="BodyText2"/>
          <w:rFonts w:ascii="Arial" w:hAnsi="Arial"/>
          <w:sz w:val="22"/>
        </w:rPr>
        <w:t xml:space="preserve"> kan nya Focus RS erbjuda enastående vägegenskaper och körglädje. Bilen har fått ett bättre väggrepp, en förstärkt smidighet och en snabbare kurvtagning.</w:t>
      </w:r>
    </w:p>
    <w:p w14:paraId="48E340CE" w14:textId="77777777" w:rsidR="00266181" w:rsidRDefault="00266181" w:rsidP="00266181">
      <w:pPr>
        <w:pStyle w:val="BodyText2"/>
        <w:spacing w:line="240" w:lineRule="auto"/>
        <w:rPr>
          <w:rFonts w:ascii="Arial" w:hAnsi="Arial" w:cs="Arial"/>
          <w:sz w:val="22"/>
          <w:szCs w:val="22"/>
        </w:rPr>
      </w:pPr>
    </w:p>
    <w:p w14:paraId="5139F0A8"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Fyrhjulsdriften bygger på dubbla elektroniskt styrda kopplingspaket på vardera sidan av den bakre drivenheten. Dessa hanterar bilens fördelning fram/bak av vridmomentet och kan även hantera vridmomentsfördelningen i sidled på bakaxeln </w:t>
      </w:r>
      <w:r>
        <w:rPr>
          <w:rStyle w:val="BodyText2"/>
          <w:rFonts w:ascii="Arial" w:hAnsi="Arial" w:cs="Arial"/>
          <w:sz w:val="22"/>
          <w:cs/>
        </w:rPr>
        <w:t xml:space="preserve">– </w:t>
      </w:r>
      <w:r>
        <w:rPr>
          <w:rStyle w:val="BodyText2"/>
          <w:rFonts w:ascii="Arial" w:hAnsi="Arial"/>
          <w:sz w:val="22"/>
        </w:rPr>
        <w:t xml:space="preserve">vilket har en dramatisk effekt på stabiliteten, bland annat i kurvor </w:t>
      </w:r>
    </w:p>
    <w:p w14:paraId="36D2445C" w14:textId="77777777" w:rsidR="00266181" w:rsidRDefault="00266181" w:rsidP="00266181">
      <w:pPr>
        <w:pStyle w:val="BodyText2"/>
        <w:spacing w:line="240" w:lineRule="auto"/>
        <w:rPr>
          <w:rFonts w:ascii="Arial" w:hAnsi="Arial" w:cs="Arial"/>
          <w:sz w:val="22"/>
          <w:szCs w:val="22"/>
        </w:rPr>
      </w:pPr>
    </w:p>
    <w:p w14:paraId="3B954368"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Kontrollenheten justerar hela tiden vridmomentsfördelningen fram/bak och i sidled efter aktuell körsituation. Signaler från bilens sensorer bearbetas 100 gånger i sekunden. Högst 70 procent av vridmomentet kan läggas på bakaxeln. Upp till 100 procent av bakaxelns vridmoment kan läggas ut på ett av bakhjulen.</w:t>
      </w:r>
    </w:p>
    <w:p w14:paraId="6847B948" w14:textId="77777777" w:rsidR="00266181" w:rsidRDefault="00266181" w:rsidP="00266181">
      <w:pPr>
        <w:pStyle w:val="BodyText2"/>
        <w:spacing w:line="240" w:lineRule="auto"/>
        <w:rPr>
          <w:rFonts w:ascii="Arial" w:hAnsi="Arial" w:cs="Arial"/>
          <w:sz w:val="22"/>
          <w:szCs w:val="22"/>
        </w:rPr>
      </w:pPr>
    </w:p>
    <w:p w14:paraId="229BEA75"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Vid kurvtagning läggs vridmomentet i förväg ut på det yttre bakhjulet utifrån rattvinkel, acceleration och rörelser i sidled och hastighet. Resultatet blir att bilen </w:t>
      </w:r>
      <w:r>
        <w:rPr>
          <w:rStyle w:val="BodyText2"/>
          <w:rFonts w:ascii="Arial" w:hAnsi="Arial" w:cs="Arial"/>
          <w:sz w:val="22"/>
          <w:cs/>
        </w:rPr>
        <w:t>”</w:t>
      </w:r>
      <w:r>
        <w:rPr>
          <w:rStyle w:val="BodyText2"/>
          <w:rFonts w:ascii="Arial" w:hAnsi="Arial"/>
          <w:sz w:val="22"/>
        </w:rPr>
        <w:t>lotsas</w:t>
      </w:r>
      <w:r>
        <w:rPr>
          <w:rStyle w:val="BodyText2"/>
          <w:rFonts w:ascii="Arial" w:hAnsi="Arial" w:cs="Arial"/>
          <w:sz w:val="22"/>
          <w:cs/>
        </w:rPr>
        <w:t xml:space="preserve">” </w:t>
      </w:r>
      <w:r>
        <w:rPr>
          <w:rStyle w:val="BodyText2"/>
          <w:rFonts w:ascii="Arial" w:hAnsi="Arial"/>
          <w:sz w:val="22"/>
        </w:rPr>
        <w:t>in i kurvorna med förbättrad instyrning och stabilitet, vilket gör att man i princip slipper understyrning.</w:t>
      </w:r>
    </w:p>
    <w:p w14:paraId="527E422D" w14:textId="77777777" w:rsidR="00266181" w:rsidRDefault="00266181" w:rsidP="00266181">
      <w:pPr>
        <w:pStyle w:val="BodyText2"/>
        <w:spacing w:line="240" w:lineRule="auto"/>
        <w:rPr>
          <w:rFonts w:ascii="Arial" w:hAnsi="Arial" w:cs="Arial"/>
          <w:sz w:val="22"/>
          <w:szCs w:val="22"/>
        </w:rPr>
      </w:pPr>
    </w:p>
    <w:p w14:paraId="50BD909D"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Fyrhjulsdriften har trimmats så att systemet ger ett exceptionellt väggrepp </w:t>
      </w:r>
      <w:r>
        <w:rPr>
          <w:rStyle w:val="BodyText2"/>
          <w:rFonts w:ascii="Arial" w:hAnsi="Arial" w:cs="Arial"/>
          <w:sz w:val="22"/>
          <w:cs/>
        </w:rPr>
        <w:t xml:space="preserve">– </w:t>
      </w:r>
      <w:r>
        <w:rPr>
          <w:rStyle w:val="BodyText2"/>
          <w:rFonts w:ascii="Arial" w:hAnsi="Arial"/>
          <w:sz w:val="22"/>
        </w:rPr>
        <w:t xml:space="preserve">med en acceleration i sidled som överstiger 1 G </w:t>
      </w:r>
      <w:r>
        <w:rPr>
          <w:rStyle w:val="BodyText2"/>
          <w:rFonts w:ascii="Arial" w:hAnsi="Arial" w:cs="Arial"/>
          <w:sz w:val="22"/>
          <w:cs/>
        </w:rPr>
        <w:t xml:space="preserve">– </w:t>
      </w:r>
      <w:r>
        <w:rPr>
          <w:rStyle w:val="BodyText2"/>
          <w:rFonts w:ascii="Arial" w:hAnsi="Arial"/>
          <w:sz w:val="22"/>
        </w:rPr>
        <w:t>och klassledande hastighet och acceleration ut ur kurvan. Focus RS bjuder på en fenomenal körglädje tack vare neutral och justerbar gränshantering och möjligheten att uppnå en kontrollerad överstyrning på tävlingsbanan.</w:t>
      </w:r>
    </w:p>
    <w:p w14:paraId="1361AFD4" w14:textId="77777777" w:rsidR="00266181" w:rsidRDefault="00266181" w:rsidP="00266181">
      <w:pPr>
        <w:pStyle w:val="BodyText2"/>
        <w:spacing w:line="240" w:lineRule="auto"/>
        <w:rPr>
          <w:rFonts w:ascii="Arial" w:hAnsi="Arial" w:cs="Arial"/>
          <w:sz w:val="22"/>
          <w:szCs w:val="22"/>
        </w:rPr>
      </w:pPr>
    </w:p>
    <w:p w14:paraId="25A314DC" w14:textId="77777777" w:rsidR="00266181" w:rsidRDefault="00266181" w:rsidP="00266181">
      <w:pPr>
        <w:pStyle w:val="BodyText2"/>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Fyrhjulsdriften är ett genombrott för ny teknik som ger extremt smidig kurvtagning och fantastisk körglädje</w:t>
      </w:r>
      <w:r>
        <w:rPr>
          <w:rStyle w:val="BodyText2"/>
          <w:rFonts w:ascii="Arial" w:hAnsi="Arial" w:cs="Arial"/>
          <w:sz w:val="22"/>
          <w:cs/>
        </w:rPr>
        <w:t>”</w:t>
      </w:r>
      <w:r>
        <w:rPr>
          <w:rStyle w:val="BodyText2"/>
          <w:rFonts w:ascii="Arial" w:hAnsi="Arial"/>
          <w:sz w:val="22"/>
        </w:rPr>
        <w:t xml:space="preserve">, säger Dave </w:t>
      </w:r>
      <w:proofErr w:type="spellStart"/>
      <w:r>
        <w:rPr>
          <w:rStyle w:val="BodyText2"/>
          <w:rFonts w:ascii="Arial" w:hAnsi="Arial"/>
          <w:sz w:val="22"/>
        </w:rPr>
        <w:t>Pericak</w:t>
      </w:r>
      <w:proofErr w:type="spellEnd"/>
      <w:r>
        <w:rPr>
          <w:rStyle w:val="BodyText2"/>
          <w:rFonts w:ascii="Arial" w:hAnsi="Arial"/>
          <w:sz w:val="22"/>
        </w:rPr>
        <w:t xml:space="preserve">, chef för Global Ford </w:t>
      </w:r>
      <w:proofErr w:type="spellStart"/>
      <w:r>
        <w:rPr>
          <w:rStyle w:val="BodyText2"/>
          <w:rFonts w:ascii="Arial" w:hAnsi="Arial"/>
          <w:sz w:val="22"/>
        </w:rPr>
        <w:t>Performance</w:t>
      </w:r>
      <w:proofErr w:type="spellEnd"/>
      <w:r>
        <w:rPr>
          <w:rStyle w:val="BodyText2"/>
          <w:rFonts w:ascii="Arial" w:hAnsi="Arial"/>
          <w:sz w:val="22"/>
        </w:rPr>
        <w:t xml:space="preserve">. </w:t>
      </w:r>
      <w:r>
        <w:rPr>
          <w:rStyle w:val="BodyText2"/>
          <w:rFonts w:ascii="Arial" w:hAnsi="Arial" w:cs="Arial"/>
          <w:sz w:val="22"/>
          <w:cs/>
        </w:rPr>
        <w:t>”</w:t>
      </w:r>
      <w:r>
        <w:rPr>
          <w:rStyle w:val="BodyText2"/>
          <w:rFonts w:ascii="Arial" w:hAnsi="Arial"/>
          <w:sz w:val="22"/>
        </w:rPr>
        <w:t xml:space="preserve">Vi har visat att en </w:t>
      </w:r>
      <w:proofErr w:type="spellStart"/>
      <w:r>
        <w:rPr>
          <w:rStyle w:val="BodyText2"/>
          <w:rFonts w:ascii="Arial" w:hAnsi="Arial"/>
          <w:sz w:val="22"/>
        </w:rPr>
        <w:t>hatchback</w:t>
      </w:r>
      <w:proofErr w:type="spellEnd"/>
      <w:r>
        <w:rPr>
          <w:rStyle w:val="BodyText2"/>
          <w:rFonts w:ascii="Arial" w:hAnsi="Arial"/>
          <w:sz w:val="22"/>
        </w:rPr>
        <w:t xml:space="preserve"> med fyrhjulsdrift kan vara enormt rolig att köra, vilket kanske kommer som en överraskning för en del.</w:t>
      </w:r>
      <w:r>
        <w:rPr>
          <w:rStyle w:val="BodyText2"/>
          <w:rFonts w:ascii="Arial" w:hAnsi="Arial" w:cs="Arial"/>
          <w:sz w:val="22"/>
          <w:cs/>
        </w:rPr>
        <w:t>”</w:t>
      </w:r>
    </w:p>
    <w:p w14:paraId="7C640247" w14:textId="77777777" w:rsidR="00266181" w:rsidRDefault="00266181" w:rsidP="00266181">
      <w:pPr>
        <w:pStyle w:val="BodyText2"/>
        <w:spacing w:line="240" w:lineRule="auto"/>
        <w:rPr>
          <w:rFonts w:ascii="Arial" w:hAnsi="Arial" w:cs="Arial"/>
          <w:sz w:val="22"/>
          <w:szCs w:val="22"/>
        </w:rPr>
      </w:pPr>
    </w:p>
    <w:p w14:paraId="23B84D23"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lastRenderedPageBreak/>
        <w:t xml:space="preserve">Ford </w:t>
      </w:r>
      <w:proofErr w:type="spellStart"/>
      <w:r>
        <w:rPr>
          <w:rStyle w:val="BodyText2"/>
          <w:rFonts w:ascii="Arial" w:hAnsi="Arial"/>
          <w:sz w:val="22"/>
        </w:rPr>
        <w:t>Performance</w:t>
      </w:r>
      <w:proofErr w:type="spellEnd"/>
      <w:r>
        <w:rPr>
          <w:rStyle w:val="BodyText2"/>
          <w:rFonts w:ascii="Arial" w:hAnsi="Arial"/>
          <w:sz w:val="22"/>
        </w:rPr>
        <w:t xml:space="preserve">-fyrhjulsdriften har kalibrerats tillsammans med modellens avancerade elektroniska stabilitetskontroll, i synnerhet det bromsbaserade vridmomentskontrollsystemet som arbetar parallellt med AWD-systemet. </w:t>
      </w:r>
    </w:p>
    <w:p w14:paraId="70740E8E" w14:textId="77777777" w:rsidR="00266181" w:rsidRDefault="00266181" w:rsidP="00266181">
      <w:pPr>
        <w:pStyle w:val="BodyText2"/>
        <w:spacing w:line="240" w:lineRule="auto"/>
        <w:rPr>
          <w:rFonts w:ascii="Arial" w:hAnsi="Arial" w:cs="Arial"/>
          <w:sz w:val="22"/>
          <w:szCs w:val="22"/>
        </w:rPr>
      </w:pPr>
    </w:p>
    <w:p w14:paraId="2F5F4B6F"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Bland andra exklusiva chassifunktioner kan nämnas </w:t>
      </w:r>
      <w:r w:rsidRPr="000E4652">
        <w:rPr>
          <w:rStyle w:val="BodyText2"/>
          <w:rFonts w:ascii="Arial" w:hAnsi="Arial"/>
          <w:sz w:val="22"/>
        </w:rPr>
        <w:t>sportfjä</w:t>
      </w:r>
      <w:r>
        <w:rPr>
          <w:rStyle w:val="BodyText2"/>
          <w:rFonts w:ascii="Arial" w:hAnsi="Arial"/>
          <w:sz w:val="22"/>
        </w:rPr>
        <w:t>dring med fjädrar, bussningar och krängningshämmare som alla är styvare än i Focus ST. Här finns också stötdämpare i två lägen, så att man får en fastare dämpning vid bankörning. En finjusterad servostyrning (EPAS) ger, tillsammans med en styvare led i den främre hjulupphängningen och kortare länkarmar, en mer följsam och känslig styrning med bättre vägkontakt.</w:t>
      </w:r>
    </w:p>
    <w:p w14:paraId="75DD9FE3" w14:textId="77777777" w:rsidR="00266181" w:rsidRDefault="00266181" w:rsidP="00266181">
      <w:pPr>
        <w:pStyle w:val="BodyText2"/>
        <w:spacing w:line="240" w:lineRule="auto"/>
        <w:rPr>
          <w:rFonts w:ascii="Arial" w:hAnsi="Arial" w:cs="Arial"/>
          <w:sz w:val="22"/>
          <w:szCs w:val="22"/>
        </w:rPr>
      </w:pPr>
    </w:p>
    <w:p w14:paraId="524BBB01" w14:textId="77777777" w:rsidR="00266181" w:rsidRDefault="00266181" w:rsidP="00266181">
      <w:pPr>
        <w:pStyle w:val="BodyText2"/>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 xml:space="preserve">Med Focus ST och Fiesta ST visar vi att vi kan uppnå en sportig känsla med ett EPAS- system. Också här tar RS täten. Vi ville ge förarna chansen att uppleva en styrning som är direkt, precis och väl balanserad </w:t>
      </w:r>
      <w:r>
        <w:rPr>
          <w:rStyle w:val="BodyText2"/>
          <w:rFonts w:ascii="Arial" w:hAnsi="Arial" w:cs="Arial"/>
          <w:sz w:val="22"/>
          <w:cs/>
        </w:rPr>
        <w:t xml:space="preserve">– </w:t>
      </w:r>
      <w:r>
        <w:rPr>
          <w:rStyle w:val="BodyText2"/>
          <w:rFonts w:ascii="Arial" w:hAnsi="Arial"/>
          <w:sz w:val="22"/>
        </w:rPr>
        <w:t>och det är precis detta som RS levererar</w:t>
      </w:r>
      <w:r>
        <w:rPr>
          <w:rStyle w:val="BodyText2"/>
          <w:rFonts w:ascii="Arial" w:hAnsi="Arial" w:cs="Arial"/>
          <w:sz w:val="22"/>
          <w:cs/>
        </w:rPr>
        <w:t>”</w:t>
      </w:r>
      <w:r>
        <w:rPr>
          <w:rStyle w:val="BodyText2"/>
          <w:rFonts w:ascii="Arial" w:hAnsi="Arial"/>
          <w:sz w:val="22"/>
        </w:rPr>
        <w:t xml:space="preserve">, säger </w:t>
      </w:r>
      <w:proofErr w:type="spellStart"/>
      <w:r>
        <w:rPr>
          <w:rStyle w:val="BodyText2"/>
          <w:rFonts w:ascii="Arial" w:hAnsi="Arial"/>
          <w:sz w:val="22"/>
        </w:rPr>
        <w:t>Pericak</w:t>
      </w:r>
      <w:proofErr w:type="spellEnd"/>
      <w:r>
        <w:rPr>
          <w:rStyle w:val="BodyText2"/>
          <w:rFonts w:ascii="Arial" w:hAnsi="Arial"/>
          <w:sz w:val="22"/>
        </w:rPr>
        <w:t>.</w:t>
      </w:r>
    </w:p>
    <w:p w14:paraId="3E51F2CD" w14:textId="77777777" w:rsidR="00266181" w:rsidRDefault="00266181" w:rsidP="00266181">
      <w:pPr>
        <w:pStyle w:val="BodyText2"/>
        <w:spacing w:line="240" w:lineRule="auto"/>
        <w:rPr>
          <w:rFonts w:ascii="Arial" w:hAnsi="Arial" w:cs="Arial"/>
          <w:sz w:val="22"/>
          <w:szCs w:val="22"/>
        </w:rPr>
      </w:pPr>
    </w:p>
    <w:p w14:paraId="68DC695A"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Fords tekniker har arbetet nära tillsammans med Michelin för att ta fram särskilda 235/35 R19-däck som matchar prestandamodellen Focus RS vägegenskaper: som standard Pilot Super Sport-däck för daglig användning och </w:t>
      </w:r>
      <w:r>
        <w:rPr>
          <w:rStyle w:val="BodyText2"/>
          <w:rFonts w:ascii="Arial" w:hAnsi="Arial" w:cs="Arial"/>
          <w:sz w:val="22"/>
          <w:cs/>
        </w:rPr>
        <w:t xml:space="preserve">– </w:t>
      </w:r>
      <w:r>
        <w:rPr>
          <w:rStyle w:val="BodyText2"/>
          <w:rFonts w:ascii="Arial" w:hAnsi="Arial"/>
          <w:sz w:val="22"/>
        </w:rPr>
        <w:t xml:space="preserve">för första gången </w:t>
      </w:r>
      <w:r>
        <w:rPr>
          <w:rStyle w:val="BodyText2"/>
          <w:rFonts w:ascii="Arial" w:hAnsi="Arial" w:cs="Arial"/>
          <w:sz w:val="22"/>
          <w:cs/>
        </w:rPr>
        <w:t xml:space="preserve">– </w:t>
      </w:r>
      <w:r>
        <w:rPr>
          <w:rStyle w:val="BodyText2"/>
          <w:rFonts w:ascii="Arial" w:hAnsi="Arial"/>
          <w:sz w:val="22"/>
        </w:rPr>
        <w:t xml:space="preserve">tillvalet Pilot Sport Cup 2-däck som ger bättre </w:t>
      </w:r>
      <w:proofErr w:type="spellStart"/>
      <w:r>
        <w:rPr>
          <w:rStyle w:val="BodyText2"/>
          <w:rFonts w:ascii="Arial" w:hAnsi="Arial"/>
          <w:sz w:val="22"/>
        </w:rPr>
        <w:t>dynamiik</w:t>
      </w:r>
      <w:proofErr w:type="spellEnd"/>
      <w:r>
        <w:rPr>
          <w:rStyle w:val="BodyText2"/>
          <w:rFonts w:ascii="Arial" w:hAnsi="Arial"/>
          <w:sz w:val="22"/>
        </w:rPr>
        <w:t xml:space="preserve"> på tävlingsbanan.</w:t>
      </w:r>
    </w:p>
    <w:p w14:paraId="6AC29B74" w14:textId="77777777" w:rsidR="00266181" w:rsidRDefault="00266181" w:rsidP="00266181">
      <w:pPr>
        <w:pStyle w:val="BodyText2"/>
        <w:spacing w:line="240" w:lineRule="auto"/>
        <w:rPr>
          <w:rFonts w:ascii="Arial" w:hAnsi="Arial" w:cs="Arial"/>
          <w:sz w:val="22"/>
          <w:szCs w:val="22"/>
        </w:rPr>
      </w:pPr>
    </w:p>
    <w:p w14:paraId="46D29159"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Också bilens exteriör har utvecklats med tanke på köregenskaperna. Genom en noggrann aerodynamisk optimering av främre splitter, bakre spoiler och karossens undersida har lyftkrafterna eliminerats. Resultatet är ett väl balanserat fordon med noll lyftkraft fram och bak, vilket ger optimala vägegenskaper i höga hastigheter.</w:t>
      </w:r>
    </w:p>
    <w:p w14:paraId="171EE5DE" w14:textId="77777777" w:rsidR="00266181" w:rsidRDefault="00266181" w:rsidP="00266181">
      <w:pPr>
        <w:pStyle w:val="BodyText2"/>
        <w:spacing w:line="240" w:lineRule="auto"/>
        <w:rPr>
          <w:rFonts w:ascii="Arial" w:hAnsi="Arial" w:cs="Arial"/>
          <w:sz w:val="22"/>
          <w:szCs w:val="22"/>
        </w:rPr>
      </w:pPr>
    </w:p>
    <w:p w14:paraId="176523A8" w14:textId="77777777" w:rsidR="00266181" w:rsidRPr="0016297F" w:rsidRDefault="00266181" w:rsidP="00266181">
      <w:pPr>
        <w:rPr>
          <w:rFonts w:ascii="Arial" w:hAnsi="Arial" w:cs="Arial"/>
          <w:b/>
          <w:sz w:val="22"/>
          <w:szCs w:val="22"/>
        </w:rPr>
      </w:pPr>
      <w:r>
        <w:rPr>
          <w:rStyle w:val="Normal"/>
          <w:rFonts w:ascii="Arial" w:hAnsi="Arial"/>
          <w:b/>
          <w:sz w:val="22"/>
        </w:rPr>
        <w:t>Unik motor med högre effekt</w:t>
      </w:r>
    </w:p>
    <w:p w14:paraId="1E15ABBD" w14:textId="77777777" w:rsidR="00266181" w:rsidRDefault="00266181" w:rsidP="00266181">
      <w:pPr>
        <w:pStyle w:val="NoSpacing"/>
        <w:rPr>
          <w:rFonts w:ascii="Arial" w:hAnsi="Arial" w:cs="Arial"/>
        </w:rPr>
      </w:pPr>
      <w:r>
        <w:rPr>
          <w:rStyle w:val="TableGrid"/>
          <w:rFonts w:ascii="Arial" w:hAnsi="Arial"/>
          <w:szCs w:val="24"/>
        </w:rPr>
        <w:t xml:space="preserve">Fords </w:t>
      </w:r>
      <w:proofErr w:type="spellStart"/>
      <w:r>
        <w:rPr>
          <w:rStyle w:val="TableGrid"/>
          <w:rFonts w:ascii="Arial" w:hAnsi="Arial"/>
          <w:szCs w:val="24"/>
        </w:rPr>
        <w:t>EcoBoost</w:t>
      </w:r>
      <w:proofErr w:type="spellEnd"/>
      <w:r>
        <w:rPr>
          <w:rStyle w:val="TableGrid"/>
          <w:rFonts w:ascii="Arial" w:hAnsi="Arial"/>
          <w:szCs w:val="24"/>
        </w:rPr>
        <w:t xml:space="preserve">-teknik återfinns nästan i alla Fordbilar idag, och så även i Focus RS. Den specialutvecklade 2,3-liters </w:t>
      </w:r>
      <w:proofErr w:type="spellStart"/>
      <w:r>
        <w:rPr>
          <w:rStyle w:val="TableGrid"/>
          <w:rFonts w:ascii="Arial" w:hAnsi="Arial"/>
          <w:szCs w:val="24"/>
        </w:rPr>
        <w:t>EcoBoost</w:t>
      </w:r>
      <w:proofErr w:type="spellEnd"/>
      <w:r>
        <w:rPr>
          <w:rStyle w:val="TableGrid"/>
          <w:rFonts w:ascii="Arial" w:hAnsi="Arial"/>
          <w:szCs w:val="24"/>
        </w:rPr>
        <w:t>-motorn har en effekt och ett vridmoment som ger en imponerande acceleration tillsammans med den nya fyrhjulsdriften.</w:t>
      </w:r>
    </w:p>
    <w:p w14:paraId="406A44FB" w14:textId="77777777" w:rsidR="00266181" w:rsidRDefault="00266181" w:rsidP="00266181">
      <w:pPr>
        <w:pStyle w:val="NoSpacing"/>
        <w:rPr>
          <w:rFonts w:ascii="Arial" w:hAnsi="Arial" w:cs="Arial"/>
        </w:rPr>
      </w:pPr>
    </w:p>
    <w:p w14:paraId="47E52A6C" w14:textId="77777777" w:rsidR="00266181" w:rsidRPr="00DD7E17" w:rsidRDefault="00266181" w:rsidP="00266181">
      <w:pPr>
        <w:pStyle w:val="NoSpacing"/>
        <w:rPr>
          <w:rFonts w:ascii="Arial" w:hAnsi="Arial" w:cs="Arial"/>
        </w:rPr>
      </w:pPr>
      <w:r>
        <w:rPr>
          <w:rStyle w:val="TableGrid"/>
          <w:rFonts w:ascii="Arial" w:hAnsi="Arial"/>
          <w:szCs w:val="24"/>
        </w:rPr>
        <w:t>Motorn, som förväntas hamna på en effekt som överstiger 320 hästar, har samma grundkonstruktion som den fyrcylindriga 2,3-litersmotorn i nya Mustang. Motorn har dock uppgraderats genom en rad justeringar och ändringar.</w:t>
      </w:r>
    </w:p>
    <w:p w14:paraId="3D9957E3" w14:textId="77777777" w:rsidR="00266181" w:rsidRPr="0016297F" w:rsidRDefault="00266181" w:rsidP="00266181">
      <w:pPr>
        <w:rPr>
          <w:rFonts w:ascii="Arial" w:hAnsi="Arial" w:cs="Arial"/>
          <w:sz w:val="22"/>
          <w:szCs w:val="22"/>
        </w:rPr>
      </w:pPr>
    </w:p>
    <w:p w14:paraId="3ECD7376" w14:textId="77777777" w:rsidR="00266181" w:rsidRPr="0016297F" w:rsidRDefault="00266181" w:rsidP="00266181">
      <w:pPr>
        <w:rPr>
          <w:rFonts w:ascii="Arial" w:hAnsi="Arial" w:cs="Arial"/>
          <w:sz w:val="22"/>
          <w:szCs w:val="22"/>
        </w:rPr>
      </w:pPr>
      <w:r>
        <w:rPr>
          <w:rStyle w:val="Normal"/>
          <w:rFonts w:ascii="Arial" w:hAnsi="Arial"/>
          <w:sz w:val="22"/>
        </w:rPr>
        <w:t xml:space="preserve">Den ökade effekten får man av en ny så kallad </w:t>
      </w:r>
      <w:proofErr w:type="spellStart"/>
      <w:r>
        <w:rPr>
          <w:rStyle w:val="Normal"/>
          <w:rFonts w:ascii="Arial" w:hAnsi="Arial"/>
          <w:sz w:val="22"/>
        </w:rPr>
        <w:t>twin</w:t>
      </w:r>
      <w:proofErr w:type="spellEnd"/>
      <w:r>
        <w:rPr>
          <w:rStyle w:val="Normal"/>
          <w:rFonts w:ascii="Arial" w:hAnsi="Arial"/>
          <w:sz w:val="22"/>
        </w:rPr>
        <w:t xml:space="preserve"> </w:t>
      </w:r>
      <w:proofErr w:type="spellStart"/>
      <w:r>
        <w:rPr>
          <w:rStyle w:val="Normal"/>
          <w:rFonts w:ascii="Arial" w:hAnsi="Arial"/>
          <w:sz w:val="22"/>
        </w:rPr>
        <w:t>scroll</w:t>
      </w:r>
      <w:proofErr w:type="spellEnd"/>
      <w:r>
        <w:rPr>
          <w:rStyle w:val="Normal"/>
          <w:rFonts w:ascii="Arial" w:hAnsi="Arial"/>
          <w:sz w:val="22"/>
        </w:rPr>
        <w:t xml:space="preserve">-turboladdare med låg tröghet och </w:t>
      </w:r>
      <w:r w:rsidRPr="000E4652">
        <w:rPr>
          <w:rStyle w:val="Normal"/>
          <w:rFonts w:ascii="Arial" w:hAnsi="Arial"/>
          <w:sz w:val="22"/>
        </w:rPr>
        <w:t>större kompressor</w:t>
      </w:r>
      <w:r>
        <w:rPr>
          <w:rStyle w:val="Normal"/>
          <w:rFonts w:ascii="Arial" w:hAnsi="Arial"/>
          <w:sz w:val="22"/>
        </w:rPr>
        <w:t>turbin; lösningen ger signifikant högre luftgenomströmning. Dessutom har den nya motorn fått en mycket större intercooler, som maximerar tändningens densitet. Motorn har även ett större luftintag och ett mer sportigt avgassystem med en elektronisk ventil i avgasröret som ger en optimal balans mellan baktryck och avgasljud.</w:t>
      </w:r>
    </w:p>
    <w:p w14:paraId="6AD34118" w14:textId="77777777" w:rsidR="00266181" w:rsidRPr="0016297F" w:rsidRDefault="00266181" w:rsidP="00266181">
      <w:pPr>
        <w:rPr>
          <w:rFonts w:ascii="Arial" w:hAnsi="Arial" w:cs="Arial"/>
          <w:sz w:val="22"/>
          <w:szCs w:val="22"/>
        </w:rPr>
      </w:pPr>
    </w:p>
    <w:p w14:paraId="45751DA5" w14:textId="77777777" w:rsidR="00266181" w:rsidRPr="0016297F" w:rsidRDefault="00266181" w:rsidP="00266181">
      <w:pPr>
        <w:rPr>
          <w:rFonts w:ascii="Arial" w:hAnsi="Arial" w:cs="Arial"/>
          <w:sz w:val="22"/>
          <w:szCs w:val="22"/>
        </w:rPr>
      </w:pPr>
      <w:r>
        <w:rPr>
          <w:rStyle w:val="Normal"/>
          <w:rFonts w:ascii="Arial" w:hAnsi="Arial"/>
          <w:sz w:val="22"/>
        </w:rPr>
        <w:t>Topplocket är tillverkat i en förstärkt legering som tål riktigt höga temperaturer. Även topplockspackningarna har förbättrats så att de klarar högre temperaturer. I cylinderblocket används foder av ett starkare gjutjärnsmaterial.</w:t>
      </w:r>
    </w:p>
    <w:p w14:paraId="38FF1A62" w14:textId="77777777" w:rsidR="00266181" w:rsidRPr="0016297F" w:rsidRDefault="00266181" w:rsidP="00266181">
      <w:pPr>
        <w:rPr>
          <w:rFonts w:ascii="Arial" w:hAnsi="Arial" w:cs="Arial"/>
          <w:sz w:val="22"/>
          <w:szCs w:val="22"/>
        </w:rPr>
      </w:pPr>
    </w:p>
    <w:p w14:paraId="2DA3FA78" w14:textId="77777777" w:rsidR="00266181" w:rsidRPr="0016297F" w:rsidRDefault="00266181" w:rsidP="00266181">
      <w:pPr>
        <w:rPr>
          <w:rFonts w:ascii="Arial" w:hAnsi="Arial" w:cs="Arial"/>
          <w:sz w:val="22"/>
          <w:szCs w:val="22"/>
        </w:rPr>
      </w:pPr>
      <w:r>
        <w:rPr>
          <w:rStyle w:val="Normal"/>
          <w:rFonts w:ascii="Arial" w:hAnsi="Arial"/>
          <w:sz w:val="22"/>
        </w:rPr>
        <w:t xml:space="preserve">Även kylningen har prioriterats i den här nya modellen. Fords tekniker har frigjort utrymme i framvagnen för den största kylaren någonsin på en Focus </w:t>
      </w:r>
      <w:r>
        <w:rPr>
          <w:rStyle w:val="Normal"/>
          <w:rFonts w:ascii="Arial" w:hAnsi="Arial" w:cs="Arial"/>
          <w:sz w:val="22"/>
          <w:cs/>
        </w:rPr>
        <w:t xml:space="preserve">– </w:t>
      </w:r>
      <w:r>
        <w:rPr>
          <w:rStyle w:val="Normal"/>
          <w:rFonts w:ascii="Arial" w:hAnsi="Arial"/>
          <w:sz w:val="22"/>
        </w:rPr>
        <w:t>något som kommer väl till pass på tävlingsbanan.</w:t>
      </w:r>
    </w:p>
    <w:p w14:paraId="06CC9168" w14:textId="77777777" w:rsidR="00266181" w:rsidRPr="0016297F" w:rsidRDefault="00266181" w:rsidP="00266181">
      <w:pPr>
        <w:rPr>
          <w:rFonts w:ascii="Arial" w:hAnsi="Arial" w:cs="Arial"/>
          <w:sz w:val="22"/>
          <w:szCs w:val="22"/>
        </w:rPr>
      </w:pPr>
    </w:p>
    <w:p w14:paraId="70F30504" w14:textId="77777777" w:rsidR="00266181" w:rsidRPr="0016297F" w:rsidRDefault="00266181" w:rsidP="00266181">
      <w:pPr>
        <w:rPr>
          <w:rFonts w:ascii="Arial" w:hAnsi="Arial" w:cs="Arial"/>
          <w:sz w:val="22"/>
          <w:szCs w:val="22"/>
        </w:rPr>
      </w:pPr>
      <w:r>
        <w:rPr>
          <w:rStyle w:val="Normal"/>
          <w:rFonts w:ascii="Arial" w:hAnsi="Arial"/>
          <w:sz w:val="22"/>
        </w:rPr>
        <w:t>En omsorgsfull kalibrering har sett till att motorn ger utmärkt respons vid låga varvtal, har ett rejält drag i mittenregistret och toppar med 6 800 varv.</w:t>
      </w:r>
    </w:p>
    <w:p w14:paraId="36145A2C" w14:textId="77777777" w:rsidR="00266181" w:rsidRPr="0016297F" w:rsidRDefault="00266181" w:rsidP="00266181">
      <w:pPr>
        <w:rPr>
          <w:rFonts w:ascii="Arial" w:hAnsi="Arial" w:cs="Arial"/>
          <w:sz w:val="22"/>
          <w:szCs w:val="22"/>
        </w:rPr>
      </w:pPr>
    </w:p>
    <w:p w14:paraId="45D41D3B" w14:textId="77777777" w:rsidR="00266181" w:rsidRPr="0016297F" w:rsidRDefault="00266181" w:rsidP="00266181">
      <w:pPr>
        <w:rPr>
          <w:rFonts w:ascii="Arial" w:hAnsi="Arial" w:cs="Arial"/>
          <w:sz w:val="22"/>
          <w:szCs w:val="22"/>
        </w:rPr>
      </w:pPr>
      <w:r>
        <w:rPr>
          <w:rStyle w:val="Normal"/>
          <w:rFonts w:ascii="Arial" w:hAnsi="Arial"/>
          <w:sz w:val="22"/>
        </w:rPr>
        <w:lastRenderedPageBreak/>
        <w:t xml:space="preserve">Höga prestanda kräver förstås en sportig ljudbild. Ford </w:t>
      </w:r>
      <w:proofErr w:type="spellStart"/>
      <w:r>
        <w:rPr>
          <w:rStyle w:val="Normal"/>
          <w:rFonts w:ascii="Arial" w:hAnsi="Arial"/>
          <w:sz w:val="22"/>
        </w:rPr>
        <w:t>Performance</w:t>
      </w:r>
      <w:proofErr w:type="spellEnd"/>
      <w:r>
        <w:rPr>
          <w:rStyle w:val="Normal"/>
          <w:rFonts w:ascii="Arial" w:hAnsi="Arial"/>
          <w:sz w:val="22"/>
        </w:rPr>
        <w:t>-teknikerna har sett till att den nya modellen fått ett sportigt motorljud med den rosslighet som kännetecknar en äkta RS-bil.</w:t>
      </w:r>
    </w:p>
    <w:p w14:paraId="757232B4" w14:textId="77777777" w:rsidR="00266181" w:rsidRPr="0016297F" w:rsidRDefault="00266181" w:rsidP="00266181">
      <w:pPr>
        <w:rPr>
          <w:rFonts w:ascii="Arial" w:hAnsi="Arial" w:cs="Arial"/>
          <w:sz w:val="22"/>
          <w:szCs w:val="22"/>
        </w:rPr>
      </w:pPr>
    </w:p>
    <w:p w14:paraId="39100E2A" w14:textId="77777777" w:rsidR="00266181" w:rsidRPr="0016297F" w:rsidRDefault="00266181" w:rsidP="00266181">
      <w:pPr>
        <w:rPr>
          <w:rFonts w:ascii="Arial" w:hAnsi="Arial" w:cs="Arial"/>
          <w:sz w:val="22"/>
          <w:szCs w:val="22"/>
        </w:rPr>
      </w:pPr>
      <w:r>
        <w:rPr>
          <w:rStyle w:val="Normal"/>
          <w:rFonts w:ascii="Arial" w:hAnsi="Arial" w:cs="Arial"/>
          <w:sz w:val="22"/>
          <w:cs/>
        </w:rPr>
        <w:t>”</w:t>
      </w:r>
      <w:r>
        <w:rPr>
          <w:rStyle w:val="Normal"/>
          <w:rFonts w:ascii="Arial" w:hAnsi="Arial"/>
          <w:sz w:val="22"/>
        </w:rPr>
        <w:t xml:space="preserve">Den här specialkalibrerade 2,3-liters </w:t>
      </w:r>
      <w:proofErr w:type="spellStart"/>
      <w:r>
        <w:rPr>
          <w:rStyle w:val="Normal"/>
          <w:rFonts w:ascii="Arial" w:hAnsi="Arial"/>
          <w:sz w:val="22"/>
        </w:rPr>
        <w:t>EcoBoost</w:t>
      </w:r>
      <w:proofErr w:type="spellEnd"/>
      <w:r>
        <w:rPr>
          <w:rStyle w:val="Normal"/>
          <w:rFonts w:ascii="Arial" w:hAnsi="Arial"/>
          <w:sz w:val="22"/>
        </w:rPr>
        <w:t xml:space="preserve">-motorn kommer förarna att älska. De känner först suget från turbon och pressar sedan upp motorn </w:t>
      </w:r>
      <w:r>
        <w:rPr>
          <w:rStyle w:val="Normal"/>
          <w:rFonts w:ascii="Arial" w:hAnsi="Arial" w:cs="Arial"/>
          <w:sz w:val="22"/>
          <w:cs/>
        </w:rPr>
        <w:t xml:space="preserve">– </w:t>
      </w:r>
      <w:r>
        <w:rPr>
          <w:rStyle w:val="Normal"/>
          <w:rFonts w:ascii="Arial" w:hAnsi="Arial"/>
          <w:sz w:val="22"/>
        </w:rPr>
        <w:t>och hör ett härligt motorljud som får alla bilentusiaster att brista ut i ett stort leende</w:t>
      </w:r>
      <w:r>
        <w:rPr>
          <w:rStyle w:val="Normal"/>
          <w:rFonts w:ascii="Arial" w:hAnsi="Arial" w:cs="Arial"/>
          <w:sz w:val="22"/>
          <w:cs/>
        </w:rPr>
        <w:t>”</w:t>
      </w:r>
      <w:r>
        <w:rPr>
          <w:rStyle w:val="Normal"/>
          <w:rFonts w:ascii="Arial" w:hAnsi="Arial"/>
          <w:sz w:val="22"/>
        </w:rPr>
        <w:t xml:space="preserve">, säger </w:t>
      </w:r>
      <w:proofErr w:type="spellStart"/>
      <w:r>
        <w:rPr>
          <w:rStyle w:val="Normal"/>
          <w:rFonts w:ascii="Arial" w:hAnsi="Arial"/>
          <w:sz w:val="22"/>
        </w:rPr>
        <w:t>Pericak</w:t>
      </w:r>
      <w:proofErr w:type="spellEnd"/>
      <w:r>
        <w:rPr>
          <w:rStyle w:val="Normal"/>
          <w:rFonts w:ascii="Arial" w:hAnsi="Arial"/>
          <w:sz w:val="22"/>
        </w:rPr>
        <w:t xml:space="preserve">. </w:t>
      </w:r>
    </w:p>
    <w:p w14:paraId="37FC34F4" w14:textId="77777777" w:rsidR="00266181" w:rsidRPr="0016297F" w:rsidRDefault="00266181" w:rsidP="00266181">
      <w:pPr>
        <w:rPr>
          <w:rFonts w:ascii="Arial" w:hAnsi="Arial" w:cs="Arial"/>
          <w:sz w:val="22"/>
          <w:szCs w:val="22"/>
        </w:rPr>
      </w:pPr>
    </w:p>
    <w:p w14:paraId="61884A5B" w14:textId="77777777" w:rsidR="00266181" w:rsidRPr="0016297F" w:rsidRDefault="00266181" w:rsidP="00266181">
      <w:pPr>
        <w:rPr>
          <w:rFonts w:ascii="Arial" w:hAnsi="Arial" w:cs="Arial"/>
          <w:sz w:val="22"/>
          <w:szCs w:val="22"/>
        </w:rPr>
      </w:pPr>
      <w:r>
        <w:rPr>
          <w:rStyle w:val="Normal"/>
          <w:rFonts w:ascii="Arial" w:hAnsi="Arial"/>
          <w:sz w:val="22"/>
        </w:rPr>
        <w:t xml:space="preserve">Den sexväxlade manuella växellådan har optimerats för en sportig </w:t>
      </w:r>
      <w:proofErr w:type="spellStart"/>
      <w:r>
        <w:rPr>
          <w:rStyle w:val="Normal"/>
          <w:rFonts w:ascii="Arial" w:hAnsi="Arial"/>
          <w:sz w:val="22"/>
        </w:rPr>
        <w:t>körstil</w:t>
      </w:r>
      <w:proofErr w:type="spellEnd"/>
      <w:r>
        <w:rPr>
          <w:rStyle w:val="Normal"/>
          <w:rFonts w:ascii="Arial" w:hAnsi="Arial"/>
          <w:sz w:val="22"/>
        </w:rPr>
        <w:t>. Växelspaken har gjorts kortare och ger en snabbare och mer exakt växling. Både systemet för växling och för koppling har uppgraderats med starkare komponenter för att kunna klara av det högre vridmomentet.</w:t>
      </w:r>
    </w:p>
    <w:p w14:paraId="44997D78" w14:textId="77777777" w:rsidR="00266181" w:rsidRPr="0016297F" w:rsidRDefault="00266181" w:rsidP="00266181">
      <w:pPr>
        <w:rPr>
          <w:rFonts w:ascii="Arial" w:hAnsi="Arial" w:cs="Arial"/>
          <w:sz w:val="22"/>
          <w:szCs w:val="22"/>
        </w:rPr>
      </w:pPr>
    </w:p>
    <w:p w14:paraId="4F6F3A76"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Tack vare sin konstruktion </w:t>
      </w:r>
      <w:r>
        <w:rPr>
          <w:rStyle w:val="BodyText2"/>
          <w:rFonts w:ascii="Arial" w:hAnsi="Arial" w:cs="Arial"/>
          <w:sz w:val="22"/>
          <w:cs/>
        </w:rPr>
        <w:t xml:space="preserve">– </w:t>
      </w:r>
      <w:r>
        <w:rPr>
          <w:rStyle w:val="BodyText2"/>
          <w:rFonts w:ascii="Arial" w:hAnsi="Arial"/>
          <w:sz w:val="22"/>
        </w:rPr>
        <w:t xml:space="preserve">med direktinsprutning, dubbla variabla kaminställningar och avancerad turboladdning </w:t>
      </w:r>
      <w:r>
        <w:rPr>
          <w:rStyle w:val="BodyText2"/>
          <w:rFonts w:ascii="Arial" w:hAnsi="Arial" w:cs="Arial"/>
          <w:sz w:val="22"/>
          <w:cs/>
        </w:rPr>
        <w:t xml:space="preserve">– </w:t>
      </w:r>
      <w:r>
        <w:rPr>
          <w:rStyle w:val="BodyText2"/>
          <w:rFonts w:ascii="Arial" w:hAnsi="Arial"/>
          <w:sz w:val="22"/>
        </w:rPr>
        <w:t>har motorn också fått sänkt bränsleförbrukning. Med automatisk start-/stoppfunktion som standard tyder preliminära mätningar på att koldioxidutsläppen kunnat minskas rejält jämfört med föregående modell.</w:t>
      </w:r>
    </w:p>
    <w:p w14:paraId="7922A0D9" w14:textId="77777777" w:rsidR="00266181" w:rsidRDefault="00266181" w:rsidP="00266181">
      <w:pPr>
        <w:pStyle w:val="BodyText2"/>
        <w:spacing w:line="240" w:lineRule="auto"/>
        <w:rPr>
          <w:rFonts w:ascii="Arial" w:hAnsi="Arial" w:cs="Arial"/>
          <w:sz w:val="22"/>
          <w:szCs w:val="22"/>
        </w:rPr>
      </w:pPr>
    </w:p>
    <w:p w14:paraId="408198D2" w14:textId="77777777" w:rsidR="00266181" w:rsidRPr="00FB4F91" w:rsidRDefault="00266181" w:rsidP="00266181">
      <w:pPr>
        <w:pStyle w:val="BodyText2"/>
        <w:spacing w:line="240" w:lineRule="auto"/>
        <w:rPr>
          <w:rFonts w:ascii="Arial" w:hAnsi="Arial" w:cs="Arial"/>
          <w:b/>
          <w:sz w:val="22"/>
          <w:szCs w:val="22"/>
        </w:rPr>
      </w:pPr>
      <w:r>
        <w:rPr>
          <w:rStyle w:val="BodyText2"/>
          <w:rFonts w:ascii="Arial" w:hAnsi="Arial"/>
          <w:b/>
          <w:sz w:val="22"/>
        </w:rPr>
        <w:t>Sportig design och smarta funktioner</w:t>
      </w:r>
    </w:p>
    <w:p w14:paraId="46D09105"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Focus RS har fått en exteriör som är både dramatisk och funktionell. Utseendet är mer kraftfullt och muskulöst än tidigare. Formgivarna har arbetat nära tillsammans med teknikerna i Ford </w:t>
      </w:r>
      <w:proofErr w:type="spellStart"/>
      <w:r>
        <w:rPr>
          <w:rStyle w:val="BodyText2"/>
          <w:rFonts w:ascii="Arial" w:hAnsi="Arial"/>
          <w:sz w:val="22"/>
        </w:rPr>
        <w:t>Performance</w:t>
      </w:r>
      <w:proofErr w:type="spellEnd"/>
      <w:r>
        <w:rPr>
          <w:rStyle w:val="BodyText2"/>
          <w:rFonts w:ascii="Arial" w:hAnsi="Arial"/>
          <w:sz w:val="22"/>
        </w:rPr>
        <w:t>-teamet för att uppnå centrala funktionella mål, däribland aerodynamiska egenskaper och tillräcklig kylning av motor och bromsar.</w:t>
      </w:r>
    </w:p>
    <w:p w14:paraId="4A5859C3" w14:textId="77777777" w:rsidR="00266181" w:rsidRDefault="00266181" w:rsidP="00266181">
      <w:pPr>
        <w:pStyle w:val="BodyText2"/>
        <w:spacing w:line="240" w:lineRule="auto"/>
        <w:rPr>
          <w:rFonts w:ascii="Arial" w:hAnsi="Arial" w:cs="Arial"/>
          <w:sz w:val="22"/>
          <w:szCs w:val="22"/>
        </w:rPr>
      </w:pPr>
    </w:p>
    <w:p w14:paraId="3A786BBA" w14:textId="77777777" w:rsidR="00266181" w:rsidRDefault="00266181" w:rsidP="00266181">
      <w:pPr>
        <w:pStyle w:val="BodyText2"/>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 xml:space="preserve">Det här är Focus när modellen är som allra bäst </w:t>
      </w:r>
      <w:r>
        <w:rPr>
          <w:rStyle w:val="BodyText2"/>
          <w:rFonts w:ascii="Arial" w:hAnsi="Arial" w:cs="Arial"/>
          <w:sz w:val="22"/>
          <w:cs/>
        </w:rPr>
        <w:t xml:space="preserve">– </w:t>
      </w:r>
      <w:r>
        <w:rPr>
          <w:rStyle w:val="BodyText2"/>
          <w:rFonts w:ascii="Arial" w:hAnsi="Arial"/>
          <w:sz w:val="22"/>
        </w:rPr>
        <w:t>enormt snygg att se på och med alla funktioner på plats</w:t>
      </w:r>
      <w:r>
        <w:rPr>
          <w:rStyle w:val="BodyText2"/>
          <w:rFonts w:ascii="Arial" w:hAnsi="Arial" w:cs="Arial"/>
          <w:sz w:val="22"/>
          <w:cs/>
        </w:rPr>
        <w:t>”</w:t>
      </w:r>
      <w:r>
        <w:rPr>
          <w:rStyle w:val="BodyText2"/>
          <w:rFonts w:ascii="Arial" w:hAnsi="Arial"/>
          <w:sz w:val="22"/>
        </w:rPr>
        <w:t xml:space="preserve">, säger Joel </w:t>
      </w:r>
      <w:proofErr w:type="spellStart"/>
      <w:r>
        <w:rPr>
          <w:rStyle w:val="BodyText2"/>
          <w:rFonts w:ascii="Arial" w:hAnsi="Arial"/>
          <w:sz w:val="22"/>
        </w:rPr>
        <w:t>Piaskowski</w:t>
      </w:r>
      <w:proofErr w:type="spellEnd"/>
      <w:r>
        <w:rPr>
          <w:rStyle w:val="BodyText2"/>
          <w:rFonts w:ascii="Arial" w:hAnsi="Arial"/>
          <w:sz w:val="22"/>
        </w:rPr>
        <w:t xml:space="preserve">, designchef på Ford Europa. </w:t>
      </w:r>
      <w:r>
        <w:rPr>
          <w:rStyle w:val="BodyText2"/>
          <w:rFonts w:ascii="Arial" w:hAnsi="Arial" w:cs="Arial"/>
          <w:sz w:val="22"/>
          <w:cs/>
        </w:rPr>
        <w:t>”</w:t>
      </w:r>
      <w:r>
        <w:rPr>
          <w:rStyle w:val="BodyText2"/>
          <w:rFonts w:ascii="Arial" w:hAnsi="Arial"/>
          <w:sz w:val="22"/>
        </w:rPr>
        <w:t>RS-modellerna har alltid kombinerat ett sportigt utseende med högpresterande funktioner. Nya Focus RS fullföljer det arvet.</w:t>
      </w:r>
      <w:r>
        <w:rPr>
          <w:rStyle w:val="BodyText2"/>
          <w:rFonts w:ascii="Arial" w:hAnsi="Arial" w:cs="Arial"/>
          <w:sz w:val="22"/>
          <w:cs/>
        </w:rPr>
        <w:t>”</w:t>
      </w:r>
    </w:p>
    <w:p w14:paraId="38C988E6" w14:textId="77777777" w:rsidR="00266181" w:rsidRDefault="00266181" w:rsidP="00266181">
      <w:pPr>
        <w:pStyle w:val="BodyText2"/>
        <w:spacing w:line="240" w:lineRule="auto"/>
        <w:rPr>
          <w:rFonts w:ascii="Arial" w:hAnsi="Arial" w:cs="Arial"/>
          <w:sz w:val="22"/>
          <w:szCs w:val="22"/>
        </w:rPr>
      </w:pPr>
    </w:p>
    <w:p w14:paraId="2695C097"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RS bygger på den senaste Focus-modellen och har fått en ny, kraftfull front med en djärv trapetsformad grill ovanför en djupgående splitter, vilket ger en maximal öppning för kylningen av motorn. Den breda, muskulösa framtoningen understryks av de lägre skärmarna och stora öppningar på sidorna, som kyler bromsarna och innefattar de lodrätt monterade dimljusen.</w:t>
      </w:r>
    </w:p>
    <w:p w14:paraId="5A0A1CF2" w14:textId="77777777" w:rsidR="00266181" w:rsidRDefault="00266181" w:rsidP="00266181">
      <w:pPr>
        <w:pStyle w:val="BodyText2"/>
        <w:spacing w:line="240" w:lineRule="auto"/>
        <w:rPr>
          <w:rFonts w:ascii="Arial" w:hAnsi="Arial" w:cs="Arial"/>
          <w:sz w:val="22"/>
          <w:szCs w:val="22"/>
        </w:rPr>
      </w:pPr>
    </w:p>
    <w:p w14:paraId="510563AD"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Bakstötfångaren domineras av en extra stor diffuser, som optimerar luftflödet under bilen så att motståndet minskas. Iögonenfallande är också de dubbla, runda sportavgasrören och </w:t>
      </w:r>
      <w:r>
        <w:rPr>
          <w:rStyle w:val="BodyText2"/>
          <w:rFonts w:ascii="Arial" w:hAnsi="Arial" w:cs="Arial"/>
          <w:sz w:val="22"/>
          <w:cs/>
        </w:rPr>
        <w:t xml:space="preserve">– </w:t>
      </w:r>
      <w:r>
        <w:rPr>
          <w:rStyle w:val="BodyText2"/>
          <w:rFonts w:ascii="Arial" w:hAnsi="Arial"/>
          <w:sz w:val="22"/>
        </w:rPr>
        <w:t xml:space="preserve">i Europa och Asien </w:t>
      </w:r>
      <w:r>
        <w:rPr>
          <w:rStyle w:val="BodyText2"/>
          <w:rFonts w:ascii="Arial" w:hAnsi="Arial" w:cs="Arial"/>
          <w:sz w:val="22"/>
          <w:cs/>
        </w:rPr>
        <w:t xml:space="preserve">– </w:t>
      </w:r>
      <w:r>
        <w:rPr>
          <w:rStyle w:val="BodyText2"/>
          <w:rFonts w:ascii="Arial" w:hAnsi="Arial"/>
          <w:sz w:val="22"/>
        </w:rPr>
        <w:t>ett centralt, klart dimljus. Den distinkta bakre takspoilern är väl infogad i bilens silhuett med hjälp av karossfärgade sidopaneler som pryds med RS-märket i relief.</w:t>
      </w:r>
    </w:p>
    <w:p w14:paraId="56CDD60A" w14:textId="77777777" w:rsidR="00266181" w:rsidRDefault="00266181" w:rsidP="00266181">
      <w:pPr>
        <w:pStyle w:val="BodyText2"/>
        <w:spacing w:line="240" w:lineRule="auto"/>
        <w:rPr>
          <w:rFonts w:ascii="Arial" w:hAnsi="Arial" w:cs="Arial"/>
          <w:sz w:val="22"/>
          <w:szCs w:val="22"/>
        </w:rPr>
      </w:pPr>
    </w:p>
    <w:p w14:paraId="31991094"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 xml:space="preserve">Den dynamiska sidoprofilen betonas ytterligare av skulpterade tröskellådor och djärva hjulhuskanter som döljer </w:t>
      </w:r>
      <w:proofErr w:type="spellStart"/>
      <w:r>
        <w:rPr>
          <w:rStyle w:val="BodyText2"/>
          <w:rFonts w:ascii="Arial" w:hAnsi="Arial"/>
          <w:sz w:val="22"/>
        </w:rPr>
        <w:t>flerekrade</w:t>
      </w:r>
      <w:proofErr w:type="spellEnd"/>
      <w:r>
        <w:rPr>
          <w:rStyle w:val="BodyText2"/>
          <w:rFonts w:ascii="Arial" w:hAnsi="Arial"/>
          <w:sz w:val="22"/>
        </w:rPr>
        <w:t xml:space="preserve"> 19-tums RS-fälgar i lättmetall. Som tillval finns en lättvikts fälgmodell i mattsvart färg; den tål lite tuffare tag och ger dessutom en viktbesparing på 1 kilo per hjul.</w:t>
      </w:r>
    </w:p>
    <w:p w14:paraId="581DDA87" w14:textId="77777777" w:rsidR="00266181" w:rsidRDefault="00266181" w:rsidP="00266181">
      <w:pPr>
        <w:pStyle w:val="BodyText2"/>
        <w:spacing w:line="240" w:lineRule="auto"/>
        <w:rPr>
          <w:rFonts w:ascii="Arial" w:hAnsi="Arial" w:cs="Arial"/>
          <w:sz w:val="22"/>
          <w:szCs w:val="22"/>
        </w:rPr>
      </w:pPr>
    </w:p>
    <w:p w14:paraId="0C5541F1" w14:textId="77777777" w:rsidR="00266181" w:rsidRPr="00A657E2" w:rsidRDefault="00266181" w:rsidP="00266181">
      <w:pPr>
        <w:tabs>
          <w:tab w:val="left" w:pos="2544"/>
        </w:tabs>
        <w:rPr>
          <w:rFonts w:ascii="Arial" w:hAnsi="Arial" w:cs="Arial"/>
          <w:sz w:val="22"/>
          <w:szCs w:val="22"/>
        </w:rPr>
      </w:pPr>
      <w:r>
        <w:rPr>
          <w:rStyle w:val="Normal"/>
          <w:rFonts w:ascii="Arial" w:hAnsi="Arial"/>
          <w:sz w:val="22"/>
        </w:rPr>
        <w:t>Som standard har bilen adaptiva Bi-Xenon HID-strålkastare som justerar strålkastarvinkel och intensitet efter fart, rattvinkel och avstånd till belysta föremål. Kunderna kan välja till den senaste Active City Stoptekniken som fungerar i upp till 50 km/h.</w:t>
      </w:r>
    </w:p>
    <w:p w14:paraId="3DCF664F" w14:textId="77777777" w:rsidR="00266181" w:rsidRDefault="00266181" w:rsidP="00266181">
      <w:pPr>
        <w:pStyle w:val="BodyText2"/>
        <w:spacing w:line="240" w:lineRule="auto"/>
        <w:rPr>
          <w:rFonts w:ascii="Arial" w:hAnsi="Arial" w:cs="Arial"/>
          <w:sz w:val="22"/>
          <w:szCs w:val="22"/>
        </w:rPr>
      </w:pPr>
    </w:p>
    <w:p w14:paraId="5894C189"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Bilens sportighet märks också i interiören. Focus RS har fått vadderade sportsäten från Recaro, delvis i läder. Kunder i Europa och Asien kan välja till skalstolar från Recaro med paneler i mikrofibertyg.</w:t>
      </w:r>
    </w:p>
    <w:p w14:paraId="5DD180A1" w14:textId="77777777" w:rsidR="00266181" w:rsidRDefault="00266181" w:rsidP="00266181">
      <w:pPr>
        <w:pStyle w:val="BodyText2"/>
        <w:spacing w:line="240" w:lineRule="auto"/>
        <w:rPr>
          <w:rFonts w:ascii="Arial" w:hAnsi="Arial" w:cs="Arial"/>
          <w:sz w:val="22"/>
          <w:szCs w:val="22"/>
        </w:rPr>
      </w:pPr>
    </w:p>
    <w:p w14:paraId="494094DA" w14:textId="77777777" w:rsidR="00266181" w:rsidRPr="00631CFF" w:rsidRDefault="00266181" w:rsidP="00266181">
      <w:pPr>
        <w:pStyle w:val="BodyText2"/>
        <w:spacing w:line="240" w:lineRule="auto"/>
        <w:rPr>
          <w:rFonts w:ascii="Arial" w:hAnsi="Arial" w:cs="Arial"/>
          <w:sz w:val="22"/>
          <w:szCs w:val="22"/>
        </w:rPr>
      </w:pPr>
      <w:r>
        <w:rPr>
          <w:rStyle w:val="BodyText2"/>
          <w:rFonts w:ascii="Arial" w:hAnsi="Arial"/>
          <w:sz w:val="22"/>
        </w:rPr>
        <w:lastRenderedPageBreak/>
        <w:t xml:space="preserve">Interiören bygger på nya Focus enklare och mer intuitiva design. SYNC ger tillgång till röststyrning av ljud, navigering, klimatkontroll och mobiltelefoner samt en högupplöst 8-tums pekskärm i färg. Med ett enkelt röstkommando som </w:t>
      </w:r>
      <w:r>
        <w:rPr>
          <w:rStyle w:val="BodyText2"/>
          <w:rFonts w:ascii="Arial" w:hAnsi="Arial" w:cs="Arial"/>
          <w:sz w:val="22"/>
          <w:cs/>
        </w:rPr>
        <w:t>”</w:t>
      </w:r>
      <w:r>
        <w:rPr>
          <w:rStyle w:val="BodyText2"/>
          <w:rFonts w:ascii="Arial" w:hAnsi="Arial"/>
          <w:sz w:val="22"/>
        </w:rPr>
        <w:t>Hitta en tävlingsbana!</w:t>
      </w:r>
      <w:r>
        <w:rPr>
          <w:rStyle w:val="BodyText2"/>
          <w:rFonts w:ascii="Arial" w:hAnsi="Arial" w:cs="Arial"/>
          <w:sz w:val="22"/>
          <w:cs/>
        </w:rPr>
        <w:t xml:space="preserve">” </w:t>
      </w:r>
      <w:r>
        <w:rPr>
          <w:rStyle w:val="BodyText2"/>
          <w:rFonts w:ascii="Arial" w:hAnsi="Arial"/>
          <w:sz w:val="22"/>
        </w:rPr>
        <w:t xml:space="preserve">kan föraren snabbt få hjälp att hamna rätt. SYNC kan fås med bakåtriktad kamera och system för kontroll av parkeringsavstånd. Ett annat tillval är ljudanläggning från Sony med 10 högtalare inklusive </w:t>
      </w:r>
      <w:proofErr w:type="spellStart"/>
      <w:r>
        <w:rPr>
          <w:rStyle w:val="BodyText2"/>
          <w:rFonts w:ascii="Arial" w:hAnsi="Arial"/>
          <w:sz w:val="22"/>
        </w:rPr>
        <w:t>subwoofer</w:t>
      </w:r>
      <w:proofErr w:type="spellEnd"/>
      <w:r>
        <w:rPr>
          <w:rStyle w:val="BodyText2"/>
          <w:rFonts w:ascii="Arial" w:hAnsi="Arial"/>
          <w:sz w:val="22"/>
        </w:rPr>
        <w:t>.</w:t>
      </w:r>
    </w:p>
    <w:p w14:paraId="4D9B4C68" w14:textId="77777777" w:rsidR="00266181" w:rsidRDefault="00266181" w:rsidP="00266181">
      <w:pPr>
        <w:pStyle w:val="BodyText2"/>
        <w:spacing w:line="240" w:lineRule="auto"/>
        <w:rPr>
          <w:rFonts w:ascii="Arial" w:hAnsi="Arial" w:cs="Arial"/>
          <w:sz w:val="22"/>
          <w:szCs w:val="22"/>
        </w:rPr>
      </w:pPr>
    </w:p>
    <w:p w14:paraId="59CF0A1F"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Sportratten i Focus RS är skodd med mjukt läder, medan pedalerna är i lättmetall. Modellen har dessutom fått en anpassad instrumentpanel. Ovanför mittkonsolen finns extra mätare för turbotryck, oljetemperatur och oljetryck.</w:t>
      </w:r>
    </w:p>
    <w:p w14:paraId="76C42704" w14:textId="77777777" w:rsidR="00266181" w:rsidRDefault="00266181" w:rsidP="00266181">
      <w:pPr>
        <w:pStyle w:val="BodyText2"/>
        <w:spacing w:line="240" w:lineRule="auto"/>
        <w:rPr>
          <w:rFonts w:ascii="Arial" w:hAnsi="Arial" w:cs="Arial"/>
          <w:sz w:val="22"/>
          <w:szCs w:val="22"/>
        </w:rPr>
      </w:pPr>
    </w:p>
    <w:p w14:paraId="5E19C9E6" w14:textId="77777777" w:rsidR="00266181" w:rsidRDefault="00266181" w:rsidP="00266181">
      <w:pPr>
        <w:pStyle w:val="BodyText2"/>
        <w:spacing w:line="240" w:lineRule="auto"/>
        <w:rPr>
          <w:rFonts w:ascii="Arial" w:hAnsi="Arial" w:cs="Arial"/>
          <w:sz w:val="22"/>
          <w:szCs w:val="22"/>
        </w:rPr>
      </w:pPr>
      <w:r>
        <w:rPr>
          <w:rStyle w:val="BodyText2"/>
          <w:rFonts w:ascii="Arial" w:hAnsi="Arial"/>
          <w:sz w:val="22"/>
        </w:rPr>
        <w:t>Det distinkta blå RS-färgschemat går igen i sätenas sömmar, golvmattor och klädsel, märket på växelspaken och själva RS-logotypen, som man hittar på sätena, ratten och hasplåtarna.</w:t>
      </w:r>
    </w:p>
    <w:p w14:paraId="1E6369BA" w14:textId="77777777" w:rsidR="00266181" w:rsidRDefault="00266181" w:rsidP="00266181">
      <w:pPr>
        <w:pStyle w:val="BodyText2"/>
        <w:spacing w:line="240" w:lineRule="auto"/>
        <w:rPr>
          <w:rFonts w:ascii="Arial" w:hAnsi="Arial" w:cs="Arial"/>
          <w:sz w:val="22"/>
          <w:szCs w:val="22"/>
        </w:rPr>
      </w:pPr>
    </w:p>
    <w:p w14:paraId="66DBD0FF" w14:textId="77777777" w:rsidR="00266181" w:rsidRDefault="00266181" w:rsidP="00266181">
      <w:r>
        <w:rPr>
          <w:rStyle w:val="Normal"/>
          <w:rFonts w:ascii="Arial" w:hAnsi="Arial"/>
          <w:sz w:val="22"/>
        </w:rPr>
        <w:t xml:space="preserve">De fyra karossfärgerna är </w:t>
      </w:r>
      <w:proofErr w:type="spellStart"/>
      <w:r>
        <w:rPr>
          <w:rStyle w:val="Normal"/>
          <w:rFonts w:ascii="Arial" w:hAnsi="Arial"/>
          <w:sz w:val="22"/>
        </w:rPr>
        <w:t>Nitrous</w:t>
      </w:r>
      <w:proofErr w:type="spellEnd"/>
      <w:r>
        <w:rPr>
          <w:rStyle w:val="Normal"/>
          <w:rFonts w:ascii="Arial" w:hAnsi="Arial"/>
          <w:sz w:val="22"/>
        </w:rPr>
        <w:t xml:space="preserve"> </w:t>
      </w:r>
      <w:proofErr w:type="spellStart"/>
      <w:r>
        <w:rPr>
          <w:rStyle w:val="Normal"/>
          <w:rFonts w:ascii="Arial" w:hAnsi="Arial"/>
          <w:sz w:val="22"/>
        </w:rPr>
        <w:t>Blue</w:t>
      </w:r>
      <w:proofErr w:type="spellEnd"/>
      <w:r>
        <w:rPr>
          <w:rStyle w:val="Normal"/>
          <w:rFonts w:ascii="Arial" w:hAnsi="Arial"/>
          <w:sz w:val="22"/>
        </w:rPr>
        <w:t xml:space="preserve"> </w:t>
      </w:r>
      <w:r>
        <w:rPr>
          <w:rStyle w:val="Normal"/>
          <w:rFonts w:ascii="Arial" w:hAnsi="Arial" w:cs="Arial"/>
          <w:sz w:val="22"/>
          <w:cs/>
        </w:rPr>
        <w:t xml:space="preserve">– </w:t>
      </w:r>
      <w:r>
        <w:rPr>
          <w:rStyle w:val="Normal"/>
          <w:rFonts w:ascii="Arial" w:hAnsi="Arial"/>
          <w:sz w:val="22"/>
        </w:rPr>
        <w:t xml:space="preserve">en slående fyralagers metallicfärg som bara finns på RS-modellerna </w:t>
      </w:r>
      <w:r>
        <w:rPr>
          <w:rStyle w:val="Normal"/>
          <w:rFonts w:ascii="Arial" w:hAnsi="Arial" w:cs="Arial"/>
          <w:sz w:val="22"/>
          <w:cs/>
        </w:rPr>
        <w:t xml:space="preserve">– </w:t>
      </w:r>
      <w:r>
        <w:rPr>
          <w:rStyle w:val="Normal"/>
          <w:rFonts w:ascii="Arial" w:hAnsi="Arial"/>
          <w:sz w:val="22"/>
        </w:rPr>
        <w:t xml:space="preserve">samt </w:t>
      </w:r>
      <w:proofErr w:type="spellStart"/>
      <w:r>
        <w:rPr>
          <w:rStyle w:val="Normal"/>
          <w:rFonts w:ascii="Arial" w:hAnsi="Arial"/>
          <w:sz w:val="22"/>
        </w:rPr>
        <w:t>Stealth</w:t>
      </w:r>
      <w:proofErr w:type="spellEnd"/>
      <w:r>
        <w:rPr>
          <w:rStyle w:val="Normal"/>
          <w:rFonts w:ascii="Arial" w:hAnsi="Arial"/>
          <w:sz w:val="22"/>
        </w:rPr>
        <w:t xml:space="preserve"> Grey, </w:t>
      </w:r>
      <w:proofErr w:type="spellStart"/>
      <w:r>
        <w:rPr>
          <w:rStyle w:val="Normal"/>
          <w:rFonts w:ascii="Arial" w:hAnsi="Arial"/>
          <w:sz w:val="22"/>
        </w:rPr>
        <w:t>Shadow</w:t>
      </w:r>
      <w:proofErr w:type="spellEnd"/>
      <w:r>
        <w:rPr>
          <w:rStyle w:val="Normal"/>
          <w:rFonts w:ascii="Arial" w:hAnsi="Arial"/>
          <w:sz w:val="22"/>
        </w:rPr>
        <w:t xml:space="preserve"> Black och </w:t>
      </w:r>
      <w:proofErr w:type="spellStart"/>
      <w:r>
        <w:rPr>
          <w:rStyle w:val="Normal"/>
          <w:rFonts w:ascii="Arial" w:hAnsi="Arial"/>
          <w:sz w:val="22"/>
        </w:rPr>
        <w:t>Frozen</w:t>
      </w:r>
      <w:proofErr w:type="spellEnd"/>
      <w:r>
        <w:rPr>
          <w:rStyle w:val="Normal"/>
          <w:rFonts w:ascii="Arial" w:hAnsi="Arial"/>
          <w:sz w:val="22"/>
        </w:rPr>
        <w:t xml:space="preserve"> White. Den bil som presenterades i Köln har samma </w:t>
      </w:r>
      <w:proofErr w:type="spellStart"/>
      <w:r>
        <w:rPr>
          <w:rStyle w:val="Normal"/>
          <w:rFonts w:ascii="Arial" w:hAnsi="Arial"/>
          <w:sz w:val="22"/>
        </w:rPr>
        <w:t>Liquid</w:t>
      </w:r>
      <w:proofErr w:type="spellEnd"/>
      <w:r>
        <w:rPr>
          <w:rStyle w:val="Normal"/>
          <w:rFonts w:ascii="Arial" w:hAnsi="Arial"/>
          <w:sz w:val="22"/>
        </w:rPr>
        <w:t xml:space="preserve"> </w:t>
      </w:r>
      <w:proofErr w:type="spellStart"/>
      <w:r>
        <w:rPr>
          <w:rStyle w:val="Normal"/>
          <w:rFonts w:ascii="Arial" w:hAnsi="Arial"/>
          <w:sz w:val="22"/>
        </w:rPr>
        <w:t>Blue</w:t>
      </w:r>
      <w:proofErr w:type="spellEnd"/>
      <w:r>
        <w:rPr>
          <w:rStyle w:val="Normal"/>
          <w:rFonts w:ascii="Arial" w:hAnsi="Arial"/>
          <w:sz w:val="22"/>
        </w:rPr>
        <w:t xml:space="preserve">-färg som vi först såg på den nya Ford GT-modell som nyligen premiärvisades på North </w:t>
      </w:r>
      <w:proofErr w:type="spellStart"/>
      <w:r>
        <w:rPr>
          <w:rStyle w:val="Normal"/>
          <w:rFonts w:ascii="Arial" w:hAnsi="Arial"/>
          <w:sz w:val="22"/>
        </w:rPr>
        <w:t>American</w:t>
      </w:r>
      <w:proofErr w:type="spellEnd"/>
      <w:r>
        <w:rPr>
          <w:rStyle w:val="Normal"/>
          <w:rFonts w:ascii="Arial" w:hAnsi="Arial"/>
          <w:sz w:val="22"/>
        </w:rPr>
        <w:t xml:space="preserve"> International Auto Show.</w:t>
      </w:r>
    </w:p>
    <w:p w14:paraId="19EDAAF8" w14:textId="77777777" w:rsidR="00266181" w:rsidRDefault="00266181" w:rsidP="00266181">
      <w:pPr>
        <w:pStyle w:val="BodyText2"/>
        <w:tabs>
          <w:tab w:val="left" w:pos="2544"/>
        </w:tabs>
        <w:spacing w:line="240" w:lineRule="auto"/>
        <w:rPr>
          <w:rFonts w:ascii="Arial" w:hAnsi="Arial" w:cs="Arial"/>
          <w:sz w:val="22"/>
          <w:szCs w:val="22"/>
        </w:rPr>
      </w:pPr>
    </w:p>
    <w:p w14:paraId="4DC4A7E3" w14:textId="77777777" w:rsidR="00266181" w:rsidRPr="0042504E" w:rsidRDefault="00266181" w:rsidP="00266181">
      <w:pPr>
        <w:pStyle w:val="BodyText2"/>
        <w:tabs>
          <w:tab w:val="left" w:pos="2544"/>
        </w:tabs>
        <w:spacing w:line="240" w:lineRule="auto"/>
        <w:rPr>
          <w:rFonts w:ascii="Arial" w:hAnsi="Arial" w:cs="Arial"/>
          <w:b/>
          <w:sz w:val="22"/>
          <w:szCs w:val="22"/>
        </w:rPr>
      </w:pPr>
      <w:r>
        <w:rPr>
          <w:rStyle w:val="BodyText2"/>
          <w:rFonts w:ascii="Arial" w:hAnsi="Arial"/>
          <w:b/>
          <w:sz w:val="22"/>
        </w:rPr>
        <w:t xml:space="preserve">Ett arv av innovationer och prestanda </w:t>
      </w:r>
    </w:p>
    <w:p w14:paraId="0C69875C" w14:textId="77777777" w:rsidR="00266181" w:rsidRDefault="00266181" w:rsidP="00266181">
      <w:pPr>
        <w:pStyle w:val="BodyText2"/>
        <w:tabs>
          <w:tab w:val="left" w:pos="2544"/>
        </w:tabs>
        <w:spacing w:line="240" w:lineRule="auto"/>
        <w:rPr>
          <w:rFonts w:ascii="Arial" w:hAnsi="Arial" w:cs="Arial"/>
          <w:sz w:val="22"/>
          <w:szCs w:val="22"/>
        </w:rPr>
      </w:pPr>
      <w:r>
        <w:rPr>
          <w:rStyle w:val="BodyText2"/>
          <w:rFonts w:ascii="Arial" w:hAnsi="Arial"/>
          <w:sz w:val="22"/>
        </w:rPr>
        <w:t xml:space="preserve">Sedan de första Ford RS-modellerna såg dagens ljus har RS-märket varit en central del av Fords </w:t>
      </w:r>
      <w:r>
        <w:rPr>
          <w:rStyle w:val="BodyText2"/>
          <w:rFonts w:ascii="Arial" w:hAnsi="Arial" w:cs="Arial"/>
          <w:sz w:val="22"/>
          <w:cs/>
        </w:rPr>
        <w:t>”</w:t>
      </w:r>
      <w:r>
        <w:rPr>
          <w:rStyle w:val="BodyText2"/>
          <w:rFonts w:ascii="Arial" w:hAnsi="Arial"/>
          <w:sz w:val="22"/>
        </w:rPr>
        <w:t>själ</w:t>
      </w:r>
      <w:r>
        <w:rPr>
          <w:rStyle w:val="BodyText2"/>
          <w:rFonts w:ascii="Arial" w:hAnsi="Arial" w:cs="Arial"/>
          <w:sz w:val="22"/>
          <w:cs/>
        </w:rPr>
        <w:t xml:space="preserve">” – </w:t>
      </w:r>
      <w:r>
        <w:rPr>
          <w:rStyle w:val="BodyText2"/>
          <w:rFonts w:ascii="Arial" w:hAnsi="Arial"/>
          <w:sz w:val="22"/>
        </w:rPr>
        <w:t xml:space="preserve">de står för tekniska innovationer och höga prestanda både på vanliga vägar </w:t>
      </w:r>
      <w:proofErr w:type="gramStart"/>
      <w:r>
        <w:rPr>
          <w:rStyle w:val="BodyText2"/>
          <w:rFonts w:ascii="Arial" w:hAnsi="Arial"/>
          <w:sz w:val="22"/>
        </w:rPr>
        <w:t>och</w:t>
      </w:r>
      <w:proofErr w:type="gramEnd"/>
      <w:r>
        <w:rPr>
          <w:rStyle w:val="BodyText2"/>
          <w:rFonts w:ascii="Arial" w:hAnsi="Arial"/>
          <w:sz w:val="22"/>
        </w:rPr>
        <w:t xml:space="preserve"> tävlingsbanor. De första modellerna, som byggde på företagets framgångar i det som en gång kallades </w:t>
      </w:r>
      <w:r>
        <w:rPr>
          <w:rStyle w:val="BodyText2"/>
          <w:rFonts w:ascii="Arial" w:hAnsi="Arial" w:cs="Arial"/>
          <w:sz w:val="22"/>
          <w:cs/>
        </w:rPr>
        <w:t>”</w:t>
      </w:r>
      <w:proofErr w:type="spellStart"/>
      <w:r>
        <w:rPr>
          <w:rStyle w:val="BodyText2"/>
          <w:rFonts w:ascii="Arial" w:hAnsi="Arial"/>
          <w:sz w:val="22"/>
        </w:rPr>
        <w:t>Rallye</w:t>
      </w:r>
      <w:proofErr w:type="spellEnd"/>
      <w:r>
        <w:rPr>
          <w:rStyle w:val="BodyText2"/>
          <w:rFonts w:ascii="Arial" w:hAnsi="Arial"/>
          <w:sz w:val="22"/>
        </w:rPr>
        <w:t xml:space="preserve"> Sport</w:t>
      </w:r>
      <w:r>
        <w:rPr>
          <w:rStyle w:val="BodyText2"/>
          <w:rFonts w:ascii="Arial" w:hAnsi="Arial" w:cs="Arial"/>
          <w:sz w:val="22"/>
          <w:cs/>
        </w:rPr>
        <w:t xml:space="preserve">” </w:t>
      </w:r>
      <w:r>
        <w:rPr>
          <w:rStyle w:val="BodyText2"/>
          <w:rFonts w:ascii="Arial" w:hAnsi="Arial"/>
          <w:sz w:val="22"/>
        </w:rPr>
        <w:t>(RS), fick snabbt rykte om sig att erbjuda både tekniska innovationer och stor körglädje. Dessa egenskaper förknippas RS-märket med än i dag.</w:t>
      </w:r>
    </w:p>
    <w:p w14:paraId="477A8A5F" w14:textId="77777777" w:rsidR="00266181" w:rsidRDefault="00266181" w:rsidP="00266181">
      <w:pPr>
        <w:pStyle w:val="BodyText2"/>
        <w:tabs>
          <w:tab w:val="left" w:pos="2544"/>
        </w:tabs>
        <w:spacing w:line="240" w:lineRule="auto"/>
        <w:rPr>
          <w:rFonts w:ascii="Arial" w:hAnsi="Arial" w:cs="Arial"/>
          <w:sz w:val="22"/>
          <w:szCs w:val="22"/>
        </w:rPr>
      </w:pPr>
    </w:p>
    <w:p w14:paraId="431B2FF5" w14:textId="77777777" w:rsidR="00266181" w:rsidRDefault="00266181" w:rsidP="00266181">
      <w:pPr>
        <w:pStyle w:val="BodyText2"/>
        <w:tabs>
          <w:tab w:val="left" w:pos="2544"/>
        </w:tabs>
        <w:spacing w:line="240" w:lineRule="auto"/>
        <w:rPr>
          <w:rFonts w:ascii="Arial" w:hAnsi="Arial" w:cs="Arial"/>
          <w:sz w:val="22"/>
          <w:szCs w:val="22"/>
        </w:rPr>
      </w:pPr>
      <w:r>
        <w:rPr>
          <w:rStyle w:val="BodyText2"/>
          <w:rFonts w:ascii="Arial" w:hAnsi="Arial" w:cs="Arial"/>
          <w:sz w:val="22"/>
          <w:cs/>
        </w:rPr>
        <w:t>”</w:t>
      </w:r>
      <w:r>
        <w:rPr>
          <w:rStyle w:val="BodyText2"/>
          <w:rFonts w:ascii="Arial" w:hAnsi="Arial"/>
          <w:sz w:val="22"/>
        </w:rPr>
        <w:t>Också nya Focus RS levererar RS-ingredienserna innovativ teknik och höga prestanda. Bilentusiaster har alltid velat äga en RS. Det här är ett arv som inspirerar oss alla på Ford</w:t>
      </w:r>
      <w:r>
        <w:rPr>
          <w:rStyle w:val="BodyText2"/>
          <w:rFonts w:ascii="Arial" w:hAnsi="Arial" w:cs="Arial"/>
          <w:sz w:val="22"/>
          <w:cs/>
        </w:rPr>
        <w:t>”</w:t>
      </w:r>
      <w:r>
        <w:rPr>
          <w:rStyle w:val="BodyText2"/>
          <w:rFonts w:ascii="Arial" w:hAnsi="Arial"/>
          <w:sz w:val="22"/>
        </w:rPr>
        <w:t xml:space="preserve">, säger Joe Bakaj, chef för produktutveckling på Ford Europa. </w:t>
      </w:r>
    </w:p>
    <w:p w14:paraId="050BB4DB" w14:textId="77777777" w:rsidR="00266181" w:rsidRDefault="00266181" w:rsidP="00266181">
      <w:pPr>
        <w:pStyle w:val="BodyText2"/>
        <w:tabs>
          <w:tab w:val="left" w:pos="2544"/>
        </w:tabs>
        <w:spacing w:line="240" w:lineRule="auto"/>
        <w:rPr>
          <w:rFonts w:ascii="Arial" w:hAnsi="Arial" w:cs="Arial"/>
          <w:sz w:val="22"/>
          <w:szCs w:val="22"/>
        </w:rPr>
      </w:pPr>
    </w:p>
    <w:p w14:paraId="2D25E9C9" w14:textId="77777777" w:rsidR="00266181" w:rsidRDefault="00266181" w:rsidP="00266181">
      <w:pPr>
        <w:pStyle w:val="BodyText2"/>
        <w:tabs>
          <w:tab w:val="left" w:pos="2544"/>
        </w:tabs>
        <w:spacing w:line="240" w:lineRule="auto"/>
        <w:rPr>
          <w:rFonts w:ascii="Arial" w:hAnsi="Arial" w:cs="Arial"/>
          <w:sz w:val="22"/>
          <w:szCs w:val="22"/>
        </w:rPr>
      </w:pPr>
      <w:r>
        <w:rPr>
          <w:rStyle w:val="BodyText2"/>
          <w:rFonts w:ascii="Arial" w:hAnsi="Arial"/>
          <w:sz w:val="22"/>
        </w:rPr>
        <w:t>Genom åren har RS-modellerna hela tiden gått i bräschen för ny prestandahöjande tekniker, från kraftfulla konventionella och turboladdade drivlinor och sofistikerade aerodynamiska hjälpmedel till avancerad framhjulsdrift och fyrhjulsdrift.</w:t>
      </w:r>
    </w:p>
    <w:p w14:paraId="22868EA6" w14:textId="77777777" w:rsidR="00266181" w:rsidRDefault="00266181" w:rsidP="00266181">
      <w:pPr>
        <w:pStyle w:val="BodyText2"/>
        <w:tabs>
          <w:tab w:val="left" w:pos="2544"/>
        </w:tabs>
        <w:spacing w:line="240" w:lineRule="auto"/>
        <w:rPr>
          <w:rFonts w:ascii="Arial" w:hAnsi="Arial" w:cs="Arial"/>
          <w:sz w:val="22"/>
          <w:szCs w:val="22"/>
        </w:rPr>
      </w:pPr>
    </w:p>
    <w:p w14:paraId="1F1B4CD9" w14:textId="77777777" w:rsidR="00266181" w:rsidRDefault="00266181" w:rsidP="00266181">
      <w:pPr>
        <w:pStyle w:val="BodyText2"/>
        <w:tabs>
          <w:tab w:val="left" w:pos="2544"/>
        </w:tabs>
        <w:spacing w:line="240" w:lineRule="auto"/>
        <w:rPr>
          <w:rFonts w:ascii="Arial" w:hAnsi="Arial" w:cs="Arial"/>
          <w:sz w:val="22"/>
          <w:szCs w:val="22"/>
        </w:rPr>
      </w:pPr>
      <w:r>
        <w:rPr>
          <w:rStyle w:val="BodyText2"/>
          <w:rFonts w:ascii="Arial" w:hAnsi="Arial"/>
          <w:sz w:val="22"/>
        </w:rPr>
        <w:t xml:space="preserve">Blad de modeller som tidigare introducerat AWD-teknik hör 1984 års RS200 med mittplacerad motor, Sierra RS </w:t>
      </w:r>
      <w:proofErr w:type="spellStart"/>
      <w:r>
        <w:rPr>
          <w:rStyle w:val="BodyText2"/>
          <w:rFonts w:ascii="Arial" w:hAnsi="Arial"/>
          <w:sz w:val="22"/>
        </w:rPr>
        <w:t>Cosworth</w:t>
      </w:r>
      <w:proofErr w:type="spellEnd"/>
      <w:r>
        <w:rPr>
          <w:rStyle w:val="BodyText2"/>
          <w:rFonts w:ascii="Arial" w:hAnsi="Arial"/>
          <w:sz w:val="22"/>
        </w:rPr>
        <w:t xml:space="preserve"> 4x4 från 1990, den spektakulära Escort RS </w:t>
      </w:r>
      <w:proofErr w:type="spellStart"/>
      <w:r>
        <w:rPr>
          <w:rStyle w:val="BodyText2"/>
          <w:rFonts w:ascii="Arial" w:hAnsi="Arial"/>
          <w:sz w:val="22"/>
        </w:rPr>
        <w:t>Cosworth</w:t>
      </w:r>
      <w:proofErr w:type="spellEnd"/>
      <w:r>
        <w:rPr>
          <w:rStyle w:val="BodyText2"/>
          <w:rFonts w:ascii="Arial" w:hAnsi="Arial"/>
          <w:sz w:val="22"/>
        </w:rPr>
        <w:t xml:space="preserve"> och Escort RS2000 4x4 från 1994.</w:t>
      </w:r>
    </w:p>
    <w:p w14:paraId="755FF2CD" w14:textId="77777777" w:rsidR="00266181" w:rsidRDefault="00266181" w:rsidP="00266181">
      <w:pPr>
        <w:pStyle w:val="BodyText2"/>
        <w:tabs>
          <w:tab w:val="left" w:pos="2544"/>
        </w:tabs>
        <w:spacing w:line="240" w:lineRule="auto"/>
        <w:rPr>
          <w:rFonts w:ascii="Arial" w:hAnsi="Arial" w:cs="Arial"/>
          <w:sz w:val="22"/>
          <w:szCs w:val="22"/>
        </w:rPr>
      </w:pPr>
    </w:p>
    <w:p w14:paraId="7CF297BB" w14:textId="77777777" w:rsidR="00266181" w:rsidRDefault="00266181" w:rsidP="00266181">
      <w:pPr>
        <w:pStyle w:val="BodyText2"/>
        <w:tabs>
          <w:tab w:val="left" w:pos="2544"/>
        </w:tabs>
        <w:spacing w:line="240" w:lineRule="auto"/>
        <w:rPr>
          <w:rFonts w:ascii="Arial" w:hAnsi="Arial" w:cs="Arial"/>
          <w:sz w:val="22"/>
          <w:szCs w:val="22"/>
        </w:rPr>
      </w:pPr>
      <w:r>
        <w:rPr>
          <w:rStyle w:val="BodyText2"/>
          <w:rFonts w:ascii="Arial" w:hAnsi="Arial"/>
          <w:sz w:val="22"/>
        </w:rPr>
        <w:t xml:space="preserve">215-hästars Focus RS från 2002 hade en 2,0-liters </w:t>
      </w:r>
      <w:proofErr w:type="gramStart"/>
      <w:r>
        <w:rPr>
          <w:rStyle w:val="BodyText2"/>
          <w:rFonts w:ascii="Arial" w:hAnsi="Arial"/>
          <w:sz w:val="22"/>
        </w:rPr>
        <w:t>turboladdad</w:t>
      </w:r>
      <w:proofErr w:type="gramEnd"/>
      <w:r>
        <w:rPr>
          <w:rStyle w:val="BodyText2"/>
          <w:rFonts w:ascii="Arial" w:hAnsi="Arial"/>
          <w:sz w:val="22"/>
        </w:rPr>
        <w:t xml:space="preserve"> motor och en avancerad differentialbroms. Den andra generationens Focus hade en 305-hästars motor med framhjulsdrift och en nyskapande </w:t>
      </w:r>
      <w:proofErr w:type="spellStart"/>
      <w:r>
        <w:rPr>
          <w:rStyle w:val="BodyText2"/>
          <w:rFonts w:ascii="Arial" w:hAnsi="Arial"/>
          <w:sz w:val="22"/>
        </w:rPr>
        <w:t>RevoKnuckle</w:t>
      </w:r>
      <w:proofErr w:type="spellEnd"/>
      <w:r>
        <w:rPr>
          <w:rStyle w:val="BodyText2"/>
          <w:rFonts w:ascii="Arial" w:hAnsi="Arial"/>
          <w:sz w:val="22"/>
        </w:rPr>
        <w:t>-upphängning.</w:t>
      </w:r>
    </w:p>
    <w:p w14:paraId="18253076" w14:textId="77777777" w:rsidR="00933B82" w:rsidRPr="009F717B" w:rsidRDefault="00933B82" w:rsidP="00933B82">
      <w:pPr>
        <w:rPr>
          <w:rFonts w:ascii="Arial" w:hAnsi="Arial" w:cs="Arial"/>
          <w:sz w:val="22"/>
          <w:szCs w:val="22"/>
        </w:rPr>
      </w:pPr>
    </w:p>
    <w:p w14:paraId="65C0EC6A" w14:textId="77777777" w:rsidR="00933B82" w:rsidRPr="009F717B" w:rsidRDefault="00933B82" w:rsidP="00933B82">
      <w:pPr>
        <w:jc w:val="center"/>
        <w:rPr>
          <w:rFonts w:ascii="Arial" w:hAnsi="Arial" w:cs="Arial"/>
          <w:sz w:val="22"/>
          <w:szCs w:val="22"/>
        </w:rPr>
      </w:pPr>
      <w:r>
        <w:rPr>
          <w:rFonts w:ascii="Arial" w:hAnsi="Arial"/>
          <w:sz w:val="22"/>
        </w:rPr>
        <w:t># # #</w:t>
      </w:r>
    </w:p>
    <w:p w14:paraId="55997FC8" w14:textId="77777777" w:rsidR="00E34F8D" w:rsidRPr="00450642" w:rsidRDefault="00E34F8D" w:rsidP="00E34F8D">
      <w:pPr>
        <w:rPr>
          <w:rFonts w:ascii="Arial" w:hAnsi="Arial" w:cs="Arial"/>
          <w:b/>
          <w:i/>
          <w:sz w:val="22"/>
          <w:szCs w:val="22"/>
        </w:rPr>
      </w:pPr>
    </w:p>
    <w:p w14:paraId="7476632C" w14:textId="77777777" w:rsidR="002E11B9" w:rsidRDefault="002E11B9" w:rsidP="006863EF">
      <w:pPr>
        <w:pBdr>
          <w:bottom w:val="single" w:sz="4" w:space="1" w:color="auto"/>
        </w:pBdr>
        <w:rPr>
          <w:rFonts w:ascii="Arial" w:hAnsi="Arial" w:cs="Arial"/>
          <w:sz w:val="22"/>
          <w:szCs w:val="22"/>
        </w:rPr>
      </w:pPr>
    </w:p>
    <w:p w14:paraId="5CBC5A6A" w14:textId="77777777" w:rsidR="001B1F1D" w:rsidRDefault="001B1F1D" w:rsidP="001B1F1D">
      <w:pPr>
        <w:pStyle w:val="Footer"/>
        <w:spacing w:before="100" w:beforeAutospacing="1" w:after="100" w:afterAutospacing="1"/>
        <w:contextualSpacing/>
        <w:rPr>
          <w:rFonts w:ascii="Arial" w:hAnsi="Arial" w:cs="Arial"/>
          <w:i/>
          <w:sz w:val="22"/>
          <w:szCs w:val="22"/>
        </w:rPr>
      </w:pPr>
      <w:bookmarkStart w:id="0" w:name="city"/>
      <w:bookmarkStart w:id="1" w:name="dateline"/>
      <w:bookmarkEnd w:id="0"/>
      <w:bookmarkEnd w:id="1"/>
    </w:p>
    <w:p w14:paraId="5585C3F1" w14:textId="3D55BEF2" w:rsidR="000150E2" w:rsidRPr="0006533D"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För pressmeddelanden, tillhör</w:t>
      </w:r>
      <w:r w:rsidR="001B1F1D">
        <w:rPr>
          <w:rFonts w:ascii="Arial" w:hAnsi="Arial" w:cs="Arial"/>
          <w:i/>
          <w:sz w:val="22"/>
          <w:szCs w:val="22"/>
        </w:rPr>
        <w:t xml:space="preserve">ande material, </w:t>
      </w:r>
      <w:r w:rsidRPr="0006533D">
        <w:rPr>
          <w:rFonts w:ascii="Arial" w:hAnsi="Arial" w:cs="Arial"/>
          <w:i/>
          <w:sz w:val="22"/>
          <w:szCs w:val="22"/>
        </w:rPr>
        <w:t>högupplösta bilder och video, besök</w:t>
      </w:r>
    </w:p>
    <w:p w14:paraId="07BADAD5" w14:textId="6D6E4AE6" w:rsidR="000150E2" w:rsidRPr="00626A1A" w:rsidRDefault="00266181" w:rsidP="003E422D">
      <w:pPr>
        <w:pStyle w:val="Footer"/>
        <w:spacing w:before="100" w:beforeAutospacing="1" w:after="100" w:afterAutospacing="1"/>
        <w:contextualSpacing/>
        <w:jc w:val="center"/>
        <w:rPr>
          <w:rFonts w:ascii="Arial" w:hAnsi="Arial" w:cs="Arial"/>
          <w:i/>
          <w:sz w:val="22"/>
          <w:szCs w:val="22"/>
        </w:rPr>
      </w:pPr>
      <w:hyperlink r:id="rId40" w:history="1">
        <w:r w:rsidR="000150E2" w:rsidRPr="0006533D">
          <w:rPr>
            <w:rStyle w:val="Hyperlink"/>
            <w:rFonts w:ascii="Arial" w:hAnsi="Arial" w:cs="Arial"/>
            <w:i/>
            <w:sz w:val="22"/>
            <w:szCs w:val="22"/>
          </w:rPr>
          <w:t>www.media.ford.com</w:t>
        </w:r>
      </w:hyperlink>
      <w:r w:rsidR="000150E2" w:rsidRPr="0006533D">
        <w:rPr>
          <w:rFonts w:ascii="Arial" w:hAnsi="Arial" w:cs="Arial"/>
          <w:i/>
          <w:sz w:val="22"/>
          <w:szCs w:val="22"/>
        </w:rPr>
        <w:t xml:space="preserve"> alt</w:t>
      </w:r>
      <w:r w:rsidR="000150E2" w:rsidRPr="00626A1A">
        <w:rPr>
          <w:rFonts w:ascii="Arial" w:hAnsi="Arial" w:cs="Arial"/>
          <w:i/>
          <w:sz w:val="22"/>
          <w:szCs w:val="22"/>
        </w:rPr>
        <w:t xml:space="preserve">. </w:t>
      </w:r>
      <w:hyperlink r:id="rId41" w:history="1">
        <w:r w:rsidRPr="00107625">
          <w:rPr>
            <w:rStyle w:val="Hyperlink"/>
            <w:rFonts w:ascii="Arial" w:hAnsi="Arial" w:cs="Arial"/>
            <w:i/>
            <w:sz w:val="22"/>
            <w:szCs w:val="22"/>
          </w:rPr>
          <w:t>http://focusrs.fordpresskits.com</w:t>
        </w:r>
      </w:hyperlink>
    </w:p>
    <w:p w14:paraId="671C7918" w14:textId="77777777" w:rsidR="008724AB" w:rsidRDefault="008724AB" w:rsidP="003E422D">
      <w:pPr>
        <w:pStyle w:val="Footer"/>
        <w:spacing w:before="100" w:beforeAutospacing="1" w:after="100" w:afterAutospacing="1"/>
        <w:contextualSpacing/>
        <w:jc w:val="center"/>
        <w:rPr>
          <w:rFonts w:ascii="Arial" w:hAnsi="Arial" w:cs="Arial"/>
          <w:i/>
          <w:sz w:val="22"/>
          <w:szCs w:val="22"/>
        </w:rPr>
      </w:pPr>
    </w:p>
    <w:p w14:paraId="3C65BD5E" w14:textId="77777777" w:rsidR="00075849"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 xml:space="preserve">Följ oss på </w:t>
      </w:r>
      <w:hyperlink r:id="rId42" w:history="1">
        <w:r w:rsidRPr="0006533D">
          <w:rPr>
            <w:rStyle w:val="Hyperlink"/>
            <w:rFonts w:ascii="Arial" w:hAnsi="Arial" w:cs="Arial"/>
            <w:i/>
            <w:sz w:val="22"/>
            <w:szCs w:val="22"/>
          </w:rPr>
          <w:t>www.facebook.com/fordsverige</w:t>
        </w:r>
      </w:hyperlink>
      <w:r w:rsidRPr="0006533D">
        <w:rPr>
          <w:rFonts w:ascii="Arial" w:hAnsi="Arial" w:cs="Arial"/>
          <w:i/>
          <w:sz w:val="22"/>
          <w:szCs w:val="22"/>
        </w:rPr>
        <w:t>,</w:t>
      </w:r>
      <w:r w:rsidR="003A459B" w:rsidRPr="0006533D">
        <w:rPr>
          <w:rFonts w:ascii="Arial" w:hAnsi="Arial" w:cs="Arial"/>
          <w:i/>
          <w:sz w:val="22"/>
          <w:szCs w:val="22"/>
        </w:rPr>
        <w:t xml:space="preserve"> </w:t>
      </w:r>
      <w:r w:rsidRPr="0006533D">
        <w:rPr>
          <w:rStyle w:val="Hyperlink"/>
          <w:rFonts w:ascii="Arial" w:hAnsi="Arial" w:cs="Arial"/>
          <w:i/>
          <w:sz w:val="22"/>
          <w:szCs w:val="22"/>
        </w:rPr>
        <w:t>instagram.com</w:t>
      </w:r>
      <w:r w:rsidRPr="008724AB">
        <w:rPr>
          <w:rStyle w:val="Hyperlink"/>
          <w:rFonts w:ascii="Arial" w:hAnsi="Arial" w:cs="Arial"/>
          <w:i/>
          <w:sz w:val="22"/>
          <w:szCs w:val="22"/>
        </w:rPr>
        <w:t>/fordsverige</w:t>
      </w:r>
      <w:r w:rsidR="008724AB">
        <w:rPr>
          <w:rFonts w:ascii="Arial" w:hAnsi="Arial" w:cs="Arial"/>
          <w:i/>
          <w:color w:val="0000FF"/>
          <w:sz w:val="22"/>
          <w:szCs w:val="22"/>
        </w:rPr>
        <w:t xml:space="preserve"> </w:t>
      </w:r>
      <w:r w:rsidR="004C2872">
        <w:rPr>
          <w:rFonts w:ascii="Arial" w:hAnsi="Arial" w:cs="Arial"/>
          <w:i/>
          <w:sz w:val="22"/>
          <w:szCs w:val="22"/>
        </w:rPr>
        <w:t>och</w:t>
      </w:r>
      <w:r w:rsidRPr="0006533D">
        <w:rPr>
          <w:rFonts w:ascii="Arial" w:hAnsi="Arial" w:cs="Arial"/>
          <w:i/>
          <w:sz w:val="22"/>
          <w:szCs w:val="22"/>
        </w:rPr>
        <w:t xml:space="preserve"> </w:t>
      </w:r>
      <w:hyperlink r:id="rId43" w:history="1">
        <w:r w:rsidR="008724AB" w:rsidRPr="00FB7389">
          <w:rPr>
            <w:rStyle w:val="Hyperlink"/>
            <w:rFonts w:ascii="Arial" w:hAnsi="Arial" w:cs="Arial"/>
            <w:i/>
            <w:sz w:val="22"/>
            <w:szCs w:val="22"/>
          </w:rPr>
          <w:t>www.youtube.com/fordsverige</w:t>
        </w:r>
      </w:hyperlink>
    </w:p>
    <w:p w14:paraId="7F642DA1" w14:textId="77777777" w:rsidR="00075849" w:rsidRDefault="00075849" w:rsidP="003E422D">
      <w:pPr>
        <w:pStyle w:val="Footer"/>
        <w:spacing w:before="100" w:beforeAutospacing="1" w:after="100" w:afterAutospacing="1"/>
        <w:contextualSpacing/>
        <w:jc w:val="center"/>
        <w:rPr>
          <w:rFonts w:ascii="Arial" w:hAnsi="Arial" w:cs="Arial"/>
          <w:i/>
          <w:sz w:val="22"/>
          <w:szCs w:val="22"/>
        </w:rPr>
      </w:pPr>
    </w:p>
    <w:p w14:paraId="4425173D" w14:textId="261E9C70" w:rsidR="000150E2" w:rsidRPr="00075849" w:rsidRDefault="000150E2" w:rsidP="00075849">
      <w:pPr>
        <w:pStyle w:val="Footer"/>
        <w:spacing w:before="100" w:beforeAutospacing="1" w:after="100" w:afterAutospacing="1"/>
        <w:contextualSpacing/>
        <w:rPr>
          <w:rFonts w:ascii="Arial" w:hAnsi="Arial" w:cs="Arial"/>
          <w:i/>
          <w:sz w:val="22"/>
          <w:szCs w:val="22"/>
        </w:rPr>
      </w:pPr>
      <w:r>
        <w:rPr>
          <w:rFonts w:ascii="Arial" w:hAnsi="Arial" w:cs="Arial"/>
          <w:sz w:val="22"/>
          <w:szCs w:val="22"/>
        </w:rPr>
        <w:t>För ytterligare information, kontakta:</w:t>
      </w:r>
    </w:p>
    <w:p w14:paraId="5DF96536" w14:textId="77777777" w:rsidR="000150E2" w:rsidRDefault="000150E2" w:rsidP="000150E2">
      <w:pPr>
        <w:spacing w:before="100" w:beforeAutospacing="1" w:after="100" w:afterAutospacing="1"/>
        <w:contextualSpacing/>
        <w:rPr>
          <w:rFonts w:ascii="Arial" w:hAnsi="Arial" w:cs="Arial"/>
          <w:sz w:val="18"/>
          <w:szCs w:val="18"/>
        </w:rPr>
      </w:pPr>
      <w:r>
        <w:rPr>
          <w:rFonts w:ascii="Arial" w:hAnsi="Arial" w:cs="Arial"/>
          <w:sz w:val="22"/>
          <w:szCs w:val="22"/>
          <w:lang w:val="nb-NO"/>
        </w:rPr>
        <w:t>Ola Norberg</w:t>
      </w:r>
      <w:r w:rsidRPr="000A67CC">
        <w:rPr>
          <w:rFonts w:ascii="Arial" w:hAnsi="Arial" w:cs="Arial"/>
          <w:sz w:val="22"/>
          <w:szCs w:val="22"/>
        </w:rPr>
        <w:t>, Ford Motor Company AB</w:t>
      </w:r>
      <w:r w:rsidRPr="00B54FED">
        <w:rPr>
          <w:rFonts w:ascii="Arial" w:hAnsi="Arial" w:cs="Arial"/>
          <w:sz w:val="22"/>
          <w:szCs w:val="22"/>
          <w:lang w:val="nb-NO"/>
        </w:rPr>
        <w:t xml:space="preserve">, </w:t>
      </w:r>
      <w:hyperlink r:id="rId44" w:history="1">
        <w:r w:rsidRPr="00B54FED">
          <w:rPr>
            <w:rStyle w:val="Hyperlink"/>
            <w:rFonts w:ascii="Arial" w:hAnsi="Arial" w:cs="Arial"/>
            <w:sz w:val="22"/>
            <w:szCs w:val="22"/>
            <w:lang w:val="nb-NO"/>
          </w:rPr>
          <w:t>onorberg@ford.com</w:t>
        </w:r>
      </w:hyperlink>
      <w:r w:rsidRPr="00B54FED">
        <w:rPr>
          <w:rFonts w:ascii="Arial" w:hAnsi="Arial" w:cs="Arial"/>
          <w:sz w:val="22"/>
          <w:szCs w:val="22"/>
          <w:lang w:val="nb-NO"/>
        </w:rPr>
        <w:t xml:space="preserve"> alt. +46 (</w:t>
      </w:r>
      <w:r>
        <w:rPr>
          <w:rFonts w:ascii="Arial" w:hAnsi="Arial" w:cs="Arial"/>
          <w:sz w:val="22"/>
          <w:szCs w:val="22"/>
          <w:lang w:val="nb-NO"/>
        </w:rPr>
        <w:t>0)31 707 10 95</w:t>
      </w:r>
    </w:p>
    <w:p w14:paraId="43ACB198" w14:textId="77777777" w:rsidR="000150E2" w:rsidRDefault="000150E2" w:rsidP="000150E2">
      <w:pPr>
        <w:spacing w:before="100" w:beforeAutospacing="1" w:after="100" w:afterAutospacing="1"/>
        <w:rPr>
          <w:rFonts w:ascii="Arial" w:hAnsi="Arial" w:cs="Arial"/>
          <w:sz w:val="18"/>
          <w:szCs w:val="18"/>
        </w:rPr>
      </w:pPr>
    </w:p>
    <w:p w14:paraId="06B8493D" w14:textId="77777777" w:rsidR="00AE1371" w:rsidRDefault="00AE1371" w:rsidP="004929B7">
      <w:pPr>
        <w:pStyle w:val="Style2"/>
        <w:spacing w:before="100" w:beforeAutospacing="1" w:after="100" w:afterAutospacing="1" w:line="240" w:lineRule="auto"/>
        <w:contextualSpacing/>
        <w:rPr>
          <w:rStyle w:val="boldblack"/>
          <w:rFonts w:ascii="Arial" w:hAnsi="Arial" w:cs="Arial"/>
          <w:b/>
          <w:i w:val="0"/>
          <w:sz w:val="16"/>
          <w:szCs w:val="16"/>
          <w:lang w:val="sv-SE"/>
        </w:rPr>
      </w:pPr>
    </w:p>
    <w:p w14:paraId="6E2B09A6" w14:textId="77777777" w:rsidR="000150E2" w:rsidRPr="004929B7" w:rsidRDefault="000150E2" w:rsidP="004929B7">
      <w:pPr>
        <w:pStyle w:val="Style2"/>
        <w:spacing w:before="100" w:beforeAutospacing="1" w:after="100" w:afterAutospacing="1" w:line="240" w:lineRule="auto"/>
        <w:contextualSpacing/>
        <w:rPr>
          <w:rStyle w:val="boldblack"/>
          <w:rFonts w:ascii="Arial" w:hAnsi="Arial"/>
          <w:b/>
          <w:i w:val="0"/>
          <w:sz w:val="18"/>
          <w:szCs w:val="18"/>
          <w:lang w:val="sv-SE"/>
        </w:rPr>
      </w:pPr>
      <w:r w:rsidRPr="004929B7">
        <w:rPr>
          <w:rStyle w:val="boldblack"/>
          <w:rFonts w:ascii="Arial" w:hAnsi="Arial" w:cs="Arial"/>
          <w:b/>
          <w:i w:val="0"/>
          <w:sz w:val="18"/>
          <w:szCs w:val="18"/>
          <w:lang w:val="sv-SE"/>
        </w:rPr>
        <w:t>Om Ford Motor Company</w:t>
      </w:r>
    </w:p>
    <w:p w14:paraId="31B786BC" w14:textId="6E5D7B9D" w:rsidR="00CE2F13" w:rsidRPr="004929B7" w:rsidRDefault="000150E2" w:rsidP="004929B7">
      <w:pPr>
        <w:spacing w:before="100" w:beforeAutospacing="1" w:after="100" w:afterAutospacing="1"/>
        <w:contextualSpacing/>
        <w:rPr>
          <w:rFonts w:ascii="Arial" w:hAnsi="Arial" w:cs="Arial"/>
          <w:color w:val="0000FF"/>
          <w:sz w:val="18"/>
          <w:szCs w:val="18"/>
          <w:u w:val="single"/>
        </w:rPr>
      </w:pPr>
      <w:r w:rsidRPr="004929B7">
        <w:rPr>
          <w:rFonts w:ascii="Arial" w:hAnsi="Arial" w:cs="Arial"/>
          <w:sz w:val="18"/>
          <w:szCs w:val="18"/>
        </w:rPr>
        <w:t xml:space="preserve">Ford Motor Company är ett världsledande bilföretag med huvudkontor i Dearborn i Michigan. Företaget tillverkar och distribuerar </w:t>
      </w:r>
      <w:r w:rsidRPr="004929B7">
        <w:rPr>
          <w:rFonts w:ascii="Arial" w:hAnsi="Arial" w:cs="Arial"/>
          <w:color w:val="000000"/>
          <w:sz w:val="18"/>
          <w:szCs w:val="18"/>
        </w:rPr>
        <w:t>motorfordon i sex världsdelar. Koncernen har cirka 1</w:t>
      </w:r>
      <w:r w:rsidR="00266181">
        <w:rPr>
          <w:rFonts w:ascii="Arial" w:hAnsi="Arial" w:cs="Arial"/>
          <w:color w:val="000000"/>
          <w:sz w:val="18"/>
          <w:szCs w:val="18"/>
        </w:rPr>
        <w:t>87</w:t>
      </w:r>
      <w:r w:rsidRPr="004929B7">
        <w:rPr>
          <w:rFonts w:ascii="Arial" w:hAnsi="Arial" w:cs="Arial"/>
          <w:color w:val="000000"/>
          <w:sz w:val="18"/>
          <w:szCs w:val="18"/>
        </w:rPr>
        <w:t xml:space="preserve"> 000 anställda världen över och runt 65 fabriker. Dess </w:t>
      </w:r>
      <w:r w:rsidRPr="004929B7">
        <w:rPr>
          <w:rStyle w:val="boldblack"/>
          <w:rFonts w:ascii="Arial" w:hAnsi="Arial" w:cs="Arial"/>
          <w:b w:val="0"/>
          <w:bCs/>
          <w:sz w:val="18"/>
          <w:szCs w:val="18"/>
        </w:rPr>
        <w:t>fordon</w:t>
      </w:r>
      <w:r w:rsidRPr="004929B7">
        <w:rPr>
          <w:rFonts w:ascii="Arial" w:hAnsi="Arial" w:cs="Arial"/>
          <w:color w:val="000000"/>
          <w:sz w:val="18"/>
          <w:szCs w:val="18"/>
        </w:rPr>
        <w:t xml:space="preserve"> marknadsförs under varumärkena Ford och Lincoln</w:t>
      </w:r>
      <w:r w:rsidRPr="004929B7">
        <w:rPr>
          <w:rFonts w:ascii="Arial" w:hAnsi="Arial" w:cs="Arial"/>
          <w:sz w:val="18"/>
          <w:szCs w:val="18"/>
        </w:rPr>
        <w:t xml:space="preserve">. Finansiella tjänster erbjuds genom Ford Credit. För mer information om Fords produkter, vänligen besök </w:t>
      </w:r>
      <w:hyperlink r:id="rId45" w:history="1">
        <w:r w:rsidRPr="004929B7">
          <w:rPr>
            <w:rStyle w:val="Hyperlink"/>
            <w:rFonts w:ascii="Arial" w:hAnsi="Arial" w:cs="Arial"/>
            <w:sz w:val="18"/>
            <w:szCs w:val="18"/>
            <w:lang w:eastAsia="en-US"/>
          </w:rPr>
          <w:t>http://corporate.ford.com</w:t>
        </w:r>
      </w:hyperlink>
      <w:r w:rsidRPr="004929B7">
        <w:rPr>
          <w:rFonts w:ascii="Arial" w:hAnsi="Arial" w:cs="Arial"/>
          <w:color w:val="000000"/>
          <w:sz w:val="18"/>
          <w:szCs w:val="18"/>
        </w:rPr>
        <w:t xml:space="preserve"> alternativt </w:t>
      </w:r>
      <w:hyperlink r:id="rId46" w:history="1">
        <w:r w:rsidRPr="004929B7">
          <w:rPr>
            <w:rStyle w:val="Hyperlink"/>
            <w:rFonts w:ascii="Arial" w:hAnsi="Arial" w:cs="Arial"/>
            <w:sz w:val="18"/>
            <w:szCs w:val="18"/>
          </w:rPr>
          <w:t>www.ford.se</w:t>
        </w:r>
      </w:hyperlink>
      <w:r w:rsidR="00CE2F13" w:rsidRPr="004929B7">
        <w:rPr>
          <w:rStyle w:val="Hyperlink"/>
          <w:rFonts w:ascii="Arial" w:hAnsi="Arial" w:cs="Arial"/>
          <w:sz w:val="18"/>
          <w:szCs w:val="18"/>
        </w:rPr>
        <w:t>.</w:t>
      </w:r>
    </w:p>
    <w:p w14:paraId="71100269" w14:textId="77777777" w:rsidR="004929B7" w:rsidRPr="004929B7" w:rsidRDefault="004929B7" w:rsidP="004929B7">
      <w:pPr>
        <w:spacing w:before="100" w:beforeAutospacing="1" w:after="100" w:afterAutospacing="1"/>
        <w:contextualSpacing/>
        <w:rPr>
          <w:rStyle w:val="boldblack"/>
          <w:rFonts w:ascii="Arial" w:hAnsi="Arial" w:cs="Arial"/>
          <w:sz w:val="18"/>
          <w:szCs w:val="18"/>
        </w:rPr>
      </w:pPr>
    </w:p>
    <w:p w14:paraId="11ABF3E8" w14:textId="254231D7" w:rsidR="00266181" w:rsidRPr="00266181" w:rsidRDefault="000150E2" w:rsidP="00266181">
      <w:pPr>
        <w:spacing w:before="100" w:beforeAutospacing="1" w:after="100" w:afterAutospacing="1"/>
        <w:contextualSpacing/>
        <w:rPr>
          <w:rStyle w:val="Normal"/>
          <w:rFonts w:ascii="Arial" w:hAnsi="Arial"/>
          <w:sz w:val="18"/>
          <w:szCs w:val="18"/>
        </w:rPr>
      </w:pPr>
      <w:r w:rsidRPr="004929B7">
        <w:rPr>
          <w:rStyle w:val="boldblack"/>
          <w:rFonts w:ascii="Arial" w:hAnsi="Arial" w:cs="Arial"/>
          <w:sz w:val="18"/>
          <w:szCs w:val="18"/>
        </w:rPr>
        <w:t>Ford Europa</w:t>
      </w:r>
      <w:r w:rsidRPr="004929B7">
        <w:rPr>
          <w:rStyle w:val="boldblack"/>
          <w:rFonts w:ascii="Arial" w:hAnsi="Arial" w:cs="Arial"/>
          <w:b w:val="0"/>
          <w:bCs/>
          <w:sz w:val="18"/>
          <w:szCs w:val="18"/>
        </w:rPr>
        <w:t xml:space="preserve"> har ansvar för produktion, försäljning och service av Ford-fordon i 5</w:t>
      </w:r>
      <w:r w:rsidR="00266181">
        <w:rPr>
          <w:rStyle w:val="boldblack"/>
          <w:rFonts w:ascii="Arial" w:hAnsi="Arial" w:cs="Arial"/>
          <w:b w:val="0"/>
          <w:bCs/>
          <w:sz w:val="18"/>
          <w:szCs w:val="18"/>
        </w:rPr>
        <w:t>0</w:t>
      </w:r>
      <w:r w:rsidRPr="004929B7">
        <w:rPr>
          <w:rStyle w:val="boldblack"/>
          <w:rFonts w:ascii="Arial" w:hAnsi="Arial" w:cs="Arial"/>
          <w:b w:val="0"/>
          <w:bCs/>
          <w:sz w:val="18"/>
          <w:szCs w:val="18"/>
        </w:rPr>
        <w:t xml:space="preserve"> länder och sysselsätter cirka </w:t>
      </w:r>
      <w:r w:rsidR="00266181">
        <w:rPr>
          <w:rStyle w:val="boldblack"/>
          <w:rFonts w:ascii="Arial" w:hAnsi="Arial" w:cs="Arial"/>
          <w:b w:val="0"/>
          <w:bCs/>
          <w:sz w:val="18"/>
          <w:szCs w:val="18"/>
        </w:rPr>
        <w:t>47</w:t>
      </w:r>
      <w:r w:rsidRPr="004929B7">
        <w:rPr>
          <w:rStyle w:val="boldblack"/>
          <w:rFonts w:ascii="Arial" w:hAnsi="Arial" w:cs="Arial"/>
          <w:b w:val="0"/>
          <w:bCs/>
          <w:sz w:val="18"/>
          <w:szCs w:val="18"/>
        </w:rPr>
        <w:t xml:space="preserve"> </w:t>
      </w:r>
      <w:r w:rsidRPr="00266181">
        <w:rPr>
          <w:rStyle w:val="boldblack"/>
          <w:rFonts w:ascii="Arial" w:hAnsi="Arial" w:cs="Arial"/>
          <w:b w:val="0"/>
          <w:bCs/>
          <w:sz w:val="18"/>
          <w:szCs w:val="18"/>
        </w:rPr>
        <w:t xml:space="preserve">000 personer. Förutom Ford Credit, omfattar Ford Europas verksamhet Ford Customer Service Division och </w:t>
      </w:r>
    </w:p>
    <w:p w14:paraId="3EBE5989" w14:textId="277DA9F3" w:rsidR="00266181" w:rsidRPr="00266181" w:rsidRDefault="00266181" w:rsidP="00266181">
      <w:pPr>
        <w:autoSpaceDE w:val="0"/>
        <w:autoSpaceDN w:val="0"/>
        <w:adjustRightInd w:val="0"/>
        <w:rPr>
          <w:rFonts w:ascii="Arial" w:hAnsi="Arial" w:cs="Arial"/>
          <w:sz w:val="18"/>
          <w:szCs w:val="18"/>
        </w:rPr>
      </w:pPr>
      <w:r w:rsidRPr="00266181">
        <w:rPr>
          <w:rStyle w:val="Normal"/>
          <w:rFonts w:ascii="Arial" w:hAnsi="Arial"/>
          <w:sz w:val="18"/>
          <w:szCs w:val="18"/>
        </w:rPr>
        <w:t xml:space="preserve">23 produktionsanläggningar (12 helägda eller konsoliderade joint venture-anläggningar och 11 </w:t>
      </w:r>
      <w:proofErr w:type="spellStart"/>
      <w:r w:rsidRPr="00266181">
        <w:rPr>
          <w:rStyle w:val="Normal"/>
          <w:rFonts w:ascii="Arial" w:hAnsi="Arial"/>
          <w:sz w:val="18"/>
          <w:szCs w:val="18"/>
        </w:rPr>
        <w:t>okonsoliderade</w:t>
      </w:r>
      <w:proofErr w:type="spellEnd"/>
      <w:r w:rsidRPr="00266181">
        <w:rPr>
          <w:rStyle w:val="Normal"/>
          <w:rFonts w:ascii="Arial" w:hAnsi="Arial"/>
          <w:sz w:val="18"/>
          <w:szCs w:val="18"/>
        </w:rPr>
        <w:t xml:space="preserve"> joint ventu</w:t>
      </w:r>
      <w:bookmarkStart w:id="2" w:name="_GoBack"/>
      <w:bookmarkEnd w:id="2"/>
      <w:r w:rsidRPr="00266181">
        <w:rPr>
          <w:rStyle w:val="Normal"/>
          <w:rFonts w:ascii="Arial" w:hAnsi="Arial"/>
          <w:sz w:val="18"/>
          <w:szCs w:val="18"/>
        </w:rPr>
        <w:t>re-anläggningar). De första Fordbilarna levererades till Europa 1903, samma år som Ford Motor Company grundades. Tillverkningen i Europa startade 1911.</w:t>
      </w:r>
    </w:p>
    <w:p w14:paraId="17B96758" w14:textId="77777777" w:rsidR="00266181" w:rsidRPr="00266181" w:rsidRDefault="00266181" w:rsidP="000150E2">
      <w:pPr>
        <w:rPr>
          <w:rFonts w:ascii="Arial" w:hAnsi="Arial" w:cs="Arial"/>
          <w:sz w:val="18"/>
          <w:szCs w:val="18"/>
        </w:rPr>
      </w:pPr>
    </w:p>
    <w:sectPr w:rsidR="00266181" w:rsidRPr="00266181" w:rsidSect="00A86BB6">
      <w:footerReference w:type="even" r:id="rId47"/>
      <w:footerReference w:type="default" r:id="rId48"/>
      <w:headerReference w:type="first" r:id="rId49"/>
      <w:footerReference w:type="first" r:id="rId5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613E" w14:textId="77777777" w:rsidR="00D40EAC" w:rsidRDefault="00D40EAC">
      <w:r>
        <w:separator/>
      </w:r>
    </w:p>
  </w:endnote>
  <w:endnote w:type="continuationSeparator" w:id="0">
    <w:p w14:paraId="4830DF7E" w14:textId="77777777" w:rsidR="00D40EAC" w:rsidRDefault="00D40EAC">
      <w:r>
        <w:continuationSeparator/>
      </w:r>
    </w:p>
  </w:endnote>
  <w:endnote w:type="continuationNotice" w:id="1">
    <w:p w14:paraId="51AB64F8" w14:textId="77777777" w:rsidR="00D40EAC" w:rsidRDefault="00D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D8AD"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01C85" w14:textId="77777777" w:rsidR="00F20801" w:rsidRDefault="00F20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16EC"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181">
      <w:rPr>
        <w:rStyle w:val="PageNumber"/>
        <w:noProof/>
      </w:rPr>
      <w:t>5</w:t>
    </w:r>
    <w:r>
      <w:rPr>
        <w:rStyle w:val="PageNumber"/>
      </w:rPr>
      <w:fldChar w:fldCharType="end"/>
    </w:r>
  </w:p>
  <w:tbl>
    <w:tblPr>
      <w:tblW w:w="11256" w:type="dxa"/>
      <w:tblLook w:val="0000" w:firstRow="0" w:lastRow="0" w:firstColumn="0" w:lastColumn="0" w:noHBand="0" w:noVBand="0"/>
    </w:tblPr>
    <w:tblGrid>
      <w:gridCol w:w="9468"/>
      <w:gridCol w:w="1788"/>
    </w:tblGrid>
    <w:tr w:rsidR="00F20801" w14:paraId="7F54C0DE" w14:textId="57386DDA" w:rsidTr="00A00FAB">
      <w:tc>
        <w:tcPr>
          <w:tcW w:w="9468" w:type="dxa"/>
        </w:tcPr>
        <w:p w14:paraId="7B191893" w14:textId="77777777" w:rsidR="00F20801" w:rsidRPr="009F12AA" w:rsidRDefault="00F20801">
          <w:pPr>
            <w:pStyle w:val="Footer"/>
            <w:jc w:val="center"/>
            <w:rPr>
              <w:rFonts w:ascii="Arial" w:hAnsi="Arial" w:cs="Arial"/>
            </w:rPr>
          </w:pPr>
        </w:p>
        <w:p w14:paraId="3C6810AE" w14:textId="181F1C1D" w:rsidR="00F20801" w:rsidRDefault="00F20801" w:rsidP="00306003">
          <w:pPr>
            <w:pStyle w:val="Footer"/>
            <w:jc w:val="center"/>
          </w:pPr>
        </w:p>
      </w:tc>
      <w:tc>
        <w:tcPr>
          <w:tcW w:w="1788" w:type="dxa"/>
        </w:tcPr>
        <w:p w14:paraId="5F6D79C3" w14:textId="77777777" w:rsidR="001B79CD" w:rsidRDefault="001B79CD">
          <w:pPr>
            <w:pStyle w:val="Footer"/>
          </w:pPr>
        </w:p>
      </w:tc>
    </w:tr>
  </w:tbl>
  <w:p w14:paraId="717806CC" w14:textId="77777777" w:rsidR="00F20801" w:rsidRDefault="00F208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945D" w14:textId="77777777" w:rsidR="00F20801" w:rsidRDefault="00F20801" w:rsidP="004D127F">
    <w:pPr>
      <w:pStyle w:val="Footer"/>
      <w:jc w:val="center"/>
    </w:pPr>
  </w:p>
  <w:p w14:paraId="50E13FD3" w14:textId="7E627BFF" w:rsidR="00F20801" w:rsidRPr="005A357F" w:rsidRDefault="00F20801" w:rsidP="004D127F">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47FB" w14:textId="77777777" w:rsidR="00D40EAC" w:rsidRDefault="00D40EAC">
      <w:r>
        <w:separator/>
      </w:r>
    </w:p>
  </w:footnote>
  <w:footnote w:type="continuationSeparator" w:id="0">
    <w:p w14:paraId="249DC880" w14:textId="77777777" w:rsidR="00D40EAC" w:rsidRDefault="00D40EAC">
      <w:r>
        <w:continuationSeparator/>
      </w:r>
    </w:p>
  </w:footnote>
  <w:footnote w:type="continuationNotice" w:id="1">
    <w:p w14:paraId="2B3D4DDE" w14:textId="77777777" w:rsidR="00D40EAC" w:rsidRDefault="00D40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3AF5" w14:textId="7B4AD45A" w:rsidR="003A1F75" w:rsidRPr="003A1F75" w:rsidRDefault="00B258D0" w:rsidP="003A1F75">
    <w:pPr>
      <w:pStyle w:val="Header"/>
      <w:tabs>
        <w:tab w:val="left" w:pos="1483"/>
      </w:tabs>
      <w:ind w:left="360"/>
      <w:rPr>
        <w:rFonts w:ascii="Arial" w:hAnsi="Arial" w:cs="Arial"/>
        <w:smallCaps/>
        <w:position w:val="110"/>
        <w:sz w:val="12"/>
        <w:szCs w:val="12"/>
      </w:rPr>
    </w:pPr>
    <w:r>
      <w:rPr>
        <w:noProof/>
        <w:lang w:bidi="ar-SA"/>
      </w:rPr>
      <mc:AlternateContent>
        <mc:Choice Requires="wps">
          <w:drawing>
            <wp:anchor distT="0" distB="0" distL="114300" distR="114300" simplePos="0" relativeHeight="251685888" behindDoc="0" locked="0" layoutInCell="1" allowOverlap="1" wp14:anchorId="4F03B1D8" wp14:editId="39B9A425">
              <wp:simplePos x="0" y="0"/>
              <wp:positionH relativeFrom="column">
                <wp:posOffset>4772025</wp:posOffset>
              </wp:positionH>
              <wp:positionV relativeFrom="paragraph">
                <wp:posOffset>314146</wp:posOffset>
              </wp:positionV>
              <wp:extent cx="1448435" cy="40623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06233"/>
                      </a:xfrm>
                      <a:prstGeom prst="rect">
                        <a:avLst/>
                      </a:prstGeom>
                      <a:solidFill>
                        <a:srgbClr val="FFFFFF"/>
                      </a:solidFill>
                      <a:ln w="9525">
                        <a:noFill/>
                        <a:miter lim="800000"/>
                        <a:headEnd/>
                        <a:tailEnd/>
                      </a:ln>
                    </wps:spPr>
                    <wps:txb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75pt;margin-top:24.75pt;width:114.05pt;height: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ZHwIAABwEAAAOAAAAZHJzL2Uyb0RvYy54bWysU9tu2zAMfR+wfxD0vth1ki414hRdugwD&#10;ugvQ7gNoWY6FyaImKbGzrx+lpGm2vQ3zgyCa5OHhIbW8HXvN9tJ5habiV5OcM2kENspsK/7tafNm&#10;wZkPYBrQaGTFD9Lz29XrV8vBlrLADnUjHSMQ48vBVrwLwZZZ5kUne/ATtNKQs0XXQyDTbbPGwUDo&#10;vc6KPL/OBnSNdSik9/T3/ujkq4TftlKEL23rZWC64sQtpNOls45ntlpCuXVgOyVONOAfWPSgDBU9&#10;Q91DALZz6i+oXgmHHtswEdhn2LZKyNQDdXOV/9HNYwdWpl5IHG/PMvn/Bys+7786phqa3ZQzAz3N&#10;6EmOgb3DkRVRnsH6kqIeLcWFkX5TaGrV2wcU3z0zuO7AbOWdczh0EhqidxUzs4vUI46PIPXwCRsq&#10;A7uACWhsXR+1IzUYodOYDufRRCoilpzNFrPpnDNBvll+XUynqQSUz9nW+fBBYs/ipeKORp/QYf/g&#10;Q2QD5XNILOZRq2ajtE6G29Zr7dgeaE026Tuh/xamDRsqfjMv5gnZYMxPG9SrQGusVV/xRR6/mA5l&#10;VOO9adI9gNLHOzHR5iRPVOSoTRjrkQKjZjU2BxLK4XFd6XnRpUP3k7OBVrXi/scOnORMfzQk9g2J&#10;E3c7GbP524IMd+mpLz1gBEFVPHB2vK5Deg+Rr8E7Gkqrkl4vTE5caQWTjKfnEnf80k5RL4969QsA&#10;AP//AwBQSwMEFAAGAAgAAAAhAFgw3S3eAAAACgEAAA8AAABkcnMvZG93bnJldi54bWxMj8FOg0AQ&#10;hu8mvsNmTLwYu6AFBFkaNanx2toHGNgpENldwm4LfXunJz1NJvPln+8vN4sZxJkm3zurIF5FIMg2&#10;Tve2VXD43j6+gPABrcbBWVJwIQ+b6vamxEK72e7ovA+t4BDrC1TQhTAWUvqmI4N+5UayfDu6yWDg&#10;dWqlnnDmcDPIpyhKpcHe8ocOR/roqPnZn4yC49f8kORz/RkO2W6dvmOf1e6i1P3d8vYKItAS/mC4&#10;6rM6VOxUu5PVXgwKsiROGFWwznkykGd5CqJmMn5OQFal/F+h+gUAAP//AwBQSwECLQAUAAYACAAA&#10;ACEAtoM4kv4AAADhAQAAEwAAAAAAAAAAAAAAAAAAAAAAW0NvbnRlbnRfVHlwZXNdLnhtbFBLAQIt&#10;ABQABgAIAAAAIQA4/SH/1gAAAJQBAAALAAAAAAAAAAAAAAAAAC8BAABfcmVscy8ucmVsc1BLAQIt&#10;ABQABgAIAAAAIQDITCaZHwIAABwEAAAOAAAAAAAAAAAAAAAAAC4CAABkcnMvZTJvRG9jLnhtbFBL&#10;AQItABQABgAIAAAAIQBYMN0t3gAAAAoBAAAPAAAAAAAAAAAAAAAAAHkEAABkcnMvZG93bnJldi54&#10;bWxQSwUGAAAAAAQABADzAAAAhAUAAAAA&#10;" stroked="f">
              <v:textbo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v:textbox>
            </v:shape>
          </w:pict>
        </mc:Fallback>
      </mc:AlternateContent>
    </w:r>
    <w:r>
      <w:rPr>
        <w:noProof/>
        <w:lang w:bidi="ar-SA"/>
      </w:rPr>
      <w:drawing>
        <wp:anchor distT="0" distB="0" distL="114300" distR="114300" simplePos="0" relativeHeight="251686912" behindDoc="0" locked="0" layoutInCell="1" allowOverlap="1" wp14:anchorId="6CD63394" wp14:editId="21DB02A6">
          <wp:simplePos x="0" y="0"/>
          <wp:positionH relativeFrom="column">
            <wp:posOffset>4866916</wp:posOffset>
          </wp:positionH>
          <wp:positionV relativeFrom="paragraph">
            <wp:posOffset>81232</wp:posOffset>
          </wp:positionV>
          <wp:extent cx="267419" cy="267419"/>
          <wp:effectExtent l="0" t="0" r="0" b="0"/>
          <wp:wrapNone/>
          <wp:docPr id="7" name="Picture 7"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9" cy="267419"/>
                  </a:xfrm>
                  <a:prstGeom prst="rect">
                    <a:avLst/>
                  </a:prstGeom>
                  <a:noFill/>
                  <a:ln>
                    <a:noFill/>
                  </a:ln>
                </pic:spPr>
              </pic:pic>
            </a:graphicData>
          </a:graphic>
        </wp:anchor>
      </w:drawing>
    </w:r>
    <w:r>
      <w:rPr>
        <w:noProof/>
        <w:lang w:bidi="ar-SA"/>
      </w:rPr>
      <w:drawing>
        <wp:anchor distT="0" distB="0" distL="114300" distR="114300" simplePos="0" relativeHeight="251687936" behindDoc="0" locked="0" layoutInCell="1" allowOverlap="1" wp14:anchorId="28D29173" wp14:editId="6A0160A9">
          <wp:simplePos x="0" y="0"/>
          <wp:positionH relativeFrom="column">
            <wp:posOffset>5220599</wp:posOffset>
          </wp:positionH>
          <wp:positionV relativeFrom="paragraph">
            <wp:posOffset>63980</wp:posOffset>
          </wp:positionV>
          <wp:extent cx="293298" cy="293298"/>
          <wp:effectExtent l="0" t="0" r="0" b="0"/>
          <wp:wrapNone/>
          <wp:docPr id="11" name="Picture 11" descr="C:\Users\chaegerm\Desktop\Instagram_Ico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chaegerm\Desktop\Instagram_Icon_Large.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298" cy="293298"/>
                  </a:xfrm>
                  <a:prstGeom prst="rect">
                    <a:avLst/>
                  </a:prstGeom>
                  <a:noFill/>
                  <a:ln>
                    <a:noFill/>
                  </a:ln>
                </pic:spPr>
              </pic:pic>
            </a:graphicData>
          </a:graphic>
        </wp:anchor>
      </w:drawing>
    </w:r>
    <w:r>
      <w:rPr>
        <w:noProof/>
        <w:lang w:bidi="ar-SA"/>
      </w:rPr>
      <w:drawing>
        <wp:anchor distT="0" distB="0" distL="114300" distR="114300" simplePos="0" relativeHeight="251688960" behindDoc="0" locked="0" layoutInCell="1" allowOverlap="1" wp14:anchorId="00C181CD" wp14:editId="27EEF39B">
          <wp:simplePos x="0" y="0"/>
          <wp:positionH relativeFrom="column">
            <wp:posOffset>5513897</wp:posOffset>
          </wp:positionH>
          <wp:positionV relativeFrom="paragraph">
            <wp:posOffset>38100</wp:posOffset>
          </wp:positionV>
          <wp:extent cx="715992" cy="345057"/>
          <wp:effectExtent l="0" t="0" r="8255" b="0"/>
          <wp:wrapNone/>
          <wp:docPr id="12" name="Picture 12" descr="C:\Users\chaegerm\Desktop\YouTube-logo-ful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chaegerm\Desktop\YouTube-logo-full_color.jpg"/>
                  <pic:cNvPicPr>
                    <a:picLocks noChangeAspect="1"/>
                  </pic:cNvPicPr>
                </pic:nvPicPr>
                <pic:blipFill rotWithShape="1">
                  <a:blip r:embed="rId3">
                    <a:extLst>
                      <a:ext uri="{28A0092B-C50C-407E-A947-70E740481C1C}">
                        <a14:useLocalDpi xmlns:a14="http://schemas.microsoft.com/office/drawing/2010/main" val="0"/>
                      </a:ext>
                    </a:extLst>
                  </a:blip>
                  <a:srcRect l="11258" t="19151" r="13245" b="22333"/>
                  <a:stretch/>
                </pic:blipFill>
                <pic:spPr bwMode="auto">
                  <a:xfrm>
                    <a:off x="0" y="0"/>
                    <a:ext cx="715992" cy="345057"/>
                  </a:xfrm>
                  <a:prstGeom prst="rect">
                    <a:avLst/>
                  </a:prstGeom>
                  <a:noFill/>
                  <a:ln>
                    <a:noFill/>
                  </a:ln>
                  <a:extLst>
                    <a:ext uri="{53640926-AAD7-44D8-BBD7-CCE9431645EC}">
                      <a14:shadowObscured xmlns:a14="http://schemas.microsoft.com/office/drawing/2010/main"/>
                    </a:ext>
                  </a:extLst>
                </pic:spPr>
              </pic:pic>
            </a:graphicData>
          </a:graphic>
        </wp:anchor>
      </w:drawing>
    </w:r>
    <w:r w:rsidR="001B79CD">
      <w:rPr>
        <w:noProof/>
        <w:lang w:bidi="ar-SA"/>
      </w:rPr>
      <mc:AlternateContent>
        <mc:Choice Requires="wps">
          <w:drawing>
            <wp:anchor distT="0" distB="0" distL="114300" distR="114300" simplePos="0" relativeHeight="251656192" behindDoc="0" locked="0" layoutInCell="1" allowOverlap="1" wp14:anchorId="053A8356" wp14:editId="1687CAA9">
              <wp:simplePos x="0" y="0"/>
              <wp:positionH relativeFrom="column">
                <wp:posOffset>1068705</wp:posOffset>
              </wp:positionH>
              <wp:positionV relativeFrom="paragraph">
                <wp:posOffset>84455</wp:posOffset>
              </wp:positionV>
              <wp:extent cx="0" cy="22860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KaGgIAADYEAAAOAAAAZHJzL2Uyb0RvYy54bWysU02P2yAQvVfqf0DcE380zSZWnFVlJ71s&#10;20jZ/gAC2EbFgIDEiar+9w44iXa3l6qqD3iA4fHmzWP1eO4lOnHrhFYlzqYpRlxRzYRqS/z9eTtZ&#10;YOQ8UYxIrXiJL9zhx/X7d6vBFDzXnZaMWwQgyhWDKXHnvSmSxNGO98RNteEKNhtte+JhatuEWTIA&#10;ei+TPE3nyaAtM1ZT7hys1uMmXkf8puHUf2saxz2SJQZuPo42jocwJusVKVpLTCfolQb5BxY9EQou&#10;vUPVxBN0tOIPqF5Qq51u/JTqPtFNIyiPNUA1Wfqmmn1HDI+1gDjO3GVy/w+Wfj3tLBKsxEuMFOmh&#10;RXtviWg7jyqtFAioLVoGnQbjCkiv1M6GSulZ7c2Tpj8cUrrqiGp55Pt8MQCShRPJqyNh4gzcdhi+&#10;aAY55Oh1FO3c2D5AghzoHHtzufeGnz2i4yKF1TxfzNPYtoQUt3PGOv+Z6x6FoMRSqKAaKcjpyfnA&#10;gxS3lLCs9FZIGTsvFRqAbP4AmGHLaSlY2I0T2x4qadGJBPPEL1b1Js3qo2IRreOEba6xJ0KOMdwu&#10;VcCDUoDPNRrd8XOZLjeLzWI2meXzzWSW1vXk07aaTebb7OFj/aGuqjr7Fahls6ITjHEV2N2cms3+&#10;zgnXNzN67O7Vuw7Ja/QoGJC9/SPp2MvQvtEIB80uO3vrMZgzJl8fUnD/yznEL5/7+jcA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C2ZuKaGgIAADYEAAAOAAAAAAAAAAAAAAAAAC4CAABkcnMvZTJvRG9jLnhtbFBLAQItABQA&#10;BgAIAAAAIQBfMQRI3QAAAAkBAAAPAAAAAAAAAAAAAAAAAHQEAABkcnMvZG93bnJldi54bWxQSwUG&#10;AAAAAAQABADzAAAAfgUAAAAA&#10;" strokeweight="1pt"/>
          </w:pict>
        </mc:Fallback>
      </mc:AlternateContent>
    </w:r>
    <w:r w:rsidR="001B79CD">
      <w:rPr>
        <w:noProof/>
        <w:lang w:bidi="ar-SA"/>
      </w:rPr>
      <w:drawing>
        <wp:anchor distT="0" distB="0" distL="114300" distR="114300" simplePos="0" relativeHeight="251657216" behindDoc="0" locked="0" layoutInCell="1" allowOverlap="1" wp14:anchorId="488852BA" wp14:editId="727663FF">
          <wp:simplePos x="0" y="0"/>
          <wp:positionH relativeFrom="column">
            <wp:posOffset>69850</wp:posOffset>
          </wp:positionH>
          <wp:positionV relativeFrom="paragraph">
            <wp:posOffset>34290</wp:posOffset>
          </wp:positionV>
          <wp:extent cx="800100" cy="314325"/>
          <wp:effectExtent l="0" t="0" r="0" b="9525"/>
          <wp:wrapNone/>
          <wp:docPr id="10" name="Picture 10"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1B79CD">
      <w:rPr>
        <w:rFonts w:ascii="Book Antiqua" w:hAnsi="Book Antiqua"/>
        <w:smallCaps/>
        <w:position w:val="110"/>
        <w:sz w:val="48"/>
      </w:rPr>
      <w:t xml:space="preserve">                 Nyheter</w:t>
    </w:r>
    <w:r w:rsidR="003A1F75" w:rsidRPr="003A1F75">
      <w:t xml:space="preserve"> </w:t>
    </w:r>
    <w:r w:rsidR="003A1F75">
      <w:rPr>
        <w:rFonts w:ascii="Arial" w:hAnsi="Arial" w:cs="Arial"/>
        <w:smallCaps/>
        <w:position w:val="110"/>
        <w:sz w:val="12"/>
        <w:szCs w:val="12"/>
      </w:rPr>
      <w:tab/>
    </w:r>
  </w:p>
  <w:p w14:paraId="1C74EF25" w14:textId="381B49DB" w:rsidR="00F20801" w:rsidRPr="00DA4329" w:rsidRDefault="001B79CD" w:rsidP="00315ADB">
    <w:pPr>
      <w:pStyle w:val="Header"/>
      <w:tabs>
        <w:tab w:val="left" w:pos="1483"/>
      </w:tabs>
      <w:ind w:left="360"/>
      <w:rPr>
        <w:position w:val="90"/>
        <w:sz w:val="12"/>
        <w:szCs w:val="12"/>
      </w:rPr>
    </w:pPr>
    <w:r w:rsidRPr="00DA4329">
      <w:rPr>
        <w:sz w:val="12"/>
        <w:szCs w:val="12"/>
      </w:rPr>
      <w:tab/>
    </w:r>
    <w:r w:rsidR="00667F5E" w:rsidRPr="00DA4329">
      <w:rPr>
        <w:noProof/>
        <w:sz w:val="12"/>
        <w:szCs w:val="12"/>
        <w:lang w:bidi="ar-SA"/>
      </w:rPr>
      <w:drawing>
        <wp:inline distT="0" distB="0" distL="0" distR="0" wp14:anchorId="5D283635" wp14:editId="7D13120B">
          <wp:extent cx="4873625" cy="4873625"/>
          <wp:effectExtent l="0" t="0" r="0" b="0"/>
          <wp:docPr id="16" name="Picture 16"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r w:rsidRPr="00DA4329">
      <w:rPr>
        <w:sz w:val="12"/>
        <w:szCs w:val="12"/>
      </w:rPr>
      <w:tab/>
    </w:r>
    <w:r w:rsidR="00667F5E" w:rsidRPr="00DA4329">
      <w:rPr>
        <w:noProof/>
        <w:sz w:val="12"/>
        <w:szCs w:val="12"/>
        <w:lang w:bidi="ar-SA"/>
      </w:rPr>
      <w:drawing>
        <wp:inline distT="0" distB="0" distL="0" distR="0" wp14:anchorId="3107665C" wp14:editId="096D493A">
          <wp:extent cx="4873625" cy="4873625"/>
          <wp:effectExtent l="0" t="0" r="0" b="0"/>
          <wp:docPr id="15" name="Picture 15"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368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6928FA"/>
    <w:multiLevelType w:val="hybridMultilevel"/>
    <w:tmpl w:val="575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117B"/>
    <w:multiLevelType w:val="hybridMultilevel"/>
    <w:tmpl w:val="87B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B4EF5"/>
    <w:multiLevelType w:val="hybridMultilevel"/>
    <w:tmpl w:val="901AC3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9043CA"/>
    <w:multiLevelType w:val="hybridMultilevel"/>
    <w:tmpl w:val="DA9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B5671D"/>
    <w:multiLevelType w:val="hybridMultilevel"/>
    <w:tmpl w:val="03984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E55BC3"/>
    <w:multiLevelType w:val="hybridMultilevel"/>
    <w:tmpl w:val="04E62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42EB"/>
    <w:multiLevelType w:val="hybridMultilevel"/>
    <w:tmpl w:val="FAF2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84569E"/>
    <w:multiLevelType w:val="hybridMultilevel"/>
    <w:tmpl w:val="7AA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25E45"/>
    <w:multiLevelType w:val="hybridMultilevel"/>
    <w:tmpl w:val="ADD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F3D98"/>
    <w:multiLevelType w:val="hybridMultilevel"/>
    <w:tmpl w:val="61E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C8E3A2E"/>
    <w:multiLevelType w:val="hybridMultilevel"/>
    <w:tmpl w:val="8538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9E4C34"/>
    <w:multiLevelType w:val="hybridMultilevel"/>
    <w:tmpl w:val="656C7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nsid w:val="4FF10CC6"/>
    <w:multiLevelType w:val="hybridMultilevel"/>
    <w:tmpl w:val="7ED4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B12BF"/>
    <w:multiLevelType w:val="hybridMultilevel"/>
    <w:tmpl w:val="AEA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477D5"/>
    <w:multiLevelType w:val="hybridMultilevel"/>
    <w:tmpl w:val="E8E6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E2719"/>
    <w:multiLevelType w:val="hybridMultilevel"/>
    <w:tmpl w:val="2BDE4E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38106A7"/>
    <w:multiLevelType w:val="hybridMultilevel"/>
    <w:tmpl w:val="B984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557BD7"/>
    <w:multiLevelType w:val="hybridMultilevel"/>
    <w:tmpl w:val="55B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214DA5"/>
    <w:multiLevelType w:val="hybridMultilevel"/>
    <w:tmpl w:val="D70A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8C74B67"/>
    <w:multiLevelType w:val="hybridMultilevel"/>
    <w:tmpl w:val="DB3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519"/>
    <w:multiLevelType w:val="multilevel"/>
    <w:tmpl w:val="87AA2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30"/>
  </w:num>
  <w:num w:numId="3">
    <w:abstractNumId w:val="9"/>
  </w:num>
  <w:num w:numId="4">
    <w:abstractNumId w:val="6"/>
  </w:num>
  <w:num w:numId="5">
    <w:abstractNumId w:val="19"/>
  </w:num>
  <w:num w:numId="6">
    <w:abstractNumId w:val="5"/>
  </w:num>
  <w:num w:numId="7">
    <w:abstractNumId w:val="17"/>
  </w:num>
  <w:num w:numId="8">
    <w:abstractNumId w:val="0"/>
  </w:num>
  <w:num w:numId="9">
    <w:abstractNumId w:val="28"/>
  </w:num>
  <w:num w:numId="10">
    <w:abstractNumId w:val="20"/>
  </w:num>
  <w:num w:numId="11">
    <w:abstractNumId w:val="15"/>
  </w:num>
  <w:num w:numId="12">
    <w:abstractNumId w:val="18"/>
  </w:num>
  <w:num w:numId="13">
    <w:abstractNumId w:val="22"/>
  </w:num>
  <w:num w:numId="14">
    <w:abstractNumId w:val="11"/>
  </w:num>
  <w:num w:numId="15">
    <w:abstractNumId w:val="3"/>
  </w:num>
  <w:num w:numId="16">
    <w:abstractNumId w:val="26"/>
  </w:num>
  <w:num w:numId="17">
    <w:abstractNumId w:val="8"/>
  </w:num>
  <w:num w:numId="18">
    <w:abstractNumId w:val="29"/>
  </w:num>
  <w:num w:numId="19">
    <w:abstractNumId w:val="24"/>
  </w:num>
  <w:num w:numId="20">
    <w:abstractNumId w:val="16"/>
  </w:num>
  <w:num w:numId="21">
    <w:abstractNumId w:val="10"/>
  </w:num>
  <w:num w:numId="22">
    <w:abstractNumId w:val="13"/>
  </w:num>
  <w:num w:numId="23">
    <w:abstractNumId w:val="27"/>
  </w:num>
  <w:num w:numId="24">
    <w:abstractNumId w:val="2"/>
  </w:num>
  <w:num w:numId="25">
    <w:abstractNumId w:val="12"/>
  </w:num>
  <w:num w:numId="26">
    <w:abstractNumId w:val="23"/>
  </w:num>
  <w:num w:numId="27">
    <w:abstractNumId w:val="1"/>
  </w:num>
  <w:num w:numId="28">
    <w:abstractNumId w:val="7"/>
  </w:num>
  <w:num w:numId="29">
    <w:abstractNumId w:val="4"/>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458"/>
    <w:rsid w:val="000051E9"/>
    <w:rsid w:val="00005B4D"/>
    <w:rsid w:val="00007808"/>
    <w:rsid w:val="00007B76"/>
    <w:rsid w:val="000101F4"/>
    <w:rsid w:val="00010F60"/>
    <w:rsid w:val="000117B6"/>
    <w:rsid w:val="000126D1"/>
    <w:rsid w:val="000150E2"/>
    <w:rsid w:val="00015978"/>
    <w:rsid w:val="00015DC0"/>
    <w:rsid w:val="00016BBF"/>
    <w:rsid w:val="000212DF"/>
    <w:rsid w:val="00021B60"/>
    <w:rsid w:val="00022ABD"/>
    <w:rsid w:val="000238BB"/>
    <w:rsid w:val="000247D0"/>
    <w:rsid w:val="00025046"/>
    <w:rsid w:val="0003033A"/>
    <w:rsid w:val="0003057D"/>
    <w:rsid w:val="00030FFB"/>
    <w:rsid w:val="00031575"/>
    <w:rsid w:val="000318B5"/>
    <w:rsid w:val="00032055"/>
    <w:rsid w:val="00032871"/>
    <w:rsid w:val="000336FE"/>
    <w:rsid w:val="00035194"/>
    <w:rsid w:val="00035AC1"/>
    <w:rsid w:val="00036696"/>
    <w:rsid w:val="00036DA3"/>
    <w:rsid w:val="0004008F"/>
    <w:rsid w:val="00040E62"/>
    <w:rsid w:val="000427DA"/>
    <w:rsid w:val="00044D69"/>
    <w:rsid w:val="000453F1"/>
    <w:rsid w:val="000454B8"/>
    <w:rsid w:val="0004582A"/>
    <w:rsid w:val="00045BA6"/>
    <w:rsid w:val="00045E8F"/>
    <w:rsid w:val="00046292"/>
    <w:rsid w:val="00050ABA"/>
    <w:rsid w:val="00051E29"/>
    <w:rsid w:val="00052B3E"/>
    <w:rsid w:val="000548CA"/>
    <w:rsid w:val="00055DCA"/>
    <w:rsid w:val="00056858"/>
    <w:rsid w:val="000570A9"/>
    <w:rsid w:val="0006148A"/>
    <w:rsid w:val="0006148E"/>
    <w:rsid w:val="00061B6E"/>
    <w:rsid w:val="00062C82"/>
    <w:rsid w:val="00063EF2"/>
    <w:rsid w:val="00064EF2"/>
    <w:rsid w:val="0006533D"/>
    <w:rsid w:val="00067573"/>
    <w:rsid w:val="000725DB"/>
    <w:rsid w:val="00073627"/>
    <w:rsid w:val="0007376D"/>
    <w:rsid w:val="00074D61"/>
    <w:rsid w:val="00075849"/>
    <w:rsid w:val="0007729F"/>
    <w:rsid w:val="00083E02"/>
    <w:rsid w:val="0008443B"/>
    <w:rsid w:val="00084F44"/>
    <w:rsid w:val="00085856"/>
    <w:rsid w:val="000868E3"/>
    <w:rsid w:val="000879B3"/>
    <w:rsid w:val="00092664"/>
    <w:rsid w:val="000930B1"/>
    <w:rsid w:val="00095727"/>
    <w:rsid w:val="00097429"/>
    <w:rsid w:val="00097A6F"/>
    <w:rsid w:val="000A04CE"/>
    <w:rsid w:val="000A1066"/>
    <w:rsid w:val="000A12EF"/>
    <w:rsid w:val="000A22B2"/>
    <w:rsid w:val="000A5F9D"/>
    <w:rsid w:val="000A67CC"/>
    <w:rsid w:val="000B0199"/>
    <w:rsid w:val="000B02FB"/>
    <w:rsid w:val="000B0364"/>
    <w:rsid w:val="000B0515"/>
    <w:rsid w:val="000B14A6"/>
    <w:rsid w:val="000B159C"/>
    <w:rsid w:val="000B1839"/>
    <w:rsid w:val="000B20AF"/>
    <w:rsid w:val="000B26CB"/>
    <w:rsid w:val="000B5938"/>
    <w:rsid w:val="000B60A4"/>
    <w:rsid w:val="000B6310"/>
    <w:rsid w:val="000B76DF"/>
    <w:rsid w:val="000C0AAB"/>
    <w:rsid w:val="000C0AC9"/>
    <w:rsid w:val="000C0FF1"/>
    <w:rsid w:val="000C13B1"/>
    <w:rsid w:val="000C19BC"/>
    <w:rsid w:val="000C239A"/>
    <w:rsid w:val="000C2461"/>
    <w:rsid w:val="000C4481"/>
    <w:rsid w:val="000C6F1E"/>
    <w:rsid w:val="000D14FD"/>
    <w:rsid w:val="000D1B88"/>
    <w:rsid w:val="000D2059"/>
    <w:rsid w:val="000D40B8"/>
    <w:rsid w:val="000D418B"/>
    <w:rsid w:val="000D431A"/>
    <w:rsid w:val="000D5905"/>
    <w:rsid w:val="000D5A26"/>
    <w:rsid w:val="000E02FA"/>
    <w:rsid w:val="000E11D9"/>
    <w:rsid w:val="000E156E"/>
    <w:rsid w:val="000E1E13"/>
    <w:rsid w:val="000E2171"/>
    <w:rsid w:val="000E5710"/>
    <w:rsid w:val="000E631A"/>
    <w:rsid w:val="000E6ACD"/>
    <w:rsid w:val="000E6D93"/>
    <w:rsid w:val="000E70C2"/>
    <w:rsid w:val="000E7D27"/>
    <w:rsid w:val="000F0134"/>
    <w:rsid w:val="000F1EEF"/>
    <w:rsid w:val="000F1F3D"/>
    <w:rsid w:val="000F4DCB"/>
    <w:rsid w:val="000F609F"/>
    <w:rsid w:val="000F7FAB"/>
    <w:rsid w:val="00100C57"/>
    <w:rsid w:val="00100E6F"/>
    <w:rsid w:val="00101318"/>
    <w:rsid w:val="00101713"/>
    <w:rsid w:val="001036C6"/>
    <w:rsid w:val="0010439E"/>
    <w:rsid w:val="00104B08"/>
    <w:rsid w:val="00104B55"/>
    <w:rsid w:val="00105CC6"/>
    <w:rsid w:val="00107802"/>
    <w:rsid w:val="00110751"/>
    <w:rsid w:val="00113BB6"/>
    <w:rsid w:val="00114532"/>
    <w:rsid w:val="0012028B"/>
    <w:rsid w:val="0012067B"/>
    <w:rsid w:val="00123596"/>
    <w:rsid w:val="00123B93"/>
    <w:rsid w:val="001257CC"/>
    <w:rsid w:val="0013003E"/>
    <w:rsid w:val="0013102B"/>
    <w:rsid w:val="00131DAD"/>
    <w:rsid w:val="001320AC"/>
    <w:rsid w:val="00133E57"/>
    <w:rsid w:val="00134150"/>
    <w:rsid w:val="001351FE"/>
    <w:rsid w:val="001357F6"/>
    <w:rsid w:val="00135D7E"/>
    <w:rsid w:val="00136DEA"/>
    <w:rsid w:val="00136F14"/>
    <w:rsid w:val="001376C4"/>
    <w:rsid w:val="00137966"/>
    <w:rsid w:val="00140056"/>
    <w:rsid w:val="00141293"/>
    <w:rsid w:val="001415BB"/>
    <w:rsid w:val="0014172D"/>
    <w:rsid w:val="00142E52"/>
    <w:rsid w:val="0014315E"/>
    <w:rsid w:val="00145B65"/>
    <w:rsid w:val="00147882"/>
    <w:rsid w:val="00150565"/>
    <w:rsid w:val="00150EFE"/>
    <w:rsid w:val="00151934"/>
    <w:rsid w:val="001523F3"/>
    <w:rsid w:val="00152D38"/>
    <w:rsid w:val="00154223"/>
    <w:rsid w:val="00155444"/>
    <w:rsid w:val="0015596B"/>
    <w:rsid w:val="0015599D"/>
    <w:rsid w:val="00155B2B"/>
    <w:rsid w:val="00156ED5"/>
    <w:rsid w:val="00157A07"/>
    <w:rsid w:val="00160E88"/>
    <w:rsid w:val="0016250E"/>
    <w:rsid w:val="00164BE2"/>
    <w:rsid w:val="0016534A"/>
    <w:rsid w:val="00165A40"/>
    <w:rsid w:val="00166169"/>
    <w:rsid w:val="0016643D"/>
    <w:rsid w:val="001666F8"/>
    <w:rsid w:val="00166F96"/>
    <w:rsid w:val="001715AB"/>
    <w:rsid w:val="00171864"/>
    <w:rsid w:val="00174496"/>
    <w:rsid w:val="001747CF"/>
    <w:rsid w:val="001756F1"/>
    <w:rsid w:val="00181236"/>
    <w:rsid w:val="001840CD"/>
    <w:rsid w:val="00184CE9"/>
    <w:rsid w:val="00186248"/>
    <w:rsid w:val="001862D7"/>
    <w:rsid w:val="001877B5"/>
    <w:rsid w:val="00191E20"/>
    <w:rsid w:val="00192EAF"/>
    <w:rsid w:val="00194362"/>
    <w:rsid w:val="00194422"/>
    <w:rsid w:val="00194D6C"/>
    <w:rsid w:val="00197C8D"/>
    <w:rsid w:val="001A1100"/>
    <w:rsid w:val="001A2415"/>
    <w:rsid w:val="001A340C"/>
    <w:rsid w:val="001A3593"/>
    <w:rsid w:val="001A37D5"/>
    <w:rsid w:val="001A5853"/>
    <w:rsid w:val="001A5C5E"/>
    <w:rsid w:val="001A5EC8"/>
    <w:rsid w:val="001A6F37"/>
    <w:rsid w:val="001B01B7"/>
    <w:rsid w:val="001B09F6"/>
    <w:rsid w:val="001B0A52"/>
    <w:rsid w:val="001B166E"/>
    <w:rsid w:val="001B1D20"/>
    <w:rsid w:val="001B1F1D"/>
    <w:rsid w:val="001B255B"/>
    <w:rsid w:val="001B30AD"/>
    <w:rsid w:val="001B54D3"/>
    <w:rsid w:val="001B6874"/>
    <w:rsid w:val="001B79CD"/>
    <w:rsid w:val="001B7BA2"/>
    <w:rsid w:val="001C10FF"/>
    <w:rsid w:val="001C16AB"/>
    <w:rsid w:val="001C18C3"/>
    <w:rsid w:val="001C1DA6"/>
    <w:rsid w:val="001C2F74"/>
    <w:rsid w:val="001C38D2"/>
    <w:rsid w:val="001C4203"/>
    <w:rsid w:val="001C44B8"/>
    <w:rsid w:val="001C6913"/>
    <w:rsid w:val="001C69FB"/>
    <w:rsid w:val="001C7866"/>
    <w:rsid w:val="001D0204"/>
    <w:rsid w:val="001D0D0A"/>
    <w:rsid w:val="001D1219"/>
    <w:rsid w:val="001D17D7"/>
    <w:rsid w:val="001D2E99"/>
    <w:rsid w:val="001D4A32"/>
    <w:rsid w:val="001D528F"/>
    <w:rsid w:val="001D5CA3"/>
    <w:rsid w:val="001D627C"/>
    <w:rsid w:val="001D6FC4"/>
    <w:rsid w:val="001D7C6B"/>
    <w:rsid w:val="001E037B"/>
    <w:rsid w:val="001E1ACF"/>
    <w:rsid w:val="001E22F4"/>
    <w:rsid w:val="001E329F"/>
    <w:rsid w:val="001E3478"/>
    <w:rsid w:val="001E6922"/>
    <w:rsid w:val="001E6C4E"/>
    <w:rsid w:val="001E72EC"/>
    <w:rsid w:val="001E7390"/>
    <w:rsid w:val="001E7452"/>
    <w:rsid w:val="001F0862"/>
    <w:rsid w:val="001F0D6D"/>
    <w:rsid w:val="001F1CBF"/>
    <w:rsid w:val="001F1FBC"/>
    <w:rsid w:val="001F36D5"/>
    <w:rsid w:val="001F3805"/>
    <w:rsid w:val="001F3F33"/>
    <w:rsid w:val="001F5867"/>
    <w:rsid w:val="001F6478"/>
    <w:rsid w:val="001F6634"/>
    <w:rsid w:val="002026AB"/>
    <w:rsid w:val="00203869"/>
    <w:rsid w:val="00203D5F"/>
    <w:rsid w:val="00203FC5"/>
    <w:rsid w:val="002044A8"/>
    <w:rsid w:val="002046AE"/>
    <w:rsid w:val="002049DA"/>
    <w:rsid w:val="00206A49"/>
    <w:rsid w:val="00206C9A"/>
    <w:rsid w:val="002071D1"/>
    <w:rsid w:val="00207B09"/>
    <w:rsid w:val="002100AC"/>
    <w:rsid w:val="00211370"/>
    <w:rsid w:val="00211BD5"/>
    <w:rsid w:val="00211F56"/>
    <w:rsid w:val="0021219A"/>
    <w:rsid w:val="0021311A"/>
    <w:rsid w:val="00213DD2"/>
    <w:rsid w:val="00215362"/>
    <w:rsid w:val="0021701F"/>
    <w:rsid w:val="00222599"/>
    <w:rsid w:val="00222763"/>
    <w:rsid w:val="00222C40"/>
    <w:rsid w:val="00223525"/>
    <w:rsid w:val="00225EBB"/>
    <w:rsid w:val="00230648"/>
    <w:rsid w:val="00231885"/>
    <w:rsid w:val="00232A13"/>
    <w:rsid w:val="00233F3B"/>
    <w:rsid w:val="0023404F"/>
    <w:rsid w:val="002342A1"/>
    <w:rsid w:val="00234411"/>
    <w:rsid w:val="002368D6"/>
    <w:rsid w:val="002372F5"/>
    <w:rsid w:val="00242727"/>
    <w:rsid w:val="00247128"/>
    <w:rsid w:val="002475CF"/>
    <w:rsid w:val="0025083B"/>
    <w:rsid w:val="00252821"/>
    <w:rsid w:val="00252B8A"/>
    <w:rsid w:val="00252CDC"/>
    <w:rsid w:val="002545BB"/>
    <w:rsid w:val="00254ECB"/>
    <w:rsid w:val="00255E5B"/>
    <w:rsid w:val="00255E67"/>
    <w:rsid w:val="00256073"/>
    <w:rsid w:val="002565F1"/>
    <w:rsid w:val="00256858"/>
    <w:rsid w:val="00256FAD"/>
    <w:rsid w:val="002625DF"/>
    <w:rsid w:val="0026260E"/>
    <w:rsid w:val="0026358D"/>
    <w:rsid w:val="00264094"/>
    <w:rsid w:val="00264C6D"/>
    <w:rsid w:val="00264D9F"/>
    <w:rsid w:val="00266181"/>
    <w:rsid w:val="00267E9C"/>
    <w:rsid w:val="002705B1"/>
    <w:rsid w:val="0027060A"/>
    <w:rsid w:val="002722EB"/>
    <w:rsid w:val="00274A66"/>
    <w:rsid w:val="00274BE6"/>
    <w:rsid w:val="00274C7B"/>
    <w:rsid w:val="00274FB6"/>
    <w:rsid w:val="00276DD2"/>
    <w:rsid w:val="00277F19"/>
    <w:rsid w:val="0028110F"/>
    <w:rsid w:val="00283B76"/>
    <w:rsid w:val="0028435B"/>
    <w:rsid w:val="00285D93"/>
    <w:rsid w:val="002867B1"/>
    <w:rsid w:val="00286C98"/>
    <w:rsid w:val="00286F96"/>
    <w:rsid w:val="002900B4"/>
    <w:rsid w:val="00291134"/>
    <w:rsid w:val="0029181F"/>
    <w:rsid w:val="002922F7"/>
    <w:rsid w:val="002924AA"/>
    <w:rsid w:val="002925BE"/>
    <w:rsid w:val="002945E0"/>
    <w:rsid w:val="002947F7"/>
    <w:rsid w:val="002957C7"/>
    <w:rsid w:val="00295C29"/>
    <w:rsid w:val="002967FB"/>
    <w:rsid w:val="002A0857"/>
    <w:rsid w:val="002A1575"/>
    <w:rsid w:val="002A201D"/>
    <w:rsid w:val="002A23D1"/>
    <w:rsid w:val="002A2C5C"/>
    <w:rsid w:val="002A3084"/>
    <w:rsid w:val="002A41ED"/>
    <w:rsid w:val="002A4363"/>
    <w:rsid w:val="002A4560"/>
    <w:rsid w:val="002A7D78"/>
    <w:rsid w:val="002B0BE9"/>
    <w:rsid w:val="002B19B9"/>
    <w:rsid w:val="002B1ABB"/>
    <w:rsid w:val="002B1C40"/>
    <w:rsid w:val="002B25E5"/>
    <w:rsid w:val="002B2C35"/>
    <w:rsid w:val="002B49AD"/>
    <w:rsid w:val="002B66D3"/>
    <w:rsid w:val="002C06E3"/>
    <w:rsid w:val="002C1691"/>
    <w:rsid w:val="002C1C01"/>
    <w:rsid w:val="002C5315"/>
    <w:rsid w:val="002C59F4"/>
    <w:rsid w:val="002C66A2"/>
    <w:rsid w:val="002C70F2"/>
    <w:rsid w:val="002D07A1"/>
    <w:rsid w:val="002D26E0"/>
    <w:rsid w:val="002D2932"/>
    <w:rsid w:val="002D2A17"/>
    <w:rsid w:val="002D440D"/>
    <w:rsid w:val="002D6CC5"/>
    <w:rsid w:val="002D7077"/>
    <w:rsid w:val="002D74A8"/>
    <w:rsid w:val="002E1093"/>
    <w:rsid w:val="002E11B9"/>
    <w:rsid w:val="002E2BA0"/>
    <w:rsid w:val="002E2BA7"/>
    <w:rsid w:val="002E59B9"/>
    <w:rsid w:val="002E6EEC"/>
    <w:rsid w:val="002E755E"/>
    <w:rsid w:val="002E7D6A"/>
    <w:rsid w:val="002F16C5"/>
    <w:rsid w:val="002F27B1"/>
    <w:rsid w:val="002F4B88"/>
    <w:rsid w:val="002F4C08"/>
    <w:rsid w:val="002F57DF"/>
    <w:rsid w:val="002F7D00"/>
    <w:rsid w:val="00300EF9"/>
    <w:rsid w:val="0030128D"/>
    <w:rsid w:val="00306003"/>
    <w:rsid w:val="003065CA"/>
    <w:rsid w:val="00307B02"/>
    <w:rsid w:val="0031033E"/>
    <w:rsid w:val="00311374"/>
    <w:rsid w:val="00311AE0"/>
    <w:rsid w:val="003131C0"/>
    <w:rsid w:val="00313798"/>
    <w:rsid w:val="00314293"/>
    <w:rsid w:val="00315ADB"/>
    <w:rsid w:val="00316994"/>
    <w:rsid w:val="00317F04"/>
    <w:rsid w:val="00320CF2"/>
    <w:rsid w:val="00323D39"/>
    <w:rsid w:val="003240EE"/>
    <w:rsid w:val="00330946"/>
    <w:rsid w:val="003310D7"/>
    <w:rsid w:val="0033214C"/>
    <w:rsid w:val="00332CE6"/>
    <w:rsid w:val="00332D0E"/>
    <w:rsid w:val="00333079"/>
    <w:rsid w:val="00333404"/>
    <w:rsid w:val="0033538F"/>
    <w:rsid w:val="0033571D"/>
    <w:rsid w:val="0033684C"/>
    <w:rsid w:val="00340904"/>
    <w:rsid w:val="0034157D"/>
    <w:rsid w:val="00341A50"/>
    <w:rsid w:val="00342744"/>
    <w:rsid w:val="00342A99"/>
    <w:rsid w:val="00342B93"/>
    <w:rsid w:val="0034301D"/>
    <w:rsid w:val="00343269"/>
    <w:rsid w:val="00344529"/>
    <w:rsid w:val="00344885"/>
    <w:rsid w:val="00345BAC"/>
    <w:rsid w:val="00345DFD"/>
    <w:rsid w:val="003461CF"/>
    <w:rsid w:val="00346445"/>
    <w:rsid w:val="00350C45"/>
    <w:rsid w:val="00353395"/>
    <w:rsid w:val="003538D5"/>
    <w:rsid w:val="003541DD"/>
    <w:rsid w:val="00355DB4"/>
    <w:rsid w:val="00357AC0"/>
    <w:rsid w:val="00360669"/>
    <w:rsid w:val="00361173"/>
    <w:rsid w:val="00361D50"/>
    <w:rsid w:val="00362643"/>
    <w:rsid w:val="003631C1"/>
    <w:rsid w:val="0036424A"/>
    <w:rsid w:val="00366141"/>
    <w:rsid w:val="00366687"/>
    <w:rsid w:val="003708B4"/>
    <w:rsid w:val="00371A1F"/>
    <w:rsid w:val="0037216E"/>
    <w:rsid w:val="00374FE7"/>
    <w:rsid w:val="00376157"/>
    <w:rsid w:val="00377406"/>
    <w:rsid w:val="003776D2"/>
    <w:rsid w:val="003810FA"/>
    <w:rsid w:val="003814A4"/>
    <w:rsid w:val="00381BFD"/>
    <w:rsid w:val="00382597"/>
    <w:rsid w:val="003825CD"/>
    <w:rsid w:val="00382BF6"/>
    <w:rsid w:val="00383A33"/>
    <w:rsid w:val="00384232"/>
    <w:rsid w:val="00384255"/>
    <w:rsid w:val="00384B13"/>
    <w:rsid w:val="0038634E"/>
    <w:rsid w:val="00393432"/>
    <w:rsid w:val="00394A7A"/>
    <w:rsid w:val="00395200"/>
    <w:rsid w:val="00395A73"/>
    <w:rsid w:val="00397A04"/>
    <w:rsid w:val="003A0397"/>
    <w:rsid w:val="003A08A2"/>
    <w:rsid w:val="003A192D"/>
    <w:rsid w:val="003A1E71"/>
    <w:rsid w:val="003A1F75"/>
    <w:rsid w:val="003A459B"/>
    <w:rsid w:val="003A4888"/>
    <w:rsid w:val="003A4EFC"/>
    <w:rsid w:val="003A63AD"/>
    <w:rsid w:val="003A778E"/>
    <w:rsid w:val="003A7C73"/>
    <w:rsid w:val="003B1E62"/>
    <w:rsid w:val="003B5271"/>
    <w:rsid w:val="003B53F3"/>
    <w:rsid w:val="003B5885"/>
    <w:rsid w:val="003B5D1A"/>
    <w:rsid w:val="003B7364"/>
    <w:rsid w:val="003B7C54"/>
    <w:rsid w:val="003C0B5C"/>
    <w:rsid w:val="003C1A6A"/>
    <w:rsid w:val="003C2A83"/>
    <w:rsid w:val="003C3096"/>
    <w:rsid w:val="003C4417"/>
    <w:rsid w:val="003C5478"/>
    <w:rsid w:val="003C6B2C"/>
    <w:rsid w:val="003C73B9"/>
    <w:rsid w:val="003C7F26"/>
    <w:rsid w:val="003D05DF"/>
    <w:rsid w:val="003D224F"/>
    <w:rsid w:val="003D4A9E"/>
    <w:rsid w:val="003D4F24"/>
    <w:rsid w:val="003D5539"/>
    <w:rsid w:val="003D6155"/>
    <w:rsid w:val="003E1FB0"/>
    <w:rsid w:val="003E2248"/>
    <w:rsid w:val="003E2F1C"/>
    <w:rsid w:val="003E3814"/>
    <w:rsid w:val="003E40D5"/>
    <w:rsid w:val="003E422D"/>
    <w:rsid w:val="003E459D"/>
    <w:rsid w:val="003E4E48"/>
    <w:rsid w:val="003E5AC4"/>
    <w:rsid w:val="003E745A"/>
    <w:rsid w:val="003E7FFC"/>
    <w:rsid w:val="003F2147"/>
    <w:rsid w:val="003F4E36"/>
    <w:rsid w:val="0040084C"/>
    <w:rsid w:val="00401A9C"/>
    <w:rsid w:val="00402621"/>
    <w:rsid w:val="004048D4"/>
    <w:rsid w:val="00405376"/>
    <w:rsid w:val="0040759F"/>
    <w:rsid w:val="00407D93"/>
    <w:rsid w:val="00410801"/>
    <w:rsid w:val="00411FED"/>
    <w:rsid w:val="0041216A"/>
    <w:rsid w:val="0041317D"/>
    <w:rsid w:val="00413A0E"/>
    <w:rsid w:val="0041489C"/>
    <w:rsid w:val="00414A94"/>
    <w:rsid w:val="004151E2"/>
    <w:rsid w:val="00416D85"/>
    <w:rsid w:val="00416E93"/>
    <w:rsid w:val="00416EBB"/>
    <w:rsid w:val="00417F9B"/>
    <w:rsid w:val="0042177A"/>
    <w:rsid w:val="004217E8"/>
    <w:rsid w:val="00421B0E"/>
    <w:rsid w:val="004239C9"/>
    <w:rsid w:val="00424F01"/>
    <w:rsid w:val="00424FD5"/>
    <w:rsid w:val="00426915"/>
    <w:rsid w:val="0042730D"/>
    <w:rsid w:val="00427616"/>
    <w:rsid w:val="00427B88"/>
    <w:rsid w:val="00430428"/>
    <w:rsid w:val="004304C4"/>
    <w:rsid w:val="004305B6"/>
    <w:rsid w:val="00430C63"/>
    <w:rsid w:val="00431C73"/>
    <w:rsid w:val="00434A6C"/>
    <w:rsid w:val="0043533D"/>
    <w:rsid w:val="00435D77"/>
    <w:rsid w:val="0043718B"/>
    <w:rsid w:val="00437E99"/>
    <w:rsid w:val="00440393"/>
    <w:rsid w:val="00441411"/>
    <w:rsid w:val="00443D19"/>
    <w:rsid w:val="00445C27"/>
    <w:rsid w:val="00452149"/>
    <w:rsid w:val="004540D0"/>
    <w:rsid w:val="004548BD"/>
    <w:rsid w:val="00455AA5"/>
    <w:rsid w:val="00455BD3"/>
    <w:rsid w:val="00455C89"/>
    <w:rsid w:val="00460FBF"/>
    <w:rsid w:val="00460FC5"/>
    <w:rsid w:val="00461A48"/>
    <w:rsid w:val="00461DCD"/>
    <w:rsid w:val="00462309"/>
    <w:rsid w:val="004635DA"/>
    <w:rsid w:val="00463CA8"/>
    <w:rsid w:val="00463F31"/>
    <w:rsid w:val="00464691"/>
    <w:rsid w:val="00466848"/>
    <w:rsid w:val="00467839"/>
    <w:rsid w:val="00470828"/>
    <w:rsid w:val="00471491"/>
    <w:rsid w:val="00471E68"/>
    <w:rsid w:val="00472E41"/>
    <w:rsid w:val="004752EA"/>
    <w:rsid w:val="004757A0"/>
    <w:rsid w:val="004802DA"/>
    <w:rsid w:val="0048112A"/>
    <w:rsid w:val="00481162"/>
    <w:rsid w:val="0048351F"/>
    <w:rsid w:val="00487C5B"/>
    <w:rsid w:val="00490944"/>
    <w:rsid w:val="004914E1"/>
    <w:rsid w:val="0049188E"/>
    <w:rsid w:val="004929B7"/>
    <w:rsid w:val="00493C24"/>
    <w:rsid w:val="0049508A"/>
    <w:rsid w:val="004953C6"/>
    <w:rsid w:val="0049658D"/>
    <w:rsid w:val="004971C3"/>
    <w:rsid w:val="004978B2"/>
    <w:rsid w:val="004A09EC"/>
    <w:rsid w:val="004A53FF"/>
    <w:rsid w:val="004A64D2"/>
    <w:rsid w:val="004B06CF"/>
    <w:rsid w:val="004B1650"/>
    <w:rsid w:val="004B314B"/>
    <w:rsid w:val="004B318A"/>
    <w:rsid w:val="004B41CF"/>
    <w:rsid w:val="004B4586"/>
    <w:rsid w:val="004B6392"/>
    <w:rsid w:val="004B70FE"/>
    <w:rsid w:val="004B7656"/>
    <w:rsid w:val="004B79D2"/>
    <w:rsid w:val="004C0097"/>
    <w:rsid w:val="004C03D1"/>
    <w:rsid w:val="004C0B20"/>
    <w:rsid w:val="004C109D"/>
    <w:rsid w:val="004C13B7"/>
    <w:rsid w:val="004C209C"/>
    <w:rsid w:val="004C276F"/>
    <w:rsid w:val="004C2872"/>
    <w:rsid w:val="004C417D"/>
    <w:rsid w:val="004C45EA"/>
    <w:rsid w:val="004C4A2C"/>
    <w:rsid w:val="004C533C"/>
    <w:rsid w:val="004C581B"/>
    <w:rsid w:val="004C6335"/>
    <w:rsid w:val="004C76A5"/>
    <w:rsid w:val="004D00E5"/>
    <w:rsid w:val="004D127F"/>
    <w:rsid w:val="004D1671"/>
    <w:rsid w:val="004D1999"/>
    <w:rsid w:val="004D614D"/>
    <w:rsid w:val="004D7629"/>
    <w:rsid w:val="004D791F"/>
    <w:rsid w:val="004D7A96"/>
    <w:rsid w:val="004D7E80"/>
    <w:rsid w:val="004E0813"/>
    <w:rsid w:val="004E21AA"/>
    <w:rsid w:val="004E242D"/>
    <w:rsid w:val="004E2EFC"/>
    <w:rsid w:val="004E33DD"/>
    <w:rsid w:val="004E6187"/>
    <w:rsid w:val="004E6A44"/>
    <w:rsid w:val="004E75B3"/>
    <w:rsid w:val="004F01DE"/>
    <w:rsid w:val="004F0583"/>
    <w:rsid w:val="004F122C"/>
    <w:rsid w:val="004F1A2D"/>
    <w:rsid w:val="004F2EF8"/>
    <w:rsid w:val="004F39AE"/>
    <w:rsid w:val="004F5E8D"/>
    <w:rsid w:val="00501122"/>
    <w:rsid w:val="00502B4A"/>
    <w:rsid w:val="00504551"/>
    <w:rsid w:val="005062CA"/>
    <w:rsid w:val="005062CD"/>
    <w:rsid w:val="00510401"/>
    <w:rsid w:val="0051248A"/>
    <w:rsid w:val="005127CE"/>
    <w:rsid w:val="00512DF9"/>
    <w:rsid w:val="005131B2"/>
    <w:rsid w:val="005156B7"/>
    <w:rsid w:val="005160EF"/>
    <w:rsid w:val="005169F4"/>
    <w:rsid w:val="00520009"/>
    <w:rsid w:val="005202C7"/>
    <w:rsid w:val="0052178E"/>
    <w:rsid w:val="00521E24"/>
    <w:rsid w:val="00522002"/>
    <w:rsid w:val="005239B2"/>
    <w:rsid w:val="00523AE5"/>
    <w:rsid w:val="00524EB9"/>
    <w:rsid w:val="005268F9"/>
    <w:rsid w:val="0053055B"/>
    <w:rsid w:val="0053106B"/>
    <w:rsid w:val="00532600"/>
    <w:rsid w:val="00534FE4"/>
    <w:rsid w:val="0053620A"/>
    <w:rsid w:val="00536F90"/>
    <w:rsid w:val="00537619"/>
    <w:rsid w:val="00537B58"/>
    <w:rsid w:val="005431E9"/>
    <w:rsid w:val="00543CF4"/>
    <w:rsid w:val="00544BCE"/>
    <w:rsid w:val="00546FF2"/>
    <w:rsid w:val="005475AB"/>
    <w:rsid w:val="00547AD4"/>
    <w:rsid w:val="0055088B"/>
    <w:rsid w:val="005510BF"/>
    <w:rsid w:val="005532D6"/>
    <w:rsid w:val="00553760"/>
    <w:rsid w:val="00553BF1"/>
    <w:rsid w:val="00555E76"/>
    <w:rsid w:val="00557E62"/>
    <w:rsid w:val="00561A66"/>
    <w:rsid w:val="00562BDC"/>
    <w:rsid w:val="005641B9"/>
    <w:rsid w:val="005647EE"/>
    <w:rsid w:val="00564B7F"/>
    <w:rsid w:val="005659E2"/>
    <w:rsid w:val="00565AA2"/>
    <w:rsid w:val="00566078"/>
    <w:rsid w:val="005709BF"/>
    <w:rsid w:val="00571DF2"/>
    <w:rsid w:val="005725BF"/>
    <w:rsid w:val="0057371B"/>
    <w:rsid w:val="00575317"/>
    <w:rsid w:val="00575658"/>
    <w:rsid w:val="0057574A"/>
    <w:rsid w:val="00575875"/>
    <w:rsid w:val="00577205"/>
    <w:rsid w:val="0058036C"/>
    <w:rsid w:val="0058045D"/>
    <w:rsid w:val="00582390"/>
    <w:rsid w:val="00584142"/>
    <w:rsid w:val="0058466B"/>
    <w:rsid w:val="00584765"/>
    <w:rsid w:val="005849D8"/>
    <w:rsid w:val="00584FAA"/>
    <w:rsid w:val="005907AF"/>
    <w:rsid w:val="0059156F"/>
    <w:rsid w:val="00592286"/>
    <w:rsid w:val="0059234F"/>
    <w:rsid w:val="00593307"/>
    <w:rsid w:val="00593A86"/>
    <w:rsid w:val="005945CB"/>
    <w:rsid w:val="0059496C"/>
    <w:rsid w:val="0059520C"/>
    <w:rsid w:val="00595344"/>
    <w:rsid w:val="0059565A"/>
    <w:rsid w:val="0059689C"/>
    <w:rsid w:val="00597098"/>
    <w:rsid w:val="0059760B"/>
    <w:rsid w:val="00597BD3"/>
    <w:rsid w:val="005A0C6B"/>
    <w:rsid w:val="005A0E7C"/>
    <w:rsid w:val="005A26BB"/>
    <w:rsid w:val="005A357F"/>
    <w:rsid w:val="005A3E17"/>
    <w:rsid w:val="005A4E67"/>
    <w:rsid w:val="005A5463"/>
    <w:rsid w:val="005A5C13"/>
    <w:rsid w:val="005B103F"/>
    <w:rsid w:val="005B1889"/>
    <w:rsid w:val="005B1F1D"/>
    <w:rsid w:val="005B2CBB"/>
    <w:rsid w:val="005B3A02"/>
    <w:rsid w:val="005B3A80"/>
    <w:rsid w:val="005B541A"/>
    <w:rsid w:val="005B61E6"/>
    <w:rsid w:val="005C089B"/>
    <w:rsid w:val="005C277B"/>
    <w:rsid w:val="005C2C88"/>
    <w:rsid w:val="005C34F4"/>
    <w:rsid w:val="005C3AF7"/>
    <w:rsid w:val="005C4744"/>
    <w:rsid w:val="005C53CC"/>
    <w:rsid w:val="005C5587"/>
    <w:rsid w:val="005C5E18"/>
    <w:rsid w:val="005C6648"/>
    <w:rsid w:val="005D0CB3"/>
    <w:rsid w:val="005D1A7C"/>
    <w:rsid w:val="005D37BB"/>
    <w:rsid w:val="005D5DC7"/>
    <w:rsid w:val="005D6699"/>
    <w:rsid w:val="005E072B"/>
    <w:rsid w:val="005E1176"/>
    <w:rsid w:val="005E2DE1"/>
    <w:rsid w:val="005E67D7"/>
    <w:rsid w:val="005E6CF2"/>
    <w:rsid w:val="005E7C82"/>
    <w:rsid w:val="005F1004"/>
    <w:rsid w:val="005F20B3"/>
    <w:rsid w:val="005F222C"/>
    <w:rsid w:val="005F36BE"/>
    <w:rsid w:val="005F4C3B"/>
    <w:rsid w:val="005F679B"/>
    <w:rsid w:val="005F71EF"/>
    <w:rsid w:val="005F7816"/>
    <w:rsid w:val="005F7BCF"/>
    <w:rsid w:val="0060157B"/>
    <w:rsid w:val="0060200E"/>
    <w:rsid w:val="00602E9C"/>
    <w:rsid w:val="006039A6"/>
    <w:rsid w:val="00603F42"/>
    <w:rsid w:val="006050C8"/>
    <w:rsid w:val="00610482"/>
    <w:rsid w:val="006131B9"/>
    <w:rsid w:val="00613258"/>
    <w:rsid w:val="00613CF1"/>
    <w:rsid w:val="006143CD"/>
    <w:rsid w:val="006144F6"/>
    <w:rsid w:val="00615C0A"/>
    <w:rsid w:val="00616043"/>
    <w:rsid w:val="00616A1B"/>
    <w:rsid w:val="006220C1"/>
    <w:rsid w:val="006224B9"/>
    <w:rsid w:val="00622FCD"/>
    <w:rsid w:val="00623A23"/>
    <w:rsid w:val="00623E74"/>
    <w:rsid w:val="00623FBB"/>
    <w:rsid w:val="00624633"/>
    <w:rsid w:val="00625D68"/>
    <w:rsid w:val="00626A1A"/>
    <w:rsid w:val="00626D9F"/>
    <w:rsid w:val="0062737C"/>
    <w:rsid w:val="00627A79"/>
    <w:rsid w:val="00631A15"/>
    <w:rsid w:val="00631F4A"/>
    <w:rsid w:val="00632205"/>
    <w:rsid w:val="006327A9"/>
    <w:rsid w:val="006333DF"/>
    <w:rsid w:val="00633D51"/>
    <w:rsid w:val="00635F3C"/>
    <w:rsid w:val="00635FD0"/>
    <w:rsid w:val="0063604B"/>
    <w:rsid w:val="00637B68"/>
    <w:rsid w:val="006409F5"/>
    <w:rsid w:val="00642234"/>
    <w:rsid w:val="006422E8"/>
    <w:rsid w:val="00642BEE"/>
    <w:rsid w:val="00642DBF"/>
    <w:rsid w:val="00643F72"/>
    <w:rsid w:val="00644F7D"/>
    <w:rsid w:val="006465E6"/>
    <w:rsid w:val="00646AA0"/>
    <w:rsid w:val="006479DC"/>
    <w:rsid w:val="006522A9"/>
    <w:rsid w:val="006538A4"/>
    <w:rsid w:val="00654ABD"/>
    <w:rsid w:val="00654F6F"/>
    <w:rsid w:val="0065573E"/>
    <w:rsid w:val="006564B3"/>
    <w:rsid w:val="00656BD7"/>
    <w:rsid w:val="00656D6E"/>
    <w:rsid w:val="00657A69"/>
    <w:rsid w:val="00661A4F"/>
    <w:rsid w:val="006623C9"/>
    <w:rsid w:val="00662D29"/>
    <w:rsid w:val="0066367C"/>
    <w:rsid w:val="00667F5E"/>
    <w:rsid w:val="00671297"/>
    <w:rsid w:val="00672865"/>
    <w:rsid w:val="00672BC2"/>
    <w:rsid w:val="006756B5"/>
    <w:rsid w:val="0067668A"/>
    <w:rsid w:val="00677470"/>
    <w:rsid w:val="00681872"/>
    <w:rsid w:val="00684438"/>
    <w:rsid w:val="00684AF8"/>
    <w:rsid w:val="00684DED"/>
    <w:rsid w:val="00685000"/>
    <w:rsid w:val="00685201"/>
    <w:rsid w:val="006858EE"/>
    <w:rsid w:val="006863EF"/>
    <w:rsid w:val="006876E0"/>
    <w:rsid w:val="0069126B"/>
    <w:rsid w:val="00691591"/>
    <w:rsid w:val="00692C4D"/>
    <w:rsid w:val="00694964"/>
    <w:rsid w:val="00697034"/>
    <w:rsid w:val="006A0144"/>
    <w:rsid w:val="006A02F8"/>
    <w:rsid w:val="006A0A99"/>
    <w:rsid w:val="006A2767"/>
    <w:rsid w:val="006A4F81"/>
    <w:rsid w:val="006A5D43"/>
    <w:rsid w:val="006A63AE"/>
    <w:rsid w:val="006A647B"/>
    <w:rsid w:val="006B2290"/>
    <w:rsid w:val="006B4F29"/>
    <w:rsid w:val="006B72A5"/>
    <w:rsid w:val="006C04B1"/>
    <w:rsid w:val="006C1854"/>
    <w:rsid w:val="006C1B73"/>
    <w:rsid w:val="006C2461"/>
    <w:rsid w:val="006C2AFA"/>
    <w:rsid w:val="006C2FB6"/>
    <w:rsid w:val="006C5EFC"/>
    <w:rsid w:val="006D0A38"/>
    <w:rsid w:val="006D175D"/>
    <w:rsid w:val="006D1F89"/>
    <w:rsid w:val="006D35EB"/>
    <w:rsid w:val="006D67CE"/>
    <w:rsid w:val="006D7780"/>
    <w:rsid w:val="006D7DD4"/>
    <w:rsid w:val="006E08B0"/>
    <w:rsid w:val="006E093B"/>
    <w:rsid w:val="006E09F6"/>
    <w:rsid w:val="006E3D60"/>
    <w:rsid w:val="006E5CA0"/>
    <w:rsid w:val="006E798E"/>
    <w:rsid w:val="006E7C46"/>
    <w:rsid w:val="006F155A"/>
    <w:rsid w:val="006F1567"/>
    <w:rsid w:val="006F1884"/>
    <w:rsid w:val="006F20FF"/>
    <w:rsid w:val="006F34AC"/>
    <w:rsid w:val="006F3848"/>
    <w:rsid w:val="006F4DE6"/>
    <w:rsid w:val="006F4FBA"/>
    <w:rsid w:val="006F7FAC"/>
    <w:rsid w:val="00702F80"/>
    <w:rsid w:val="00703785"/>
    <w:rsid w:val="0070489A"/>
    <w:rsid w:val="007054F1"/>
    <w:rsid w:val="00705C22"/>
    <w:rsid w:val="00705C88"/>
    <w:rsid w:val="007061DD"/>
    <w:rsid w:val="0070647B"/>
    <w:rsid w:val="0070715E"/>
    <w:rsid w:val="007122D6"/>
    <w:rsid w:val="007148C1"/>
    <w:rsid w:val="0071539C"/>
    <w:rsid w:val="00716510"/>
    <w:rsid w:val="007169BB"/>
    <w:rsid w:val="00717DA2"/>
    <w:rsid w:val="00720C19"/>
    <w:rsid w:val="007210AC"/>
    <w:rsid w:val="007232AE"/>
    <w:rsid w:val="00724A1C"/>
    <w:rsid w:val="00724F9B"/>
    <w:rsid w:val="007252D2"/>
    <w:rsid w:val="007260F3"/>
    <w:rsid w:val="0072660A"/>
    <w:rsid w:val="007267B5"/>
    <w:rsid w:val="00726D4E"/>
    <w:rsid w:val="00727080"/>
    <w:rsid w:val="0073137D"/>
    <w:rsid w:val="00733F15"/>
    <w:rsid w:val="00734A52"/>
    <w:rsid w:val="007360CF"/>
    <w:rsid w:val="007366CD"/>
    <w:rsid w:val="00741AA2"/>
    <w:rsid w:val="007425A2"/>
    <w:rsid w:val="00742E89"/>
    <w:rsid w:val="007453B5"/>
    <w:rsid w:val="007456FA"/>
    <w:rsid w:val="00747EF8"/>
    <w:rsid w:val="00752A40"/>
    <w:rsid w:val="00755551"/>
    <w:rsid w:val="0075653C"/>
    <w:rsid w:val="00756DC0"/>
    <w:rsid w:val="00761505"/>
    <w:rsid w:val="007616CA"/>
    <w:rsid w:val="00761B9D"/>
    <w:rsid w:val="00762159"/>
    <w:rsid w:val="00762506"/>
    <w:rsid w:val="00763706"/>
    <w:rsid w:val="00763CD6"/>
    <w:rsid w:val="00765597"/>
    <w:rsid w:val="0076593D"/>
    <w:rsid w:val="00765F06"/>
    <w:rsid w:val="0076622D"/>
    <w:rsid w:val="00766F81"/>
    <w:rsid w:val="00767999"/>
    <w:rsid w:val="00770692"/>
    <w:rsid w:val="0077104F"/>
    <w:rsid w:val="00771CC4"/>
    <w:rsid w:val="00773069"/>
    <w:rsid w:val="007745EA"/>
    <w:rsid w:val="00776F76"/>
    <w:rsid w:val="00777277"/>
    <w:rsid w:val="00777293"/>
    <w:rsid w:val="0077756B"/>
    <w:rsid w:val="00780CC2"/>
    <w:rsid w:val="00782606"/>
    <w:rsid w:val="00783BC2"/>
    <w:rsid w:val="0078420B"/>
    <w:rsid w:val="007856DF"/>
    <w:rsid w:val="00787B3D"/>
    <w:rsid w:val="00790A8E"/>
    <w:rsid w:val="00791612"/>
    <w:rsid w:val="00791943"/>
    <w:rsid w:val="0079314C"/>
    <w:rsid w:val="00797649"/>
    <w:rsid w:val="007A040B"/>
    <w:rsid w:val="007A082E"/>
    <w:rsid w:val="007A20DF"/>
    <w:rsid w:val="007A2E87"/>
    <w:rsid w:val="007A30F0"/>
    <w:rsid w:val="007A5496"/>
    <w:rsid w:val="007A591C"/>
    <w:rsid w:val="007A5B32"/>
    <w:rsid w:val="007A5FB4"/>
    <w:rsid w:val="007A7E76"/>
    <w:rsid w:val="007B0491"/>
    <w:rsid w:val="007B05E4"/>
    <w:rsid w:val="007B32B8"/>
    <w:rsid w:val="007B35C2"/>
    <w:rsid w:val="007B4617"/>
    <w:rsid w:val="007B4F1E"/>
    <w:rsid w:val="007B743C"/>
    <w:rsid w:val="007C07DD"/>
    <w:rsid w:val="007C0CD2"/>
    <w:rsid w:val="007C16F0"/>
    <w:rsid w:val="007C2157"/>
    <w:rsid w:val="007C2FBE"/>
    <w:rsid w:val="007C4F12"/>
    <w:rsid w:val="007C57DF"/>
    <w:rsid w:val="007C6061"/>
    <w:rsid w:val="007C648C"/>
    <w:rsid w:val="007D2576"/>
    <w:rsid w:val="007D2A2C"/>
    <w:rsid w:val="007D3B36"/>
    <w:rsid w:val="007D5810"/>
    <w:rsid w:val="007D5CDD"/>
    <w:rsid w:val="007D5CE2"/>
    <w:rsid w:val="007D6C3E"/>
    <w:rsid w:val="007D7D13"/>
    <w:rsid w:val="007E011A"/>
    <w:rsid w:val="007E0AC1"/>
    <w:rsid w:val="007E0D92"/>
    <w:rsid w:val="007E1E94"/>
    <w:rsid w:val="007E20F6"/>
    <w:rsid w:val="007E24F8"/>
    <w:rsid w:val="007E51A1"/>
    <w:rsid w:val="007E60BB"/>
    <w:rsid w:val="007E67C6"/>
    <w:rsid w:val="007F07EF"/>
    <w:rsid w:val="007F1ACA"/>
    <w:rsid w:val="007F3194"/>
    <w:rsid w:val="00800A3A"/>
    <w:rsid w:val="008028C8"/>
    <w:rsid w:val="00802CBD"/>
    <w:rsid w:val="008036C2"/>
    <w:rsid w:val="00804D05"/>
    <w:rsid w:val="0080569D"/>
    <w:rsid w:val="008064D1"/>
    <w:rsid w:val="00806AB3"/>
    <w:rsid w:val="00810B1B"/>
    <w:rsid w:val="00811539"/>
    <w:rsid w:val="008115D4"/>
    <w:rsid w:val="0081215A"/>
    <w:rsid w:val="00812D3A"/>
    <w:rsid w:val="00814D20"/>
    <w:rsid w:val="008150C4"/>
    <w:rsid w:val="00817008"/>
    <w:rsid w:val="00817902"/>
    <w:rsid w:val="00820BB4"/>
    <w:rsid w:val="00820FE3"/>
    <w:rsid w:val="00822AA6"/>
    <w:rsid w:val="00823BC8"/>
    <w:rsid w:val="00824354"/>
    <w:rsid w:val="00824A27"/>
    <w:rsid w:val="0082553A"/>
    <w:rsid w:val="00826724"/>
    <w:rsid w:val="008303D8"/>
    <w:rsid w:val="00831B36"/>
    <w:rsid w:val="00831CB8"/>
    <w:rsid w:val="008337C1"/>
    <w:rsid w:val="00833831"/>
    <w:rsid w:val="00834E06"/>
    <w:rsid w:val="00835022"/>
    <w:rsid w:val="00835C21"/>
    <w:rsid w:val="00837730"/>
    <w:rsid w:val="0085132B"/>
    <w:rsid w:val="00851D40"/>
    <w:rsid w:val="00852E98"/>
    <w:rsid w:val="00853A61"/>
    <w:rsid w:val="00853BEA"/>
    <w:rsid w:val="008541AD"/>
    <w:rsid w:val="00854795"/>
    <w:rsid w:val="00854D12"/>
    <w:rsid w:val="0085506A"/>
    <w:rsid w:val="00856788"/>
    <w:rsid w:val="00857EAF"/>
    <w:rsid w:val="008610DC"/>
    <w:rsid w:val="00861419"/>
    <w:rsid w:val="00862563"/>
    <w:rsid w:val="008636D4"/>
    <w:rsid w:val="00864BF7"/>
    <w:rsid w:val="00865168"/>
    <w:rsid w:val="00865A84"/>
    <w:rsid w:val="00871B58"/>
    <w:rsid w:val="00872087"/>
    <w:rsid w:val="008724AB"/>
    <w:rsid w:val="008728E2"/>
    <w:rsid w:val="00874913"/>
    <w:rsid w:val="0088023E"/>
    <w:rsid w:val="008817A7"/>
    <w:rsid w:val="00882BED"/>
    <w:rsid w:val="008876BD"/>
    <w:rsid w:val="008921F1"/>
    <w:rsid w:val="00892995"/>
    <w:rsid w:val="00894878"/>
    <w:rsid w:val="00896D4F"/>
    <w:rsid w:val="008974E5"/>
    <w:rsid w:val="008A1DF4"/>
    <w:rsid w:val="008A2DB0"/>
    <w:rsid w:val="008A43B6"/>
    <w:rsid w:val="008A53C9"/>
    <w:rsid w:val="008A6BD4"/>
    <w:rsid w:val="008A7484"/>
    <w:rsid w:val="008B0765"/>
    <w:rsid w:val="008B1B78"/>
    <w:rsid w:val="008B2908"/>
    <w:rsid w:val="008B3670"/>
    <w:rsid w:val="008B50E4"/>
    <w:rsid w:val="008B6E34"/>
    <w:rsid w:val="008B7F76"/>
    <w:rsid w:val="008C14A7"/>
    <w:rsid w:val="008C1881"/>
    <w:rsid w:val="008C205E"/>
    <w:rsid w:val="008C2A6B"/>
    <w:rsid w:val="008C3B3B"/>
    <w:rsid w:val="008C45CA"/>
    <w:rsid w:val="008C5B23"/>
    <w:rsid w:val="008C640A"/>
    <w:rsid w:val="008C65FA"/>
    <w:rsid w:val="008C6D0D"/>
    <w:rsid w:val="008D00CB"/>
    <w:rsid w:val="008D187D"/>
    <w:rsid w:val="008D230E"/>
    <w:rsid w:val="008D26E8"/>
    <w:rsid w:val="008D44EC"/>
    <w:rsid w:val="008D6341"/>
    <w:rsid w:val="008D649F"/>
    <w:rsid w:val="008D6A72"/>
    <w:rsid w:val="008D7891"/>
    <w:rsid w:val="008E2261"/>
    <w:rsid w:val="008E7614"/>
    <w:rsid w:val="008F0275"/>
    <w:rsid w:val="008F16FB"/>
    <w:rsid w:val="008F28A2"/>
    <w:rsid w:val="008F3650"/>
    <w:rsid w:val="008F506C"/>
    <w:rsid w:val="008F68B0"/>
    <w:rsid w:val="009007C7"/>
    <w:rsid w:val="00900AC3"/>
    <w:rsid w:val="00900C0B"/>
    <w:rsid w:val="009011D3"/>
    <w:rsid w:val="009026BF"/>
    <w:rsid w:val="0090289D"/>
    <w:rsid w:val="0090404C"/>
    <w:rsid w:val="009045BA"/>
    <w:rsid w:val="00906D03"/>
    <w:rsid w:val="00912F95"/>
    <w:rsid w:val="00912FB7"/>
    <w:rsid w:val="00914E89"/>
    <w:rsid w:val="0092086A"/>
    <w:rsid w:val="00921D94"/>
    <w:rsid w:val="00924FDF"/>
    <w:rsid w:val="00925B9A"/>
    <w:rsid w:val="00925E38"/>
    <w:rsid w:val="00926CA7"/>
    <w:rsid w:val="00933463"/>
    <w:rsid w:val="00933B82"/>
    <w:rsid w:val="00934254"/>
    <w:rsid w:val="00940D26"/>
    <w:rsid w:val="00940DD4"/>
    <w:rsid w:val="00941377"/>
    <w:rsid w:val="00942CE5"/>
    <w:rsid w:val="00942DB1"/>
    <w:rsid w:val="00943EA2"/>
    <w:rsid w:val="009448DA"/>
    <w:rsid w:val="00944C71"/>
    <w:rsid w:val="009450B0"/>
    <w:rsid w:val="00950887"/>
    <w:rsid w:val="009508D4"/>
    <w:rsid w:val="009510F1"/>
    <w:rsid w:val="00952266"/>
    <w:rsid w:val="00952924"/>
    <w:rsid w:val="00953961"/>
    <w:rsid w:val="00954A4E"/>
    <w:rsid w:val="0095508A"/>
    <w:rsid w:val="00955F32"/>
    <w:rsid w:val="00956430"/>
    <w:rsid w:val="00960E12"/>
    <w:rsid w:val="00961424"/>
    <w:rsid w:val="009617C1"/>
    <w:rsid w:val="00962EF6"/>
    <w:rsid w:val="00963CA7"/>
    <w:rsid w:val="009650EC"/>
    <w:rsid w:val="00965477"/>
    <w:rsid w:val="00966A5F"/>
    <w:rsid w:val="00970D16"/>
    <w:rsid w:val="009710A9"/>
    <w:rsid w:val="00971321"/>
    <w:rsid w:val="009754DB"/>
    <w:rsid w:val="0097610F"/>
    <w:rsid w:val="0097791A"/>
    <w:rsid w:val="0098118F"/>
    <w:rsid w:val="00981BD8"/>
    <w:rsid w:val="00982157"/>
    <w:rsid w:val="0098246E"/>
    <w:rsid w:val="00986313"/>
    <w:rsid w:val="0098649F"/>
    <w:rsid w:val="00987F34"/>
    <w:rsid w:val="00990920"/>
    <w:rsid w:val="0099132C"/>
    <w:rsid w:val="00992DBE"/>
    <w:rsid w:val="009948ED"/>
    <w:rsid w:val="0099653D"/>
    <w:rsid w:val="0099730B"/>
    <w:rsid w:val="009A04D5"/>
    <w:rsid w:val="009A0733"/>
    <w:rsid w:val="009A0E7A"/>
    <w:rsid w:val="009A0FA7"/>
    <w:rsid w:val="009A13E3"/>
    <w:rsid w:val="009A19D3"/>
    <w:rsid w:val="009A1F11"/>
    <w:rsid w:val="009A21DC"/>
    <w:rsid w:val="009A34AC"/>
    <w:rsid w:val="009A44EB"/>
    <w:rsid w:val="009A480A"/>
    <w:rsid w:val="009A4AC3"/>
    <w:rsid w:val="009A74FC"/>
    <w:rsid w:val="009A7C0D"/>
    <w:rsid w:val="009B0EBE"/>
    <w:rsid w:val="009B2208"/>
    <w:rsid w:val="009B4A32"/>
    <w:rsid w:val="009C056F"/>
    <w:rsid w:val="009C1BFC"/>
    <w:rsid w:val="009C2A64"/>
    <w:rsid w:val="009C2A74"/>
    <w:rsid w:val="009C2C29"/>
    <w:rsid w:val="009C3D67"/>
    <w:rsid w:val="009C50C3"/>
    <w:rsid w:val="009C73CC"/>
    <w:rsid w:val="009C7E3E"/>
    <w:rsid w:val="009D014F"/>
    <w:rsid w:val="009D07EA"/>
    <w:rsid w:val="009D0C95"/>
    <w:rsid w:val="009D62F4"/>
    <w:rsid w:val="009D637D"/>
    <w:rsid w:val="009D752D"/>
    <w:rsid w:val="009D7FD7"/>
    <w:rsid w:val="009E11D1"/>
    <w:rsid w:val="009E13D7"/>
    <w:rsid w:val="009E1743"/>
    <w:rsid w:val="009E22B0"/>
    <w:rsid w:val="009E2380"/>
    <w:rsid w:val="009E2411"/>
    <w:rsid w:val="009E356D"/>
    <w:rsid w:val="009E3708"/>
    <w:rsid w:val="009E3E35"/>
    <w:rsid w:val="009E707D"/>
    <w:rsid w:val="009E71B7"/>
    <w:rsid w:val="009E7673"/>
    <w:rsid w:val="009E7FB5"/>
    <w:rsid w:val="009F12AA"/>
    <w:rsid w:val="009F16A3"/>
    <w:rsid w:val="009F2FDC"/>
    <w:rsid w:val="009F326A"/>
    <w:rsid w:val="009F366B"/>
    <w:rsid w:val="009F52C5"/>
    <w:rsid w:val="009F58BE"/>
    <w:rsid w:val="009F6567"/>
    <w:rsid w:val="009F6ADE"/>
    <w:rsid w:val="009F7474"/>
    <w:rsid w:val="00A00056"/>
    <w:rsid w:val="00A00FAB"/>
    <w:rsid w:val="00A011FC"/>
    <w:rsid w:val="00A060E0"/>
    <w:rsid w:val="00A06AB8"/>
    <w:rsid w:val="00A070FD"/>
    <w:rsid w:val="00A1112F"/>
    <w:rsid w:val="00A116B9"/>
    <w:rsid w:val="00A11E34"/>
    <w:rsid w:val="00A120F5"/>
    <w:rsid w:val="00A12120"/>
    <w:rsid w:val="00A15423"/>
    <w:rsid w:val="00A1704B"/>
    <w:rsid w:val="00A201BB"/>
    <w:rsid w:val="00A202E6"/>
    <w:rsid w:val="00A21059"/>
    <w:rsid w:val="00A23372"/>
    <w:rsid w:val="00A233F9"/>
    <w:rsid w:val="00A24F8B"/>
    <w:rsid w:val="00A2593C"/>
    <w:rsid w:val="00A263BF"/>
    <w:rsid w:val="00A30903"/>
    <w:rsid w:val="00A319E5"/>
    <w:rsid w:val="00A31FC0"/>
    <w:rsid w:val="00A32540"/>
    <w:rsid w:val="00A337C4"/>
    <w:rsid w:val="00A34DB8"/>
    <w:rsid w:val="00A34F3B"/>
    <w:rsid w:val="00A36F90"/>
    <w:rsid w:val="00A376FB"/>
    <w:rsid w:val="00A37867"/>
    <w:rsid w:val="00A43F65"/>
    <w:rsid w:val="00A4689D"/>
    <w:rsid w:val="00A468EB"/>
    <w:rsid w:val="00A469AB"/>
    <w:rsid w:val="00A46B50"/>
    <w:rsid w:val="00A47A70"/>
    <w:rsid w:val="00A50122"/>
    <w:rsid w:val="00A51F41"/>
    <w:rsid w:val="00A5273E"/>
    <w:rsid w:val="00A52CE5"/>
    <w:rsid w:val="00A53484"/>
    <w:rsid w:val="00A54233"/>
    <w:rsid w:val="00A56839"/>
    <w:rsid w:val="00A56C49"/>
    <w:rsid w:val="00A57BE4"/>
    <w:rsid w:val="00A57E22"/>
    <w:rsid w:val="00A60AEE"/>
    <w:rsid w:val="00A60BCB"/>
    <w:rsid w:val="00A63422"/>
    <w:rsid w:val="00A63EC3"/>
    <w:rsid w:val="00A64475"/>
    <w:rsid w:val="00A64730"/>
    <w:rsid w:val="00A64A94"/>
    <w:rsid w:val="00A66403"/>
    <w:rsid w:val="00A66A19"/>
    <w:rsid w:val="00A67C35"/>
    <w:rsid w:val="00A67EDF"/>
    <w:rsid w:val="00A71F7A"/>
    <w:rsid w:val="00A74724"/>
    <w:rsid w:val="00A76D60"/>
    <w:rsid w:val="00A77222"/>
    <w:rsid w:val="00A77F86"/>
    <w:rsid w:val="00A803D8"/>
    <w:rsid w:val="00A81255"/>
    <w:rsid w:val="00A826E2"/>
    <w:rsid w:val="00A8332C"/>
    <w:rsid w:val="00A851D5"/>
    <w:rsid w:val="00A854F1"/>
    <w:rsid w:val="00A85C1B"/>
    <w:rsid w:val="00A85F1D"/>
    <w:rsid w:val="00A86BB6"/>
    <w:rsid w:val="00A90662"/>
    <w:rsid w:val="00A90705"/>
    <w:rsid w:val="00A932ED"/>
    <w:rsid w:val="00A933D8"/>
    <w:rsid w:val="00A9366D"/>
    <w:rsid w:val="00A93F80"/>
    <w:rsid w:val="00A93F9A"/>
    <w:rsid w:val="00A95CA6"/>
    <w:rsid w:val="00A96184"/>
    <w:rsid w:val="00A97A70"/>
    <w:rsid w:val="00AA0865"/>
    <w:rsid w:val="00AA0E4A"/>
    <w:rsid w:val="00AA1EE6"/>
    <w:rsid w:val="00AA2158"/>
    <w:rsid w:val="00AA350B"/>
    <w:rsid w:val="00AA643F"/>
    <w:rsid w:val="00AA6444"/>
    <w:rsid w:val="00AA6C6B"/>
    <w:rsid w:val="00AB1559"/>
    <w:rsid w:val="00AB4019"/>
    <w:rsid w:val="00AB4635"/>
    <w:rsid w:val="00AB5A8E"/>
    <w:rsid w:val="00AB6801"/>
    <w:rsid w:val="00AB6F02"/>
    <w:rsid w:val="00AB7854"/>
    <w:rsid w:val="00AB788A"/>
    <w:rsid w:val="00AB7B4B"/>
    <w:rsid w:val="00AC0180"/>
    <w:rsid w:val="00AC0854"/>
    <w:rsid w:val="00AC18F2"/>
    <w:rsid w:val="00AC1F86"/>
    <w:rsid w:val="00AC2C6E"/>
    <w:rsid w:val="00AC3BDE"/>
    <w:rsid w:val="00AC3EE1"/>
    <w:rsid w:val="00AC43F1"/>
    <w:rsid w:val="00AC4DC2"/>
    <w:rsid w:val="00AD0E52"/>
    <w:rsid w:val="00AD146C"/>
    <w:rsid w:val="00AD3059"/>
    <w:rsid w:val="00AD480B"/>
    <w:rsid w:val="00AD6B76"/>
    <w:rsid w:val="00AD795C"/>
    <w:rsid w:val="00AE09FE"/>
    <w:rsid w:val="00AE1371"/>
    <w:rsid w:val="00AE1596"/>
    <w:rsid w:val="00AE25D1"/>
    <w:rsid w:val="00AE5A55"/>
    <w:rsid w:val="00AE7912"/>
    <w:rsid w:val="00AE7AF8"/>
    <w:rsid w:val="00AF1C42"/>
    <w:rsid w:val="00AF378A"/>
    <w:rsid w:val="00AF3A7D"/>
    <w:rsid w:val="00AF5939"/>
    <w:rsid w:val="00AF6428"/>
    <w:rsid w:val="00AF6A89"/>
    <w:rsid w:val="00AF7263"/>
    <w:rsid w:val="00B0139D"/>
    <w:rsid w:val="00B0529E"/>
    <w:rsid w:val="00B0618B"/>
    <w:rsid w:val="00B06A06"/>
    <w:rsid w:val="00B10B15"/>
    <w:rsid w:val="00B125C6"/>
    <w:rsid w:val="00B144F2"/>
    <w:rsid w:val="00B148E0"/>
    <w:rsid w:val="00B15164"/>
    <w:rsid w:val="00B162F4"/>
    <w:rsid w:val="00B171D4"/>
    <w:rsid w:val="00B253DF"/>
    <w:rsid w:val="00B2545A"/>
    <w:rsid w:val="00B25615"/>
    <w:rsid w:val="00B258D0"/>
    <w:rsid w:val="00B25C10"/>
    <w:rsid w:val="00B2664A"/>
    <w:rsid w:val="00B26EF7"/>
    <w:rsid w:val="00B27525"/>
    <w:rsid w:val="00B27E0C"/>
    <w:rsid w:val="00B31736"/>
    <w:rsid w:val="00B318F7"/>
    <w:rsid w:val="00B3591A"/>
    <w:rsid w:val="00B35A7A"/>
    <w:rsid w:val="00B35DB8"/>
    <w:rsid w:val="00B36A8A"/>
    <w:rsid w:val="00B37F24"/>
    <w:rsid w:val="00B4101B"/>
    <w:rsid w:val="00B432F1"/>
    <w:rsid w:val="00B4742C"/>
    <w:rsid w:val="00B52E56"/>
    <w:rsid w:val="00B54FED"/>
    <w:rsid w:val="00B56A13"/>
    <w:rsid w:val="00B578F2"/>
    <w:rsid w:val="00B61B73"/>
    <w:rsid w:val="00B61F39"/>
    <w:rsid w:val="00B63515"/>
    <w:rsid w:val="00B63FEB"/>
    <w:rsid w:val="00B670BA"/>
    <w:rsid w:val="00B6715F"/>
    <w:rsid w:val="00B67E78"/>
    <w:rsid w:val="00B67EBF"/>
    <w:rsid w:val="00B70478"/>
    <w:rsid w:val="00B705E8"/>
    <w:rsid w:val="00B70848"/>
    <w:rsid w:val="00B70BEB"/>
    <w:rsid w:val="00B7364F"/>
    <w:rsid w:val="00B744DA"/>
    <w:rsid w:val="00B745D5"/>
    <w:rsid w:val="00B74969"/>
    <w:rsid w:val="00B770F9"/>
    <w:rsid w:val="00B77751"/>
    <w:rsid w:val="00B8007A"/>
    <w:rsid w:val="00B802DF"/>
    <w:rsid w:val="00B81196"/>
    <w:rsid w:val="00B811E2"/>
    <w:rsid w:val="00B81ACA"/>
    <w:rsid w:val="00B81E69"/>
    <w:rsid w:val="00B81ECB"/>
    <w:rsid w:val="00B840D0"/>
    <w:rsid w:val="00B8424F"/>
    <w:rsid w:val="00B84DFF"/>
    <w:rsid w:val="00B84FAB"/>
    <w:rsid w:val="00B85AB7"/>
    <w:rsid w:val="00B868BF"/>
    <w:rsid w:val="00B86BD3"/>
    <w:rsid w:val="00B86F2C"/>
    <w:rsid w:val="00B92A98"/>
    <w:rsid w:val="00B9443F"/>
    <w:rsid w:val="00B945F1"/>
    <w:rsid w:val="00B94B59"/>
    <w:rsid w:val="00B951E6"/>
    <w:rsid w:val="00B95A07"/>
    <w:rsid w:val="00B96F38"/>
    <w:rsid w:val="00BA163C"/>
    <w:rsid w:val="00BA1911"/>
    <w:rsid w:val="00BA24D2"/>
    <w:rsid w:val="00BA3937"/>
    <w:rsid w:val="00BA3A38"/>
    <w:rsid w:val="00BA4DD8"/>
    <w:rsid w:val="00BA50E4"/>
    <w:rsid w:val="00BA5339"/>
    <w:rsid w:val="00BB1071"/>
    <w:rsid w:val="00BB1755"/>
    <w:rsid w:val="00BB1B6F"/>
    <w:rsid w:val="00BB1EE5"/>
    <w:rsid w:val="00BB47ED"/>
    <w:rsid w:val="00BB5689"/>
    <w:rsid w:val="00BB57BC"/>
    <w:rsid w:val="00BB6AC9"/>
    <w:rsid w:val="00BB6BA0"/>
    <w:rsid w:val="00BC02D2"/>
    <w:rsid w:val="00BC07C3"/>
    <w:rsid w:val="00BC0E73"/>
    <w:rsid w:val="00BC138D"/>
    <w:rsid w:val="00BC1A6A"/>
    <w:rsid w:val="00BC282B"/>
    <w:rsid w:val="00BC5E07"/>
    <w:rsid w:val="00BC7683"/>
    <w:rsid w:val="00BD07D8"/>
    <w:rsid w:val="00BD1782"/>
    <w:rsid w:val="00BD2E3C"/>
    <w:rsid w:val="00BD3E42"/>
    <w:rsid w:val="00BD42D7"/>
    <w:rsid w:val="00BD456E"/>
    <w:rsid w:val="00BD5032"/>
    <w:rsid w:val="00BE00B6"/>
    <w:rsid w:val="00BE3DD3"/>
    <w:rsid w:val="00BE5C11"/>
    <w:rsid w:val="00BE77A4"/>
    <w:rsid w:val="00BE78D2"/>
    <w:rsid w:val="00BF0B32"/>
    <w:rsid w:val="00BF145A"/>
    <w:rsid w:val="00BF2590"/>
    <w:rsid w:val="00BF2A8F"/>
    <w:rsid w:val="00BF358A"/>
    <w:rsid w:val="00BF7590"/>
    <w:rsid w:val="00BF7691"/>
    <w:rsid w:val="00BF7B54"/>
    <w:rsid w:val="00C00719"/>
    <w:rsid w:val="00C013AB"/>
    <w:rsid w:val="00C01493"/>
    <w:rsid w:val="00C01939"/>
    <w:rsid w:val="00C0297E"/>
    <w:rsid w:val="00C03740"/>
    <w:rsid w:val="00C03C2A"/>
    <w:rsid w:val="00C03D0E"/>
    <w:rsid w:val="00C04549"/>
    <w:rsid w:val="00C049DE"/>
    <w:rsid w:val="00C05421"/>
    <w:rsid w:val="00C07595"/>
    <w:rsid w:val="00C075E1"/>
    <w:rsid w:val="00C11360"/>
    <w:rsid w:val="00C11C3C"/>
    <w:rsid w:val="00C11ED1"/>
    <w:rsid w:val="00C1263D"/>
    <w:rsid w:val="00C13269"/>
    <w:rsid w:val="00C137E7"/>
    <w:rsid w:val="00C149DC"/>
    <w:rsid w:val="00C16CA2"/>
    <w:rsid w:val="00C17CEF"/>
    <w:rsid w:val="00C20D8F"/>
    <w:rsid w:val="00C24878"/>
    <w:rsid w:val="00C255B4"/>
    <w:rsid w:val="00C259CE"/>
    <w:rsid w:val="00C26B59"/>
    <w:rsid w:val="00C32BF2"/>
    <w:rsid w:val="00C37035"/>
    <w:rsid w:val="00C43BE3"/>
    <w:rsid w:val="00C43C23"/>
    <w:rsid w:val="00C43F0B"/>
    <w:rsid w:val="00C447B0"/>
    <w:rsid w:val="00C44C30"/>
    <w:rsid w:val="00C45D59"/>
    <w:rsid w:val="00C4699C"/>
    <w:rsid w:val="00C46F25"/>
    <w:rsid w:val="00C50FCE"/>
    <w:rsid w:val="00C51709"/>
    <w:rsid w:val="00C52A10"/>
    <w:rsid w:val="00C53C57"/>
    <w:rsid w:val="00C550A2"/>
    <w:rsid w:val="00C56382"/>
    <w:rsid w:val="00C56AFB"/>
    <w:rsid w:val="00C575F3"/>
    <w:rsid w:val="00C57748"/>
    <w:rsid w:val="00C60143"/>
    <w:rsid w:val="00C601E8"/>
    <w:rsid w:val="00C61827"/>
    <w:rsid w:val="00C62B8C"/>
    <w:rsid w:val="00C63DFB"/>
    <w:rsid w:val="00C64FEA"/>
    <w:rsid w:val="00C6511B"/>
    <w:rsid w:val="00C66CF9"/>
    <w:rsid w:val="00C6709C"/>
    <w:rsid w:val="00C6725B"/>
    <w:rsid w:val="00C6776A"/>
    <w:rsid w:val="00C6794B"/>
    <w:rsid w:val="00C7057A"/>
    <w:rsid w:val="00C71739"/>
    <w:rsid w:val="00C71DBB"/>
    <w:rsid w:val="00C725BC"/>
    <w:rsid w:val="00C73DB7"/>
    <w:rsid w:val="00C757A2"/>
    <w:rsid w:val="00C766AF"/>
    <w:rsid w:val="00C76743"/>
    <w:rsid w:val="00C76BC7"/>
    <w:rsid w:val="00C770E3"/>
    <w:rsid w:val="00C80DC2"/>
    <w:rsid w:val="00C8156B"/>
    <w:rsid w:val="00C818AC"/>
    <w:rsid w:val="00C828E7"/>
    <w:rsid w:val="00C8489D"/>
    <w:rsid w:val="00C851B1"/>
    <w:rsid w:val="00C867AF"/>
    <w:rsid w:val="00C86D3F"/>
    <w:rsid w:val="00C86EA7"/>
    <w:rsid w:val="00C8770F"/>
    <w:rsid w:val="00C879E4"/>
    <w:rsid w:val="00C9183B"/>
    <w:rsid w:val="00C9271F"/>
    <w:rsid w:val="00C9288E"/>
    <w:rsid w:val="00C935F7"/>
    <w:rsid w:val="00C93E70"/>
    <w:rsid w:val="00C94E42"/>
    <w:rsid w:val="00C969E5"/>
    <w:rsid w:val="00C97764"/>
    <w:rsid w:val="00CA2259"/>
    <w:rsid w:val="00CA3056"/>
    <w:rsid w:val="00CA3CD7"/>
    <w:rsid w:val="00CA7CAF"/>
    <w:rsid w:val="00CB0C88"/>
    <w:rsid w:val="00CB1743"/>
    <w:rsid w:val="00CB196A"/>
    <w:rsid w:val="00CB2ECE"/>
    <w:rsid w:val="00CB4269"/>
    <w:rsid w:val="00CB47A3"/>
    <w:rsid w:val="00CB6108"/>
    <w:rsid w:val="00CB7DF6"/>
    <w:rsid w:val="00CC2F8D"/>
    <w:rsid w:val="00CC35F7"/>
    <w:rsid w:val="00CC5015"/>
    <w:rsid w:val="00CC56F4"/>
    <w:rsid w:val="00CC71CB"/>
    <w:rsid w:val="00CD0A9C"/>
    <w:rsid w:val="00CD0F09"/>
    <w:rsid w:val="00CD105F"/>
    <w:rsid w:val="00CD186C"/>
    <w:rsid w:val="00CD19F1"/>
    <w:rsid w:val="00CD3EC7"/>
    <w:rsid w:val="00CD6C42"/>
    <w:rsid w:val="00CD757B"/>
    <w:rsid w:val="00CE0847"/>
    <w:rsid w:val="00CE0B20"/>
    <w:rsid w:val="00CE24DE"/>
    <w:rsid w:val="00CE26BB"/>
    <w:rsid w:val="00CE296B"/>
    <w:rsid w:val="00CE2F13"/>
    <w:rsid w:val="00CE377D"/>
    <w:rsid w:val="00CE4EF7"/>
    <w:rsid w:val="00CE677D"/>
    <w:rsid w:val="00CE73C9"/>
    <w:rsid w:val="00CE7B05"/>
    <w:rsid w:val="00CF05F0"/>
    <w:rsid w:val="00CF0613"/>
    <w:rsid w:val="00CF0FBC"/>
    <w:rsid w:val="00CF1CA7"/>
    <w:rsid w:val="00CF2C98"/>
    <w:rsid w:val="00CF2E29"/>
    <w:rsid w:val="00CF4929"/>
    <w:rsid w:val="00CF55D6"/>
    <w:rsid w:val="00CF5F26"/>
    <w:rsid w:val="00CF67D3"/>
    <w:rsid w:val="00CF72AA"/>
    <w:rsid w:val="00D01C0D"/>
    <w:rsid w:val="00D03F4A"/>
    <w:rsid w:val="00D0527F"/>
    <w:rsid w:val="00D05C40"/>
    <w:rsid w:val="00D06708"/>
    <w:rsid w:val="00D06E94"/>
    <w:rsid w:val="00D073AA"/>
    <w:rsid w:val="00D07858"/>
    <w:rsid w:val="00D07A4C"/>
    <w:rsid w:val="00D102DA"/>
    <w:rsid w:val="00D105E0"/>
    <w:rsid w:val="00D12324"/>
    <w:rsid w:val="00D15039"/>
    <w:rsid w:val="00D17509"/>
    <w:rsid w:val="00D175E2"/>
    <w:rsid w:val="00D22576"/>
    <w:rsid w:val="00D2286D"/>
    <w:rsid w:val="00D23DED"/>
    <w:rsid w:val="00D248E7"/>
    <w:rsid w:val="00D24B10"/>
    <w:rsid w:val="00D24E27"/>
    <w:rsid w:val="00D25384"/>
    <w:rsid w:val="00D25A35"/>
    <w:rsid w:val="00D301AE"/>
    <w:rsid w:val="00D30F11"/>
    <w:rsid w:val="00D32999"/>
    <w:rsid w:val="00D32F94"/>
    <w:rsid w:val="00D33ED5"/>
    <w:rsid w:val="00D342FF"/>
    <w:rsid w:val="00D35A2B"/>
    <w:rsid w:val="00D408DA"/>
    <w:rsid w:val="00D40EAC"/>
    <w:rsid w:val="00D40F43"/>
    <w:rsid w:val="00D432D8"/>
    <w:rsid w:val="00D4408A"/>
    <w:rsid w:val="00D46DC1"/>
    <w:rsid w:val="00D47E9A"/>
    <w:rsid w:val="00D50E80"/>
    <w:rsid w:val="00D50FF0"/>
    <w:rsid w:val="00D51967"/>
    <w:rsid w:val="00D53590"/>
    <w:rsid w:val="00D53F9B"/>
    <w:rsid w:val="00D54B45"/>
    <w:rsid w:val="00D55C87"/>
    <w:rsid w:val="00D57B72"/>
    <w:rsid w:val="00D60B04"/>
    <w:rsid w:val="00D6402B"/>
    <w:rsid w:val="00D64163"/>
    <w:rsid w:val="00D652DA"/>
    <w:rsid w:val="00D65539"/>
    <w:rsid w:val="00D65C9E"/>
    <w:rsid w:val="00D663A7"/>
    <w:rsid w:val="00D66DE0"/>
    <w:rsid w:val="00D66F6E"/>
    <w:rsid w:val="00D67028"/>
    <w:rsid w:val="00D67687"/>
    <w:rsid w:val="00D71F4B"/>
    <w:rsid w:val="00D751C7"/>
    <w:rsid w:val="00D75BD3"/>
    <w:rsid w:val="00D767C4"/>
    <w:rsid w:val="00D772CF"/>
    <w:rsid w:val="00D80368"/>
    <w:rsid w:val="00D80951"/>
    <w:rsid w:val="00D815A6"/>
    <w:rsid w:val="00D83205"/>
    <w:rsid w:val="00D84010"/>
    <w:rsid w:val="00D864D6"/>
    <w:rsid w:val="00D8658A"/>
    <w:rsid w:val="00D918F2"/>
    <w:rsid w:val="00D925C9"/>
    <w:rsid w:val="00D9367E"/>
    <w:rsid w:val="00D93CD9"/>
    <w:rsid w:val="00D93EFD"/>
    <w:rsid w:val="00DA07F0"/>
    <w:rsid w:val="00DA0B3D"/>
    <w:rsid w:val="00DA2935"/>
    <w:rsid w:val="00DA2B4E"/>
    <w:rsid w:val="00DA2F9D"/>
    <w:rsid w:val="00DA3063"/>
    <w:rsid w:val="00DA3509"/>
    <w:rsid w:val="00DA4329"/>
    <w:rsid w:val="00DA4D99"/>
    <w:rsid w:val="00DA5FF2"/>
    <w:rsid w:val="00DA6B17"/>
    <w:rsid w:val="00DA6E47"/>
    <w:rsid w:val="00DB0121"/>
    <w:rsid w:val="00DB0336"/>
    <w:rsid w:val="00DB0E47"/>
    <w:rsid w:val="00DB0FEC"/>
    <w:rsid w:val="00DB1640"/>
    <w:rsid w:val="00DB2323"/>
    <w:rsid w:val="00DB29D1"/>
    <w:rsid w:val="00DB4EFC"/>
    <w:rsid w:val="00DB76A9"/>
    <w:rsid w:val="00DB782C"/>
    <w:rsid w:val="00DC14D7"/>
    <w:rsid w:val="00DC26B2"/>
    <w:rsid w:val="00DC28C7"/>
    <w:rsid w:val="00DC3760"/>
    <w:rsid w:val="00DC3B8A"/>
    <w:rsid w:val="00DC4F30"/>
    <w:rsid w:val="00DC7485"/>
    <w:rsid w:val="00DC7535"/>
    <w:rsid w:val="00DC776C"/>
    <w:rsid w:val="00DC777A"/>
    <w:rsid w:val="00DC7E32"/>
    <w:rsid w:val="00DC7EC8"/>
    <w:rsid w:val="00DD0061"/>
    <w:rsid w:val="00DD0088"/>
    <w:rsid w:val="00DD0757"/>
    <w:rsid w:val="00DD0DB1"/>
    <w:rsid w:val="00DD0DD7"/>
    <w:rsid w:val="00DD0FB3"/>
    <w:rsid w:val="00DD530A"/>
    <w:rsid w:val="00DD567F"/>
    <w:rsid w:val="00DE08D9"/>
    <w:rsid w:val="00DE0F1D"/>
    <w:rsid w:val="00DE1C58"/>
    <w:rsid w:val="00DE2662"/>
    <w:rsid w:val="00DE269E"/>
    <w:rsid w:val="00DE2DB9"/>
    <w:rsid w:val="00DE428B"/>
    <w:rsid w:val="00DE632A"/>
    <w:rsid w:val="00DE6413"/>
    <w:rsid w:val="00DE7BDE"/>
    <w:rsid w:val="00DF1CDE"/>
    <w:rsid w:val="00DF1DF2"/>
    <w:rsid w:val="00DF27B3"/>
    <w:rsid w:val="00DF2EF6"/>
    <w:rsid w:val="00DF389B"/>
    <w:rsid w:val="00DF394B"/>
    <w:rsid w:val="00DF46DD"/>
    <w:rsid w:val="00DF4BB4"/>
    <w:rsid w:val="00DF5EAD"/>
    <w:rsid w:val="00DF6657"/>
    <w:rsid w:val="00DF66BE"/>
    <w:rsid w:val="00DF6FB6"/>
    <w:rsid w:val="00DF72B1"/>
    <w:rsid w:val="00DF748D"/>
    <w:rsid w:val="00E00FC5"/>
    <w:rsid w:val="00E02553"/>
    <w:rsid w:val="00E05307"/>
    <w:rsid w:val="00E05E2D"/>
    <w:rsid w:val="00E0667A"/>
    <w:rsid w:val="00E1014A"/>
    <w:rsid w:val="00E128FE"/>
    <w:rsid w:val="00E12DA6"/>
    <w:rsid w:val="00E13B8C"/>
    <w:rsid w:val="00E13C29"/>
    <w:rsid w:val="00E15595"/>
    <w:rsid w:val="00E17305"/>
    <w:rsid w:val="00E20A6E"/>
    <w:rsid w:val="00E228A9"/>
    <w:rsid w:val="00E23353"/>
    <w:rsid w:val="00E23372"/>
    <w:rsid w:val="00E247F5"/>
    <w:rsid w:val="00E26E47"/>
    <w:rsid w:val="00E27482"/>
    <w:rsid w:val="00E30FA8"/>
    <w:rsid w:val="00E31C24"/>
    <w:rsid w:val="00E3268D"/>
    <w:rsid w:val="00E33E69"/>
    <w:rsid w:val="00E34F8D"/>
    <w:rsid w:val="00E36F66"/>
    <w:rsid w:val="00E40C3A"/>
    <w:rsid w:val="00E4246A"/>
    <w:rsid w:val="00E424D7"/>
    <w:rsid w:val="00E425EA"/>
    <w:rsid w:val="00E443BC"/>
    <w:rsid w:val="00E4555A"/>
    <w:rsid w:val="00E5005C"/>
    <w:rsid w:val="00E50371"/>
    <w:rsid w:val="00E512C3"/>
    <w:rsid w:val="00E53CDE"/>
    <w:rsid w:val="00E546D7"/>
    <w:rsid w:val="00E54C92"/>
    <w:rsid w:val="00E5607C"/>
    <w:rsid w:val="00E56525"/>
    <w:rsid w:val="00E56B44"/>
    <w:rsid w:val="00E56B55"/>
    <w:rsid w:val="00E56D53"/>
    <w:rsid w:val="00E56D73"/>
    <w:rsid w:val="00E57DDD"/>
    <w:rsid w:val="00E608FB"/>
    <w:rsid w:val="00E60A41"/>
    <w:rsid w:val="00E60F7E"/>
    <w:rsid w:val="00E6196A"/>
    <w:rsid w:val="00E63B5B"/>
    <w:rsid w:val="00E647AF"/>
    <w:rsid w:val="00E653ED"/>
    <w:rsid w:val="00E659E5"/>
    <w:rsid w:val="00E661C0"/>
    <w:rsid w:val="00E66B26"/>
    <w:rsid w:val="00E66CDE"/>
    <w:rsid w:val="00E71DC8"/>
    <w:rsid w:val="00E71EDB"/>
    <w:rsid w:val="00E72470"/>
    <w:rsid w:val="00E72E27"/>
    <w:rsid w:val="00E831EC"/>
    <w:rsid w:val="00E857E3"/>
    <w:rsid w:val="00E85993"/>
    <w:rsid w:val="00E86CC1"/>
    <w:rsid w:val="00E90753"/>
    <w:rsid w:val="00E919AF"/>
    <w:rsid w:val="00E91A38"/>
    <w:rsid w:val="00E91E72"/>
    <w:rsid w:val="00E92A8F"/>
    <w:rsid w:val="00E92C09"/>
    <w:rsid w:val="00E93FBD"/>
    <w:rsid w:val="00E9494A"/>
    <w:rsid w:val="00E94BC7"/>
    <w:rsid w:val="00E94F70"/>
    <w:rsid w:val="00E96FAA"/>
    <w:rsid w:val="00E97CCC"/>
    <w:rsid w:val="00E97E28"/>
    <w:rsid w:val="00EA2408"/>
    <w:rsid w:val="00EA2FC1"/>
    <w:rsid w:val="00EA366C"/>
    <w:rsid w:val="00EA6B2A"/>
    <w:rsid w:val="00EA7D15"/>
    <w:rsid w:val="00EB045F"/>
    <w:rsid w:val="00EB1AF6"/>
    <w:rsid w:val="00EB2082"/>
    <w:rsid w:val="00EB21E9"/>
    <w:rsid w:val="00EB416D"/>
    <w:rsid w:val="00EB44D1"/>
    <w:rsid w:val="00EB521C"/>
    <w:rsid w:val="00EB6995"/>
    <w:rsid w:val="00EB6B73"/>
    <w:rsid w:val="00EB75CD"/>
    <w:rsid w:val="00EC12F6"/>
    <w:rsid w:val="00EC3F96"/>
    <w:rsid w:val="00EC7459"/>
    <w:rsid w:val="00ED1A21"/>
    <w:rsid w:val="00ED2E7D"/>
    <w:rsid w:val="00ED310E"/>
    <w:rsid w:val="00ED45EA"/>
    <w:rsid w:val="00ED50A9"/>
    <w:rsid w:val="00ED5946"/>
    <w:rsid w:val="00ED597E"/>
    <w:rsid w:val="00ED5E46"/>
    <w:rsid w:val="00ED60F1"/>
    <w:rsid w:val="00ED68AF"/>
    <w:rsid w:val="00ED6FE6"/>
    <w:rsid w:val="00EE065E"/>
    <w:rsid w:val="00EE229E"/>
    <w:rsid w:val="00EE627A"/>
    <w:rsid w:val="00EE6EDE"/>
    <w:rsid w:val="00EF0883"/>
    <w:rsid w:val="00EF0A80"/>
    <w:rsid w:val="00EF2994"/>
    <w:rsid w:val="00EF2B06"/>
    <w:rsid w:val="00EF565B"/>
    <w:rsid w:val="00EF5AA0"/>
    <w:rsid w:val="00F00B24"/>
    <w:rsid w:val="00F01181"/>
    <w:rsid w:val="00F027D2"/>
    <w:rsid w:val="00F02BB2"/>
    <w:rsid w:val="00F03010"/>
    <w:rsid w:val="00F03424"/>
    <w:rsid w:val="00F03481"/>
    <w:rsid w:val="00F0657B"/>
    <w:rsid w:val="00F0718D"/>
    <w:rsid w:val="00F071F0"/>
    <w:rsid w:val="00F07418"/>
    <w:rsid w:val="00F0781E"/>
    <w:rsid w:val="00F07B8A"/>
    <w:rsid w:val="00F11FFE"/>
    <w:rsid w:val="00F13456"/>
    <w:rsid w:val="00F141F1"/>
    <w:rsid w:val="00F16104"/>
    <w:rsid w:val="00F17A86"/>
    <w:rsid w:val="00F203CA"/>
    <w:rsid w:val="00F20801"/>
    <w:rsid w:val="00F21076"/>
    <w:rsid w:val="00F218C4"/>
    <w:rsid w:val="00F21AA5"/>
    <w:rsid w:val="00F258C4"/>
    <w:rsid w:val="00F25AB6"/>
    <w:rsid w:val="00F2762C"/>
    <w:rsid w:val="00F308D9"/>
    <w:rsid w:val="00F3175B"/>
    <w:rsid w:val="00F330FE"/>
    <w:rsid w:val="00F33F1C"/>
    <w:rsid w:val="00F34534"/>
    <w:rsid w:val="00F35311"/>
    <w:rsid w:val="00F426A3"/>
    <w:rsid w:val="00F431BB"/>
    <w:rsid w:val="00F43515"/>
    <w:rsid w:val="00F4638C"/>
    <w:rsid w:val="00F4638F"/>
    <w:rsid w:val="00F4639D"/>
    <w:rsid w:val="00F46A91"/>
    <w:rsid w:val="00F47E3A"/>
    <w:rsid w:val="00F50D3D"/>
    <w:rsid w:val="00F51939"/>
    <w:rsid w:val="00F52A30"/>
    <w:rsid w:val="00F52F92"/>
    <w:rsid w:val="00F53F2D"/>
    <w:rsid w:val="00F544DE"/>
    <w:rsid w:val="00F54FA1"/>
    <w:rsid w:val="00F56784"/>
    <w:rsid w:val="00F56B18"/>
    <w:rsid w:val="00F56DA6"/>
    <w:rsid w:val="00F61D01"/>
    <w:rsid w:val="00F63A22"/>
    <w:rsid w:val="00F642D8"/>
    <w:rsid w:val="00F644AB"/>
    <w:rsid w:val="00F64B4B"/>
    <w:rsid w:val="00F66496"/>
    <w:rsid w:val="00F7301D"/>
    <w:rsid w:val="00F73264"/>
    <w:rsid w:val="00F74F85"/>
    <w:rsid w:val="00F778A5"/>
    <w:rsid w:val="00F80085"/>
    <w:rsid w:val="00F810A4"/>
    <w:rsid w:val="00F810C8"/>
    <w:rsid w:val="00F81D19"/>
    <w:rsid w:val="00F823D7"/>
    <w:rsid w:val="00F83C25"/>
    <w:rsid w:val="00F86AD3"/>
    <w:rsid w:val="00F87A8F"/>
    <w:rsid w:val="00F93E56"/>
    <w:rsid w:val="00F9446E"/>
    <w:rsid w:val="00F95326"/>
    <w:rsid w:val="00F95ECD"/>
    <w:rsid w:val="00F96807"/>
    <w:rsid w:val="00F96A69"/>
    <w:rsid w:val="00F9774D"/>
    <w:rsid w:val="00FA2AED"/>
    <w:rsid w:val="00FA3846"/>
    <w:rsid w:val="00FA4FDF"/>
    <w:rsid w:val="00FA7BF4"/>
    <w:rsid w:val="00FB15E3"/>
    <w:rsid w:val="00FB1F21"/>
    <w:rsid w:val="00FB223B"/>
    <w:rsid w:val="00FB4BF0"/>
    <w:rsid w:val="00FB6FDC"/>
    <w:rsid w:val="00FB7F3F"/>
    <w:rsid w:val="00FC1B54"/>
    <w:rsid w:val="00FC2EE0"/>
    <w:rsid w:val="00FC388F"/>
    <w:rsid w:val="00FC4C4E"/>
    <w:rsid w:val="00FC6E4E"/>
    <w:rsid w:val="00FC753F"/>
    <w:rsid w:val="00FC767E"/>
    <w:rsid w:val="00FC7B8E"/>
    <w:rsid w:val="00FC7F62"/>
    <w:rsid w:val="00FD17C9"/>
    <w:rsid w:val="00FD1A38"/>
    <w:rsid w:val="00FD2CFA"/>
    <w:rsid w:val="00FD625F"/>
    <w:rsid w:val="00FD6653"/>
    <w:rsid w:val="00FE402D"/>
    <w:rsid w:val="00FE4DFC"/>
    <w:rsid w:val="00FE5567"/>
    <w:rsid w:val="00FE5659"/>
    <w:rsid w:val="00FE5E23"/>
    <w:rsid w:val="00FE652B"/>
    <w:rsid w:val="00FF12A9"/>
    <w:rsid w:val="00FF2AA6"/>
    <w:rsid w:val="00FF51C8"/>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D2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2" w:uiPriority="99"/>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2" w:uiPriority="99"/>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110">
      <w:bodyDiv w:val="1"/>
      <w:marLeft w:val="0"/>
      <w:marRight w:val="0"/>
      <w:marTop w:val="0"/>
      <w:marBottom w:val="0"/>
      <w:divBdr>
        <w:top w:val="none" w:sz="0" w:space="0" w:color="auto"/>
        <w:left w:val="none" w:sz="0" w:space="0" w:color="auto"/>
        <w:bottom w:val="none" w:sz="0" w:space="0" w:color="auto"/>
        <w:right w:val="none" w:sz="0" w:space="0" w:color="auto"/>
      </w:divBdr>
    </w:div>
    <w:div w:id="83259913">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320234058">
      <w:bodyDiv w:val="1"/>
      <w:marLeft w:val="0"/>
      <w:marRight w:val="0"/>
      <w:marTop w:val="0"/>
      <w:marBottom w:val="0"/>
      <w:divBdr>
        <w:top w:val="none" w:sz="0" w:space="0" w:color="auto"/>
        <w:left w:val="none" w:sz="0" w:space="0" w:color="auto"/>
        <w:bottom w:val="none" w:sz="0" w:space="0" w:color="auto"/>
        <w:right w:val="none" w:sz="0" w:space="0" w:color="auto"/>
      </w:divBdr>
    </w:div>
    <w:div w:id="331379369">
      <w:bodyDiv w:val="1"/>
      <w:marLeft w:val="0"/>
      <w:marRight w:val="0"/>
      <w:marTop w:val="0"/>
      <w:marBottom w:val="0"/>
      <w:divBdr>
        <w:top w:val="none" w:sz="0" w:space="0" w:color="auto"/>
        <w:left w:val="none" w:sz="0" w:space="0" w:color="auto"/>
        <w:bottom w:val="none" w:sz="0" w:space="0" w:color="auto"/>
        <w:right w:val="none" w:sz="0" w:space="0" w:color="auto"/>
      </w:divBdr>
    </w:div>
    <w:div w:id="38037218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11342489">
      <w:bodyDiv w:val="1"/>
      <w:marLeft w:val="0"/>
      <w:marRight w:val="0"/>
      <w:marTop w:val="0"/>
      <w:marBottom w:val="0"/>
      <w:divBdr>
        <w:top w:val="none" w:sz="0" w:space="0" w:color="auto"/>
        <w:left w:val="none" w:sz="0" w:space="0" w:color="auto"/>
        <w:bottom w:val="none" w:sz="0" w:space="0" w:color="auto"/>
        <w:right w:val="none" w:sz="0" w:space="0" w:color="auto"/>
      </w:divBdr>
      <w:divsChild>
        <w:div w:id="1580481171">
          <w:marLeft w:val="1166"/>
          <w:marRight w:val="0"/>
          <w:marTop w:val="0"/>
          <w:marBottom w:val="120"/>
          <w:divBdr>
            <w:top w:val="none" w:sz="0" w:space="0" w:color="auto"/>
            <w:left w:val="none" w:sz="0" w:space="0" w:color="auto"/>
            <w:bottom w:val="none" w:sz="0" w:space="0" w:color="auto"/>
            <w:right w:val="none" w:sz="0" w:space="0" w:color="auto"/>
          </w:divBdr>
        </w:div>
      </w:divsChild>
    </w:div>
    <w:div w:id="753359304">
      <w:bodyDiv w:val="1"/>
      <w:marLeft w:val="0"/>
      <w:marRight w:val="0"/>
      <w:marTop w:val="0"/>
      <w:marBottom w:val="0"/>
      <w:divBdr>
        <w:top w:val="none" w:sz="0" w:space="0" w:color="auto"/>
        <w:left w:val="none" w:sz="0" w:space="0" w:color="auto"/>
        <w:bottom w:val="none" w:sz="0" w:space="0" w:color="auto"/>
        <w:right w:val="none" w:sz="0" w:space="0" w:color="auto"/>
      </w:divBdr>
    </w:div>
    <w:div w:id="810903696">
      <w:bodyDiv w:val="1"/>
      <w:marLeft w:val="0"/>
      <w:marRight w:val="0"/>
      <w:marTop w:val="0"/>
      <w:marBottom w:val="0"/>
      <w:divBdr>
        <w:top w:val="none" w:sz="0" w:space="0" w:color="auto"/>
        <w:left w:val="none" w:sz="0" w:space="0" w:color="auto"/>
        <w:bottom w:val="none" w:sz="0" w:space="0" w:color="auto"/>
        <w:right w:val="none" w:sz="0" w:space="0" w:color="auto"/>
      </w:divBdr>
    </w:div>
    <w:div w:id="102914406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1924184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61572445">
      <w:bodyDiv w:val="1"/>
      <w:marLeft w:val="0"/>
      <w:marRight w:val="0"/>
      <w:marTop w:val="0"/>
      <w:marBottom w:val="0"/>
      <w:divBdr>
        <w:top w:val="none" w:sz="0" w:space="0" w:color="auto"/>
        <w:left w:val="none" w:sz="0" w:space="0" w:color="auto"/>
        <w:bottom w:val="none" w:sz="0" w:space="0" w:color="auto"/>
        <w:right w:val="none" w:sz="0" w:space="0" w:color="auto"/>
      </w:divBdr>
    </w:div>
    <w:div w:id="1266229428">
      <w:bodyDiv w:val="1"/>
      <w:marLeft w:val="0"/>
      <w:marRight w:val="0"/>
      <w:marTop w:val="0"/>
      <w:marBottom w:val="0"/>
      <w:divBdr>
        <w:top w:val="none" w:sz="0" w:space="0" w:color="auto"/>
        <w:left w:val="none" w:sz="0" w:space="0" w:color="auto"/>
        <w:bottom w:val="none" w:sz="0" w:space="0" w:color="auto"/>
        <w:right w:val="none" w:sz="0" w:space="0" w:color="auto"/>
      </w:divBdr>
    </w:div>
    <w:div w:id="1289123275">
      <w:bodyDiv w:val="1"/>
      <w:marLeft w:val="0"/>
      <w:marRight w:val="0"/>
      <w:marTop w:val="0"/>
      <w:marBottom w:val="0"/>
      <w:divBdr>
        <w:top w:val="none" w:sz="0" w:space="0" w:color="auto"/>
        <w:left w:val="none" w:sz="0" w:space="0" w:color="auto"/>
        <w:bottom w:val="none" w:sz="0" w:space="0" w:color="auto"/>
        <w:right w:val="none" w:sz="0" w:space="0" w:color="auto"/>
      </w:divBdr>
    </w:div>
    <w:div w:id="1293831826">
      <w:bodyDiv w:val="1"/>
      <w:marLeft w:val="0"/>
      <w:marRight w:val="0"/>
      <w:marTop w:val="0"/>
      <w:marBottom w:val="0"/>
      <w:divBdr>
        <w:top w:val="none" w:sz="0" w:space="0" w:color="auto"/>
        <w:left w:val="none" w:sz="0" w:space="0" w:color="auto"/>
        <w:bottom w:val="none" w:sz="0" w:space="0" w:color="auto"/>
        <w:right w:val="none" w:sz="0" w:space="0" w:color="auto"/>
      </w:divBdr>
    </w:div>
    <w:div w:id="1307314760">
      <w:bodyDiv w:val="1"/>
      <w:marLeft w:val="0"/>
      <w:marRight w:val="0"/>
      <w:marTop w:val="0"/>
      <w:marBottom w:val="0"/>
      <w:divBdr>
        <w:top w:val="none" w:sz="0" w:space="0" w:color="auto"/>
        <w:left w:val="none" w:sz="0" w:space="0" w:color="auto"/>
        <w:bottom w:val="none" w:sz="0" w:space="0" w:color="auto"/>
        <w:right w:val="none" w:sz="0" w:space="0" w:color="auto"/>
      </w:divBdr>
    </w:div>
    <w:div w:id="1465006424">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38236777">
      <w:bodyDiv w:val="1"/>
      <w:marLeft w:val="0"/>
      <w:marRight w:val="0"/>
      <w:marTop w:val="0"/>
      <w:marBottom w:val="0"/>
      <w:divBdr>
        <w:top w:val="none" w:sz="0" w:space="0" w:color="auto"/>
        <w:left w:val="none" w:sz="0" w:space="0" w:color="auto"/>
        <w:bottom w:val="none" w:sz="0" w:space="0" w:color="auto"/>
        <w:right w:val="none" w:sz="0" w:space="0" w:color="auto"/>
      </w:divBdr>
    </w:div>
    <w:div w:id="1825201382">
      <w:bodyDiv w:val="1"/>
      <w:marLeft w:val="0"/>
      <w:marRight w:val="0"/>
      <w:marTop w:val="0"/>
      <w:marBottom w:val="0"/>
      <w:divBdr>
        <w:top w:val="none" w:sz="0" w:space="0" w:color="auto"/>
        <w:left w:val="none" w:sz="0" w:space="0" w:color="auto"/>
        <w:bottom w:val="none" w:sz="0" w:space="0" w:color="auto"/>
        <w:right w:val="none" w:sz="0" w:space="0" w:color="auto"/>
      </w:divBdr>
    </w:div>
    <w:div w:id="2015916588">
      <w:bodyDiv w:val="1"/>
      <w:marLeft w:val="0"/>
      <w:marRight w:val="0"/>
      <w:marTop w:val="0"/>
      <w:marBottom w:val="0"/>
      <w:divBdr>
        <w:top w:val="none" w:sz="0" w:space="0" w:color="auto"/>
        <w:left w:val="none" w:sz="0" w:space="0" w:color="auto"/>
        <w:bottom w:val="none" w:sz="0" w:space="0" w:color="auto"/>
        <w:right w:val="none" w:sz="0" w:space="0" w:color="auto"/>
      </w:divBdr>
    </w:div>
    <w:div w:id="203877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www.facebook.com/fordsverig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46" Type="http://schemas.openxmlformats.org/officeDocument/2006/relationships/hyperlink" Target="http://www.ford.s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focusrs.fordpresskit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yperlink" Target="http://www.media.ford.com" TargetMode="External"/><Relationship Id="rId45" Type="http://schemas.openxmlformats.org/officeDocument/2006/relationships/hyperlink" Target="http://corporate.ford.com"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mailto:onorberg@ford.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hyperlink" Target="http://www.youtube.com/fordsverige" TargetMode="External"/><Relationship Id="rId48"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1F8E9-4BE7-4583-9B12-8EBAA0309856}">
  <ds:schemaRefs>
    <ds:schemaRef ds:uri="http://schemas.openxmlformats.org/officeDocument/2006/bibliography"/>
  </ds:schemaRefs>
</ds:datastoreItem>
</file>

<file path=customXml/itemProps10.xml><?xml version="1.0" encoding="utf-8"?>
<ds:datastoreItem xmlns:ds="http://schemas.openxmlformats.org/officeDocument/2006/customXml" ds:itemID="{DA7544F4-2F3E-4C07-A112-117A82875696}">
  <ds:schemaRefs>
    <ds:schemaRef ds:uri="http://schemas.openxmlformats.org/officeDocument/2006/bibliography"/>
  </ds:schemaRefs>
</ds:datastoreItem>
</file>

<file path=customXml/itemProps11.xml><?xml version="1.0" encoding="utf-8"?>
<ds:datastoreItem xmlns:ds="http://schemas.openxmlformats.org/officeDocument/2006/customXml" ds:itemID="{60E94D7D-BF4B-4C6B-BB81-AEC8195491B3}">
  <ds:schemaRefs>
    <ds:schemaRef ds:uri="http://schemas.openxmlformats.org/officeDocument/2006/bibliography"/>
  </ds:schemaRefs>
</ds:datastoreItem>
</file>

<file path=customXml/itemProps12.xml><?xml version="1.0" encoding="utf-8"?>
<ds:datastoreItem xmlns:ds="http://schemas.openxmlformats.org/officeDocument/2006/customXml" ds:itemID="{B5CED80E-226A-4E90-AEDF-981D7ABEDE2D}">
  <ds:schemaRefs>
    <ds:schemaRef ds:uri="http://schemas.openxmlformats.org/officeDocument/2006/bibliography"/>
  </ds:schemaRefs>
</ds:datastoreItem>
</file>

<file path=customXml/itemProps13.xml><?xml version="1.0" encoding="utf-8"?>
<ds:datastoreItem xmlns:ds="http://schemas.openxmlformats.org/officeDocument/2006/customXml" ds:itemID="{D95DD0BB-BF08-4E6E-82A1-189C5A830DCD}">
  <ds:schemaRefs>
    <ds:schemaRef ds:uri="http://schemas.openxmlformats.org/officeDocument/2006/bibliography"/>
  </ds:schemaRefs>
</ds:datastoreItem>
</file>

<file path=customXml/itemProps14.xml><?xml version="1.0" encoding="utf-8"?>
<ds:datastoreItem xmlns:ds="http://schemas.openxmlformats.org/officeDocument/2006/customXml" ds:itemID="{CDB36F91-CA6D-4D03-93F6-6B2839664AF1}">
  <ds:schemaRefs>
    <ds:schemaRef ds:uri="http://schemas.openxmlformats.org/officeDocument/2006/bibliography"/>
  </ds:schemaRefs>
</ds:datastoreItem>
</file>

<file path=customXml/itemProps15.xml><?xml version="1.0" encoding="utf-8"?>
<ds:datastoreItem xmlns:ds="http://schemas.openxmlformats.org/officeDocument/2006/customXml" ds:itemID="{2B5AE0A3-7793-4747-AA9D-4C5CAF2E9B31}">
  <ds:schemaRefs>
    <ds:schemaRef ds:uri="http://schemas.openxmlformats.org/officeDocument/2006/bibliography"/>
  </ds:schemaRefs>
</ds:datastoreItem>
</file>

<file path=customXml/itemProps16.xml><?xml version="1.0" encoding="utf-8"?>
<ds:datastoreItem xmlns:ds="http://schemas.openxmlformats.org/officeDocument/2006/customXml" ds:itemID="{9197B73E-25BD-48DA-BB42-35B88BCF3347}">
  <ds:schemaRefs>
    <ds:schemaRef ds:uri="http://schemas.openxmlformats.org/officeDocument/2006/bibliography"/>
  </ds:schemaRefs>
</ds:datastoreItem>
</file>

<file path=customXml/itemProps17.xml><?xml version="1.0" encoding="utf-8"?>
<ds:datastoreItem xmlns:ds="http://schemas.openxmlformats.org/officeDocument/2006/customXml" ds:itemID="{0F246522-9A51-45AA-A184-5A098BED52E0}">
  <ds:schemaRefs>
    <ds:schemaRef ds:uri="http://schemas.openxmlformats.org/officeDocument/2006/bibliography"/>
  </ds:schemaRefs>
</ds:datastoreItem>
</file>

<file path=customXml/itemProps18.xml><?xml version="1.0" encoding="utf-8"?>
<ds:datastoreItem xmlns:ds="http://schemas.openxmlformats.org/officeDocument/2006/customXml" ds:itemID="{3A7530AF-5959-4DDE-8F39-0B6863309A68}">
  <ds:schemaRefs>
    <ds:schemaRef ds:uri="http://schemas.openxmlformats.org/officeDocument/2006/bibliography"/>
  </ds:schemaRefs>
</ds:datastoreItem>
</file>

<file path=customXml/itemProps19.xml><?xml version="1.0" encoding="utf-8"?>
<ds:datastoreItem xmlns:ds="http://schemas.openxmlformats.org/officeDocument/2006/customXml" ds:itemID="{5233DF1C-6C01-4719-9057-35B760D249A0}">
  <ds:schemaRefs>
    <ds:schemaRef ds:uri="http://schemas.openxmlformats.org/officeDocument/2006/bibliography"/>
  </ds:schemaRefs>
</ds:datastoreItem>
</file>

<file path=customXml/itemProps2.xml><?xml version="1.0" encoding="utf-8"?>
<ds:datastoreItem xmlns:ds="http://schemas.openxmlformats.org/officeDocument/2006/customXml" ds:itemID="{84145850-148D-46AD-A2A3-A66EEDB02BA7}">
  <ds:schemaRefs>
    <ds:schemaRef ds:uri="http://schemas.openxmlformats.org/officeDocument/2006/bibliography"/>
  </ds:schemaRefs>
</ds:datastoreItem>
</file>

<file path=customXml/itemProps20.xml><?xml version="1.0" encoding="utf-8"?>
<ds:datastoreItem xmlns:ds="http://schemas.openxmlformats.org/officeDocument/2006/customXml" ds:itemID="{46BCF798-267C-42FD-945A-A7DAFCC2531A}">
  <ds:schemaRefs>
    <ds:schemaRef ds:uri="http://schemas.openxmlformats.org/officeDocument/2006/bibliography"/>
  </ds:schemaRefs>
</ds:datastoreItem>
</file>

<file path=customXml/itemProps21.xml><?xml version="1.0" encoding="utf-8"?>
<ds:datastoreItem xmlns:ds="http://schemas.openxmlformats.org/officeDocument/2006/customXml" ds:itemID="{D6696F6C-7148-4B10-8900-43A0EFE998CE}">
  <ds:schemaRefs>
    <ds:schemaRef ds:uri="http://schemas.openxmlformats.org/officeDocument/2006/bibliography"/>
  </ds:schemaRefs>
</ds:datastoreItem>
</file>

<file path=customXml/itemProps22.xml><?xml version="1.0" encoding="utf-8"?>
<ds:datastoreItem xmlns:ds="http://schemas.openxmlformats.org/officeDocument/2006/customXml" ds:itemID="{3B6C8D39-3420-4BDA-9DFF-4CB3E1F0C41F}">
  <ds:schemaRefs>
    <ds:schemaRef ds:uri="http://schemas.openxmlformats.org/officeDocument/2006/bibliography"/>
  </ds:schemaRefs>
</ds:datastoreItem>
</file>

<file path=customXml/itemProps23.xml><?xml version="1.0" encoding="utf-8"?>
<ds:datastoreItem xmlns:ds="http://schemas.openxmlformats.org/officeDocument/2006/customXml" ds:itemID="{86FF6380-E3D5-4CCB-87DE-90973A8FD90C}">
  <ds:schemaRefs>
    <ds:schemaRef ds:uri="http://schemas.openxmlformats.org/officeDocument/2006/bibliography"/>
  </ds:schemaRefs>
</ds:datastoreItem>
</file>

<file path=customXml/itemProps24.xml><?xml version="1.0" encoding="utf-8"?>
<ds:datastoreItem xmlns:ds="http://schemas.openxmlformats.org/officeDocument/2006/customXml" ds:itemID="{60B22D8A-74CF-489A-8BC9-41B957B9AE59}">
  <ds:schemaRefs>
    <ds:schemaRef ds:uri="http://schemas.openxmlformats.org/officeDocument/2006/bibliography"/>
  </ds:schemaRefs>
</ds:datastoreItem>
</file>

<file path=customXml/itemProps25.xml><?xml version="1.0" encoding="utf-8"?>
<ds:datastoreItem xmlns:ds="http://schemas.openxmlformats.org/officeDocument/2006/customXml" ds:itemID="{2B583839-6BCD-4A7E-87C8-A6DE68E3C250}">
  <ds:schemaRefs>
    <ds:schemaRef ds:uri="http://schemas.openxmlformats.org/officeDocument/2006/bibliography"/>
  </ds:schemaRefs>
</ds:datastoreItem>
</file>

<file path=customXml/itemProps26.xml><?xml version="1.0" encoding="utf-8"?>
<ds:datastoreItem xmlns:ds="http://schemas.openxmlformats.org/officeDocument/2006/customXml" ds:itemID="{11DCFE6A-F2B8-4D70-9B41-6B89CDA8209C}">
  <ds:schemaRefs>
    <ds:schemaRef ds:uri="http://schemas.openxmlformats.org/officeDocument/2006/bibliography"/>
  </ds:schemaRefs>
</ds:datastoreItem>
</file>

<file path=customXml/itemProps27.xml><?xml version="1.0" encoding="utf-8"?>
<ds:datastoreItem xmlns:ds="http://schemas.openxmlformats.org/officeDocument/2006/customXml" ds:itemID="{9E0E95E8-F3FE-48FC-8BBE-EE3A9F10CF45}">
  <ds:schemaRefs>
    <ds:schemaRef ds:uri="http://schemas.openxmlformats.org/officeDocument/2006/bibliography"/>
  </ds:schemaRefs>
</ds:datastoreItem>
</file>

<file path=customXml/itemProps28.xml><?xml version="1.0" encoding="utf-8"?>
<ds:datastoreItem xmlns:ds="http://schemas.openxmlformats.org/officeDocument/2006/customXml" ds:itemID="{C8ED3F9B-CCBC-43D7-8DB4-1DDA71521DFD}">
  <ds:schemaRefs>
    <ds:schemaRef ds:uri="http://schemas.openxmlformats.org/officeDocument/2006/bibliography"/>
  </ds:schemaRefs>
</ds:datastoreItem>
</file>

<file path=customXml/itemProps29.xml><?xml version="1.0" encoding="utf-8"?>
<ds:datastoreItem xmlns:ds="http://schemas.openxmlformats.org/officeDocument/2006/customXml" ds:itemID="{0B61753D-2257-48EF-BD9F-25374E568BF8}">
  <ds:schemaRefs>
    <ds:schemaRef ds:uri="http://schemas.openxmlformats.org/officeDocument/2006/bibliography"/>
  </ds:schemaRefs>
</ds:datastoreItem>
</file>

<file path=customXml/itemProps3.xml><?xml version="1.0" encoding="utf-8"?>
<ds:datastoreItem xmlns:ds="http://schemas.openxmlformats.org/officeDocument/2006/customXml" ds:itemID="{BF09FEDE-46DD-4A9D-A8EE-47F9B1CCFFDE}">
  <ds:schemaRefs>
    <ds:schemaRef ds:uri="http://schemas.openxmlformats.org/officeDocument/2006/bibliography"/>
  </ds:schemaRefs>
</ds:datastoreItem>
</file>

<file path=customXml/itemProps30.xml><?xml version="1.0" encoding="utf-8"?>
<ds:datastoreItem xmlns:ds="http://schemas.openxmlformats.org/officeDocument/2006/customXml" ds:itemID="{C0534447-9D27-4C93-9AAC-881FC123C525}">
  <ds:schemaRefs>
    <ds:schemaRef ds:uri="http://schemas.openxmlformats.org/officeDocument/2006/bibliography"/>
  </ds:schemaRefs>
</ds:datastoreItem>
</file>

<file path=customXml/itemProps31.xml><?xml version="1.0" encoding="utf-8"?>
<ds:datastoreItem xmlns:ds="http://schemas.openxmlformats.org/officeDocument/2006/customXml" ds:itemID="{87478B88-7F2A-4961-A04D-26FE054FDF0A}">
  <ds:schemaRefs>
    <ds:schemaRef ds:uri="http://schemas.openxmlformats.org/officeDocument/2006/bibliography"/>
  </ds:schemaRefs>
</ds:datastoreItem>
</file>

<file path=customXml/itemProps32.xml><?xml version="1.0" encoding="utf-8"?>
<ds:datastoreItem xmlns:ds="http://schemas.openxmlformats.org/officeDocument/2006/customXml" ds:itemID="{79293511-291C-4CCB-802F-2AACBDB5B810}">
  <ds:schemaRefs>
    <ds:schemaRef ds:uri="http://schemas.openxmlformats.org/officeDocument/2006/bibliography"/>
  </ds:schemaRefs>
</ds:datastoreItem>
</file>

<file path=customXml/itemProps4.xml><?xml version="1.0" encoding="utf-8"?>
<ds:datastoreItem xmlns:ds="http://schemas.openxmlformats.org/officeDocument/2006/customXml" ds:itemID="{5EB2BB9C-80AE-4D7C-976B-EA993AAC693C}">
  <ds:schemaRefs>
    <ds:schemaRef ds:uri="http://schemas.openxmlformats.org/officeDocument/2006/bibliography"/>
  </ds:schemaRefs>
</ds:datastoreItem>
</file>

<file path=customXml/itemProps5.xml><?xml version="1.0" encoding="utf-8"?>
<ds:datastoreItem xmlns:ds="http://schemas.openxmlformats.org/officeDocument/2006/customXml" ds:itemID="{19C89C68-CCB3-4063-94EC-E7C10F84A396}">
  <ds:schemaRefs>
    <ds:schemaRef ds:uri="http://schemas.openxmlformats.org/officeDocument/2006/bibliography"/>
  </ds:schemaRefs>
</ds:datastoreItem>
</file>

<file path=customXml/itemProps6.xml><?xml version="1.0" encoding="utf-8"?>
<ds:datastoreItem xmlns:ds="http://schemas.openxmlformats.org/officeDocument/2006/customXml" ds:itemID="{0C16AB88-7879-4F2D-BE1C-71056D57F4BB}">
  <ds:schemaRefs>
    <ds:schemaRef ds:uri="http://schemas.openxmlformats.org/officeDocument/2006/bibliography"/>
  </ds:schemaRefs>
</ds:datastoreItem>
</file>

<file path=customXml/itemProps7.xml><?xml version="1.0" encoding="utf-8"?>
<ds:datastoreItem xmlns:ds="http://schemas.openxmlformats.org/officeDocument/2006/customXml" ds:itemID="{DCA4C4D5-C8F6-42E8-911D-7A42A1DF587A}">
  <ds:schemaRefs>
    <ds:schemaRef ds:uri="http://schemas.openxmlformats.org/officeDocument/2006/bibliography"/>
  </ds:schemaRefs>
</ds:datastoreItem>
</file>

<file path=customXml/itemProps8.xml><?xml version="1.0" encoding="utf-8"?>
<ds:datastoreItem xmlns:ds="http://schemas.openxmlformats.org/officeDocument/2006/customXml" ds:itemID="{4EA53454-2F51-4AEA-88C0-94AD3072CCCA}">
  <ds:schemaRefs>
    <ds:schemaRef ds:uri="http://schemas.openxmlformats.org/officeDocument/2006/bibliography"/>
  </ds:schemaRefs>
</ds:datastoreItem>
</file>

<file path=customXml/itemProps9.xml><?xml version="1.0" encoding="utf-8"?>
<ds:datastoreItem xmlns:ds="http://schemas.openxmlformats.org/officeDocument/2006/customXml" ds:itemID="{DC5ADE61-98CE-4BFE-BAB4-92C55255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2265</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16095</CharactersWithSpaces>
  <SharedDoc>false</SharedDoc>
  <HLinks>
    <vt:vector size="60" baseType="variant">
      <vt:variant>
        <vt:i4>3801097</vt:i4>
      </vt:variant>
      <vt:variant>
        <vt:i4>9</vt:i4>
      </vt:variant>
      <vt:variant>
        <vt:i4>0</vt:i4>
      </vt:variant>
      <vt:variant>
        <vt:i4>5</vt:i4>
      </vt:variant>
      <vt:variant>
        <vt:lpwstr>mailto:mbrentle@ford.com</vt:lpwstr>
      </vt:variant>
      <vt:variant>
        <vt:lpwstr/>
      </vt:variant>
      <vt:variant>
        <vt:i4>2883669</vt:i4>
      </vt:variant>
      <vt:variant>
        <vt:i4>6</vt:i4>
      </vt:variant>
      <vt:variant>
        <vt:i4>0</vt:i4>
      </vt:variant>
      <vt:variant>
        <vt:i4>5</vt:i4>
      </vt:variant>
      <vt:variant>
        <vt:lpwstr>mailto:bcotter8@ford.com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Majeske, Jeff</dc:creator>
  <cp:lastModifiedBy>Norberg, Ola (O.)</cp:lastModifiedBy>
  <cp:revision>2</cp:revision>
  <cp:lastPrinted>2015-01-20T10:15:00Z</cp:lastPrinted>
  <dcterms:created xsi:type="dcterms:W3CDTF">2015-02-02T14:35:00Z</dcterms:created>
  <dcterms:modified xsi:type="dcterms:W3CDTF">2015-02-02T14:35:00Z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_NewReviewCycle">
    <vt:lpwstr/>
  </property>
</Properties>
</file>