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90F" w14:textId="5396BFFE" w:rsidR="00566338" w:rsidRPr="00E92EF7" w:rsidRDefault="00E92EF7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 w:rsidRPr="00E92EF7">
        <w:rPr>
          <w:rFonts w:ascii="Arial" w:hAnsi="Arial" w:cs="Arial"/>
          <w:color w:val="003C6A"/>
          <w:sz w:val="44"/>
          <w:szCs w:val="44"/>
        </w:rPr>
        <w:t>Vinnere og tapere i "d</w:t>
      </w:r>
      <w:r>
        <w:rPr>
          <w:rFonts w:ascii="Arial" w:hAnsi="Arial" w:cs="Arial"/>
          <w:color w:val="003C6A"/>
          <w:sz w:val="44"/>
          <w:szCs w:val="44"/>
        </w:rPr>
        <w:t>et nye kraftmarkedet"</w:t>
      </w:r>
      <w:r w:rsidR="005763B6" w:rsidRPr="00E92EF7">
        <w:rPr>
          <w:rFonts w:ascii="Arial" w:hAnsi="Arial" w:cs="Arial"/>
          <w:color w:val="003C6A"/>
          <w:sz w:val="44"/>
          <w:szCs w:val="44"/>
        </w:rPr>
        <w:tab/>
      </w:r>
    </w:p>
    <w:p w14:paraId="6DBCF3E9" w14:textId="77777777" w:rsidR="00F6239D" w:rsidRPr="00E92EF7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 w:rsidRPr="00E92EF7">
        <w:rPr>
          <w:rFonts w:ascii="Arial" w:hAnsi="Arial" w:cs="Arial"/>
        </w:rPr>
        <w:tab/>
      </w:r>
    </w:p>
    <w:p w14:paraId="04E62C15" w14:textId="17D92882" w:rsidR="00DD230E" w:rsidRPr="00E92EF7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 w:rsidRPr="00E92EF7">
        <w:rPr>
          <w:rFonts w:ascii="Arial" w:hAnsi="Arial" w:cs="Arial"/>
          <w:szCs w:val="24"/>
        </w:rPr>
        <w:t xml:space="preserve">(Kristiansand, </w:t>
      </w:r>
      <w:r w:rsidR="00AA3C72">
        <w:rPr>
          <w:rFonts w:ascii="Arial" w:hAnsi="Arial" w:cs="Arial"/>
          <w:szCs w:val="24"/>
        </w:rPr>
        <w:t>29</w:t>
      </w:r>
      <w:r w:rsidR="0082692B" w:rsidRPr="00E92EF7">
        <w:rPr>
          <w:rFonts w:ascii="Arial" w:hAnsi="Arial" w:cs="Arial"/>
          <w:szCs w:val="24"/>
        </w:rPr>
        <w:t xml:space="preserve">. </w:t>
      </w:r>
      <w:r w:rsidR="00E92EF7">
        <w:rPr>
          <w:rFonts w:ascii="Arial" w:hAnsi="Arial" w:cs="Arial"/>
          <w:szCs w:val="24"/>
        </w:rPr>
        <w:t>april</w:t>
      </w:r>
      <w:r w:rsidR="00881981" w:rsidRPr="00E92EF7">
        <w:rPr>
          <w:rFonts w:ascii="Arial" w:hAnsi="Arial" w:cs="Arial"/>
          <w:szCs w:val="24"/>
        </w:rPr>
        <w:t xml:space="preserve"> </w:t>
      </w:r>
      <w:r w:rsidRPr="00E92EF7">
        <w:rPr>
          <w:rFonts w:ascii="Arial" w:hAnsi="Arial" w:cs="Arial"/>
          <w:szCs w:val="24"/>
        </w:rPr>
        <w:t>20</w:t>
      </w:r>
      <w:r w:rsidR="00BF1012" w:rsidRPr="00E92EF7">
        <w:rPr>
          <w:rFonts w:ascii="Arial" w:hAnsi="Arial" w:cs="Arial"/>
          <w:szCs w:val="24"/>
        </w:rPr>
        <w:t>2</w:t>
      </w:r>
      <w:r w:rsidR="005763B6" w:rsidRPr="00E92EF7">
        <w:rPr>
          <w:rFonts w:ascii="Arial" w:hAnsi="Arial" w:cs="Arial"/>
          <w:szCs w:val="24"/>
        </w:rPr>
        <w:t>1</w:t>
      </w:r>
      <w:r w:rsidRPr="00E92EF7">
        <w:rPr>
          <w:rFonts w:ascii="Arial" w:hAnsi="Arial" w:cs="Arial"/>
          <w:szCs w:val="24"/>
        </w:rPr>
        <w:t xml:space="preserve">) </w:t>
      </w:r>
    </w:p>
    <w:p w14:paraId="456F2BD0" w14:textId="23A8E14E" w:rsidR="00420B01" w:rsidRDefault="00420B01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1ADC9E61" w14:textId="32A7372D" w:rsidR="00420B01" w:rsidRDefault="00420B01" w:rsidP="00420B0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 er vant til at prisene går opp og ned, men</w:t>
      </w:r>
      <w:r w:rsidR="00D93857">
        <w:rPr>
          <w:rFonts w:ascii="Arial" w:hAnsi="Arial" w:cs="Arial"/>
          <w:b/>
          <w:bCs/>
          <w:sz w:val="28"/>
          <w:szCs w:val="28"/>
        </w:rPr>
        <w:t xml:space="preserve"> i år har</w:t>
      </w:r>
      <w:r>
        <w:rPr>
          <w:rFonts w:ascii="Arial" w:hAnsi="Arial" w:cs="Arial"/>
          <w:b/>
          <w:bCs/>
          <w:sz w:val="28"/>
          <w:szCs w:val="28"/>
        </w:rPr>
        <w:t xml:space="preserve"> prisbildet i kraftmarkedet blitt snudd helt på hodet. Til glede for </w:t>
      </w:r>
      <w:r w:rsidR="00D93857">
        <w:rPr>
          <w:rFonts w:ascii="Arial" w:hAnsi="Arial" w:cs="Arial"/>
          <w:b/>
          <w:bCs/>
          <w:sz w:val="28"/>
          <w:szCs w:val="28"/>
        </w:rPr>
        <w:t>de i nord</w:t>
      </w:r>
      <w:r>
        <w:rPr>
          <w:rFonts w:ascii="Arial" w:hAnsi="Arial" w:cs="Arial"/>
          <w:b/>
          <w:bCs/>
          <w:sz w:val="28"/>
          <w:szCs w:val="28"/>
        </w:rPr>
        <w:t xml:space="preserve">, og til ulempe for </w:t>
      </w:r>
      <w:r w:rsidR="00D93857">
        <w:rPr>
          <w:rFonts w:ascii="Arial" w:hAnsi="Arial" w:cs="Arial"/>
          <w:b/>
          <w:bCs/>
          <w:sz w:val="28"/>
          <w:szCs w:val="28"/>
        </w:rPr>
        <w:t>strømkundene i sør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1B64B443" w14:textId="77777777" w:rsidR="002B1ACF" w:rsidRDefault="002B1ACF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13D1982" w14:textId="7224B752" w:rsidR="00D93857" w:rsidRDefault="00F6548E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Den siste måneden har s</w:t>
      </w:r>
      <w:r w:rsidR="00A70F29">
        <w:rPr>
          <w:rFonts w:ascii="Arial" w:hAnsi="Arial" w:cs="Arial"/>
        </w:rPr>
        <w:t xml:space="preserve">trømprisen sør i Norden i snitt ligget </w:t>
      </w:r>
      <w:r w:rsidR="00C000EC">
        <w:rPr>
          <w:rFonts w:ascii="Arial" w:hAnsi="Arial" w:cs="Arial"/>
        </w:rPr>
        <w:t>ca.</w:t>
      </w:r>
      <w:r w:rsidR="00A70F29">
        <w:rPr>
          <w:rFonts w:ascii="Arial" w:hAnsi="Arial" w:cs="Arial"/>
        </w:rPr>
        <w:t xml:space="preserve"> </w:t>
      </w:r>
      <w:r w:rsidR="00C000EC">
        <w:rPr>
          <w:rFonts w:ascii="Arial" w:hAnsi="Arial" w:cs="Arial"/>
        </w:rPr>
        <w:t>70</w:t>
      </w:r>
      <w:r w:rsidR="00A70F29">
        <w:rPr>
          <w:rFonts w:ascii="Arial" w:hAnsi="Arial" w:cs="Arial"/>
        </w:rPr>
        <w:t xml:space="preserve"> </w:t>
      </w:r>
      <w:r w:rsidR="00E95234">
        <w:rPr>
          <w:rFonts w:ascii="Arial" w:hAnsi="Arial" w:cs="Arial"/>
        </w:rPr>
        <w:t>prosent</w:t>
      </w:r>
      <w:r w:rsidR="00A70F29">
        <w:rPr>
          <w:rFonts w:ascii="Arial" w:hAnsi="Arial" w:cs="Arial"/>
        </w:rPr>
        <w:t xml:space="preserve"> høyere enn strømprisen i nord. </w:t>
      </w:r>
      <w:r w:rsidR="003731B8">
        <w:rPr>
          <w:rFonts w:ascii="Arial" w:hAnsi="Arial" w:cs="Arial"/>
        </w:rPr>
        <w:t>Ser vi på hele 2021 så langt,</w:t>
      </w:r>
      <w:r w:rsidR="00A70F29">
        <w:rPr>
          <w:rFonts w:ascii="Arial" w:hAnsi="Arial" w:cs="Arial"/>
        </w:rPr>
        <w:t xml:space="preserve"> er forskjellen </w:t>
      </w:r>
      <w:r w:rsidR="00C000EC">
        <w:rPr>
          <w:rFonts w:ascii="Arial" w:hAnsi="Arial" w:cs="Arial"/>
        </w:rPr>
        <w:t>ca.</w:t>
      </w:r>
      <w:r w:rsidR="00FB4280">
        <w:rPr>
          <w:rFonts w:ascii="Arial" w:hAnsi="Arial" w:cs="Arial"/>
        </w:rPr>
        <w:t xml:space="preserve"> </w:t>
      </w:r>
      <w:r w:rsidR="00C000EC">
        <w:rPr>
          <w:rFonts w:ascii="Arial" w:hAnsi="Arial" w:cs="Arial"/>
        </w:rPr>
        <w:t>4</w:t>
      </w:r>
      <w:r w:rsidR="00A70F29">
        <w:rPr>
          <w:rFonts w:ascii="Arial" w:hAnsi="Arial" w:cs="Arial"/>
        </w:rPr>
        <w:t>5</w:t>
      </w:r>
      <w:r w:rsidR="00E95234">
        <w:rPr>
          <w:rFonts w:ascii="Arial" w:hAnsi="Arial" w:cs="Arial"/>
        </w:rPr>
        <w:t xml:space="preserve"> prosent</w:t>
      </w:r>
      <w:r w:rsidR="00A70F29">
        <w:rPr>
          <w:rFonts w:ascii="Arial" w:hAnsi="Arial" w:cs="Arial"/>
        </w:rPr>
        <w:t xml:space="preserve">. </w:t>
      </w:r>
    </w:p>
    <w:p w14:paraId="1A254A87" w14:textId="77777777" w:rsidR="00D93857" w:rsidRDefault="00D93857" w:rsidP="007D0006">
      <w:pPr>
        <w:spacing w:after="0"/>
        <w:rPr>
          <w:rFonts w:ascii="Arial" w:hAnsi="Arial" w:cs="Arial"/>
        </w:rPr>
      </w:pPr>
    </w:p>
    <w:p w14:paraId="11314B12" w14:textId="3273F401" w:rsidR="00A70F29" w:rsidRDefault="00A70F29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Det er selvfølgelig til glede for forbrukere som holder til i Nord-Norge og Nord-Sverige. </w:t>
      </w:r>
      <w:r w:rsidR="00FB4280">
        <w:rPr>
          <w:rFonts w:ascii="Arial" w:hAnsi="Arial" w:cs="Arial"/>
        </w:rPr>
        <w:t>Derimot har forbrukerne som holder til i Sør-Norge, Sør-Sverige og Danmark i perioder hatt priser som lig</w:t>
      </w:r>
      <w:r w:rsidR="00246F3E">
        <w:rPr>
          <w:rFonts w:ascii="Arial" w:hAnsi="Arial" w:cs="Arial"/>
        </w:rPr>
        <w:t>n</w:t>
      </w:r>
      <w:r w:rsidR="00FB4280">
        <w:rPr>
          <w:rFonts w:ascii="Arial" w:hAnsi="Arial" w:cs="Arial"/>
        </w:rPr>
        <w:t>er de prisene vi får på de kaldeste vinterdagene</w:t>
      </w:r>
      <w:r w:rsidR="00246F3E">
        <w:rPr>
          <w:rFonts w:ascii="Arial" w:hAnsi="Arial" w:cs="Arial"/>
        </w:rPr>
        <w:t xml:space="preserve"> (enkelte timespriser godt over 100</w:t>
      </w:r>
      <w:r w:rsidR="00A336EC">
        <w:rPr>
          <w:rFonts w:ascii="Arial" w:hAnsi="Arial" w:cs="Arial"/>
        </w:rPr>
        <w:t xml:space="preserve"> €</w:t>
      </w:r>
      <w:r w:rsidR="00246F3E">
        <w:rPr>
          <w:rFonts w:ascii="Arial" w:hAnsi="Arial" w:cs="Arial"/>
        </w:rPr>
        <w:t>/</w:t>
      </w:r>
      <w:proofErr w:type="spellStart"/>
      <w:r w:rsidR="00246F3E">
        <w:rPr>
          <w:rFonts w:ascii="Arial" w:hAnsi="Arial" w:cs="Arial"/>
        </w:rPr>
        <w:t>MWh</w:t>
      </w:r>
      <w:proofErr w:type="spellEnd"/>
      <w:r w:rsidR="00246F3E">
        <w:rPr>
          <w:rFonts w:ascii="Arial" w:hAnsi="Arial" w:cs="Arial"/>
        </w:rPr>
        <w:t>)</w:t>
      </w:r>
      <w:r w:rsidR="00FB4280">
        <w:rPr>
          <w:rFonts w:ascii="Arial" w:hAnsi="Arial" w:cs="Arial"/>
        </w:rPr>
        <w:t>.</w:t>
      </w:r>
      <w:r w:rsidR="00D93857">
        <w:rPr>
          <w:rFonts w:ascii="Arial" w:hAnsi="Arial" w:cs="Arial"/>
        </w:rPr>
        <w:t xml:space="preserve"> Hvordan har denne situasjonen oppstått? Det kommer vi straks tilbake til. La oss først se på hvordan disse forskjellene gjør den såkalte systemprisen mindre nyttig:</w:t>
      </w:r>
    </w:p>
    <w:p w14:paraId="13ED4455" w14:textId="77777777" w:rsidR="00A70F29" w:rsidRDefault="00A70F29" w:rsidP="007D0006">
      <w:pPr>
        <w:spacing w:after="0"/>
        <w:rPr>
          <w:rFonts w:ascii="Arial" w:hAnsi="Arial" w:cs="Arial"/>
        </w:rPr>
      </w:pPr>
    </w:p>
    <w:p w14:paraId="5F267958" w14:textId="1F26CDD9" w:rsidR="00012F3F" w:rsidRDefault="00E92EF7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Systemprisen, som er en slags gjennomsnittspris for Norden</w:t>
      </w:r>
      <w:r w:rsidR="003731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ble på 3</w:t>
      </w:r>
      <w:r w:rsidR="004B41F5">
        <w:rPr>
          <w:rFonts w:ascii="Arial" w:hAnsi="Arial" w:cs="Arial"/>
        </w:rPr>
        <w:t>7,9</w:t>
      </w:r>
      <w:r w:rsidR="009737EF">
        <w:rPr>
          <w:rFonts w:ascii="Arial" w:hAnsi="Arial" w:cs="Arial"/>
        </w:rPr>
        <w:t xml:space="preserve"> €</w:t>
      </w:r>
      <w:r w:rsidR="00A70F29">
        <w:rPr>
          <w:rFonts w:ascii="Arial" w:hAnsi="Arial" w:cs="Arial"/>
        </w:rPr>
        <w:t>/</w:t>
      </w:r>
      <w:proofErr w:type="spellStart"/>
      <w:r w:rsidR="00A70F29">
        <w:rPr>
          <w:rFonts w:ascii="Arial" w:hAnsi="Arial" w:cs="Arial"/>
        </w:rPr>
        <w:t>MWh</w:t>
      </w:r>
      <w:proofErr w:type="spellEnd"/>
      <w:r>
        <w:rPr>
          <w:rFonts w:ascii="Arial" w:hAnsi="Arial" w:cs="Arial"/>
        </w:rPr>
        <w:t xml:space="preserve"> for april</w:t>
      </w:r>
      <w:r w:rsidR="009F6F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Det</w:t>
      </w:r>
      <w:r w:rsidR="003731B8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er </w:t>
      </w:r>
      <w:r w:rsidR="00A70F29">
        <w:rPr>
          <w:rFonts w:ascii="Arial" w:hAnsi="Arial" w:cs="Arial"/>
        </w:rPr>
        <w:t xml:space="preserve">relativt høyt for april å være. De siste ti årene har </w:t>
      </w:r>
      <w:r w:rsidR="00732A25">
        <w:rPr>
          <w:rFonts w:ascii="Arial" w:hAnsi="Arial" w:cs="Arial"/>
        </w:rPr>
        <w:t xml:space="preserve">i snitt </w:t>
      </w:r>
      <w:r w:rsidR="00A70F29">
        <w:rPr>
          <w:rFonts w:ascii="Arial" w:hAnsi="Arial" w:cs="Arial"/>
        </w:rPr>
        <w:t>systemprisen for april vært 31,9</w:t>
      </w:r>
      <w:r w:rsidR="009737EF">
        <w:rPr>
          <w:rFonts w:ascii="Arial" w:hAnsi="Arial" w:cs="Arial"/>
        </w:rPr>
        <w:t xml:space="preserve"> €</w:t>
      </w:r>
      <w:r w:rsidR="00A70F29">
        <w:rPr>
          <w:rFonts w:ascii="Arial" w:hAnsi="Arial" w:cs="Arial"/>
        </w:rPr>
        <w:t>/</w:t>
      </w:r>
      <w:proofErr w:type="spellStart"/>
      <w:r w:rsidR="00A70F29">
        <w:rPr>
          <w:rFonts w:ascii="Arial" w:hAnsi="Arial" w:cs="Arial"/>
        </w:rPr>
        <w:t>MWh</w:t>
      </w:r>
      <w:proofErr w:type="spellEnd"/>
      <w:r w:rsidR="001B3735">
        <w:rPr>
          <w:rFonts w:ascii="Arial" w:hAnsi="Arial" w:cs="Arial"/>
        </w:rPr>
        <w:t>. D</w:t>
      </w:r>
      <w:r w:rsidR="00A70F29">
        <w:rPr>
          <w:rFonts w:ascii="Arial" w:hAnsi="Arial" w:cs="Arial"/>
        </w:rPr>
        <w:t xml:space="preserve">e siste fem år har april </w:t>
      </w:r>
      <w:r w:rsidR="00C51E60">
        <w:rPr>
          <w:rFonts w:ascii="Arial" w:hAnsi="Arial" w:cs="Arial"/>
        </w:rPr>
        <w:t xml:space="preserve">i </w:t>
      </w:r>
      <w:r w:rsidR="00A70F29">
        <w:rPr>
          <w:rFonts w:ascii="Arial" w:hAnsi="Arial" w:cs="Arial"/>
        </w:rPr>
        <w:t>snitt</w:t>
      </w:r>
      <w:r w:rsidR="00C51E60">
        <w:rPr>
          <w:rFonts w:ascii="Arial" w:hAnsi="Arial" w:cs="Arial"/>
        </w:rPr>
        <w:t xml:space="preserve"> endt</w:t>
      </w:r>
      <w:r w:rsidR="00A70F29">
        <w:rPr>
          <w:rFonts w:ascii="Arial" w:hAnsi="Arial" w:cs="Arial"/>
        </w:rPr>
        <w:t xml:space="preserve"> på 27,3</w:t>
      </w:r>
      <w:r w:rsidR="009737EF">
        <w:rPr>
          <w:rFonts w:ascii="Arial" w:hAnsi="Arial" w:cs="Arial"/>
        </w:rPr>
        <w:t xml:space="preserve"> €</w:t>
      </w:r>
      <w:r w:rsidR="00A70F29">
        <w:rPr>
          <w:rFonts w:ascii="Arial" w:hAnsi="Arial" w:cs="Arial"/>
        </w:rPr>
        <w:t>/</w:t>
      </w:r>
      <w:proofErr w:type="spellStart"/>
      <w:r w:rsidR="00A70F29">
        <w:rPr>
          <w:rFonts w:ascii="Arial" w:hAnsi="Arial" w:cs="Arial"/>
        </w:rPr>
        <w:t>MWh</w:t>
      </w:r>
      <w:proofErr w:type="spellEnd"/>
      <w:r w:rsidR="00A70F29">
        <w:rPr>
          <w:rFonts w:ascii="Arial" w:hAnsi="Arial" w:cs="Arial"/>
        </w:rPr>
        <w:t>.</w:t>
      </w:r>
    </w:p>
    <w:p w14:paraId="54259FB4" w14:textId="17D74197" w:rsidR="00FB4280" w:rsidRDefault="00FB4280" w:rsidP="007D0006">
      <w:pPr>
        <w:spacing w:after="0"/>
        <w:rPr>
          <w:rFonts w:ascii="Arial" w:hAnsi="Arial" w:cs="Arial"/>
        </w:rPr>
      </w:pPr>
    </w:p>
    <w:p w14:paraId="37FBFC92" w14:textId="124F5068" w:rsidR="00420B01" w:rsidRPr="00420B01" w:rsidRDefault="00420B01" w:rsidP="007D0006">
      <w:pPr>
        <w:spacing w:after="0"/>
        <w:rPr>
          <w:rFonts w:ascii="Arial" w:hAnsi="Arial" w:cs="Arial"/>
          <w:b/>
          <w:bCs/>
        </w:rPr>
      </w:pPr>
      <w:r w:rsidRPr="00420B01">
        <w:rPr>
          <w:rFonts w:ascii="Arial" w:hAnsi="Arial" w:cs="Arial"/>
          <w:b/>
          <w:bCs/>
        </w:rPr>
        <w:t>Hva betyr egentlig systemprisen?</w:t>
      </w:r>
    </w:p>
    <w:p w14:paraId="5DC8C4B4" w14:textId="043C8FFF" w:rsidR="00FB4280" w:rsidRDefault="00FB4280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Men hva betyr det </w:t>
      </w:r>
      <w:r w:rsidR="00B328E0">
        <w:rPr>
          <w:rFonts w:ascii="Arial" w:hAnsi="Arial" w:cs="Arial"/>
        </w:rPr>
        <w:t xml:space="preserve">i praksis </w:t>
      </w:r>
      <w:r>
        <w:rPr>
          <w:rFonts w:ascii="Arial" w:hAnsi="Arial" w:cs="Arial"/>
        </w:rPr>
        <w:t>hva systempris</w:t>
      </w:r>
      <w:r w:rsidR="00B328E0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="00B328E0">
        <w:rPr>
          <w:rFonts w:ascii="Arial" w:hAnsi="Arial" w:cs="Arial"/>
        </w:rPr>
        <w:t>ligger på</w:t>
      </w:r>
      <w:r>
        <w:rPr>
          <w:rFonts w:ascii="Arial" w:hAnsi="Arial" w:cs="Arial"/>
        </w:rPr>
        <w:t>? Det er</w:t>
      </w:r>
      <w:r w:rsidR="001567B3">
        <w:rPr>
          <w:rFonts w:ascii="Arial" w:hAnsi="Arial" w:cs="Arial"/>
        </w:rPr>
        <w:t xml:space="preserve"> jo</w:t>
      </w:r>
      <w:r>
        <w:rPr>
          <w:rFonts w:ascii="Arial" w:hAnsi="Arial" w:cs="Arial"/>
        </w:rPr>
        <w:t xml:space="preserve"> ingen som får levert systempris i stikkontakten</w:t>
      </w:r>
      <w:r w:rsidR="001567B3">
        <w:rPr>
          <w:rFonts w:ascii="Arial" w:hAnsi="Arial" w:cs="Arial"/>
        </w:rPr>
        <w:t xml:space="preserve">. </w:t>
      </w:r>
      <w:r w:rsidR="00AC34D8">
        <w:rPr>
          <w:rFonts w:ascii="Arial" w:hAnsi="Arial" w:cs="Arial"/>
        </w:rPr>
        <w:t>Svaret er at d</w:t>
      </w:r>
      <w:r>
        <w:rPr>
          <w:rFonts w:ascii="Arial" w:hAnsi="Arial" w:cs="Arial"/>
        </w:rPr>
        <w:t xml:space="preserve">en </w:t>
      </w:r>
      <w:r w:rsidR="00AC34D8">
        <w:rPr>
          <w:rFonts w:ascii="Arial" w:hAnsi="Arial" w:cs="Arial"/>
        </w:rPr>
        <w:t xml:space="preserve">kun </w:t>
      </w:r>
      <w:r>
        <w:rPr>
          <w:rFonts w:ascii="Arial" w:hAnsi="Arial" w:cs="Arial"/>
        </w:rPr>
        <w:t>fungerer som en slags gjennomsnittspris for Norden</w:t>
      </w:r>
      <w:r w:rsidR="00C724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</w:t>
      </w:r>
      <w:r w:rsidR="00C72400"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t>brukes kun for å gjøre</w:t>
      </w:r>
      <w:r w:rsidR="00246F3E">
        <w:rPr>
          <w:rFonts w:ascii="Arial" w:hAnsi="Arial" w:cs="Arial"/>
        </w:rPr>
        <w:t xml:space="preserve"> opp</w:t>
      </w:r>
      <w:r>
        <w:rPr>
          <w:rFonts w:ascii="Arial" w:hAnsi="Arial" w:cs="Arial"/>
        </w:rPr>
        <w:t xml:space="preserve"> prissikringer i markedet.</w:t>
      </w:r>
    </w:p>
    <w:p w14:paraId="28CC186B" w14:textId="38D1941E" w:rsidR="00FB4280" w:rsidRDefault="00FB4280" w:rsidP="007D0006">
      <w:pPr>
        <w:spacing w:after="0"/>
        <w:rPr>
          <w:rFonts w:ascii="Arial" w:hAnsi="Arial" w:cs="Arial"/>
        </w:rPr>
      </w:pPr>
    </w:p>
    <w:p w14:paraId="3A7DE87E" w14:textId="7DF67057" w:rsidR="00FB4280" w:rsidRDefault="00FB4280" w:rsidP="007D000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 oss se litt nærmere på disse forskjellene innad i Norden:</w:t>
      </w:r>
      <w:r w:rsidR="006833CA">
        <w:rPr>
          <w:rFonts w:ascii="Arial" w:hAnsi="Arial" w:cs="Arial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B4280" w14:paraId="1F05E59D" w14:textId="77777777" w:rsidTr="00FB4280">
        <w:tc>
          <w:tcPr>
            <w:tcW w:w="3096" w:type="dxa"/>
          </w:tcPr>
          <w:p w14:paraId="68D62671" w14:textId="1B30CB8C" w:rsidR="00FB4280" w:rsidRPr="00FB4280" w:rsidRDefault="00FB4280" w:rsidP="007D000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B4280">
              <w:rPr>
                <w:rFonts w:ascii="Arial" w:hAnsi="Arial" w:cs="Arial"/>
                <w:b/>
                <w:bCs/>
              </w:rPr>
              <w:t>Sted</w:t>
            </w:r>
          </w:p>
        </w:tc>
        <w:tc>
          <w:tcPr>
            <w:tcW w:w="3096" w:type="dxa"/>
          </w:tcPr>
          <w:p w14:paraId="7A8DAA5E" w14:textId="0174EEB6" w:rsidR="00FB4280" w:rsidRPr="00FB4280" w:rsidRDefault="00FB4280" w:rsidP="007D000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B4280">
              <w:rPr>
                <w:rFonts w:ascii="Arial" w:hAnsi="Arial" w:cs="Arial"/>
                <w:b/>
                <w:bCs/>
              </w:rPr>
              <w:t xml:space="preserve">Snittpris </w:t>
            </w:r>
            <w:r w:rsidR="006833CA" w:rsidRPr="00FB4280">
              <w:rPr>
                <w:rFonts w:ascii="Arial" w:hAnsi="Arial" w:cs="Arial"/>
                <w:b/>
                <w:bCs/>
              </w:rPr>
              <w:t>april</w:t>
            </w:r>
            <w:r w:rsidRPr="00FB4280">
              <w:rPr>
                <w:rFonts w:ascii="Arial" w:hAnsi="Arial" w:cs="Arial"/>
                <w:b/>
                <w:bCs/>
              </w:rPr>
              <w:t xml:space="preserve"> €/</w:t>
            </w:r>
            <w:proofErr w:type="spellStart"/>
            <w:r w:rsidRPr="00FB4280">
              <w:rPr>
                <w:rFonts w:ascii="Arial" w:hAnsi="Arial" w:cs="Arial"/>
                <w:b/>
                <w:bCs/>
              </w:rPr>
              <w:t>MWh</w:t>
            </w:r>
            <w:proofErr w:type="spellEnd"/>
          </w:p>
        </w:tc>
        <w:tc>
          <w:tcPr>
            <w:tcW w:w="3096" w:type="dxa"/>
          </w:tcPr>
          <w:p w14:paraId="27CDD8E1" w14:textId="0EE3D297" w:rsidR="00FB4280" w:rsidRPr="00FB4280" w:rsidRDefault="00FB4280" w:rsidP="007D000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B4280">
              <w:rPr>
                <w:rFonts w:ascii="Arial" w:hAnsi="Arial" w:cs="Arial"/>
                <w:b/>
                <w:bCs/>
              </w:rPr>
              <w:t>Snittpris hittil i år €/</w:t>
            </w:r>
            <w:proofErr w:type="spellStart"/>
            <w:r w:rsidRPr="00FB4280">
              <w:rPr>
                <w:rFonts w:ascii="Arial" w:hAnsi="Arial" w:cs="Arial"/>
                <w:b/>
                <w:bCs/>
              </w:rPr>
              <w:t>MWh</w:t>
            </w:r>
            <w:proofErr w:type="spellEnd"/>
          </w:p>
        </w:tc>
      </w:tr>
      <w:tr w:rsidR="00FB4280" w14:paraId="5108DB68" w14:textId="77777777" w:rsidTr="00FB4280">
        <w:tc>
          <w:tcPr>
            <w:tcW w:w="3096" w:type="dxa"/>
          </w:tcPr>
          <w:p w14:paraId="40468284" w14:textId="068935F8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Tromsø</w:t>
            </w:r>
          </w:p>
        </w:tc>
        <w:tc>
          <w:tcPr>
            <w:tcW w:w="3096" w:type="dxa"/>
          </w:tcPr>
          <w:p w14:paraId="6C09CA8E" w14:textId="7BB976ED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26,77</w:t>
            </w:r>
          </w:p>
        </w:tc>
        <w:tc>
          <w:tcPr>
            <w:tcW w:w="3096" w:type="dxa"/>
          </w:tcPr>
          <w:p w14:paraId="4EACAA2A" w14:textId="1878CE3A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32,13</w:t>
            </w:r>
          </w:p>
        </w:tc>
      </w:tr>
      <w:tr w:rsidR="00FB4280" w14:paraId="52AA577E" w14:textId="77777777" w:rsidTr="00FB4280">
        <w:tc>
          <w:tcPr>
            <w:tcW w:w="3096" w:type="dxa"/>
          </w:tcPr>
          <w:p w14:paraId="79C19D24" w14:textId="4FE8CF9D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Oslo</w:t>
            </w:r>
          </w:p>
        </w:tc>
        <w:tc>
          <w:tcPr>
            <w:tcW w:w="3096" w:type="dxa"/>
          </w:tcPr>
          <w:p w14:paraId="13B66E22" w14:textId="27256996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45,00</w:t>
            </w:r>
          </w:p>
        </w:tc>
        <w:tc>
          <w:tcPr>
            <w:tcW w:w="3096" w:type="dxa"/>
          </w:tcPr>
          <w:p w14:paraId="58ABD229" w14:textId="214D4124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46,79</w:t>
            </w:r>
          </w:p>
        </w:tc>
      </w:tr>
      <w:tr w:rsidR="00FB4280" w14:paraId="1DB18999" w14:textId="77777777" w:rsidTr="00FB4280">
        <w:tc>
          <w:tcPr>
            <w:tcW w:w="3096" w:type="dxa"/>
          </w:tcPr>
          <w:p w14:paraId="6F79B005" w14:textId="750DAB92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Luleå</w:t>
            </w:r>
          </w:p>
        </w:tc>
        <w:tc>
          <w:tcPr>
            <w:tcW w:w="3096" w:type="dxa"/>
          </w:tcPr>
          <w:p w14:paraId="2A629A24" w14:textId="7585CB2F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26,44</w:t>
            </w:r>
          </w:p>
        </w:tc>
        <w:tc>
          <w:tcPr>
            <w:tcW w:w="3096" w:type="dxa"/>
          </w:tcPr>
          <w:p w14:paraId="23C02754" w14:textId="00202B3C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34,70</w:t>
            </w:r>
          </w:p>
        </w:tc>
      </w:tr>
      <w:tr w:rsidR="00FB4280" w14:paraId="18BF2C54" w14:textId="77777777" w:rsidTr="00FB4280">
        <w:tc>
          <w:tcPr>
            <w:tcW w:w="3096" w:type="dxa"/>
          </w:tcPr>
          <w:p w14:paraId="0074510B" w14:textId="4DFC0596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Stockholm</w:t>
            </w:r>
          </w:p>
        </w:tc>
        <w:tc>
          <w:tcPr>
            <w:tcW w:w="3096" w:type="dxa"/>
          </w:tcPr>
          <w:p w14:paraId="0955B611" w14:textId="1DEF280F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33,12</w:t>
            </w:r>
          </w:p>
        </w:tc>
        <w:tc>
          <w:tcPr>
            <w:tcW w:w="3096" w:type="dxa"/>
          </w:tcPr>
          <w:p w14:paraId="38365DF4" w14:textId="14246A8D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42,57</w:t>
            </w:r>
          </w:p>
        </w:tc>
      </w:tr>
      <w:tr w:rsidR="00FB4280" w14:paraId="437798A9" w14:textId="77777777" w:rsidTr="00FB4280">
        <w:tc>
          <w:tcPr>
            <w:tcW w:w="3096" w:type="dxa"/>
          </w:tcPr>
          <w:p w14:paraId="07D9D544" w14:textId="7E35D7DE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Malmø</w:t>
            </w:r>
          </w:p>
        </w:tc>
        <w:tc>
          <w:tcPr>
            <w:tcW w:w="3096" w:type="dxa"/>
          </w:tcPr>
          <w:p w14:paraId="4AD7409C" w14:textId="1B76DB75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42,47</w:t>
            </w:r>
          </w:p>
        </w:tc>
        <w:tc>
          <w:tcPr>
            <w:tcW w:w="3096" w:type="dxa"/>
          </w:tcPr>
          <w:p w14:paraId="3ED66F46" w14:textId="6C289560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47,70</w:t>
            </w:r>
          </w:p>
        </w:tc>
      </w:tr>
      <w:tr w:rsidR="00FB4280" w14:paraId="78CC4085" w14:textId="77777777" w:rsidTr="00FB4280">
        <w:tc>
          <w:tcPr>
            <w:tcW w:w="3096" w:type="dxa"/>
          </w:tcPr>
          <w:p w14:paraId="73ACD77D" w14:textId="282A3D82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København</w:t>
            </w:r>
          </w:p>
        </w:tc>
        <w:tc>
          <w:tcPr>
            <w:tcW w:w="3096" w:type="dxa"/>
          </w:tcPr>
          <w:p w14:paraId="48D3C11C" w14:textId="02132473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47,86</w:t>
            </w:r>
          </w:p>
        </w:tc>
        <w:tc>
          <w:tcPr>
            <w:tcW w:w="3096" w:type="dxa"/>
          </w:tcPr>
          <w:p w14:paraId="7EA41BD2" w14:textId="6079C4C8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49,88</w:t>
            </w:r>
          </w:p>
        </w:tc>
      </w:tr>
      <w:tr w:rsidR="00FB4280" w14:paraId="6C734E1B" w14:textId="77777777" w:rsidTr="00FB4280">
        <w:tc>
          <w:tcPr>
            <w:tcW w:w="3096" w:type="dxa"/>
          </w:tcPr>
          <w:p w14:paraId="671A6657" w14:textId="09FB293B" w:rsidR="00FB4280" w:rsidRDefault="00FB4280" w:rsidP="007D00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Helsinki</w:t>
            </w:r>
          </w:p>
        </w:tc>
        <w:tc>
          <w:tcPr>
            <w:tcW w:w="3096" w:type="dxa"/>
          </w:tcPr>
          <w:p w14:paraId="7AD509B8" w14:textId="03607954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36,76</w:t>
            </w:r>
          </w:p>
        </w:tc>
        <w:tc>
          <w:tcPr>
            <w:tcW w:w="3096" w:type="dxa"/>
          </w:tcPr>
          <w:p w14:paraId="59E2CA2F" w14:textId="1499AB0F" w:rsidR="00FB4280" w:rsidRDefault="004B41F5" w:rsidP="009220D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45,65</w:t>
            </w:r>
          </w:p>
        </w:tc>
      </w:tr>
      <w:tr w:rsidR="00FB4280" w14:paraId="26BD00CF" w14:textId="77777777" w:rsidTr="00FB4280">
        <w:tc>
          <w:tcPr>
            <w:tcW w:w="3096" w:type="dxa"/>
          </w:tcPr>
          <w:p w14:paraId="0A6B56B1" w14:textId="1481140E" w:rsidR="00FB4280" w:rsidRPr="00FB4280" w:rsidRDefault="00FB4280" w:rsidP="007D0006">
            <w:pPr>
              <w:spacing w:after="0"/>
              <w:rPr>
                <w:rFonts w:ascii="Arial" w:hAnsi="Arial" w:cs="Arial"/>
                <w:b/>
                <w:bCs/>
              </w:rPr>
            </w:pPr>
            <w:r w:rsidRPr="00FB4280">
              <w:rPr>
                <w:rFonts w:ascii="Arial" w:hAnsi="Arial" w:cs="Arial"/>
                <w:b/>
                <w:bCs/>
              </w:rPr>
              <w:t xml:space="preserve">Systempris </w:t>
            </w:r>
          </w:p>
        </w:tc>
        <w:tc>
          <w:tcPr>
            <w:tcW w:w="3096" w:type="dxa"/>
          </w:tcPr>
          <w:p w14:paraId="52E973E1" w14:textId="7198F944" w:rsidR="00FB4280" w:rsidRPr="00FB4280" w:rsidRDefault="004B41F5" w:rsidP="009220D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37,86</w:t>
            </w:r>
          </w:p>
        </w:tc>
        <w:tc>
          <w:tcPr>
            <w:tcW w:w="3096" w:type="dxa"/>
          </w:tcPr>
          <w:p w14:paraId="610F65B0" w14:textId="6BEB6A0D" w:rsidR="00FB4280" w:rsidRPr="00FB4280" w:rsidRDefault="004B41F5" w:rsidP="009220D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41,06</w:t>
            </w:r>
          </w:p>
        </w:tc>
      </w:tr>
    </w:tbl>
    <w:p w14:paraId="22432A39" w14:textId="77777777" w:rsidR="00FB4280" w:rsidRDefault="00FB4280" w:rsidP="007D0006">
      <w:pPr>
        <w:spacing w:after="0"/>
        <w:rPr>
          <w:rFonts w:ascii="Arial" w:hAnsi="Arial" w:cs="Arial"/>
        </w:rPr>
      </w:pPr>
    </w:p>
    <w:p w14:paraId="7F1DEE10" w14:textId="77777777" w:rsidR="00A04479" w:rsidRDefault="00A04479" w:rsidP="0082692B">
      <w:pPr>
        <w:spacing w:after="0"/>
        <w:rPr>
          <w:rFonts w:ascii="Arial" w:hAnsi="Arial" w:cs="Arial"/>
        </w:rPr>
      </w:pPr>
      <w:r w:rsidRPr="00A04479">
        <w:rPr>
          <w:rFonts w:ascii="Arial" w:hAnsi="Arial" w:cs="Arial"/>
        </w:rPr>
        <w:t>Med så store forskjeller i områdepriser, er det klart at systempris ikke lenger er like god å bruke til prissikringer, verken for forbrukere av strøm eller for produsentene. For å sikre en forutsigbarhet i strømprisene, er det nå større behov for også å sikre den lokale prisen.</w:t>
      </w:r>
    </w:p>
    <w:p w14:paraId="1647F3E1" w14:textId="6163BC07" w:rsidR="00246F3E" w:rsidRDefault="00246F3E" w:rsidP="0082692B">
      <w:pPr>
        <w:spacing w:after="0"/>
        <w:rPr>
          <w:rFonts w:ascii="Arial" w:hAnsi="Arial" w:cs="Arial"/>
        </w:rPr>
      </w:pPr>
    </w:p>
    <w:p w14:paraId="4A3148B6" w14:textId="564B90CC" w:rsidR="00246F3E" w:rsidRPr="001574C2" w:rsidRDefault="00246F3E" w:rsidP="0082692B">
      <w:pPr>
        <w:spacing w:after="0"/>
        <w:rPr>
          <w:rFonts w:ascii="Arial" w:hAnsi="Arial" w:cs="Arial"/>
          <w:b/>
          <w:bCs/>
        </w:rPr>
      </w:pPr>
      <w:r w:rsidRPr="001574C2">
        <w:rPr>
          <w:rFonts w:ascii="Arial" w:hAnsi="Arial" w:cs="Arial"/>
          <w:b/>
          <w:bCs/>
        </w:rPr>
        <w:t>Hvorfor er det blitt slik?</w:t>
      </w:r>
    </w:p>
    <w:p w14:paraId="2BFEBA9A" w14:textId="6BF9BDDD" w:rsidR="00246F3E" w:rsidRDefault="00246F3E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Den eksplosive utbyggingen av vindkraft i nord </w:t>
      </w:r>
      <w:r w:rsidR="00420B01">
        <w:rPr>
          <w:rFonts w:ascii="Arial" w:hAnsi="Arial" w:cs="Arial"/>
        </w:rPr>
        <w:t>skaper ikke bare</w:t>
      </w:r>
      <w:r>
        <w:rPr>
          <w:rFonts w:ascii="Arial" w:hAnsi="Arial" w:cs="Arial"/>
        </w:rPr>
        <w:t xml:space="preserve"> en ubalanse </w:t>
      </w:r>
      <w:r w:rsidR="009220D4">
        <w:rPr>
          <w:rFonts w:ascii="Arial" w:hAnsi="Arial" w:cs="Arial"/>
        </w:rPr>
        <w:t>mellom forbruk og produksjon</w:t>
      </w:r>
      <w:r w:rsidR="00420B01">
        <w:rPr>
          <w:rFonts w:ascii="Arial" w:hAnsi="Arial" w:cs="Arial"/>
        </w:rPr>
        <w:t>. Det oppstår også</w:t>
      </w:r>
      <w:r>
        <w:rPr>
          <w:rFonts w:ascii="Arial" w:hAnsi="Arial" w:cs="Arial"/>
        </w:rPr>
        <w:t xml:space="preserve"> flaskehalser i kraftnettet</w:t>
      </w:r>
      <w:r w:rsidR="00420B01">
        <w:rPr>
          <w:rFonts w:ascii="Arial" w:hAnsi="Arial" w:cs="Arial"/>
        </w:rPr>
        <w:t xml:space="preserve"> der</w:t>
      </w:r>
      <w:r>
        <w:rPr>
          <w:rFonts w:ascii="Arial" w:hAnsi="Arial" w:cs="Arial"/>
        </w:rPr>
        <w:t xml:space="preserve"> det ikke er kapasitet til å transportere all den nye kraften sørover. D</w:t>
      </w:r>
      <w:r w:rsidR="00420B01">
        <w:rPr>
          <w:rFonts w:ascii="Arial" w:hAnsi="Arial" w:cs="Arial"/>
        </w:rPr>
        <w:t>ermed</w:t>
      </w:r>
      <w:r>
        <w:rPr>
          <w:rFonts w:ascii="Arial" w:hAnsi="Arial" w:cs="Arial"/>
        </w:rPr>
        <w:t xml:space="preserve"> presses prisen </w:t>
      </w:r>
      <w:r w:rsidR="009220D4">
        <w:rPr>
          <w:rFonts w:ascii="Arial" w:hAnsi="Arial" w:cs="Arial"/>
        </w:rPr>
        <w:t xml:space="preserve">nedover </w:t>
      </w:r>
      <w:r>
        <w:rPr>
          <w:rFonts w:ascii="Arial" w:hAnsi="Arial" w:cs="Arial"/>
        </w:rPr>
        <w:t xml:space="preserve">i de nordlige områdene i Norden. </w:t>
      </w:r>
      <w:r w:rsidR="00420B01">
        <w:rPr>
          <w:rFonts w:ascii="Arial" w:hAnsi="Arial" w:cs="Arial"/>
        </w:rPr>
        <w:br/>
      </w:r>
      <w:r w:rsidR="00420B01">
        <w:rPr>
          <w:rFonts w:ascii="Arial" w:hAnsi="Arial" w:cs="Arial"/>
        </w:rPr>
        <w:br/>
        <w:t>I sør ser bildet helt annerledes ut: Med styrket forbindelse til Europa ser vi at høye strømpriser i Tyskland og Nederland holder prisene oppe i Danmark, Sør-Norge og Sør-Sverige.</w:t>
      </w:r>
      <w:r w:rsidR="001574C2">
        <w:rPr>
          <w:rFonts w:ascii="Arial" w:hAnsi="Arial" w:cs="Arial"/>
        </w:rPr>
        <w:t xml:space="preserve"> Dermed får vi </w:t>
      </w:r>
      <w:r w:rsidR="001E5C51">
        <w:rPr>
          <w:rFonts w:ascii="Arial" w:hAnsi="Arial" w:cs="Arial"/>
        </w:rPr>
        <w:t>et</w:t>
      </w:r>
      <w:r w:rsidR="001574C2">
        <w:rPr>
          <w:rFonts w:ascii="Arial" w:hAnsi="Arial" w:cs="Arial"/>
        </w:rPr>
        <w:t xml:space="preserve"> klart prisskille, som for Norges del går ved Dovre. </w:t>
      </w:r>
      <w:r w:rsidR="009220D4">
        <w:rPr>
          <w:rFonts w:ascii="Arial" w:hAnsi="Arial" w:cs="Arial"/>
        </w:rPr>
        <w:t xml:space="preserve">Det er gode argumenter for at disse prisforskjellene kommer til å vedvare en god stund. Kanskje helt til Dovre faller? </w:t>
      </w:r>
    </w:p>
    <w:p w14:paraId="6ECC639E" w14:textId="3216A281" w:rsidR="001574C2" w:rsidRDefault="001574C2" w:rsidP="0082692B">
      <w:pPr>
        <w:spacing w:after="0"/>
        <w:rPr>
          <w:rFonts w:ascii="Arial" w:hAnsi="Arial" w:cs="Arial"/>
        </w:rPr>
      </w:pPr>
    </w:p>
    <w:p w14:paraId="7D55EAB3" w14:textId="6419C03F" w:rsidR="004C0864" w:rsidRDefault="004C0864" w:rsidP="0082692B">
      <w:pPr>
        <w:spacing w:after="0"/>
        <w:rPr>
          <w:rFonts w:ascii="Arial" w:hAnsi="Arial" w:cs="Arial"/>
        </w:rPr>
      </w:pPr>
    </w:p>
    <w:p w14:paraId="4AF12E64" w14:textId="218D95AF" w:rsidR="004C0864" w:rsidRDefault="004C0864" w:rsidP="0082692B">
      <w:pPr>
        <w:spacing w:after="0"/>
        <w:rPr>
          <w:rFonts w:ascii="Arial" w:hAnsi="Arial" w:cs="Arial"/>
        </w:rPr>
      </w:pPr>
    </w:p>
    <w:p w14:paraId="4FB42EDE" w14:textId="77777777" w:rsidR="004C0864" w:rsidRDefault="004C0864" w:rsidP="0082692B">
      <w:pPr>
        <w:spacing w:after="0"/>
        <w:rPr>
          <w:rFonts w:ascii="Arial" w:hAnsi="Arial" w:cs="Arial"/>
        </w:rPr>
      </w:pPr>
    </w:p>
    <w:p w14:paraId="39E1EB37" w14:textId="77777777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 w:rsidRPr="00BC67F5">
        <w:rPr>
          <w:rFonts w:ascii="Arial" w:hAnsi="Arial" w:cs="Arial"/>
          <w:b/>
          <w:sz w:val="22"/>
        </w:rPr>
        <w:t xml:space="preserve">Om Entelios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tilbyr ren energi, spisskompetanse og teknologi som gjør det mulig for industriselskap, små og store bedrifter i næringslivet og offentlig virksomhet å bli ledende på klimavennlige energiløsninger.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Kjernevirksomheten er styring av og handel med fornybar energi i det nordiske og europeiske elektrisitetsmarkedet på vegne av våre kunder.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4DAA5A9A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har 1</w:t>
      </w:r>
      <w:r w:rsidR="00BC67F5">
        <w:rPr>
          <w:rFonts w:ascii="Arial" w:hAnsi="Arial" w:cs="Arial"/>
          <w:sz w:val="22"/>
        </w:rPr>
        <w:t xml:space="preserve">50 </w:t>
      </w:r>
      <w:r w:rsidRPr="00397D4B">
        <w:rPr>
          <w:rFonts w:ascii="Arial" w:hAnsi="Arial" w:cs="Arial"/>
          <w:sz w:val="22"/>
        </w:rPr>
        <w:t xml:space="preserve">ansatte fordelt på </w:t>
      </w:r>
      <w:r w:rsidR="005C47BE">
        <w:rPr>
          <w:rFonts w:ascii="Arial" w:hAnsi="Arial" w:cs="Arial"/>
          <w:sz w:val="22"/>
        </w:rPr>
        <w:t>9</w:t>
      </w:r>
      <w:r w:rsidRPr="00397D4B">
        <w:rPr>
          <w:rFonts w:ascii="Arial" w:hAnsi="Arial" w:cs="Arial"/>
          <w:sz w:val="22"/>
        </w:rPr>
        <w:t xml:space="preserve"> lokasjoner (Oslo, Arendal, Kristiansand, Stockholm, Gøteborg, </w:t>
      </w:r>
      <w:r w:rsidR="005C47BE">
        <w:rPr>
          <w:rFonts w:ascii="Arial" w:hAnsi="Arial" w:cs="Arial"/>
          <w:sz w:val="22"/>
        </w:rPr>
        <w:t xml:space="preserve">Helsinki, </w:t>
      </w:r>
      <w:r w:rsidRPr="00397D4B">
        <w:rPr>
          <w:rFonts w:ascii="Arial" w:hAnsi="Arial" w:cs="Arial"/>
          <w:sz w:val="22"/>
        </w:rPr>
        <w:t xml:space="preserve">Berlin, </w:t>
      </w:r>
      <w:proofErr w:type="spellStart"/>
      <w:r w:rsidRPr="00397D4B">
        <w:rPr>
          <w:rFonts w:ascii="Arial" w:hAnsi="Arial" w:cs="Arial"/>
          <w:sz w:val="22"/>
        </w:rPr>
        <w:t>Munchen</w:t>
      </w:r>
      <w:proofErr w:type="spellEnd"/>
      <w:r w:rsidRPr="00397D4B">
        <w:rPr>
          <w:rFonts w:ascii="Arial" w:hAnsi="Arial" w:cs="Arial"/>
          <w:sz w:val="22"/>
        </w:rPr>
        <w:t xml:space="preserve"> og </w:t>
      </w:r>
      <w:proofErr w:type="spellStart"/>
      <w:r w:rsidRPr="00397D4B">
        <w:rPr>
          <w:rFonts w:ascii="Arial" w:hAnsi="Arial" w:cs="Arial"/>
          <w:sz w:val="22"/>
        </w:rPr>
        <w:t>Zuric</w:t>
      </w:r>
      <w:proofErr w:type="spellEnd"/>
      <w:r w:rsidRPr="00397D4B">
        <w:rPr>
          <w:rFonts w:ascii="Arial" w:hAnsi="Arial" w:cs="Arial"/>
          <w:sz w:val="22"/>
        </w:rPr>
        <w:t>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 xml:space="preserve">I Norden har Entelios ansvar for en kundeportefølje på over 20 </w:t>
      </w:r>
      <w:proofErr w:type="spellStart"/>
      <w:r w:rsidRPr="00397D4B">
        <w:rPr>
          <w:rFonts w:ascii="Arial" w:hAnsi="Arial" w:cs="Arial"/>
          <w:sz w:val="22"/>
        </w:rPr>
        <w:t>TWh</w:t>
      </w:r>
      <w:proofErr w:type="spellEnd"/>
      <w:r w:rsidRPr="00397D4B">
        <w:rPr>
          <w:rFonts w:ascii="Arial" w:hAnsi="Arial" w:cs="Arial"/>
          <w:sz w:val="22"/>
        </w:rPr>
        <w:t xml:space="preserve"> (årsforbruk til </w:t>
      </w:r>
      <w:proofErr w:type="spellStart"/>
      <w:r w:rsidRPr="00397D4B">
        <w:rPr>
          <w:rFonts w:ascii="Arial" w:hAnsi="Arial" w:cs="Arial"/>
          <w:sz w:val="22"/>
        </w:rPr>
        <w:t>ca</w:t>
      </w:r>
      <w:proofErr w:type="spellEnd"/>
      <w:r w:rsidRPr="00397D4B">
        <w:rPr>
          <w:rFonts w:ascii="Arial" w:hAnsi="Arial" w:cs="Arial"/>
          <w:sz w:val="22"/>
        </w:rPr>
        <w:t xml:space="preserve"> 1,3 millioner husholdninger)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Selskapet tilbyr 100 % fornybar energi garanti til alle oppdragsgivere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er et heleid datterselskap av </w:t>
      </w:r>
      <w:hyperlink r:id="rId8" w:history="1">
        <w:r w:rsidRPr="00397D4B">
          <w:rPr>
            <w:rStyle w:val="Hyperkobling"/>
            <w:rFonts w:ascii="Arial" w:hAnsi="Arial" w:cs="Arial"/>
            <w:sz w:val="22"/>
          </w:rPr>
          <w:t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CB62" w14:textId="77777777" w:rsidR="000B023E" w:rsidRDefault="000B023E" w:rsidP="0002014D">
      <w:pPr>
        <w:spacing w:after="0" w:line="240" w:lineRule="auto"/>
      </w:pPr>
      <w:r>
        <w:separator/>
      </w:r>
    </w:p>
  </w:endnote>
  <w:endnote w:type="continuationSeparator" w:id="0">
    <w:p w14:paraId="32561316" w14:textId="77777777" w:rsidR="000B023E" w:rsidRDefault="000B023E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FCD" w14:textId="7A85456A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 w:cs="Arial"/>
        <w:noProof/>
        <w:color w:val="003C6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D0A227" wp14:editId="445587C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f99a44a491dab0555e0983bf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6BB50301" w:rsidR="00EA2C0C" w:rsidRPr="00800660" w:rsidRDefault="00800660" w:rsidP="0080066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80066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Sensitivity</w:t>
                          </w:r>
                          <w:proofErr w:type="spellEnd"/>
                          <w:r w:rsidRPr="0080066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80066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f99a44a491dab0555e0983bf" o:spid="_x0000_s1026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" o:allowincell="f" filled="f" stroked="f" strokeweight=".5pt">
              <v:textbox inset="20pt,0,,0">
                <w:txbxContent>
                  <w:p w14:paraId="6EDBB366" w14:textId="6BB50301" w:rsidR="00EA2C0C" w:rsidRPr="00800660" w:rsidRDefault="00800660" w:rsidP="0080066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800660">
                      <w:rPr>
                        <w:rFonts w:ascii="Calibri" w:hAnsi="Calibri" w:cs="Calibri"/>
                        <w:color w:val="000000"/>
                        <w:sz w:val="18"/>
                      </w:rPr>
                      <w:t>Sensitivity</w:t>
                    </w:r>
                    <w:proofErr w:type="spellEnd"/>
                    <w:r w:rsidRPr="00800660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: </w:t>
                    </w:r>
                    <w:proofErr w:type="spellStart"/>
                    <w:r w:rsidRPr="00800660">
                      <w:rPr>
                        <w:rFonts w:ascii="Calibri" w:hAnsi="Calibri" w:cs="Calibri"/>
                        <w:color w:val="000000"/>
                        <w:sz w:val="18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97D4B" w:rsidRPr="00397D4B">
      <w:rPr>
        <w:rFonts w:ascii="Arial" w:hAnsi="Arial" w:cs="Arial"/>
        <w:color w:val="003C6A"/>
      </w:rPr>
      <w:t xml:space="preserve">Entelios Priskommentar </w:t>
    </w:r>
    <w:r w:rsidR="005C47BE">
      <w:rPr>
        <w:rFonts w:ascii="Arial" w:hAnsi="Arial" w:cs="Arial"/>
        <w:color w:val="003C6A"/>
      </w:rPr>
      <w:t>april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18B8" w14:textId="77777777" w:rsidR="000B023E" w:rsidRDefault="000B023E" w:rsidP="0002014D">
      <w:pPr>
        <w:spacing w:after="0" w:line="240" w:lineRule="auto"/>
      </w:pPr>
      <w:r>
        <w:separator/>
      </w:r>
    </w:p>
  </w:footnote>
  <w:footnote w:type="continuationSeparator" w:id="0">
    <w:p w14:paraId="7C975C87" w14:textId="77777777" w:rsidR="000B023E" w:rsidRDefault="000B023E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  <w:r w:rsidRPr="00397D4B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97D4B">
      <w:rPr>
        <w:rFonts w:ascii="Arial" w:hAnsi="Arial" w:cs="Arial"/>
        <w:b/>
        <w:sz w:val="20"/>
        <w:szCs w:val="20"/>
        <w:lang w:val="en-US"/>
      </w:rPr>
      <w:t>Entelios AS</w:t>
    </w:r>
    <w:r w:rsidRPr="00397D4B">
      <w:rPr>
        <w:rFonts w:ascii="Arial" w:hAnsi="Arial" w:cs="Arial"/>
        <w:b/>
        <w:sz w:val="20"/>
        <w:szCs w:val="20"/>
        <w:lang w:val="en-US"/>
      </w:rPr>
      <w:tab/>
      <w:t xml:space="preserve">A part of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Agder</w:t>
    </w:r>
    <w:proofErr w:type="spellEnd"/>
    <w:r w:rsidRPr="00397D4B">
      <w:rPr>
        <w:rFonts w:ascii="Arial" w:hAnsi="Arial" w:cs="Arial"/>
        <w:b/>
        <w:sz w:val="20"/>
        <w:szCs w:val="20"/>
        <w:lang w:val="en-US"/>
      </w:rPr>
      <w:t xml:space="preserve">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Energi</w:t>
    </w:r>
    <w:proofErr w:type="spellEnd"/>
    <w:r w:rsidRPr="00397D4B">
      <w:rPr>
        <w:rFonts w:ascii="Arial" w:hAnsi="Arial" w:cs="Arial"/>
        <w:sz w:val="20"/>
        <w:szCs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1028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3825"/>
    <w:rsid w:val="000947E8"/>
    <w:rsid w:val="00094EDA"/>
    <w:rsid w:val="00096305"/>
    <w:rsid w:val="000A017D"/>
    <w:rsid w:val="000A3CF3"/>
    <w:rsid w:val="000A5475"/>
    <w:rsid w:val="000A5D27"/>
    <w:rsid w:val="000B023E"/>
    <w:rsid w:val="000B1DA7"/>
    <w:rsid w:val="000B32D7"/>
    <w:rsid w:val="000B34B0"/>
    <w:rsid w:val="000B454E"/>
    <w:rsid w:val="000B6D2B"/>
    <w:rsid w:val="000B7BA3"/>
    <w:rsid w:val="000C15E6"/>
    <w:rsid w:val="000C3835"/>
    <w:rsid w:val="000C4280"/>
    <w:rsid w:val="000C48EF"/>
    <w:rsid w:val="000C7279"/>
    <w:rsid w:val="000D0547"/>
    <w:rsid w:val="000D38AD"/>
    <w:rsid w:val="000D42DB"/>
    <w:rsid w:val="000D498F"/>
    <w:rsid w:val="000D6808"/>
    <w:rsid w:val="000D7820"/>
    <w:rsid w:val="000E2534"/>
    <w:rsid w:val="000E314C"/>
    <w:rsid w:val="000E5E93"/>
    <w:rsid w:val="000F264F"/>
    <w:rsid w:val="000F2DB5"/>
    <w:rsid w:val="000F33CA"/>
    <w:rsid w:val="000F494D"/>
    <w:rsid w:val="000F4FA3"/>
    <w:rsid w:val="0010229F"/>
    <w:rsid w:val="00102878"/>
    <w:rsid w:val="001056D3"/>
    <w:rsid w:val="00105A99"/>
    <w:rsid w:val="001063F2"/>
    <w:rsid w:val="00111B3D"/>
    <w:rsid w:val="00112E13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11D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567B3"/>
    <w:rsid w:val="001574C2"/>
    <w:rsid w:val="00162C3F"/>
    <w:rsid w:val="0016513F"/>
    <w:rsid w:val="00165995"/>
    <w:rsid w:val="00165D28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7050"/>
    <w:rsid w:val="001A7699"/>
    <w:rsid w:val="001B05B8"/>
    <w:rsid w:val="001B177A"/>
    <w:rsid w:val="001B1BFA"/>
    <w:rsid w:val="001B2026"/>
    <w:rsid w:val="001B3476"/>
    <w:rsid w:val="001B3735"/>
    <w:rsid w:val="001B42D7"/>
    <w:rsid w:val="001B5BBC"/>
    <w:rsid w:val="001B7804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5C51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0FF5"/>
    <w:rsid w:val="00213F05"/>
    <w:rsid w:val="002152A1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46F3E"/>
    <w:rsid w:val="00252483"/>
    <w:rsid w:val="00253FAE"/>
    <w:rsid w:val="00255161"/>
    <w:rsid w:val="002573F6"/>
    <w:rsid w:val="00261983"/>
    <w:rsid w:val="00262395"/>
    <w:rsid w:val="002632C7"/>
    <w:rsid w:val="00264BC2"/>
    <w:rsid w:val="002665BF"/>
    <w:rsid w:val="00272962"/>
    <w:rsid w:val="00272AC3"/>
    <w:rsid w:val="00272AE4"/>
    <w:rsid w:val="00273504"/>
    <w:rsid w:val="00273EFF"/>
    <w:rsid w:val="00282F9F"/>
    <w:rsid w:val="00285989"/>
    <w:rsid w:val="00285E48"/>
    <w:rsid w:val="002877F0"/>
    <w:rsid w:val="00291930"/>
    <w:rsid w:val="00291F80"/>
    <w:rsid w:val="002927E8"/>
    <w:rsid w:val="002929AA"/>
    <w:rsid w:val="00293FB5"/>
    <w:rsid w:val="002946B5"/>
    <w:rsid w:val="002948CA"/>
    <w:rsid w:val="0029616C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32F0"/>
    <w:rsid w:val="002C49E7"/>
    <w:rsid w:val="002C4C96"/>
    <w:rsid w:val="002C558B"/>
    <w:rsid w:val="002C6411"/>
    <w:rsid w:val="002C6601"/>
    <w:rsid w:val="002C7711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B25"/>
    <w:rsid w:val="002E1C74"/>
    <w:rsid w:val="002E3918"/>
    <w:rsid w:val="002E6012"/>
    <w:rsid w:val="002E7E19"/>
    <w:rsid w:val="002F01F9"/>
    <w:rsid w:val="002F0900"/>
    <w:rsid w:val="002F24C4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B4D"/>
    <w:rsid w:val="00354F5B"/>
    <w:rsid w:val="0035551C"/>
    <w:rsid w:val="00355FB6"/>
    <w:rsid w:val="0035656C"/>
    <w:rsid w:val="00357A97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1B8"/>
    <w:rsid w:val="00373C62"/>
    <w:rsid w:val="0037529A"/>
    <w:rsid w:val="0038279D"/>
    <w:rsid w:val="00382A1D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361E"/>
    <w:rsid w:val="00414115"/>
    <w:rsid w:val="00414136"/>
    <w:rsid w:val="00420B01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EF8"/>
    <w:rsid w:val="00443E80"/>
    <w:rsid w:val="00445E5E"/>
    <w:rsid w:val="0045079E"/>
    <w:rsid w:val="00450974"/>
    <w:rsid w:val="00451D15"/>
    <w:rsid w:val="00454CE0"/>
    <w:rsid w:val="00455A0B"/>
    <w:rsid w:val="00455E83"/>
    <w:rsid w:val="0045734D"/>
    <w:rsid w:val="004576F6"/>
    <w:rsid w:val="00460BBB"/>
    <w:rsid w:val="0046383D"/>
    <w:rsid w:val="00466446"/>
    <w:rsid w:val="00470CC2"/>
    <w:rsid w:val="00472EB2"/>
    <w:rsid w:val="00477F95"/>
    <w:rsid w:val="00485DC9"/>
    <w:rsid w:val="0049062E"/>
    <w:rsid w:val="004918B1"/>
    <w:rsid w:val="00493428"/>
    <w:rsid w:val="004976D8"/>
    <w:rsid w:val="004A2D64"/>
    <w:rsid w:val="004A3590"/>
    <w:rsid w:val="004B101C"/>
    <w:rsid w:val="004B41F5"/>
    <w:rsid w:val="004B445B"/>
    <w:rsid w:val="004B66B4"/>
    <w:rsid w:val="004B70E1"/>
    <w:rsid w:val="004B75D3"/>
    <w:rsid w:val="004C02D6"/>
    <w:rsid w:val="004C0864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B50"/>
    <w:rsid w:val="005335C5"/>
    <w:rsid w:val="00536655"/>
    <w:rsid w:val="00537675"/>
    <w:rsid w:val="00540C5D"/>
    <w:rsid w:val="00547D8C"/>
    <w:rsid w:val="00551CA7"/>
    <w:rsid w:val="00553035"/>
    <w:rsid w:val="00553A8C"/>
    <w:rsid w:val="00555CC1"/>
    <w:rsid w:val="0055689C"/>
    <w:rsid w:val="005657C2"/>
    <w:rsid w:val="00566338"/>
    <w:rsid w:val="005669A7"/>
    <w:rsid w:val="00567806"/>
    <w:rsid w:val="0057482D"/>
    <w:rsid w:val="00575902"/>
    <w:rsid w:val="005763B6"/>
    <w:rsid w:val="00582136"/>
    <w:rsid w:val="00583121"/>
    <w:rsid w:val="00583E81"/>
    <w:rsid w:val="00583FD7"/>
    <w:rsid w:val="00584E78"/>
    <w:rsid w:val="005874CC"/>
    <w:rsid w:val="005875EA"/>
    <w:rsid w:val="00590F3D"/>
    <w:rsid w:val="00593040"/>
    <w:rsid w:val="0059384D"/>
    <w:rsid w:val="00593A08"/>
    <w:rsid w:val="00593DC3"/>
    <w:rsid w:val="00594757"/>
    <w:rsid w:val="005954E8"/>
    <w:rsid w:val="00595AA7"/>
    <w:rsid w:val="00595B39"/>
    <w:rsid w:val="005971AF"/>
    <w:rsid w:val="00597E3B"/>
    <w:rsid w:val="005A0C1E"/>
    <w:rsid w:val="005A398A"/>
    <w:rsid w:val="005A6D1F"/>
    <w:rsid w:val="005A7E88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47BE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526E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4BBA"/>
    <w:rsid w:val="00667340"/>
    <w:rsid w:val="00667473"/>
    <w:rsid w:val="00667AF3"/>
    <w:rsid w:val="00672CF7"/>
    <w:rsid w:val="0067315E"/>
    <w:rsid w:val="00673D53"/>
    <w:rsid w:val="00675CCF"/>
    <w:rsid w:val="00676401"/>
    <w:rsid w:val="0067746D"/>
    <w:rsid w:val="006833CA"/>
    <w:rsid w:val="00684644"/>
    <w:rsid w:val="00684B4C"/>
    <w:rsid w:val="0068735E"/>
    <w:rsid w:val="0069231B"/>
    <w:rsid w:val="006929A9"/>
    <w:rsid w:val="00693C51"/>
    <w:rsid w:val="0069406A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D170E"/>
    <w:rsid w:val="006D5B00"/>
    <w:rsid w:val="006E0665"/>
    <w:rsid w:val="006E1D15"/>
    <w:rsid w:val="006E4ACA"/>
    <w:rsid w:val="006E61A5"/>
    <w:rsid w:val="006E6C74"/>
    <w:rsid w:val="006E6D29"/>
    <w:rsid w:val="006F0FE2"/>
    <w:rsid w:val="006F14A5"/>
    <w:rsid w:val="006F1C14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631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A25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88"/>
    <w:rsid w:val="007B0394"/>
    <w:rsid w:val="007B0577"/>
    <w:rsid w:val="007B17EA"/>
    <w:rsid w:val="007B2375"/>
    <w:rsid w:val="007B2488"/>
    <w:rsid w:val="007B2515"/>
    <w:rsid w:val="007B3E81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800660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31B5"/>
    <w:rsid w:val="00824146"/>
    <w:rsid w:val="0082692B"/>
    <w:rsid w:val="008307DC"/>
    <w:rsid w:val="0083179F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1B85"/>
    <w:rsid w:val="00854FEC"/>
    <w:rsid w:val="00856197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7CE4"/>
    <w:rsid w:val="008E0C1D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20D4"/>
    <w:rsid w:val="00923BBB"/>
    <w:rsid w:val="00927336"/>
    <w:rsid w:val="0093252D"/>
    <w:rsid w:val="009349FD"/>
    <w:rsid w:val="00934C5D"/>
    <w:rsid w:val="00934DEF"/>
    <w:rsid w:val="00936AA7"/>
    <w:rsid w:val="00937D6D"/>
    <w:rsid w:val="009405E9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7EF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2167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9F6F2C"/>
    <w:rsid w:val="00A00728"/>
    <w:rsid w:val="00A01046"/>
    <w:rsid w:val="00A04360"/>
    <w:rsid w:val="00A04479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E3E"/>
    <w:rsid w:val="00A336EC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76DB"/>
    <w:rsid w:val="00A61EF9"/>
    <w:rsid w:val="00A6327D"/>
    <w:rsid w:val="00A66747"/>
    <w:rsid w:val="00A670DE"/>
    <w:rsid w:val="00A7076B"/>
    <w:rsid w:val="00A70F29"/>
    <w:rsid w:val="00A7181F"/>
    <w:rsid w:val="00A73573"/>
    <w:rsid w:val="00A74A3B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C71"/>
    <w:rsid w:val="00AA1FBC"/>
    <w:rsid w:val="00AA35B6"/>
    <w:rsid w:val="00AA3C72"/>
    <w:rsid w:val="00AA55EB"/>
    <w:rsid w:val="00AA5E72"/>
    <w:rsid w:val="00AB02E5"/>
    <w:rsid w:val="00AB0D0D"/>
    <w:rsid w:val="00AB3E3A"/>
    <w:rsid w:val="00AB485E"/>
    <w:rsid w:val="00AB722A"/>
    <w:rsid w:val="00AC0DC7"/>
    <w:rsid w:val="00AC15C2"/>
    <w:rsid w:val="00AC34D8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4A5C"/>
    <w:rsid w:val="00AE580C"/>
    <w:rsid w:val="00AE6427"/>
    <w:rsid w:val="00AE6688"/>
    <w:rsid w:val="00AE6AE1"/>
    <w:rsid w:val="00AE6B27"/>
    <w:rsid w:val="00AE6F95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8E0"/>
    <w:rsid w:val="00B32F94"/>
    <w:rsid w:val="00B3718F"/>
    <w:rsid w:val="00B37903"/>
    <w:rsid w:val="00B379BA"/>
    <w:rsid w:val="00B4029C"/>
    <w:rsid w:val="00B411A7"/>
    <w:rsid w:val="00B41339"/>
    <w:rsid w:val="00B427F1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8A2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B005A"/>
    <w:rsid w:val="00BB2E61"/>
    <w:rsid w:val="00BB3047"/>
    <w:rsid w:val="00BB3D4D"/>
    <w:rsid w:val="00BB59DA"/>
    <w:rsid w:val="00BC036A"/>
    <w:rsid w:val="00BC04BA"/>
    <w:rsid w:val="00BC18B5"/>
    <w:rsid w:val="00BC39E7"/>
    <w:rsid w:val="00BC4269"/>
    <w:rsid w:val="00BC4A42"/>
    <w:rsid w:val="00BC67F5"/>
    <w:rsid w:val="00BC7CBC"/>
    <w:rsid w:val="00BD522A"/>
    <w:rsid w:val="00BD6BA5"/>
    <w:rsid w:val="00BD72E1"/>
    <w:rsid w:val="00BD7F69"/>
    <w:rsid w:val="00BE1E38"/>
    <w:rsid w:val="00BE6B59"/>
    <w:rsid w:val="00BE77F9"/>
    <w:rsid w:val="00BF1012"/>
    <w:rsid w:val="00BF3E5E"/>
    <w:rsid w:val="00BF4508"/>
    <w:rsid w:val="00BF7050"/>
    <w:rsid w:val="00C000EC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4E66"/>
    <w:rsid w:val="00C464CF"/>
    <w:rsid w:val="00C51879"/>
    <w:rsid w:val="00C51E60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E19"/>
    <w:rsid w:val="00C72400"/>
    <w:rsid w:val="00C73641"/>
    <w:rsid w:val="00C73DC6"/>
    <w:rsid w:val="00C7471E"/>
    <w:rsid w:val="00C74D82"/>
    <w:rsid w:val="00C76490"/>
    <w:rsid w:val="00C816C7"/>
    <w:rsid w:val="00C827BF"/>
    <w:rsid w:val="00C82AD4"/>
    <w:rsid w:val="00C84A70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1793F"/>
    <w:rsid w:val="00D212B4"/>
    <w:rsid w:val="00D25DE5"/>
    <w:rsid w:val="00D2660E"/>
    <w:rsid w:val="00D27DA1"/>
    <w:rsid w:val="00D307BB"/>
    <w:rsid w:val="00D32046"/>
    <w:rsid w:val="00D36294"/>
    <w:rsid w:val="00D3792A"/>
    <w:rsid w:val="00D4123C"/>
    <w:rsid w:val="00D41F1C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18CD"/>
    <w:rsid w:val="00D93857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CCE"/>
    <w:rsid w:val="00DF5383"/>
    <w:rsid w:val="00DF77D6"/>
    <w:rsid w:val="00E0267E"/>
    <w:rsid w:val="00E02F1F"/>
    <w:rsid w:val="00E032EA"/>
    <w:rsid w:val="00E03698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20BC"/>
    <w:rsid w:val="00E249AE"/>
    <w:rsid w:val="00E256F0"/>
    <w:rsid w:val="00E25AE2"/>
    <w:rsid w:val="00E25CA8"/>
    <w:rsid w:val="00E27C53"/>
    <w:rsid w:val="00E318BA"/>
    <w:rsid w:val="00E31953"/>
    <w:rsid w:val="00E35FF0"/>
    <w:rsid w:val="00E438D7"/>
    <w:rsid w:val="00E44721"/>
    <w:rsid w:val="00E45B1B"/>
    <w:rsid w:val="00E46AC5"/>
    <w:rsid w:val="00E5044B"/>
    <w:rsid w:val="00E53214"/>
    <w:rsid w:val="00E54417"/>
    <w:rsid w:val="00E565AA"/>
    <w:rsid w:val="00E56859"/>
    <w:rsid w:val="00E570B8"/>
    <w:rsid w:val="00E60BB8"/>
    <w:rsid w:val="00E62562"/>
    <w:rsid w:val="00E65296"/>
    <w:rsid w:val="00E667E9"/>
    <w:rsid w:val="00E66A57"/>
    <w:rsid w:val="00E6785F"/>
    <w:rsid w:val="00E70182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9011C"/>
    <w:rsid w:val="00E90C0A"/>
    <w:rsid w:val="00E90DAD"/>
    <w:rsid w:val="00E927B9"/>
    <w:rsid w:val="00E92CEF"/>
    <w:rsid w:val="00E92EF7"/>
    <w:rsid w:val="00E93DAD"/>
    <w:rsid w:val="00E95234"/>
    <w:rsid w:val="00E95866"/>
    <w:rsid w:val="00E9604E"/>
    <w:rsid w:val="00E960D3"/>
    <w:rsid w:val="00E968E4"/>
    <w:rsid w:val="00EA1E90"/>
    <w:rsid w:val="00EA1F34"/>
    <w:rsid w:val="00EA2C0C"/>
    <w:rsid w:val="00EA6402"/>
    <w:rsid w:val="00EB329A"/>
    <w:rsid w:val="00EB3A82"/>
    <w:rsid w:val="00EC1E27"/>
    <w:rsid w:val="00EC44F9"/>
    <w:rsid w:val="00ED0C00"/>
    <w:rsid w:val="00ED1502"/>
    <w:rsid w:val="00ED2330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F3BBE"/>
    <w:rsid w:val="00EF45CA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68AA"/>
    <w:rsid w:val="00F21541"/>
    <w:rsid w:val="00F21EB0"/>
    <w:rsid w:val="00F21F80"/>
    <w:rsid w:val="00F22356"/>
    <w:rsid w:val="00F22F52"/>
    <w:rsid w:val="00F236B2"/>
    <w:rsid w:val="00F242A2"/>
    <w:rsid w:val="00F27974"/>
    <w:rsid w:val="00F31754"/>
    <w:rsid w:val="00F32162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548E"/>
    <w:rsid w:val="00F6631F"/>
    <w:rsid w:val="00F70345"/>
    <w:rsid w:val="00F73837"/>
    <w:rsid w:val="00F768FF"/>
    <w:rsid w:val="00F77AFE"/>
    <w:rsid w:val="00F77E4B"/>
    <w:rsid w:val="00F81D67"/>
    <w:rsid w:val="00F822C2"/>
    <w:rsid w:val="00F8294A"/>
    <w:rsid w:val="00F82BA3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06C"/>
    <w:rsid w:val="00F95FB9"/>
    <w:rsid w:val="00F96981"/>
    <w:rsid w:val="00F96BE1"/>
    <w:rsid w:val="00FA1CAB"/>
    <w:rsid w:val="00FA5294"/>
    <w:rsid w:val="00FA56A9"/>
    <w:rsid w:val="00FB0457"/>
    <w:rsid w:val="00FB1529"/>
    <w:rsid w:val="00FB1A5D"/>
    <w:rsid w:val="00FB4280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B28"/>
    <w:rsid w:val="00FE7CE4"/>
    <w:rsid w:val="00FF22C4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4</TotalTime>
  <Pages>2</Pages>
  <Words>547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12</cp:revision>
  <cp:lastPrinted>2016-06-29T18:53:00Z</cp:lastPrinted>
  <dcterms:created xsi:type="dcterms:W3CDTF">2021-04-29T12:25:00Z</dcterms:created>
  <dcterms:modified xsi:type="dcterms:W3CDTF">2021-04-29T12:47:00Z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-238121460</vt:i4>
  </property>
  <property fmtid="{D5CDD505-2E9C-101B-9397-08002B2CF9AE}" pid="4" name="_NewReviewCycle">
    <vt:lpwstr/>
  </property>
  <property fmtid="{D5CDD505-2E9C-101B-9397-08002B2CF9AE}" pid="5" name="_EmailSubject">
    <vt:lpwstr>Tekstvask Entelios | priskommentar mars 2020</vt:lpwstr>
  </property>
  <property fmtid="{D5CDD505-2E9C-101B-9397-08002B2CF9AE}" pid="6" name="_AuthorEmail">
    <vt:lpwstr>Ada.Saltnes@entelios.com</vt:lpwstr>
  </property>
  <property fmtid="{D5CDD505-2E9C-101B-9397-08002B2CF9AE}" pid="7" name="_AuthorEmailDisplayName">
    <vt:lpwstr>Saltnes, Ada Olesdatter Ruud</vt:lpwstr>
  </property>
  <property fmtid="{D5CDD505-2E9C-101B-9397-08002B2CF9AE}" pid="8" name="_PreviousAdHocReviewCycleID">
    <vt:i4>-28935508</vt:i4>
  </property>
  <property fmtid="{D5CDD505-2E9C-101B-9397-08002B2CF9AE}" pid="9" name="_ReviewingToolsShownOnce">
    <vt:lpwstr/>
  </property>
  <property fmtid="{D5CDD505-2E9C-101B-9397-08002B2CF9AE}" pid="10" name="MSIP_Label_0b9f4afd-f22f-4e0c-9866-08e785c7ee22_Enabled">
    <vt:lpwstr>true</vt:lpwstr>
  </property>
  <property fmtid="{D5CDD505-2E9C-101B-9397-08002B2CF9AE}" pid="11" name="MSIP_Label_0b9f4afd-f22f-4e0c-9866-08e785c7ee22_SetDate">
    <vt:lpwstr>2021-04-29T12:25:22Z</vt:lpwstr>
  </property>
  <property fmtid="{D5CDD505-2E9C-101B-9397-08002B2CF9AE}" pid="12" name="MSIP_Label_0b9f4afd-f22f-4e0c-9866-08e785c7ee22_Method">
    <vt:lpwstr>Standard</vt:lpwstr>
  </property>
  <property fmtid="{D5CDD505-2E9C-101B-9397-08002B2CF9AE}" pid="13" name="MSIP_Label_0b9f4afd-f22f-4e0c-9866-08e785c7ee22_Name">
    <vt:lpwstr>Internal</vt:lpwstr>
  </property>
  <property fmtid="{D5CDD505-2E9C-101B-9397-08002B2CF9AE}" pid="14" name="MSIP_Label_0b9f4afd-f22f-4e0c-9866-08e785c7ee22_SiteId">
    <vt:lpwstr>35de1f6f-7463-4230-b310-c6161e75518a</vt:lpwstr>
  </property>
  <property fmtid="{D5CDD505-2E9C-101B-9397-08002B2CF9AE}" pid="15" name="MSIP_Label_0b9f4afd-f22f-4e0c-9866-08e785c7ee22_ActionId">
    <vt:lpwstr>53f68797-76f8-4992-adc2-0000d0d8cbff</vt:lpwstr>
  </property>
  <property fmtid="{D5CDD505-2E9C-101B-9397-08002B2CF9AE}" pid="16" name="MSIP_Label_0b9f4afd-f22f-4e0c-9866-08e785c7ee22_ContentBits">
    <vt:lpwstr>2</vt:lpwstr>
  </property>
</Properties>
</file>