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BD" w:rsidRDefault="0092207D" w:rsidP="00606C44">
      <w:pPr>
        <w:keepNext/>
        <w:spacing w:line="360" w:lineRule="auto"/>
        <w:ind w:right="1418"/>
        <w:outlineLvl w:val="1"/>
        <w:rPr>
          <w:rFonts w:ascii="Helvetica" w:hAnsi="Helvetica"/>
          <w:b/>
          <w:sz w:val="22"/>
          <w:szCs w:val="22"/>
          <w:lang w:val="en-US"/>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margin-left:-70.75pt;margin-top:-94.15pt;width:597.8pt;height:2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7 0 -27 20520 21600 20520 21600 0 -27 0">
            <v:imagedata r:id="rId8" o:title=""/>
            <w10:wrap type="tight"/>
          </v:shape>
        </w:pict>
      </w:r>
      <w:bookmarkStart w:id="1" w:name="imgview"/>
      <w:bookmarkEnd w:id="1"/>
      <w:r w:rsidR="00EB56A9" w:rsidRPr="00EB56A9">
        <w:rPr>
          <w:rFonts w:ascii="Helvetica" w:hAnsi="Helvetica"/>
          <w:b/>
          <w:sz w:val="22"/>
          <w:szCs w:val="22"/>
          <w:lang w:val="en-US"/>
        </w:rPr>
        <w:t>Housing solution for Raspberry Pi minicomputers</w:t>
      </w:r>
      <w:bookmarkEnd w:id="0"/>
    </w:p>
    <w:p w:rsidR="00EB56A9" w:rsidRPr="00EB56A9" w:rsidRDefault="00EB56A9" w:rsidP="008775D9">
      <w:pPr>
        <w:widowControl w:val="0"/>
        <w:spacing w:line="360" w:lineRule="auto"/>
        <w:ind w:right="2693"/>
        <w:rPr>
          <w:rFonts w:ascii="Helvetica" w:eastAsia="Times New Roman" w:hAnsi="Helvetica" w:cs="Arial"/>
          <w:lang w:val="en-US"/>
        </w:rPr>
      </w:pPr>
    </w:p>
    <w:p w:rsidR="00EB56A9" w:rsidRPr="00606C44" w:rsidRDefault="00EB56A9" w:rsidP="00EB56A9">
      <w:pPr>
        <w:widowControl w:val="0"/>
        <w:spacing w:line="360" w:lineRule="auto"/>
        <w:ind w:right="2693"/>
        <w:rPr>
          <w:rFonts w:ascii="Helvetica" w:hAnsi="Helvetica"/>
          <w:lang w:val="en-GB"/>
        </w:rPr>
      </w:pPr>
      <w:r w:rsidRPr="00606C44">
        <w:rPr>
          <w:rFonts w:ascii="Helvetica" w:hAnsi="Helvetica"/>
          <w:lang w:val="en-GB"/>
        </w:rPr>
        <w:t xml:space="preserve">With the RPI-BC electronics housing, Phoenix Contact offers the first housing solution to accommodate Raspberry Pi </w:t>
      </w:r>
      <w:r w:rsidR="0092207D">
        <w:rPr>
          <w:rFonts w:ascii="Helvetica" w:hAnsi="Helvetica"/>
          <w:lang w:val="en-GB"/>
        </w:rPr>
        <w:t>single board computer (SBC)</w:t>
      </w:r>
      <w:r w:rsidRPr="00606C44">
        <w:rPr>
          <w:rFonts w:ascii="Helvetica" w:hAnsi="Helvetica"/>
          <w:lang w:val="en-GB"/>
        </w:rPr>
        <w:t xml:space="preserve">. The housing, which features tool-free mounting, is suitable for Raspberry Pi versions B+, B2, </w:t>
      </w:r>
      <w:r w:rsidR="0092207D">
        <w:rPr>
          <w:rFonts w:ascii="Helvetica" w:hAnsi="Helvetica"/>
          <w:lang w:val="en-GB"/>
        </w:rPr>
        <w:t>a</w:t>
      </w:r>
      <w:r w:rsidRPr="00606C44">
        <w:rPr>
          <w:rFonts w:ascii="Helvetica" w:hAnsi="Helvetica"/>
          <w:lang w:val="en-GB"/>
        </w:rPr>
        <w:t>nd B3. An optional adapter also enables the use of the Raspberry Pi A+.</w:t>
      </w:r>
    </w:p>
    <w:p w:rsidR="00EB56A9" w:rsidRPr="00606C44" w:rsidRDefault="00EB56A9" w:rsidP="00EB56A9">
      <w:pPr>
        <w:widowControl w:val="0"/>
        <w:spacing w:line="360" w:lineRule="auto"/>
        <w:ind w:right="2693"/>
        <w:rPr>
          <w:rFonts w:ascii="Helvetica" w:hAnsi="Helvetica"/>
          <w:lang w:val="en-GB"/>
        </w:rPr>
      </w:pPr>
    </w:p>
    <w:p w:rsidR="00EB56A9" w:rsidRPr="00606C44" w:rsidRDefault="00EB56A9" w:rsidP="00EB56A9">
      <w:pPr>
        <w:widowControl w:val="0"/>
        <w:spacing w:line="360" w:lineRule="auto"/>
        <w:ind w:right="2693"/>
        <w:rPr>
          <w:rFonts w:ascii="Helvetica" w:hAnsi="Helvetica"/>
          <w:lang w:val="en-GB"/>
        </w:rPr>
      </w:pPr>
      <w:r w:rsidRPr="00606C44">
        <w:rPr>
          <w:rFonts w:ascii="Helvetica" w:hAnsi="Helvetica"/>
          <w:lang w:val="en-GB"/>
        </w:rPr>
        <w:t xml:space="preserve">The housing provides additional installation space for individual PCBs, </w:t>
      </w:r>
      <w:r w:rsidR="0092207D">
        <w:rPr>
          <w:rFonts w:ascii="Helvetica" w:hAnsi="Helvetica"/>
          <w:lang w:val="en-GB"/>
        </w:rPr>
        <w:t>prototyping boards</w:t>
      </w:r>
      <w:r w:rsidRPr="00606C44">
        <w:rPr>
          <w:rFonts w:ascii="Helvetica" w:hAnsi="Helvetica"/>
          <w:lang w:val="en-GB"/>
        </w:rPr>
        <w:t xml:space="preserve"> or components which can be used to extend the scope of functions of the </w:t>
      </w:r>
      <w:r w:rsidR="0092207D">
        <w:rPr>
          <w:rFonts w:ascii="Helvetica" w:hAnsi="Helvetica"/>
          <w:lang w:val="en-GB"/>
        </w:rPr>
        <w:t>SBC</w:t>
      </w:r>
      <w:r w:rsidRPr="00606C44">
        <w:rPr>
          <w:rFonts w:ascii="Helvetica" w:hAnsi="Helvetica"/>
          <w:lang w:val="en-GB"/>
        </w:rPr>
        <w:t>. The housings with an overall width of 107.6 mm (dimensions according to DIN 43880) can be mounted on a DIN rail or directly on the wall. Using a DIN rail bus, several modules can also be connected together or combined with development kits for the BC housing series. PTSM PCB connectors are available as an option for connecting the GPIO (general purpose input/output) interface.</w:t>
      </w:r>
    </w:p>
    <w:p w:rsidR="00EB56A9" w:rsidRPr="00606C44" w:rsidRDefault="00EB56A9" w:rsidP="00EB56A9">
      <w:pPr>
        <w:widowControl w:val="0"/>
        <w:spacing w:line="360" w:lineRule="auto"/>
        <w:ind w:right="2693"/>
        <w:rPr>
          <w:rFonts w:ascii="Helvetica" w:hAnsi="Helvetica"/>
          <w:lang w:val="en-GB"/>
        </w:rPr>
      </w:pPr>
    </w:p>
    <w:p w:rsidR="00521DBD" w:rsidRPr="00606C44" w:rsidRDefault="00EB56A9" w:rsidP="00EB56A9">
      <w:pPr>
        <w:widowControl w:val="0"/>
        <w:spacing w:line="360" w:lineRule="auto"/>
        <w:ind w:right="2693"/>
        <w:rPr>
          <w:rFonts w:ascii="Helvetica" w:hAnsi="Helvetica"/>
          <w:b/>
          <w:lang w:val="en-GB"/>
        </w:rPr>
      </w:pPr>
      <w:r w:rsidRPr="00606C44">
        <w:rPr>
          <w:rFonts w:ascii="Helvetica" w:hAnsi="Helvetica"/>
          <w:lang w:val="en-GB"/>
        </w:rPr>
        <w:t xml:space="preserve">The combination of protective housing and compatible connection technology offers small-scale manufacturers, </w:t>
      </w:r>
      <w:r w:rsidR="0092207D">
        <w:rPr>
          <w:rFonts w:ascii="Helvetica" w:hAnsi="Helvetica"/>
          <w:lang w:val="en-GB"/>
        </w:rPr>
        <w:t xml:space="preserve">industrial users, </w:t>
      </w:r>
      <w:r w:rsidRPr="00606C44">
        <w:rPr>
          <w:rFonts w:ascii="Helvetica" w:hAnsi="Helvetica"/>
          <w:lang w:val="en-GB"/>
        </w:rPr>
        <w:t xml:space="preserve">research </w:t>
      </w:r>
      <w:proofErr w:type="gramStart"/>
      <w:r w:rsidRPr="00606C44">
        <w:rPr>
          <w:rFonts w:ascii="Helvetica" w:hAnsi="Helvetica"/>
          <w:lang w:val="en-GB"/>
        </w:rPr>
        <w:t>organi</w:t>
      </w:r>
      <w:r w:rsidR="00606C44">
        <w:rPr>
          <w:rFonts w:ascii="Helvetica" w:hAnsi="Helvetica"/>
          <w:lang w:val="en-GB"/>
        </w:rPr>
        <w:t>s</w:t>
      </w:r>
      <w:r w:rsidRPr="00606C44">
        <w:rPr>
          <w:rFonts w:ascii="Helvetica" w:hAnsi="Helvetica"/>
          <w:lang w:val="en-GB"/>
        </w:rPr>
        <w:t>ations,</w:t>
      </w:r>
      <w:proofErr w:type="gramEnd"/>
      <w:r w:rsidRPr="00606C44">
        <w:rPr>
          <w:rFonts w:ascii="Helvetica" w:hAnsi="Helvetica"/>
          <w:lang w:val="en-GB"/>
        </w:rPr>
        <w:t xml:space="preserve"> and hobby developers an efficient complete solution for extending the Raspberry Pi computer to create an electronic module that suits the application.</w:t>
      </w:r>
    </w:p>
    <w:p w:rsidR="00521DBD" w:rsidRDefault="00521DBD" w:rsidP="008775D9">
      <w:pPr>
        <w:spacing w:line="360" w:lineRule="auto"/>
        <w:rPr>
          <w:rFonts w:ascii="Helvetica" w:hAnsi="Helvetica"/>
          <w:b/>
          <w:lang w:val="en-US"/>
        </w:rPr>
      </w:pPr>
    </w:p>
    <w:p w:rsidR="00606C44" w:rsidRDefault="00606C44" w:rsidP="008775D9">
      <w:pPr>
        <w:spacing w:line="360" w:lineRule="auto"/>
        <w:rPr>
          <w:rFonts w:ascii="Helvetica" w:hAnsi="Helvetica"/>
          <w:b/>
          <w:lang w:val="en-US"/>
        </w:rPr>
      </w:pPr>
      <w:r>
        <w:rPr>
          <w:rFonts w:ascii="Helvetica" w:hAnsi="Helvetica"/>
          <w:b/>
          <w:lang w:val="en-US"/>
        </w:rPr>
        <w:t>ENDS</w:t>
      </w:r>
    </w:p>
    <w:p w:rsidR="00606C44" w:rsidRDefault="00606C44" w:rsidP="008775D9">
      <w:pPr>
        <w:spacing w:line="360" w:lineRule="auto"/>
        <w:rPr>
          <w:rFonts w:ascii="Helvetica" w:hAnsi="Helvetica"/>
          <w:b/>
          <w:lang w:val="en-US"/>
        </w:rPr>
      </w:pPr>
    </w:p>
    <w:p w:rsidR="00606C44" w:rsidRPr="00EB56A9" w:rsidRDefault="00606C44" w:rsidP="008775D9">
      <w:pPr>
        <w:spacing w:line="360" w:lineRule="auto"/>
        <w:rPr>
          <w:rFonts w:ascii="Helvetica" w:hAnsi="Helvetica"/>
          <w:b/>
          <w:lang w:val="en-US"/>
        </w:rPr>
      </w:pPr>
      <w:r>
        <w:rPr>
          <w:rFonts w:ascii="Helvetica" w:hAnsi="Helvetica"/>
          <w:b/>
          <w:lang w:val="en-US"/>
        </w:rPr>
        <w:t>May 2016</w:t>
      </w:r>
    </w:p>
    <w:p w:rsidR="00521DBD" w:rsidRPr="00EB56A9" w:rsidRDefault="00521DBD" w:rsidP="008775D9">
      <w:pPr>
        <w:spacing w:line="360" w:lineRule="auto"/>
        <w:rPr>
          <w:rFonts w:ascii="Helvetica" w:hAnsi="Helvetica"/>
          <w:b/>
          <w:lang w:val="en-US"/>
        </w:rPr>
      </w:pPr>
    </w:p>
    <w:p w:rsidR="00521DBD" w:rsidRDefault="00606C44" w:rsidP="00EB56A9">
      <w:pPr>
        <w:spacing w:line="360" w:lineRule="auto"/>
        <w:rPr>
          <w:rFonts w:ascii="Helvetica" w:hAnsi="Helvetica"/>
          <w:b/>
        </w:rPr>
      </w:pPr>
      <w:r>
        <w:rPr>
          <w:rFonts w:ascii="Helvetica" w:hAnsi="Helvetica"/>
          <w:b/>
        </w:rPr>
        <w:t>PR</w:t>
      </w:r>
      <w:r w:rsidR="00521DBD">
        <w:rPr>
          <w:rFonts w:ascii="Helvetica" w:hAnsi="Helvetica"/>
          <w:b/>
        </w:rPr>
        <w:t>4843</w:t>
      </w:r>
      <w:r>
        <w:rPr>
          <w:rFonts w:ascii="Helvetica" w:hAnsi="Helvetica"/>
          <w:b/>
        </w:rPr>
        <w:t>GB</w:t>
      </w:r>
    </w:p>
    <w:p w:rsidR="00606C44" w:rsidRDefault="00606C44" w:rsidP="00EB56A9">
      <w:pPr>
        <w:spacing w:line="360" w:lineRule="auto"/>
        <w:rPr>
          <w:rFonts w:ascii="Helvetica" w:hAnsi="Helvetica"/>
          <w:lang w:eastAsia="ja-JP"/>
        </w:rPr>
      </w:pPr>
    </w:p>
    <w:p w:rsidR="00606C44" w:rsidRDefault="00606C44" w:rsidP="00606C44">
      <w:pPr>
        <w:rPr>
          <w:rFonts w:ascii="Arial" w:hAnsi="Arial" w:cs="Arial"/>
        </w:rPr>
      </w:pPr>
      <w:r>
        <w:rPr>
          <w:rFonts w:ascii="Arial" w:hAnsi="Arial" w:cs="Arial"/>
        </w:rPr>
        <w:t>Phoenix Contact Ltd</w:t>
      </w:r>
    </w:p>
    <w:p w:rsidR="00606C44" w:rsidRDefault="00606C44" w:rsidP="00606C44">
      <w:pPr>
        <w:rPr>
          <w:rFonts w:ascii="Arial" w:hAnsi="Arial" w:cs="Arial"/>
        </w:rPr>
      </w:pPr>
      <w:r>
        <w:rPr>
          <w:rFonts w:ascii="Arial" w:hAnsi="Arial" w:cs="Arial"/>
        </w:rPr>
        <w:t>Halesfield 13</w:t>
      </w:r>
    </w:p>
    <w:p w:rsidR="00606C44" w:rsidRDefault="00606C44" w:rsidP="00606C44">
      <w:pPr>
        <w:rPr>
          <w:rFonts w:ascii="Arial" w:hAnsi="Arial" w:cs="Arial"/>
        </w:rPr>
      </w:pPr>
      <w:r>
        <w:rPr>
          <w:rFonts w:ascii="Arial" w:hAnsi="Arial" w:cs="Arial"/>
        </w:rPr>
        <w:t>Telford</w:t>
      </w:r>
    </w:p>
    <w:p w:rsidR="00606C44" w:rsidRDefault="00606C44" w:rsidP="00606C44">
      <w:pPr>
        <w:rPr>
          <w:rFonts w:ascii="Arial" w:hAnsi="Arial" w:cs="Arial"/>
        </w:rPr>
      </w:pPr>
      <w:r>
        <w:rPr>
          <w:rFonts w:ascii="Arial" w:hAnsi="Arial" w:cs="Arial"/>
        </w:rPr>
        <w:t>Shropshire</w:t>
      </w:r>
    </w:p>
    <w:p w:rsidR="00606C44" w:rsidRDefault="00606C44" w:rsidP="00606C44">
      <w:pPr>
        <w:rPr>
          <w:rFonts w:ascii="Arial" w:hAnsi="Arial" w:cs="Arial"/>
        </w:rPr>
      </w:pPr>
      <w:r>
        <w:rPr>
          <w:rFonts w:ascii="Arial" w:hAnsi="Arial" w:cs="Arial"/>
        </w:rPr>
        <w:t>TF7 4PG</w:t>
      </w:r>
    </w:p>
    <w:p w:rsidR="00606C44" w:rsidRDefault="00606C44" w:rsidP="00606C44">
      <w:pPr>
        <w:rPr>
          <w:rFonts w:ascii="Arial" w:hAnsi="Arial" w:cs="Arial"/>
        </w:rPr>
      </w:pPr>
      <w:r>
        <w:rPr>
          <w:rFonts w:ascii="Arial" w:hAnsi="Arial" w:cs="Arial"/>
        </w:rPr>
        <w:t>Tel: 0845 881 2222</w:t>
      </w:r>
    </w:p>
    <w:p w:rsidR="00606C44" w:rsidRDefault="00606C44" w:rsidP="00606C44">
      <w:pPr>
        <w:rPr>
          <w:rFonts w:ascii="Arial" w:hAnsi="Arial" w:cs="Arial"/>
        </w:rPr>
      </w:pPr>
      <w:r>
        <w:rPr>
          <w:rFonts w:ascii="Arial" w:hAnsi="Arial" w:cs="Arial"/>
        </w:rPr>
        <w:t>Fax: 0845 881 2211</w:t>
      </w:r>
    </w:p>
    <w:p w:rsidR="00606C44" w:rsidRDefault="0092207D" w:rsidP="00606C44">
      <w:pPr>
        <w:rPr>
          <w:rFonts w:ascii="Arial" w:hAnsi="Arial" w:cs="Arial"/>
        </w:rPr>
      </w:pPr>
      <w:hyperlink r:id="rId9" w:history="1">
        <w:r w:rsidR="00606C44">
          <w:rPr>
            <w:rStyle w:val="Hyperlink"/>
            <w:rFonts w:ascii="Arial" w:hAnsi="Arial" w:cs="Arial"/>
          </w:rPr>
          <w:t>www.phoenixcontact.co.uk</w:t>
        </w:r>
      </w:hyperlink>
    </w:p>
    <w:p w:rsidR="00606C44" w:rsidRDefault="0092207D" w:rsidP="00606C44">
      <w:pPr>
        <w:rPr>
          <w:rFonts w:ascii="Arial" w:hAnsi="Arial" w:cs="Arial"/>
        </w:rPr>
      </w:pPr>
      <w:hyperlink r:id="rId10" w:history="1">
        <w:r w:rsidR="00606C44">
          <w:rPr>
            <w:rStyle w:val="Hyperlink"/>
            <w:rFonts w:ascii="Arial" w:hAnsi="Arial" w:cs="Arial"/>
          </w:rPr>
          <w:t>info@phoenixcontact.co.uk</w:t>
        </w:r>
      </w:hyperlink>
    </w:p>
    <w:p w:rsidR="00606C44" w:rsidRDefault="00606C44" w:rsidP="00606C44">
      <w:pPr>
        <w:rPr>
          <w:rFonts w:ascii="Arial" w:hAnsi="Arial" w:cs="Arial"/>
        </w:rPr>
      </w:pPr>
    </w:p>
    <w:p w:rsidR="00606C44" w:rsidRDefault="00606C44" w:rsidP="00606C44">
      <w:pPr>
        <w:rPr>
          <w:rFonts w:ascii="Arial" w:hAnsi="Arial" w:cs="Arial"/>
          <w:b/>
        </w:rPr>
      </w:pPr>
      <w:r>
        <w:rPr>
          <w:rFonts w:ascii="Arial" w:hAnsi="Arial" w:cs="Arial"/>
          <w:b/>
        </w:rPr>
        <w:t>For news updates from Phoenix Contact visit:</w:t>
      </w:r>
    </w:p>
    <w:p w:rsidR="00606C44" w:rsidRDefault="00606C44" w:rsidP="00606C44">
      <w:pPr>
        <w:rPr>
          <w:rFonts w:ascii="Arial" w:hAnsi="Arial" w:cs="Arial"/>
        </w:rPr>
      </w:pPr>
      <w:r>
        <w:rPr>
          <w:rFonts w:ascii="Arial" w:hAnsi="Arial" w:cs="Arial"/>
          <w:b/>
        </w:rPr>
        <w:lastRenderedPageBreak/>
        <w:t>Phoenix Contact Press Room</w:t>
      </w:r>
      <w:r>
        <w:rPr>
          <w:rFonts w:ascii="Arial" w:hAnsi="Arial" w:cs="Arial"/>
        </w:rPr>
        <w:t xml:space="preserve"> – http://www.mynewsdesk.com/uk/phoenix-contact-uk</w:t>
      </w:r>
    </w:p>
    <w:p w:rsidR="00606C44" w:rsidRDefault="00606C44" w:rsidP="00606C44">
      <w:pPr>
        <w:rPr>
          <w:rFonts w:ascii="Arial" w:hAnsi="Arial" w:cs="Arial"/>
        </w:rPr>
      </w:pPr>
      <w:r>
        <w:rPr>
          <w:rFonts w:ascii="Arial" w:hAnsi="Arial" w:cs="Arial"/>
          <w:b/>
        </w:rPr>
        <w:t>Twitter</w:t>
      </w:r>
      <w:r>
        <w:rPr>
          <w:rFonts w:ascii="Arial" w:hAnsi="Arial" w:cs="Arial"/>
        </w:rPr>
        <w:t xml:space="preserve"> - @phoenixcontactu</w:t>
      </w:r>
    </w:p>
    <w:p w:rsidR="00606C44" w:rsidRDefault="00606C44" w:rsidP="00606C44">
      <w:pPr>
        <w:rPr>
          <w:rFonts w:ascii="Arial" w:hAnsi="Arial" w:cs="Arial"/>
        </w:rPr>
      </w:pPr>
      <w:r>
        <w:rPr>
          <w:rFonts w:ascii="Arial" w:hAnsi="Arial" w:cs="Arial"/>
          <w:b/>
        </w:rPr>
        <w:t>YouTube</w:t>
      </w:r>
      <w:r>
        <w:rPr>
          <w:rFonts w:ascii="Arial" w:hAnsi="Arial" w:cs="Arial"/>
        </w:rPr>
        <w:t xml:space="preserve"> – Phoenix Contact UK</w:t>
      </w:r>
    </w:p>
    <w:p w:rsidR="00606C44" w:rsidRDefault="00606C44" w:rsidP="00606C44">
      <w:pPr>
        <w:rPr>
          <w:rFonts w:ascii="Arial" w:hAnsi="Arial" w:cs="Arial"/>
        </w:rPr>
      </w:pPr>
      <w:r>
        <w:rPr>
          <w:rFonts w:ascii="Arial" w:hAnsi="Arial" w:cs="Arial"/>
          <w:b/>
        </w:rPr>
        <w:t>Blog</w:t>
      </w:r>
      <w:r>
        <w:rPr>
          <w:rFonts w:ascii="Arial" w:hAnsi="Arial" w:cs="Arial"/>
        </w:rPr>
        <w:t xml:space="preserve"> – www.phoenixcontact.co.uk/blog</w:t>
      </w:r>
    </w:p>
    <w:p w:rsidR="00606C44" w:rsidRDefault="00606C44" w:rsidP="00606C44">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606C44" w:rsidRDefault="00606C44" w:rsidP="00606C44">
      <w:pPr>
        <w:rPr>
          <w:rFonts w:ascii="Arial" w:hAnsi="Arial" w:cs="Arial"/>
          <w:sz w:val="24"/>
        </w:rPr>
      </w:pPr>
    </w:p>
    <w:sectPr w:rsidR="00606C44">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44" w:rsidRDefault="00606C44" w:rsidP="00606C44">
    <w:pPr>
      <w:rPr>
        <w:rFonts w:ascii="Arial" w:hAnsi="Arial" w:cs="Arial"/>
      </w:rPr>
    </w:pPr>
    <w:r>
      <w:rPr>
        <w:rFonts w:ascii="Arial" w:hAnsi="Arial" w:cs="Arial"/>
      </w:rPr>
      <w:t>For further information on this press release please contact:</w:t>
    </w:r>
  </w:p>
  <w:p w:rsidR="00606C44" w:rsidRDefault="00606C44" w:rsidP="00606C44">
    <w:pPr>
      <w:rPr>
        <w:rFonts w:ascii="Arial" w:hAnsi="Arial" w:cs="Arial"/>
      </w:rPr>
    </w:pPr>
    <w:r>
      <w:rPr>
        <w:rFonts w:ascii="Arial" w:hAnsi="Arial" w:cs="Arial"/>
      </w:rPr>
      <w:t xml:space="preserve">Phoenix Contact Ltd, Halesfield 13, Telford, TF7 4PG.    </w:t>
    </w:r>
  </w:p>
  <w:p w:rsidR="00606C44" w:rsidRPr="008775D9" w:rsidRDefault="00606C44" w:rsidP="00606C44">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606C44" w:rsidRDefault="001778E4" w:rsidP="00606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EB56A9">
      <w:rPr>
        <w:rFonts w:ascii="Helvetica" w:hAnsi="Helvetica"/>
        <w:b/>
        <w:i/>
        <w:spacing w:val="80"/>
        <w:sz w:val="40"/>
      </w:rPr>
      <w:t xml:space="preserve"> Release</w:t>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887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AAE"/>
    <w:rsid w:val="00197FD9"/>
    <w:rsid w:val="001A6D19"/>
    <w:rsid w:val="001A706D"/>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55DA"/>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1DBD"/>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28E8"/>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06C44"/>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69E"/>
    <w:rsid w:val="00647C2D"/>
    <w:rsid w:val="00652B04"/>
    <w:rsid w:val="006578FF"/>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3E09"/>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3B44"/>
    <w:rsid w:val="0091469F"/>
    <w:rsid w:val="00921BD6"/>
    <w:rsid w:val="0092207D"/>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5594"/>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6A9"/>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1531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5</cp:revision>
  <cp:lastPrinted>2016-05-09T11:53:00Z</cp:lastPrinted>
  <dcterms:created xsi:type="dcterms:W3CDTF">2016-05-09T11:54:00Z</dcterms:created>
  <dcterms:modified xsi:type="dcterms:W3CDTF">2016-05-20T15:07:00Z</dcterms:modified>
</cp:coreProperties>
</file>