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49E" w:rsidRPr="00AF1826" w:rsidRDefault="0021549E" w:rsidP="005518C5">
      <w:pPr>
        <w:spacing w:before="33" w:after="0" w:line="240" w:lineRule="auto"/>
        <w:ind w:right="-1"/>
        <w:rPr>
          <w:rFonts w:ascii="Garamond" w:eastAsia="Garamond" w:hAnsi="Garamond" w:cs="Garamond"/>
          <w:sz w:val="28"/>
          <w:szCs w:val="28"/>
          <w:lang w:val="da-DK"/>
        </w:rPr>
      </w:pPr>
      <w:r w:rsidRPr="00CA2937">
        <w:rPr>
          <w:b/>
          <w:sz w:val="76"/>
          <w:szCs w:val="76"/>
          <w:lang w:val="da-DK"/>
        </w:rPr>
        <w:t>30 år i rengøringens tjeneste</w:t>
      </w:r>
      <w:r w:rsidRPr="0021549E">
        <w:rPr>
          <w:sz w:val="24"/>
          <w:szCs w:val="24"/>
          <w:lang w:val="da-DK"/>
        </w:rPr>
        <w:br/>
      </w:r>
      <w:r w:rsidRPr="0021549E">
        <w:rPr>
          <w:sz w:val="24"/>
          <w:szCs w:val="24"/>
          <w:lang w:val="da-DK"/>
        </w:rPr>
        <w:br/>
      </w:r>
      <w:r w:rsidR="00496C93" w:rsidRPr="00496C93">
        <w:rPr>
          <w:rFonts w:cstheme="minorHAnsi"/>
          <w:color w:val="555555"/>
          <w:sz w:val="24"/>
          <w:szCs w:val="24"/>
          <w:shd w:val="clear" w:color="auto" w:fill="FFFFFF"/>
          <w:lang w:val="da-DK"/>
        </w:rPr>
        <w:t>Han kender nærmest hver en afkrog og mange af områdets beboere i Midt- og Nordjylland. De seneste 30 år har han nemlig kørt områderne tynde, når han har været rundt for at arrangere, tilse og sørge for at kommunernes og private virksomheders bygninger og institutioner er blevet gjort ordenligt rene.</w:t>
      </w:r>
      <w:r w:rsidR="00496C93" w:rsidRPr="00496C93">
        <w:rPr>
          <w:rStyle w:val="apple-converted-space"/>
          <w:rFonts w:cstheme="minorHAnsi"/>
          <w:color w:val="555555"/>
          <w:sz w:val="24"/>
          <w:szCs w:val="24"/>
          <w:shd w:val="clear" w:color="auto" w:fill="FFFFFF"/>
          <w:lang w:val="da-DK"/>
        </w:rPr>
        <w:t> </w:t>
      </w:r>
      <w:r w:rsidR="00496C93" w:rsidRPr="00496C93">
        <w:rPr>
          <w:rFonts w:cstheme="minorHAnsi"/>
          <w:color w:val="555555"/>
          <w:sz w:val="24"/>
          <w:szCs w:val="24"/>
          <w:lang w:val="da-DK"/>
        </w:rPr>
        <w:br/>
      </w:r>
      <w:r w:rsidR="00496C93" w:rsidRPr="00496C93">
        <w:rPr>
          <w:rFonts w:cstheme="minorHAnsi"/>
          <w:color w:val="555555"/>
          <w:sz w:val="24"/>
          <w:szCs w:val="24"/>
          <w:shd w:val="clear" w:color="auto" w:fill="FFFFFF"/>
          <w:lang w:val="da-DK"/>
        </w:rPr>
        <w:t>​</w:t>
      </w:r>
      <w:r w:rsidR="00496C93" w:rsidRPr="00496C93">
        <w:rPr>
          <w:rFonts w:cstheme="minorHAnsi"/>
          <w:color w:val="555555"/>
          <w:sz w:val="24"/>
          <w:szCs w:val="24"/>
          <w:lang w:val="da-DK"/>
        </w:rPr>
        <w:br/>
        <w:t>I sine unge år aftjente den Silkeborg-fødte Ejnar Olsen sin værnepligt på kongeskibet Dannebrog og gennemførte</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handelsskoleuddannelsen på Silkeborg Handelsskole. Hans</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 xml:space="preserve">erhvervskarriere blev indledt i hotelbranchen, som i første omgang bragte ham til Hotel Dania i Silkeborg og senere fem år som receptionschef på Hotel Royal i Aarhus. Den 1. februar 1985 lagde han kimen til en lang og spændende karriere i rengøringsbranchen, da han startede i </w:t>
      </w:r>
      <w:r w:rsidR="00496C93" w:rsidRPr="00496C93">
        <w:rPr>
          <w:rFonts w:cstheme="minorHAnsi"/>
          <w:color w:val="555555"/>
          <w:sz w:val="24"/>
          <w:szCs w:val="24"/>
          <w:lang w:val="da-DK"/>
        </w:rPr>
        <w:t>rengøringsselskabet</w:t>
      </w:r>
      <w:r w:rsidR="00496C93" w:rsidRPr="00496C93">
        <w:rPr>
          <w:rFonts w:cstheme="minorHAnsi"/>
          <w:color w:val="555555"/>
          <w:sz w:val="24"/>
          <w:szCs w:val="24"/>
          <w:lang w:val="da-DK"/>
        </w:rPr>
        <w:t xml:space="preserve"> </w:t>
      </w:r>
      <w:proofErr w:type="spellStart"/>
      <w:r w:rsidR="00496C93" w:rsidRPr="00496C93">
        <w:rPr>
          <w:rFonts w:cstheme="minorHAnsi"/>
          <w:color w:val="555555"/>
          <w:sz w:val="24"/>
          <w:szCs w:val="24"/>
          <w:lang w:val="da-DK"/>
        </w:rPr>
        <w:t>Interclean</w:t>
      </w:r>
      <w:proofErr w:type="spellEnd"/>
      <w:r w:rsidR="00496C93" w:rsidRPr="00496C93">
        <w:rPr>
          <w:rFonts w:cstheme="minorHAnsi"/>
          <w:color w:val="555555"/>
          <w:sz w:val="24"/>
          <w:szCs w:val="24"/>
          <w:lang w:val="da-DK"/>
        </w:rPr>
        <w:t xml:space="preserve">. Ti år senere overtog den landsdækkende og familieejede rengøringsvirksomhed Forenede Service det midtjyske selskab og Ejnar Olsen blev gjort til Forenede </w:t>
      </w:r>
      <w:proofErr w:type="spellStart"/>
      <w:r w:rsidR="00496C93" w:rsidRPr="00496C93">
        <w:rPr>
          <w:rFonts w:cstheme="minorHAnsi"/>
          <w:color w:val="555555"/>
          <w:sz w:val="24"/>
          <w:szCs w:val="24"/>
          <w:lang w:val="da-DK"/>
        </w:rPr>
        <w:t>Service’s</w:t>
      </w:r>
      <w:proofErr w:type="spellEnd"/>
      <w:r w:rsidR="00496C93" w:rsidRPr="00496C93">
        <w:rPr>
          <w:rFonts w:cstheme="minorHAnsi"/>
          <w:color w:val="555555"/>
          <w:sz w:val="24"/>
          <w:szCs w:val="24"/>
          <w:lang w:val="da-DK"/>
        </w:rPr>
        <w:t xml:space="preserve"> førstemand i området og senere vicedirektør i virksomheden. </w:t>
      </w:r>
      <w:r w:rsidR="00496C93" w:rsidRPr="00496C93">
        <w:rPr>
          <w:rFonts w:cstheme="minorHAnsi"/>
          <w:color w:val="555555"/>
          <w:sz w:val="24"/>
          <w:szCs w:val="24"/>
          <w:lang w:val="da-DK"/>
        </w:rPr>
        <w:br/>
        <w:t>​</w:t>
      </w:r>
      <w:r w:rsidR="00496C93" w:rsidRPr="00496C93">
        <w:rPr>
          <w:rFonts w:cstheme="minorHAnsi"/>
          <w:color w:val="555555"/>
          <w:sz w:val="24"/>
          <w:szCs w:val="24"/>
          <w:lang w:val="da-DK"/>
        </w:rPr>
        <w:br/>
        <w:t xml:space="preserve">​Ejnar Olsen har siden hen blandt andet startet Forenede </w:t>
      </w:r>
      <w:proofErr w:type="spellStart"/>
      <w:r w:rsidR="00496C93" w:rsidRPr="00496C93">
        <w:rPr>
          <w:rFonts w:cstheme="minorHAnsi"/>
          <w:color w:val="555555"/>
          <w:sz w:val="24"/>
          <w:szCs w:val="24"/>
          <w:lang w:val="da-DK"/>
        </w:rPr>
        <w:t>Service’s</w:t>
      </w:r>
      <w:proofErr w:type="spellEnd"/>
      <w:r w:rsidR="00496C93" w:rsidRPr="00496C93">
        <w:rPr>
          <w:rFonts w:cstheme="minorHAnsi"/>
          <w:color w:val="555555"/>
          <w:sz w:val="24"/>
          <w:szCs w:val="24"/>
          <w:lang w:val="da-DK"/>
        </w:rPr>
        <w:t xml:space="preserve"> lokalafdelinger i Århus og</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Holstebro op</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 xml:space="preserve">og overtog i 2012 </w:t>
      </w:r>
      <w:r w:rsidR="00496C93">
        <w:rPr>
          <w:rFonts w:cstheme="minorHAnsi"/>
          <w:color w:val="555555"/>
          <w:sz w:val="24"/>
          <w:szCs w:val="24"/>
          <w:lang w:val="da-DK"/>
        </w:rPr>
        <w:t xml:space="preserve">ansvaret for </w:t>
      </w:r>
      <w:bookmarkStart w:id="0" w:name="_GoBack"/>
      <w:bookmarkEnd w:id="0"/>
      <w:r w:rsidR="00496C93" w:rsidRPr="00496C93">
        <w:rPr>
          <w:rFonts w:cstheme="minorHAnsi"/>
          <w:color w:val="555555"/>
          <w:sz w:val="24"/>
          <w:szCs w:val="24"/>
          <w:lang w:val="da-DK"/>
        </w:rPr>
        <w:t>lokalafdelingen i Aalborg. Han har derfor gennem årene været overordnet ansvarlig for rengøringen i talrige kommuner og virksomheder i Midt- og Nordjylland. Ejnar Olsen har også løbende gennem årene engageret sig i forenings-, organisations- og bestyrelsesarbejde, ligesom han helhjertet har arbejdet for at socialt dårligt stillede mennesker og flygtninge i området har fået en ny chance via ansættelser i Forenede Service. </w:t>
      </w:r>
      <w:r w:rsidR="00496C93" w:rsidRPr="00496C93">
        <w:rPr>
          <w:rFonts w:cstheme="minorHAnsi"/>
          <w:color w:val="555555"/>
          <w:sz w:val="24"/>
          <w:szCs w:val="24"/>
          <w:lang w:val="da-DK"/>
        </w:rPr>
        <w:br/>
        <w:t>​</w:t>
      </w:r>
      <w:r w:rsidR="00496C93" w:rsidRPr="00496C93">
        <w:rPr>
          <w:rFonts w:cstheme="minorHAnsi"/>
          <w:color w:val="555555"/>
          <w:sz w:val="24"/>
          <w:szCs w:val="24"/>
          <w:lang w:val="da-DK"/>
        </w:rPr>
        <w:br/>
        <w:t>​​Sideløbende med sin udadvendte erhvervskarriere har Ejnar Olsen blandt andet gennemført en merkonomuddannelse i markedsføring fra Silkeborg Handelsskole, og i de senere år har han også af flere omgange nydt at rive nogle uger ud af kalenderen for at gå hundredevis af kilometer på sine pilgrimsture i Spanien og Italien. </w:t>
      </w:r>
      <w:r w:rsidR="00496C93" w:rsidRPr="00496C93">
        <w:rPr>
          <w:rFonts w:cstheme="minorHAnsi"/>
          <w:color w:val="555555"/>
          <w:sz w:val="24"/>
          <w:szCs w:val="24"/>
          <w:lang w:val="da-DK"/>
        </w:rPr>
        <w:br/>
        <w:t>​</w:t>
      </w:r>
      <w:r w:rsidR="00496C93" w:rsidRPr="00496C93">
        <w:rPr>
          <w:rFonts w:cstheme="minorHAnsi"/>
          <w:color w:val="555555"/>
          <w:sz w:val="24"/>
          <w:szCs w:val="24"/>
          <w:lang w:val="da-DK"/>
        </w:rPr>
        <w:br/>
        <w:t>​​Privat har 56-årige Ejnar Olsen været gift med Marianne i 34 år, som han har den 23-årige datter Mie sammen med. </w:t>
      </w:r>
      <w:r w:rsidR="00496C93" w:rsidRPr="00496C93">
        <w:rPr>
          <w:rFonts w:cstheme="minorHAnsi"/>
          <w:color w:val="555555"/>
          <w:sz w:val="24"/>
          <w:szCs w:val="24"/>
          <w:lang w:val="da-DK"/>
        </w:rPr>
        <w:br/>
        <w:t>​</w:t>
      </w:r>
      <w:r w:rsidR="00496C93" w:rsidRPr="00496C93">
        <w:rPr>
          <w:rFonts w:cstheme="minorHAnsi"/>
          <w:color w:val="555555"/>
          <w:sz w:val="24"/>
          <w:szCs w:val="24"/>
          <w:lang w:val="da-DK"/>
        </w:rPr>
        <w:br/>
        <w:t xml:space="preserve">​​Ejnar Olsens 30-års jubilæum i rengøringsbranchen bliver fejret med en reception torsdag den 19. februar kl. 14.00 – 16.30 i Forenede </w:t>
      </w:r>
      <w:proofErr w:type="spellStart"/>
      <w:r w:rsidR="00496C93" w:rsidRPr="00496C93">
        <w:rPr>
          <w:rFonts w:cstheme="minorHAnsi"/>
          <w:color w:val="555555"/>
          <w:sz w:val="24"/>
          <w:szCs w:val="24"/>
          <w:lang w:val="da-DK"/>
        </w:rPr>
        <w:t>Service’s</w:t>
      </w:r>
      <w:proofErr w:type="spellEnd"/>
      <w:r w:rsidR="00496C93" w:rsidRPr="00496C93">
        <w:rPr>
          <w:rFonts w:cstheme="minorHAnsi"/>
          <w:color w:val="555555"/>
          <w:sz w:val="24"/>
          <w:szCs w:val="24"/>
          <w:lang w:val="da-DK"/>
        </w:rPr>
        <w:t xml:space="preserve"> lokaler i Anelystparken 47A, Tilst, hvor det vil glæde Ejnar Olsen og Forenede Service at se kunder og</w:t>
      </w:r>
      <w:r w:rsidR="00496C93" w:rsidRPr="00496C93">
        <w:rPr>
          <w:rStyle w:val="apple-converted-space"/>
          <w:rFonts w:cstheme="minorHAnsi"/>
          <w:color w:val="555555"/>
          <w:sz w:val="24"/>
          <w:szCs w:val="24"/>
          <w:lang w:val="da-DK"/>
        </w:rPr>
        <w:t> </w:t>
      </w:r>
      <w:r w:rsidR="00496C93" w:rsidRPr="00496C93">
        <w:rPr>
          <w:rFonts w:cstheme="minorHAnsi"/>
          <w:color w:val="555555"/>
          <w:sz w:val="24"/>
          <w:szCs w:val="24"/>
          <w:lang w:val="da-DK"/>
        </w:rPr>
        <w:t>samarbejdspartnere.</w:t>
      </w:r>
      <w:r w:rsidR="00B30F87">
        <w:rPr>
          <w:sz w:val="24"/>
          <w:szCs w:val="24"/>
          <w:lang w:val="da-DK"/>
        </w:rPr>
        <w:br/>
      </w:r>
      <w:r>
        <w:rPr>
          <w:sz w:val="24"/>
          <w:szCs w:val="24"/>
          <w:lang w:val="da-DK"/>
        </w:rPr>
        <w:t xml:space="preserve"> </w:t>
      </w:r>
      <w:r w:rsidRPr="0021549E">
        <w:rPr>
          <w:sz w:val="24"/>
          <w:szCs w:val="24"/>
          <w:lang w:val="da-DK"/>
        </w:rPr>
        <w:br/>
      </w:r>
    </w:p>
    <w:p w:rsidR="00B8206A" w:rsidRPr="0021549E" w:rsidRDefault="00B8206A">
      <w:pPr>
        <w:rPr>
          <w:sz w:val="24"/>
          <w:szCs w:val="24"/>
          <w:lang w:val="da-DK"/>
        </w:rPr>
      </w:pPr>
    </w:p>
    <w:sectPr w:rsidR="00B8206A" w:rsidRPr="002154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9E"/>
    <w:rsid w:val="00207EF5"/>
    <w:rsid w:val="0021549E"/>
    <w:rsid w:val="00315338"/>
    <w:rsid w:val="00496C93"/>
    <w:rsid w:val="005518C5"/>
    <w:rsid w:val="006724CB"/>
    <w:rsid w:val="006F7CCF"/>
    <w:rsid w:val="00772B62"/>
    <w:rsid w:val="00B30F87"/>
    <w:rsid w:val="00B8206A"/>
    <w:rsid w:val="00BD7F0E"/>
    <w:rsid w:val="00CA2937"/>
    <w:rsid w:val="00ED5093"/>
    <w:rsid w:val="00F65A07"/>
    <w:rsid w:val="00FA55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9E"/>
    <w:pPr>
      <w:widowControl w:val="0"/>
    </w:pPr>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496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9E"/>
    <w:pPr>
      <w:widowControl w:val="0"/>
    </w:pPr>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49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cp:lastPrinted>2015-02-03T09:20:00Z</cp:lastPrinted>
  <dcterms:created xsi:type="dcterms:W3CDTF">2015-02-03T09:49:00Z</dcterms:created>
  <dcterms:modified xsi:type="dcterms:W3CDTF">2015-02-03T09:49:00Z</dcterms:modified>
</cp:coreProperties>
</file>