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DE0D13" w14:textId="173C5AD0" w:rsidR="00762496" w:rsidRDefault="00CB24BB" w:rsidP="00161BBA">
      <w:pPr>
        <w:ind w:left="720" w:right="420"/>
        <w:jc w:val="right"/>
        <w:rPr>
          <w:rFonts w:ascii="Tahoma" w:hAnsi="Tahoma" w:cs="Tahoma"/>
          <w:sz w:val="21"/>
          <w:lang w:val="en-US"/>
        </w:rPr>
      </w:pPr>
      <w:r>
        <w:rPr>
          <w:rFonts w:ascii="Tahoma" w:hAnsi="Tahoma" w:cs="Tahoma"/>
          <w:sz w:val="21"/>
          <w:lang w:val="en-US"/>
        </w:rPr>
        <w:t xml:space="preserve">     </w:t>
      </w:r>
      <w:r w:rsidR="00762496" w:rsidRPr="007C6528">
        <w:rPr>
          <w:rFonts w:ascii="Tahoma" w:hAnsi="Tahoma" w:cs="Tahoma"/>
          <w:sz w:val="21"/>
          <w:lang w:val="en-US"/>
        </w:rPr>
        <w:t>PRESS RELEASE</w:t>
      </w:r>
      <w:r w:rsidR="00762496" w:rsidRPr="007C6528">
        <w:rPr>
          <w:rFonts w:ascii="Tahoma" w:hAnsi="Tahoma" w:cs="Tahoma"/>
          <w:sz w:val="21"/>
          <w:lang w:val="en-US"/>
        </w:rPr>
        <w:br/>
        <w:t>For Immediate Release</w:t>
      </w:r>
    </w:p>
    <w:p w14:paraId="50A87269" w14:textId="77777777" w:rsidR="00F46882" w:rsidRPr="007C6528" w:rsidRDefault="00F46882" w:rsidP="00762496">
      <w:pPr>
        <w:ind w:right="420"/>
        <w:jc w:val="right"/>
        <w:rPr>
          <w:rFonts w:ascii="Tahoma" w:hAnsi="Tahoma" w:cs="Tahoma"/>
          <w:sz w:val="21"/>
          <w:lang w:val="en-US"/>
        </w:rPr>
      </w:pPr>
    </w:p>
    <w:p w14:paraId="6939FE2F" w14:textId="00CA6B92" w:rsidR="002A64C4" w:rsidRDefault="002A64C4" w:rsidP="00762496">
      <w:pPr>
        <w:spacing w:after="0" w:line="240" w:lineRule="auto"/>
        <w:jc w:val="center"/>
        <w:rPr>
          <w:rFonts w:ascii="Tahoma" w:hAnsi="Tahoma" w:cs="Tahoma"/>
          <w:b/>
          <w:sz w:val="24"/>
          <w:lang w:val="en-US"/>
        </w:rPr>
      </w:pPr>
      <w:r>
        <w:rPr>
          <w:rFonts w:ascii="Tahoma" w:hAnsi="Tahoma" w:cs="Tahoma"/>
          <w:b/>
          <w:sz w:val="24"/>
          <w:lang w:val="en-US"/>
        </w:rPr>
        <w:t xml:space="preserve">Hop on the </w:t>
      </w:r>
      <w:r w:rsidR="0004587B">
        <w:rPr>
          <w:rFonts w:ascii="Tahoma" w:hAnsi="Tahoma" w:cs="Tahoma"/>
          <w:b/>
          <w:sz w:val="24"/>
          <w:lang w:val="en-US"/>
        </w:rPr>
        <w:t xml:space="preserve">Magical Festive </w:t>
      </w:r>
      <w:r>
        <w:rPr>
          <w:rFonts w:ascii="Tahoma" w:hAnsi="Tahoma" w:cs="Tahoma"/>
          <w:b/>
          <w:sz w:val="24"/>
          <w:lang w:val="en-US"/>
        </w:rPr>
        <w:t xml:space="preserve">Express at PARKROYAL on Beach Road </w:t>
      </w:r>
    </w:p>
    <w:p w14:paraId="70D93B52" w14:textId="0AE3E3A3" w:rsidR="002A64C4" w:rsidRDefault="002A64C4" w:rsidP="002A64C4">
      <w:pPr>
        <w:spacing w:after="0" w:line="240" w:lineRule="auto"/>
        <w:jc w:val="center"/>
        <w:rPr>
          <w:rFonts w:ascii="Tahoma" w:hAnsi="Tahoma" w:cs="Tahoma"/>
          <w:sz w:val="21"/>
          <w:lang w:val="en-US"/>
        </w:rPr>
      </w:pPr>
      <w:proofErr w:type="spellStart"/>
      <w:r>
        <w:rPr>
          <w:rFonts w:ascii="Tahoma" w:hAnsi="Tahoma" w:cs="Tahoma"/>
          <w:sz w:val="21"/>
          <w:lang w:val="en-US"/>
        </w:rPr>
        <w:t>Savour</w:t>
      </w:r>
      <w:proofErr w:type="spellEnd"/>
      <w:r w:rsidR="00762496" w:rsidRPr="007C6528">
        <w:rPr>
          <w:rFonts w:ascii="Tahoma" w:hAnsi="Tahoma" w:cs="Tahoma"/>
          <w:sz w:val="21"/>
          <w:lang w:val="en-US"/>
        </w:rPr>
        <w:t xml:space="preserve"> a delectable feast at</w:t>
      </w:r>
      <w:r w:rsidR="00762496">
        <w:rPr>
          <w:rFonts w:ascii="Tahoma" w:hAnsi="Tahoma" w:cs="Tahoma"/>
          <w:sz w:val="21"/>
          <w:lang w:val="en-US"/>
        </w:rPr>
        <w:t xml:space="preserve"> </w:t>
      </w:r>
      <w:r w:rsidR="00762496" w:rsidRPr="007C6528">
        <w:rPr>
          <w:rFonts w:ascii="Tahoma" w:hAnsi="Tahoma" w:cs="Tahoma"/>
          <w:sz w:val="21"/>
          <w:lang w:val="en-US"/>
        </w:rPr>
        <w:t>Ginger</w:t>
      </w:r>
      <w:r w:rsidR="00762496">
        <w:rPr>
          <w:rFonts w:ascii="Tahoma" w:hAnsi="Tahoma" w:cs="Tahoma"/>
          <w:sz w:val="21"/>
          <w:lang w:val="en-US"/>
        </w:rPr>
        <w:t xml:space="preserve"> and Si </w:t>
      </w:r>
      <w:proofErr w:type="spellStart"/>
      <w:r w:rsidR="00762496">
        <w:rPr>
          <w:rFonts w:ascii="Tahoma" w:hAnsi="Tahoma" w:cs="Tahoma"/>
          <w:sz w:val="21"/>
          <w:lang w:val="en-US"/>
        </w:rPr>
        <w:t>Chuan</w:t>
      </w:r>
      <w:proofErr w:type="spellEnd"/>
      <w:r w:rsidR="00762496">
        <w:rPr>
          <w:rFonts w:ascii="Tahoma" w:hAnsi="Tahoma" w:cs="Tahoma"/>
          <w:sz w:val="21"/>
          <w:lang w:val="en-US"/>
        </w:rPr>
        <w:t xml:space="preserve"> Dou Restaurant </w:t>
      </w:r>
      <w:r w:rsidR="00762496" w:rsidRPr="007C6528">
        <w:rPr>
          <w:rFonts w:ascii="Tahoma" w:hAnsi="Tahoma" w:cs="Tahoma"/>
          <w:sz w:val="21"/>
          <w:lang w:val="en-US"/>
        </w:rPr>
        <w:t xml:space="preserve">along with </w:t>
      </w:r>
    </w:p>
    <w:p w14:paraId="58C5A85B" w14:textId="6608F0B1" w:rsidR="00762496" w:rsidRDefault="00762496" w:rsidP="002A64C4">
      <w:pPr>
        <w:spacing w:after="0" w:line="240" w:lineRule="auto"/>
        <w:jc w:val="center"/>
        <w:rPr>
          <w:rFonts w:ascii="Tahoma" w:hAnsi="Tahoma" w:cs="Tahoma"/>
          <w:sz w:val="21"/>
          <w:lang w:val="en-US"/>
        </w:rPr>
      </w:pPr>
      <w:r w:rsidRPr="007C6528">
        <w:rPr>
          <w:rFonts w:ascii="Tahoma" w:hAnsi="Tahoma" w:cs="Tahoma"/>
          <w:sz w:val="21"/>
          <w:lang w:val="en-US"/>
        </w:rPr>
        <w:t>gourmet festive takeaways</w:t>
      </w:r>
      <w:r w:rsidR="00BC65B7">
        <w:rPr>
          <w:rFonts w:ascii="Tahoma" w:hAnsi="Tahoma" w:cs="Tahoma"/>
          <w:sz w:val="21"/>
          <w:lang w:val="en-US"/>
        </w:rPr>
        <w:t xml:space="preserve"> and a magical staycation</w:t>
      </w:r>
      <w:r w:rsidR="00D150DD">
        <w:rPr>
          <w:rFonts w:ascii="Tahoma" w:hAnsi="Tahoma" w:cs="Tahoma"/>
          <w:sz w:val="21"/>
          <w:lang w:val="en-US"/>
        </w:rPr>
        <w:t xml:space="preserve"> to remember</w:t>
      </w:r>
    </w:p>
    <w:p w14:paraId="31D896BB" w14:textId="77777777" w:rsidR="00F46882" w:rsidRPr="007C6528" w:rsidRDefault="00F46882" w:rsidP="00762496">
      <w:pPr>
        <w:jc w:val="center"/>
        <w:rPr>
          <w:rFonts w:ascii="Tahoma" w:hAnsi="Tahoma" w:cs="Tahoma"/>
          <w:sz w:val="21"/>
          <w:lang w:val="en-US"/>
        </w:rPr>
      </w:pPr>
    </w:p>
    <w:p w14:paraId="5D1B5E72" w14:textId="7E7CBAB4" w:rsidR="008649A1" w:rsidRDefault="00762496" w:rsidP="00533B10">
      <w:pPr>
        <w:jc w:val="both"/>
        <w:rPr>
          <w:rFonts w:ascii="Tahoma" w:hAnsi="Tahoma" w:cs="Tahoma"/>
          <w:szCs w:val="24"/>
          <w:lang w:val="en-US"/>
        </w:rPr>
      </w:pPr>
      <w:r w:rsidRPr="007C6528">
        <w:rPr>
          <w:rFonts w:ascii="Tahoma" w:hAnsi="Tahoma" w:cs="Tahoma"/>
          <w:b/>
          <w:szCs w:val="24"/>
          <w:lang w:val="en-US"/>
        </w:rPr>
        <w:t xml:space="preserve">[Singapore, </w:t>
      </w:r>
      <w:r w:rsidR="00533B10">
        <w:rPr>
          <w:rFonts w:ascii="Tahoma" w:hAnsi="Tahoma" w:cs="Tahoma"/>
          <w:b/>
          <w:szCs w:val="24"/>
          <w:lang w:val="en-US"/>
        </w:rPr>
        <w:t>14</w:t>
      </w:r>
      <w:r>
        <w:rPr>
          <w:rFonts w:ascii="Tahoma" w:hAnsi="Tahoma" w:cs="Tahoma"/>
          <w:b/>
          <w:szCs w:val="24"/>
          <w:lang w:val="en-US"/>
        </w:rPr>
        <w:t xml:space="preserve"> November 2019]</w:t>
      </w:r>
      <w:r w:rsidR="002A64C4">
        <w:rPr>
          <w:rFonts w:ascii="Tahoma" w:hAnsi="Tahoma" w:cs="Tahoma"/>
          <w:b/>
          <w:szCs w:val="24"/>
          <w:lang w:val="en-US"/>
        </w:rPr>
        <w:t xml:space="preserve"> </w:t>
      </w:r>
      <w:r w:rsidR="002A64C4">
        <w:rPr>
          <w:rFonts w:ascii="Tahoma" w:hAnsi="Tahoma" w:cs="Tahoma"/>
          <w:szCs w:val="24"/>
          <w:lang w:val="en-US"/>
        </w:rPr>
        <w:t xml:space="preserve">Usher in the festive </w:t>
      </w:r>
      <w:r w:rsidR="00BC65B7">
        <w:rPr>
          <w:rFonts w:ascii="Tahoma" w:hAnsi="Tahoma" w:cs="Tahoma"/>
          <w:szCs w:val="24"/>
          <w:lang w:val="en-US"/>
        </w:rPr>
        <w:t xml:space="preserve">season </w:t>
      </w:r>
      <w:r w:rsidR="002A64C4">
        <w:rPr>
          <w:rFonts w:ascii="Tahoma" w:hAnsi="Tahoma" w:cs="Tahoma"/>
          <w:szCs w:val="24"/>
          <w:lang w:val="en-US"/>
        </w:rPr>
        <w:t xml:space="preserve">with your </w:t>
      </w:r>
      <w:r w:rsidR="008649A1">
        <w:rPr>
          <w:rFonts w:ascii="Tahoma" w:hAnsi="Tahoma" w:cs="Tahoma"/>
          <w:szCs w:val="24"/>
          <w:lang w:val="en-US"/>
        </w:rPr>
        <w:t>loved one</w:t>
      </w:r>
      <w:r w:rsidR="002A64C4">
        <w:rPr>
          <w:rFonts w:ascii="Tahoma" w:hAnsi="Tahoma" w:cs="Tahoma"/>
          <w:szCs w:val="24"/>
          <w:lang w:val="en-US"/>
        </w:rPr>
        <w:t xml:space="preserve">s at </w:t>
      </w:r>
      <w:r w:rsidR="002A64C4" w:rsidRPr="00D150DD">
        <w:rPr>
          <w:rFonts w:ascii="Tahoma" w:hAnsi="Tahoma" w:cs="Tahoma"/>
          <w:b/>
          <w:szCs w:val="24"/>
          <w:lang w:val="en-US"/>
        </w:rPr>
        <w:t>PARKROYAL on Beach Road</w:t>
      </w:r>
      <w:r w:rsidR="0004587B">
        <w:rPr>
          <w:rFonts w:ascii="Tahoma" w:hAnsi="Tahoma" w:cs="Tahoma"/>
          <w:szCs w:val="24"/>
          <w:lang w:val="en-US"/>
        </w:rPr>
        <w:t xml:space="preserve"> as the hotel lobby transform</w:t>
      </w:r>
      <w:r w:rsidR="00D150DD">
        <w:rPr>
          <w:rFonts w:ascii="Tahoma" w:hAnsi="Tahoma" w:cs="Tahoma"/>
          <w:szCs w:val="24"/>
          <w:lang w:val="en-US"/>
        </w:rPr>
        <w:t>s</w:t>
      </w:r>
      <w:r w:rsidR="0004587B">
        <w:rPr>
          <w:rFonts w:ascii="Tahoma" w:hAnsi="Tahoma" w:cs="Tahoma"/>
          <w:szCs w:val="24"/>
          <w:lang w:val="en-US"/>
        </w:rPr>
        <w:t xml:space="preserve"> into a magical Christmas realm with an interactive Polar Express-themed train!</w:t>
      </w:r>
      <w:r w:rsidR="002A64C4">
        <w:rPr>
          <w:rFonts w:ascii="Tahoma" w:hAnsi="Tahoma" w:cs="Tahoma"/>
          <w:szCs w:val="24"/>
          <w:lang w:val="en-US"/>
        </w:rPr>
        <w:t xml:space="preserve"> </w:t>
      </w:r>
    </w:p>
    <w:p w14:paraId="5A8C590E" w14:textId="0B2DE227" w:rsidR="00533B10" w:rsidRDefault="001D6163" w:rsidP="00533B10">
      <w:pPr>
        <w:jc w:val="both"/>
        <w:rPr>
          <w:rFonts w:ascii="Tahoma" w:hAnsi="Tahoma" w:cs="Tahoma"/>
          <w:szCs w:val="24"/>
          <w:lang w:val="en-US"/>
        </w:rPr>
      </w:pPr>
      <w:r>
        <w:rPr>
          <w:rFonts w:ascii="Tahoma" w:hAnsi="Tahoma" w:cs="Tahoma"/>
          <w:szCs w:val="24"/>
          <w:lang w:val="en-US"/>
        </w:rPr>
        <w:t xml:space="preserve">Bond over a sumptuous </w:t>
      </w:r>
      <w:r w:rsidR="00821AE0">
        <w:rPr>
          <w:rFonts w:ascii="Tahoma" w:hAnsi="Tahoma" w:cs="Tahoma"/>
          <w:szCs w:val="24"/>
          <w:lang w:val="en-US"/>
        </w:rPr>
        <w:t xml:space="preserve">feast </w:t>
      </w:r>
      <w:r w:rsidR="002A64C4">
        <w:rPr>
          <w:rFonts w:ascii="Tahoma" w:hAnsi="Tahoma" w:cs="Tahoma"/>
          <w:szCs w:val="24"/>
          <w:lang w:val="en-US"/>
        </w:rPr>
        <w:t xml:space="preserve">at </w:t>
      </w:r>
      <w:r w:rsidR="002A64C4" w:rsidRPr="00D150DD">
        <w:rPr>
          <w:rFonts w:ascii="Tahoma" w:hAnsi="Tahoma" w:cs="Tahoma"/>
          <w:b/>
          <w:szCs w:val="24"/>
          <w:lang w:val="en-US"/>
        </w:rPr>
        <w:t>Ginger</w:t>
      </w:r>
      <w:r w:rsidR="002A64C4">
        <w:rPr>
          <w:rFonts w:ascii="Tahoma" w:hAnsi="Tahoma" w:cs="Tahoma"/>
          <w:szCs w:val="24"/>
          <w:lang w:val="en-US"/>
        </w:rPr>
        <w:t xml:space="preserve">, our all-day dining restaurant, featuring </w:t>
      </w:r>
      <w:r w:rsidR="008649A1">
        <w:rPr>
          <w:rFonts w:ascii="Tahoma" w:hAnsi="Tahoma" w:cs="Tahoma"/>
          <w:szCs w:val="24"/>
          <w:lang w:val="en-US"/>
        </w:rPr>
        <w:t xml:space="preserve">a </w:t>
      </w:r>
      <w:r w:rsidR="0014112A">
        <w:rPr>
          <w:rFonts w:ascii="Tahoma" w:hAnsi="Tahoma" w:cs="Tahoma"/>
          <w:szCs w:val="24"/>
          <w:lang w:val="en-US"/>
        </w:rPr>
        <w:t xml:space="preserve">‘no pork, no lard’ buffet </w:t>
      </w:r>
      <w:r w:rsidR="008649A1">
        <w:rPr>
          <w:rFonts w:ascii="Tahoma" w:hAnsi="Tahoma" w:cs="Tahoma"/>
          <w:szCs w:val="24"/>
          <w:lang w:val="en-US"/>
        </w:rPr>
        <w:t xml:space="preserve">menu </w:t>
      </w:r>
      <w:r w:rsidR="0014112A">
        <w:rPr>
          <w:rFonts w:ascii="Tahoma" w:hAnsi="Tahoma" w:cs="Tahoma"/>
          <w:szCs w:val="24"/>
          <w:lang w:val="en-US"/>
        </w:rPr>
        <w:t xml:space="preserve">with a </w:t>
      </w:r>
      <w:r w:rsidR="00777F16">
        <w:rPr>
          <w:rFonts w:ascii="Tahoma" w:hAnsi="Tahoma" w:cs="Tahoma"/>
          <w:szCs w:val="24"/>
          <w:lang w:val="en-US"/>
        </w:rPr>
        <w:t>plethora</w:t>
      </w:r>
      <w:r w:rsidR="0014112A">
        <w:rPr>
          <w:rFonts w:ascii="Tahoma" w:hAnsi="Tahoma" w:cs="Tahoma"/>
          <w:szCs w:val="24"/>
          <w:lang w:val="en-US"/>
        </w:rPr>
        <w:t xml:space="preserve"> of Asian and Western delicacies</w:t>
      </w:r>
      <w:r w:rsidR="008649A1">
        <w:rPr>
          <w:rFonts w:ascii="Tahoma" w:hAnsi="Tahoma" w:cs="Tahoma"/>
          <w:szCs w:val="24"/>
          <w:lang w:val="en-US"/>
        </w:rPr>
        <w:t>;</w:t>
      </w:r>
      <w:r w:rsidR="0014112A">
        <w:rPr>
          <w:rFonts w:ascii="Tahoma" w:hAnsi="Tahoma" w:cs="Tahoma"/>
          <w:szCs w:val="24"/>
          <w:lang w:val="en-US"/>
        </w:rPr>
        <w:t xml:space="preserve"> or opt for a unique twist of the festive tradition with a seven-course Sichuan Christmas set menu</w:t>
      </w:r>
      <w:r w:rsidR="008649A1">
        <w:rPr>
          <w:rFonts w:ascii="Tahoma" w:hAnsi="Tahoma" w:cs="Tahoma"/>
          <w:szCs w:val="24"/>
          <w:lang w:val="en-US"/>
        </w:rPr>
        <w:t xml:space="preserve"> at </w:t>
      </w:r>
      <w:r w:rsidR="008649A1" w:rsidRPr="00D150DD">
        <w:rPr>
          <w:rFonts w:ascii="Tahoma" w:hAnsi="Tahoma" w:cs="Tahoma"/>
          <w:b/>
          <w:szCs w:val="24"/>
          <w:lang w:val="en-US"/>
        </w:rPr>
        <w:t xml:space="preserve">Si </w:t>
      </w:r>
      <w:proofErr w:type="spellStart"/>
      <w:r w:rsidR="008649A1" w:rsidRPr="00D150DD">
        <w:rPr>
          <w:rFonts w:ascii="Tahoma" w:hAnsi="Tahoma" w:cs="Tahoma"/>
          <w:b/>
          <w:szCs w:val="24"/>
          <w:lang w:val="en-US"/>
        </w:rPr>
        <w:t>Chuan</w:t>
      </w:r>
      <w:proofErr w:type="spellEnd"/>
      <w:r w:rsidR="008649A1" w:rsidRPr="00D150DD">
        <w:rPr>
          <w:rFonts w:ascii="Tahoma" w:hAnsi="Tahoma" w:cs="Tahoma"/>
          <w:b/>
          <w:szCs w:val="24"/>
          <w:lang w:val="en-US"/>
        </w:rPr>
        <w:t xml:space="preserve"> Dou Hua Restaurant</w:t>
      </w:r>
      <w:r w:rsidR="0014112A">
        <w:rPr>
          <w:rFonts w:ascii="Tahoma" w:hAnsi="Tahoma" w:cs="Tahoma"/>
          <w:szCs w:val="24"/>
          <w:lang w:val="en-US"/>
        </w:rPr>
        <w:t xml:space="preserve">. Spread the joy of </w:t>
      </w:r>
      <w:r w:rsidR="008649A1">
        <w:rPr>
          <w:rFonts w:ascii="Tahoma" w:hAnsi="Tahoma" w:cs="Tahoma"/>
          <w:szCs w:val="24"/>
          <w:lang w:val="en-US"/>
        </w:rPr>
        <w:t xml:space="preserve">Yuletide </w:t>
      </w:r>
      <w:r w:rsidR="0014112A">
        <w:rPr>
          <w:rFonts w:ascii="Tahoma" w:hAnsi="Tahoma" w:cs="Tahoma"/>
          <w:szCs w:val="24"/>
          <w:lang w:val="en-US"/>
        </w:rPr>
        <w:t>with our wide selection of festive takeaway</w:t>
      </w:r>
      <w:r w:rsidR="008649A1">
        <w:rPr>
          <w:rFonts w:ascii="Tahoma" w:hAnsi="Tahoma" w:cs="Tahoma"/>
          <w:szCs w:val="24"/>
          <w:lang w:val="en-US"/>
        </w:rPr>
        <w:t xml:space="preserve"> goodies or revel in merry moments with celebration packages available at </w:t>
      </w:r>
      <w:r w:rsidR="008649A1" w:rsidRPr="00D150DD">
        <w:rPr>
          <w:rFonts w:ascii="Tahoma" w:hAnsi="Tahoma" w:cs="Tahoma"/>
          <w:b/>
          <w:szCs w:val="24"/>
          <w:lang w:val="en-US"/>
        </w:rPr>
        <w:t>Club 5</w:t>
      </w:r>
      <w:r w:rsidR="008649A1">
        <w:rPr>
          <w:rFonts w:ascii="Tahoma" w:hAnsi="Tahoma" w:cs="Tahoma"/>
          <w:szCs w:val="24"/>
          <w:lang w:val="en-US"/>
        </w:rPr>
        <w:t xml:space="preserve"> and </w:t>
      </w:r>
      <w:r w:rsidR="008649A1" w:rsidRPr="00D150DD">
        <w:rPr>
          <w:rFonts w:ascii="Tahoma" w:hAnsi="Tahoma" w:cs="Tahoma"/>
          <w:b/>
          <w:szCs w:val="24"/>
          <w:lang w:val="en-US"/>
        </w:rPr>
        <w:t>The Ballrooms</w:t>
      </w:r>
      <w:r w:rsidR="008649A1">
        <w:rPr>
          <w:rFonts w:ascii="Tahoma" w:hAnsi="Tahoma" w:cs="Tahoma"/>
          <w:szCs w:val="24"/>
          <w:lang w:val="en-US"/>
        </w:rPr>
        <w:t>.</w:t>
      </w:r>
      <w:r w:rsidR="0004587B">
        <w:rPr>
          <w:rFonts w:ascii="Tahoma" w:hAnsi="Tahoma" w:cs="Tahoma"/>
          <w:szCs w:val="24"/>
          <w:lang w:val="en-US"/>
        </w:rPr>
        <w:t xml:space="preserve"> </w:t>
      </w:r>
      <w:r w:rsidR="008649A1">
        <w:rPr>
          <w:rFonts w:ascii="Tahoma" w:hAnsi="Tahoma" w:cs="Tahoma"/>
          <w:szCs w:val="24"/>
          <w:lang w:val="en-US"/>
        </w:rPr>
        <w:t xml:space="preserve">For the ultimate indulgence, book yourself a </w:t>
      </w:r>
      <w:r w:rsidR="008649A1" w:rsidRPr="00D150DD">
        <w:rPr>
          <w:rFonts w:ascii="Tahoma" w:hAnsi="Tahoma" w:cs="Tahoma"/>
          <w:b/>
          <w:szCs w:val="24"/>
          <w:lang w:val="en-US"/>
        </w:rPr>
        <w:t>Magical Festive Getaway</w:t>
      </w:r>
      <w:r w:rsidR="008649A1">
        <w:rPr>
          <w:rFonts w:ascii="Tahoma" w:hAnsi="Tahoma" w:cs="Tahoma"/>
          <w:szCs w:val="24"/>
          <w:lang w:val="en-US"/>
        </w:rPr>
        <w:t xml:space="preserve"> with exclusive perks or celebrate me-time at the award-winning </w:t>
      </w:r>
      <w:r w:rsidR="008649A1" w:rsidRPr="00D150DD">
        <w:rPr>
          <w:rFonts w:ascii="Tahoma" w:hAnsi="Tahoma" w:cs="Tahoma"/>
          <w:b/>
          <w:szCs w:val="24"/>
          <w:lang w:val="en-US"/>
        </w:rPr>
        <w:t>St. Gregory spa</w:t>
      </w:r>
      <w:r w:rsidR="008649A1">
        <w:rPr>
          <w:rFonts w:ascii="Tahoma" w:hAnsi="Tahoma" w:cs="Tahoma"/>
          <w:szCs w:val="24"/>
          <w:lang w:val="en-US"/>
        </w:rPr>
        <w:t>.</w:t>
      </w:r>
    </w:p>
    <w:p w14:paraId="13485B40" w14:textId="55416333" w:rsidR="005E48AB" w:rsidRDefault="008649A1" w:rsidP="00533B10">
      <w:pPr>
        <w:jc w:val="both"/>
        <w:rPr>
          <w:rFonts w:ascii="Tahoma" w:hAnsi="Tahoma" w:cs="Tahoma"/>
          <w:b/>
          <w:szCs w:val="24"/>
          <w:u w:val="single"/>
          <w:lang w:val="en-US"/>
        </w:rPr>
      </w:pPr>
      <w:r>
        <w:rPr>
          <w:rFonts w:ascii="Tahoma" w:hAnsi="Tahoma" w:cs="Tahoma"/>
          <w:szCs w:val="24"/>
          <w:lang w:val="en-US"/>
        </w:rPr>
        <w:br/>
      </w:r>
      <w:r w:rsidR="00AA5D33">
        <w:rPr>
          <w:rFonts w:ascii="Tahoma" w:hAnsi="Tahoma" w:cs="Tahoma"/>
          <w:szCs w:val="24"/>
          <w:lang w:val="en-US"/>
        </w:rPr>
        <w:pict w14:anchorId="1D1E2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55pt;height:356.25pt">
            <v:imagedata r:id="rId8" o:title="20190930-PRB-Xmas22274"/>
          </v:shape>
        </w:pict>
      </w:r>
    </w:p>
    <w:p w14:paraId="59E17260" w14:textId="77777777" w:rsidR="005E48AB" w:rsidRDefault="005E48AB" w:rsidP="00533B10">
      <w:pPr>
        <w:jc w:val="both"/>
        <w:rPr>
          <w:rFonts w:ascii="Tahoma" w:hAnsi="Tahoma" w:cs="Tahoma"/>
          <w:b/>
          <w:szCs w:val="24"/>
          <w:u w:val="single"/>
          <w:lang w:val="en-US"/>
        </w:rPr>
      </w:pPr>
    </w:p>
    <w:p w14:paraId="38EDBBB2" w14:textId="5D1CEB9E" w:rsidR="002A64C4" w:rsidRDefault="0018266C" w:rsidP="00533B10">
      <w:pPr>
        <w:jc w:val="both"/>
        <w:rPr>
          <w:rFonts w:ascii="Tahoma" w:hAnsi="Tahoma" w:cs="Tahoma"/>
          <w:b/>
          <w:szCs w:val="24"/>
          <w:u w:val="single"/>
          <w:lang w:val="en-US"/>
        </w:rPr>
      </w:pPr>
      <w:r>
        <w:rPr>
          <w:rFonts w:ascii="Tahoma" w:hAnsi="Tahoma" w:cs="Tahoma"/>
          <w:b/>
          <w:szCs w:val="24"/>
          <w:u w:val="single"/>
          <w:lang w:val="en-US"/>
        </w:rPr>
        <w:lastRenderedPageBreak/>
        <w:t>Merry Feasting</w:t>
      </w:r>
      <w:r w:rsidR="0014112A" w:rsidRPr="0014112A">
        <w:rPr>
          <w:rFonts w:ascii="Tahoma" w:hAnsi="Tahoma" w:cs="Tahoma"/>
          <w:b/>
          <w:szCs w:val="24"/>
          <w:u w:val="single"/>
          <w:lang w:val="en-US"/>
        </w:rPr>
        <w:t xml:space="preserve"> at Ginger</w:t>
      </w:r>
    </w:p>
    <w:p w14:paraId="0F0E5EF2" w14:textId="206BFECA" w:rsidR="00FF12CD" w:rsidRDefault="00CB24BB" w:rsidP="00533B10">
      <w:pPr>
        <w:jc w:val="both"/>
        <w:rPr>
          <w:rFonts w:ascii="Tahoma" w:hAnsi="Tahoma" w:cs="Tahoma"/>
          <w:szCs w:val="24"/>
          <w:lang w:val="en-US"/>
        </w:rPr>
      </w:pPr>
      <w:r>
        <w:rPr>
          <w:rFonts w:ascii="Tahoma" w:hAnsi="Tahoma" w:cs="Tahoma"/>
          <w:noProof/>
          <w:szCs w:val="24"/>
        </w:rPr>
        <w:drawing>
          <wp:anchor distT="0" distB="0" distL="114300" distR="114300" simplePos="0" relativeHeight="251666432" behindDoc="0" locked="0" layoutInCell="1" allowOverlap="1" wp14:anchorId="353D6A45" wp14:editId="3721BFD6">
            <wp:simplePos x="0" y="0"/>
            <wp:positionH relativeFrom="margin">
              <wp:posOffset>3559175</wp:posOffset>
            </wp:positionH>
            <wp:positionV relativeFrom="margin">
              <wp:posOffset>295910</wp:posOffset>
            </wp:positionV>
            <wp:extent cx="2470150" cy="1743710"/>
            <wp:effectExtent l="0" t="0" r="6350" b="8890"/>
            <wp:wrapSquare wrapText="bothSides"/>
            <wp:docPr id="10" name="Picture 10" descr="Salted Egg Yolk 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lted Egg Yolk Crab"/>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634"/>
                    <a:stretch/>
                  </pic:blipFill>
                  <pic:spPr bwMode="auto">
                    <a:xfrm>
                      <a:off x="0" y="0"/>
                      <a:ext cx="2470150" cy="1743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1A79">
        <w:rPr>
          <w:rFonts w:ascii="Tahoma" w:hAnsi="Tahoma" w:cs="Tahoma"/>
          <w:szCs w:val="24"/>
          <w:lang w:val="en-US"/>
        </w:rPr>
        <w:t xml:space="preserve">Claw your way into the Yuletide </w:t>
      </w:r>
      <w:r w:rsidR="0014112A">
        <w:rPr>
          <w:rFonts w:ascii="Tahoma" w:hAnsi="Tahoma" w:cs="Tahoma"/>
          <w:szCs w:val="24"/>
          <w:lang w:val="en-US"/>
        </w:rPr>
        <w:t>season with a medley of crab dishes, prepared in a myriad of cooking methods</w:t>
      </w:r>
      <w:r w:rsidR="00246206">
        <w:rPr>
          <w:rFonts w:ascii="Tahoma" w:hAnsi="Tahoma" w:cs="Tahoma"/>
          <w:szCs w:val="24"/>
          <w:lang w:val="en-US"/>
        </w:rPr>
        <w:t xml:space="preserve"> </w:t>
      </w:r>
      <w:r w:rsidR="0014112A">
        <w:rPr>
          <w:rFonts w:ascii="Tahoma" w:hAnsi="Tahoma" w:cs="Tahoma"/>
          <w:szCs w:val="24"/>
          <w:lang w:val="en-US"/>
        </w:rPr>
        <w:t xml:space="preserve">to showcase its finest </w:t>
      </w:r>
      <w:proofErr w:type="spellStart"/>
      <w:r w:rsidR="0014112A">
        <w:rPr>
          <w:rFonts w:ascii="Tahoma" w:hAnsi="Tahoma" w:cs="Tahoma"/>
          <w:szCs w:val="24"/>
          <w:lang w:val="en-US"/>
        </w:rPr>
        <w:t>flavours</w:t>
      </w:r>
      <w:proofErr w:type="spellEnd"/>
      <w:r w:rsidR="0014112A">
        <w:rPr>
          <w:rFonts w:ascii="Tahoma" w:hAnsi="Tahoma" w:cs="Tahoma"/>
          <w:szCs w:val="24"/>
          <w:lang w:val="en-US"/>
        </w:rPr>
        <w:t>.</w:t>
      </w:r>
      <w:r w:rsidR="00246206">
        <w:rPr>
          <w:rFonts w:ascii="Tahoma" w:hAnsi="Tahoma" w:cs="Tahoma"/>
          <w:szCs w:val="24"/>
          <w:lang w:val="en-US"/>
        </w:rPr>
        <w:t xml:space="preserve"> Taking the </w:t>
      </w:r>
      <w:proofErr w:type="spellStart"/>
      <w:r w:rsidR="00246206">
        <w:rPr>
          <w:rFonts w:ascii="Tahoma" w:hAnsi="Tahoma" w:cs="Tahoma"/>
          <w:szCs w:val="24"/>
          <w:lang w:val="en-US"/>
        </w:rPr>
        <w:t>centre</w:t>
      </w:r>
      <w:proofErr w:type="spellEnd"/>
      <w:r w:rsidR="00246206">
        <w:rPr>
          <w:rFonts w:ascii="Tahoma" w:hAnsi="Tahoma" w:cs="Tahoma"/>
          <w:szCs w:val="24"/>
          <w:lang w:val="en-US"/>
        </w:rPr>
        <w:t xml:space="preserve"> stage at Ginger’s Crabs Galore is the crowd-pleasing </w:t>
      </w:r>
      <w:proofErr w:type="spellStart"/>
      <w:r w:rsidR="00246206" w:rsidRPr="00246206">
        <w:rPr>
          <w:rFonts w:ascii="Tahoma" w:hAnsi="Tahoma" w:cs="Tahoma"/>
          <w:i/>
          <w:szCs w:val="24"/>
          <w:lang w:val="en-US"/>
        </w:rPr>
        <w:t>Cla</w:t>
      </w:r>
      <w:r>
        <w:rPr>
          <w:rFonts w:ascii="Tahoma" w:hAnsi="Tahoma" w:cs="Tahoma"/>
          <w:i/>
          <w:szCs w:val="24"/>
          <w:lang w:val="en-US"/>
        </w:rPr>
        <w:t>y</w:t>
      </w:r>
      <w:r w:rsidR="00246206" w:rsidRPr="00246206">
        <w:rPr>
          <w:rFonts w:ascii="Tahoma" w:hAnsi="Tahoma" w:cs="Tahoma"/>
          <w:i/>
          <w:szCs w:val="24"/>
          <w:lang w:val="en-US"/>
        </w:rPr>
        <w:t>pot</w:t>
      </w:r>
      <w:proofErr w:type="spellEnd"/>
      <w:r w:rsidR="00246206" w:rsidRPr="00246206">
        <w:rPr>
          <w:rFonts w:ascii="Tahoma" w:hAnsi="Tahoma" w:cs="Tahoma"/>
          <w:i/>
          <w:szCs w:val="24"/>
          <w:lang w:val="en-US"/>
        </w:rPr>
        <w:t xml:space="preserve"> Crab with Pumpkin Broth</w:t>
      </w:r>
      <w:r w:rsidR="00777F16">
        <w:rPr>
          <w:rFonts w:ascii="Tahoma" w:hAnsi="Tahoma" w:cs="Tahoma"/>
          <w:szCs w:val="24"/>
          <w:lang w:val="en-US"/>
        </w:rPr>
        <w:t>,</w:t>
      </w:r>
      <w:r w:rsidR="00246206">
        <w:rPr>
          <w:rFonts w:ascii="Tahoma" w:hAnsi="Tahoma" w:cs="Tahoma"/>
          <w:szCs w:val="24"/>
          <w:lang w:val="en-US"/>
        </w:rPr>
        <w:t xml:space="preserve"> alongside the much-loved </w:t>
      </w:r>
      <w:r w:rsidR="00246206" w:rsidRPr="00246206">
        <w:rPr>
          <w:rFonts w:ascii="Tahoma" w:hAnsi="Tahoma" w:cs="Tahoma"/>
          <w:i/>
          <w:szCs w:val="24"/>
          <w:lang w:val="en-US"/>
        </w:rPr>
        <w:t xml:space="preserve">Singapore </w:t>
      </w:r>
      <w:proofErr w:type="spellStart"/>
      <w:r w:rsidR="00246206" w:rsidRPr="00246206">
        <w:rPr>
          <w:rFonts w:ascii="Tahoma" w:hAnsi="Tahoma" w:cs="Tahoma"/>
          <w:i/>
          <w:szCs w:val="24"/>
          <w:lang w:val="en-US"/>
        </w:rPr>
        <w:t>Chilli</w:t>
      </w:r>
      <w:proofErr w:type="spellEnd"/>
      <w:r w:rsidR="00246206" w:rsidRPr="00246206">
        <w:rPr>
          <w:rFonts w:ascii="Tahoma" w:hAnsi="Tahoma" w:cs="Tahoma"/>
          <w:i/>
          <w:szCs w:val="24"/>
          <w:lang w:val="en-US"/>
        </w:rPr>
        <w:t xml:space="preserve"> Crab</w:t>
      </w:r>
      <w:r w:rsidR="00246206">
        <w:rPr>
          <w:rFonts w:ascii="Tahoma" w:hAnsi="Tahoma" w:cs="Tahoma"/>
          <w:szCs w:val="24"/>
          <w:lang w:val="en-US"/>
        </w:rPr>
        <w:t xml:space="preserve">, </w:t>
      </w:r>
      <w:r w:rsidR="00D150DD">
        <w:rPr>
          <w:rFonts w:ascii="Tahoma" w:hAnsi="Tahoma" w:cs="Tahoma"/>
          <w:szCs w:val="24"/>
          <w:lang w:val="en-US"/>
        </w:rPr>
        <w:t xml:space="preserve">as well as a Featured Crab of the Day available on </w:t>
      </w:r>
      <w:r w:rsidR="007D4F24">
        <w:rPr>
          <w:rFonts w:ascii="Tahoma" w:hAnsi="Tahoma" w:cs="Tahoma"/>
          <w:szCs w:val="24"/>
          <w:lang w:val="en-US"/>
        </w:rPr>
        <w:t xml:space="preserve">a </w:t>
      </w:r>
      <w:r w:rsidR="00D150DD">
        <w:rPr>
          <w:rFonts w:ascii="Tahoma" w:hAnsi="Tahoma" w:cs="Tahoma"/>
          <w:szCs w:val="24"/>
          <w:lang w:val="en-US"/>
        </w:rPr>
        <w:t>rotation</w:t>
      </w:r>
      <w:r w:rsidR="007D4F24">
        <w:rPr>
          <w:rFonts w:ascii="Tahoma" w:hAnsi="Tahoma" w:cs="Tahoma"/>
          <w:szCs w:val="24"/>
          <w:lang w:val="en-US"/>
        </w:rPr>
        <w:t>al</w:t>
      </w:r>
      <w:r w:rsidR="00D150DD">
        <w:rPr>
          <w:rFonts w:ascii="Tahoma" w:hAnsi="Tahoma" w:cs="Tahoma"/>
          <w:szCs w:val="24"/>
          <w:lang w:val="en-US"/>
        </w:rPr>
        <w:t xml:space="preserve"> basis</w:t>
      </w:r>
      <w:r w:rsidR="007D4F24">
        <w:rPr>
          <w:rFonts w:ascii="Tahoma" w:hAnsi="Tahoma" w:cs="Tahoma"/>
          <w:szCs w:val="24"/>
          <w:lang w:val="en-US"/>
        </w:rPr>
        <w:t>,</w:t>
      </w:r>
      <w:r w:rsidR="00D150DD">
        <w:rPr>
          <w:rFonts w:ascii="Tahoma" w:hAnsi="Tahoma" w:cs="Tahoma"/>
          <w:szCs w:val="24"/>
          <w:lang w:val="en-US"/>
        </w:rPr>
        <w:t xml:space="preserve"> including the </w:t>
      </w:r>
      <w:r w:rsidR="00246206" w:rsidRPr="00246206">
        <w:rPr>
          <w:rFonts w:ascii="Tahoma" w:hAnsi="Tahoma" w:cs="Tahoma"/>
          <w:i/>
          <w:szCs w:val="24"/>
          <w:lang w:val="en-US"/>
        </w:rPr>
        <w:t>Salted Egg Yolk Crab</w:t>
      </w:r>
      <w:r w:rsidR="00D150DD">
        <w:rPr>
          <w:rFonts w:ascii="Tahoma" w:hAnsi="Tahoma" w:cs="Tahoma"/>
          <w:szCs w:val="24"/>
          <w:lang w:val="en-US"/>
        </w:rPr>
        <w:t xml:space="preserve"> and</w:t>
      </w:r>
      <w:r w:rsidR="00246206">
        <w:rPr>
          <w:rFonts w:ascii="Tahoma" w:hAnsi="Tahoma" w:cs="Tahoma"/>
          <w:szCs w:val="24"/>
          <w:lang w:val="en-US"/>
        </w:rPr>
        <w:t xml:space="preserve"> </w:t>
      </w:r>
      <w:r w:rsidR="00246206" w:rsidRPr="00246206">
        <w:rPr>
          <w:rFonts w:ascii="Tahoma" w:hAnsi="Tahoma" w:cs="Tahoma"/>
          <w:i/>
          <w:szCs w:val="24"/>
          <w:lang w:val="en-US"/>
        </w:rPr>
        <w:t>Cheese Crab</w:t>
      </w:r>
      <w:r w:rsidR="00246206">
        <w:rPr>
          <w:rFonts w:ascii="Tahoma" w:hAnsi="Tahoma" w:cs="Tahoma"/>
          <w:szCs w:val="24"/>
          <w:lang w:val="en-US"/>
        </w:rPr>
        <w:t>.</w:t>
      </w:r>
      <w:r w:rsidR="00777F16">
        <w:rPr>
          <w:rFonts w:ascii="Tahoma" w:hAnsi="Tahoma" w:cs="Tahoma"/>
          <w:szCs w:val="24"/>
          <w:lang w:val="en-US"/>
        </w:rPr>
        <w:t xml:space="preserve"> From 9 to 30 December 2019 (excluding 24 and 25 De</w:t>
      </w:r>
      <w:bookmarkStart w:id="0" w:name="_GoBack"/>
      <w:bookmarkEnd w:id="0"/>
      <w:r w:rsidR="00777F16">
        <w:rPr>
          <w:rFonts w:ascii="Tahoma" w:hAnsi="Tahoma" w:cs="Tahoma"/>
          <w:szCs w:val="24"/>
          <w:lang w:val="en-US"/>
        </w:rPr>
        <w:t xml:space="preserve">cember), the Claw-Inspiring Crabs Galore will be complemented with an array of classic festive treats. </w:t>
      </w:r>
    </w:p>
    <w:p w14:paraId="52B89A6B" w14:textId="4F2E0BB0" w:rsidR="00FF12CD" w:rsidRDefault="00FF12CD" w:rsidP="00762496">
      <w:pPr>
        <w:rPr>
          <w:rFonts w:ascii="Tahoma" w:hAnsi="Tahoma" w:cs="Tahoma"/>
          <w:b/>
          <w:szCs w:val="24"/>
          <w:lang w:val="en-US"/>
        </w:rPr>
      </w:pPr>
      <w:r>
        <w:rPr>
          <w:rFonts w:ascii="Tahoma" w:hAnsi="Tahoma" w:cs="Tahoma"/>
          <w:b/>
          <w:szCs w:val="24"/>
          <w:lang w:val="en-US"/>
        </w:rPr>
        <w:t xml:space="preserve">Available </w:t>
      </w:r>
      <w:r w:rsidR="00EE5AE4">
        <w:rPr>
          <w:rFonts w:ascii="Tahoma" w:hAnsi="Tahoma" w:cs="Tahoma"/>
          <w:b/>
          <w:szCs w:val="24"/>
          <w:lang w:val="en-US"/>
        </w:rPr>
        <w:t xml:space="preserve">from </w:t>
      </w:r>
      <w:r>
        <w:rPr>
          <w:rFonts w:ascii="Tahoma" w:hAnsi="Tahoma" w:cs="Tahoma"/>
          <w:b/>
          <w:szCs w:val="24"/>
          <w:lang w:val="en-US"/>
        </w:rPr>
        <w:t>9 to 30 December 2019</w:t>
      </w:r>
      <w:r w:rsidR="009A3BC3">
        <w:rPr>
          <w:rFonts w:ascii="Tahoma" w:hAnsi="Tahoma" w:cs="Tahoma"/>
          <w:b/>
          <w:szCs w:val="24"/>
          <w:lang w:val="en-US"/>
        </w:rPr>
        <w:t xml:space="preserve"> (</w:t>
      </w:r>
      <w:r>
        <w:rPr>
          <w:rFonts w:ascii="Tahoma" w:hAnsi="Tahoma" w:cs="Tahoma"/>
          <w:b/>
          <w:szCs w:val="24"/>
          <w:lang w:val="en-US"/>
        </w:rPr>
        <w:t xml:space="preserve">excluding </w:t>
      </w:r>
      <w:r w:rsidR="009A3BC3">
        <w:rPr>
          <w:rFonts w:ascii="Tahoma" w:hAnsi="Tahoma" w:cs="Tahoma"/>
          <w:b/>
          <w:szCs w:val="24"/>
          <w:lang w:val="en-US"/>
        </w:rPr>
        <w:t>24 and 25 December)</w:t>
      </w:r>
      <w:r w:rsidR="00A622CD">
        <w:rPr>
          <w:rFonts w:ascii="Tahoma" w:hAnsi="Tahoma" w:cs="Tahoma"/>
          <w:b/>
          <w:szCs w:val="24"/>
          <w:lang w:val="en-US"/>
        </w:rPr>
        <w:t>:</w:t>
      </w:r>
    </w:p>
    <w:tbl>
      <w:tblPr>
        <w:tblStyle w:val="TableGrid"/>
        <w:tblW w:w="0" w:type="auto"/>
        <w:tblLook w:val="04A0" w:firstRow="1" w:lastRow="0" w:firstColumn="1" w:lastColumn="0" w:noHBand="0" w:noVBand="1"/>
      </w:tblPr>
      <w:tblGrid>
        <w:gridCol w:w="2122"/>
        <w:gridCol w:w="2409"/>
        <w:gridCol w:w="2127"/>
        <w:gridCol w:w="2126"/>
      </w:tblGrid>
      <w:tr w:rsidR="005B79ED" w14:paraId="04655CE9" w14:textId="77777777" w:rsidTr="00AA5D33">
        <w:trPr>
          <w:trHeight w:val="401"/>
        </w:trPr>
        <w:tc>
          <w:tcPr>
            <w:tcW w:w="4531" w:type="dxa"/>
            <w:gridSpan w:val="2"/>
          </w:tcPr>
          <w:p w14:paraId="0F08DE3B" w14:textId="77777777" w:rsidR="005B79ED" w:rsidRPr="005B79ED" w:rsidRDefault="005B79ED" w:rsidP="005D6B8C">
            <w:pPr>
              <w:rPr>
                <w:rFonts w:ascii="Tahoma" w:hAnsi="Tahoma" w:cs="Tahoma"/>
              </w:rPr>
            </w:pPr>
            <w:r w:rsidRPr="005B79ED">
              <w:rPr>
                <w:rFonts w:ascii="Tahoma" w:hAnsi="Tahoma" w:cs="Tahoma"/>
                <w:b/>
              </w:rPr>
              <w:t>Festive Weekday Lunch Buffet</w:t>
            </w:r>
          </w:p>
        </w:tc>
        <w:tc>
          <w:tcPr>
            <w:tcW w:w="2127" w:type="dxa"/>
          </w:tcPr>
          <w:p w14:paraId="62422B5D" w14:textId="77777777" w:rsidR="005B79ED" w:rsidRPr="005B79ED" w:rsidRDefault="005B79ED" w:rsidP="005D6B8C">
            <w:pPr>
              <w:rPr>
                <w:rFonts w:ascii="Tahoma" w:hAnsi="Tahoma" w:cs="Tahoma"/>
              </w:rPr>
            </w:pPr>
            <w:r w:rsidRPr="005B79ED">
              <w:rPr>
                <w:rFonts w:ascii="Tahoma" w:hAnsi="Tahoma" w:cs="Tahoma"/>
                <w:b/>
              </w:rPr>
              <w:t>Per Adult (SGD)</w:t>
            </w:r>
          </w:p>
        </w:tc>
        <w:tc>
          <w:tcPr>
            <w:tcW w:w="2126" w:type="dxa"/>
          </w:tcPr>
          <w:p w14:paraId="1F8675E4" w14:textId="77777777" w:rsidR="005B79ED" w:rsidRPr="005B79ED" w:rsidRDefault="005B79ED" w:rsidP="005D6B8C">
            <w:pPr>
              <w:rPr>
                <w:rFonts w:ascii="Tahoma" w:hAnsi="Tahoma" w:cs="Tahoma"/>
              </w:rPr>
            </w:pPr>
            <w:r w:rsidRPr="005B79ED">
              <w:rPr>
                <w:rFonts w:ascii="Tahoma" w:hAnsi="Tahoma" w:cs="Tahoma"/>
                <w:b/>
              </w:rPr>
              <w:t>Per Child (SGD)</w:t>
            </w:r>
          </w:p>
        </w:tc>
      </w:tr>
      <w:tr w:rsidR="005B79ED" w14:paraId="42B6CAF3" w14:textId="77777777" w:rsidTr="00AA5D33">
        <w:trPr>
          <w:trHeight w:val="818"/>
        </w:trPr>
        <w:tc>
          <w:tcPr>
            <w:tcW w:w="2122" w:type="dxa"/>
          </w:tcPr>
          <w:p w14:paraId="3FAA0926" w14:textId="77777777" w:rsidR="005B79ED" w:rsidRPr="005B79ED" w:rsidRDefault="005B79ED" w:rsidP="005D6B8C">
            <w:pPr>
              <w:rPr>
                <w:rFonts w:ascii="Tahoma" w:hAnsi="Tahoma" w:cs="Tahoma"/>
              </w:rPr>
            </w:pPr>
            <w:r w:rsidRPr="005B79ED">
              <w:rPr>
                <w:rFonts w:ascii="Tahoma" w:hAnsi="Tahoma" w:cs="Tahoma"/>
              </w:rPr>
              <w:t>9 to 23 December</w:t>
            </w:r>
            <w:r w:rsidR="00A622CD">
              <w:rPr>
                <w:rFonts w:ascii="Tahoma" w:hAnsi="Tahoma" w:cs="Tahoma"/>
              </w:rPr>
              <w:t>,</w:t>
            </w:r>
            <w:r w:rsidRPr="005B79ED">
              <w:rPr>
                <w:rFonts w:ascii="Tahoma" w:hAnsi="Tahoma" w:cs="Tahoma"/>
              </w:rPr>
              <w:t xml:space="preserve"> </w:t>
            </w:r>
          </w:p>
          <w:p w14:paraId="792DBA9D" w14:textId="2C983EC6" w:rsidR="005B79ED" w:rsidRPr="005B79ED" w:rsidRDefault="005B79ED" w:rsidP="005D6B8C">
            <w:pPr>
              <w:rPr>
                <w:rFonts w:ascii="Tahoma" w:hAnsi="Tahoma" w:cs="Tahoma"/>
              </w:rPr>
            </w:pPr>
            <w:r w:rsidRPr="005B79ED">
              <w:rPr>
                <w:rFonts w:ascii="Tahoma" w:hAnsi="Tahoma" w:cs="Tahoma"/>
              </w:rPr>
              <w:t>26 to 30 December</w:t>
            </w:r>
            <w:r w:rsidR="00A622CD">
              <w:rPr>
                <w:rFonts w:ascii="Tahoma" w:hAnsi="Tahoma" w:cs="Tahoma"/>
              </w:rPr>
              <w:t xml:space="preserve"> 2019</w:t>
            </w:r>
          </w:p>
          <w:p w14:paraId="6A5D01A2" w14:textId="77777777" w:rsidR="005B79ED" w:rsidRPr="005B79ED" w:rsidRDefault="005B79ED" w:rsidP="005D6B8C">
            <w:pPr>
              <w:rPr>
                <w:rFonts w:ascii="Tahoma" w:hAnsi="Tahoma" w:cs="Tahoma"/>
              </w:rPr>
            </w:pPr>
          </w:p>
        </w:tc>
        <w:tc>
          <w:tcPr>
            <w:tcW w:w="2409" w:type="dxa"/>
          </w:tcPr>
          <w:p w14:paraId="0D149393" w14:textId="77777777" w:rsidR="005B79ED" w:rsidRPr="005B79ED" w:rsidRDefault="005B79ED" w:rsidP="005D6B8C">
            <w:pPr>
              <w:rPr>
                <w:rFonts w:ascii="Tahoma" w:hAnsi="Tahoma" w:cs="Tahoma"/>
              </w:rPr>
            </w:pPr>
            <w:r w:rsidRPr="005B79ED">
              <w:rPr>
                <w:rFonts w:ascii="Tahoma" w:hAnsi="Tahoma" w:cs="Tahoma"/>
              </w:rPr>
              <w:t xml:space="preserve">Lunch </w:t>
            </w:r>
          </w:p>
          <w:p w14:paraId="696E1B35" w14:textId="77777777" w:rsidR="005B79ED" w:rsidRPr="005B79ED" w:rsidRDefault="00A622CD" w:rsidP="005D6B8C">
            <w:pPr>
              <w:rPr>
                <w:rFonts w:ascii="Tahoma" w:hAnsi="Tahoma" w:cs="Tahoma"/>
              </w:rPr>
            </w:pPr>
            <w:r>
              <w:rPr>
                <w:rFonts w:ascii="Tahoma" w:hAnsi="Tahoma" w:cs="Tahoma"/>
              </w:rPr>
              <w:t>12:00pm to 2:30pm</w:t>
            </w:r>
          </w:p>
        </w:tc>
        <w:tc>
          <w:tcPr>
            <w:tcW w:w="2127" w:type="dxa"/>
          </w:tcPr>
          <w:p w14:paraId="4016B1EC" w14:textId="77777777" w:rsidR="005B79ED" w:rsidRPr="005B79ED" w:rsidRDefault="005B79ED" w:rsidP="005D6B8C">
            <w:pPr>
              <w:rPr>
                <w:rFonts w:ascii="Tahoma" w:hAnsi="Tahoma" w:cs="Tahoma"/>
              </w:rPr>
            </w:pPr>
            <w:r w:rsidRPr="005B79ED">
              <w:rPr>
                <w:rFonts w:ascii="Tahoma" w:hAnsi="Tahoma" w:cs="Tahoma"/>
              </w:rPr>
              <w:t>58 (Mon-Fri)</w:t>
            </w:r>
          </w:p>
        </w:tc>
        <w:tc>
          <w:tcPr>
            <w:tcW w:w="2126" w:type="dxa"/>
          </w:tcPr>
          <w:p w14:paraId="41B47344" w14:textId="77777777" w:rsidR="005B79ED" w:rsidRPr="005B79ED" w:rsidRDefault="005B79ED" w:rsidP="005D6B8C">
            <w:pPr>
              <w:rPr>
                <w:rFonts w:ascii="Tahoma" w:hAnsi="Tahoma" w:cs="Tahoma"/>
              </w:rPr>
            </w:pPr>
            <w:r w:rsidRPr="005B79ED">
              <w:rPr>
                <w:rFonts w:ascii="Tahoma" w:hAnsi="Tahoma" w:cs="Tahoma"/>
              </w:rPr>
              <w:t>29 (Mon-Fri)</w:t>
            </w:r>
          </w:p>
        </w:tc>
      </w:tr>
      <w:tr w:rsidR="005B79ED" w:rsidRPr="0036577B" w14:paraId="251770D0" w14:textId="77777777" w:rsidTr="00AA5D33">
        <w:trPr>
          <w:trHeight w:val="479"/>
        </w:trPr>
        <w:tc>
          <w:tcPr>
            <w:tcW w:w="4531" w:type="dxa"/>
            <w:gridSpan w:val="2"/>
          </w:tcPr>
          <w:p w14:paraId="55934BA2" w14:textId="77777777" w:rsidR="005B79ED" w:rsidRPr="0036577B" w:rsidRDefault="005B79ED" w:rsidP="005D6B8C">
            <w:pPr>
              <w:rPr>
                <w:rFonts w:ascii="Tahoma" w:hAnsi="Tahoma" w:cs="Tahoma"/>
              </w:rPr>
            </w:pPr>
            <w:r>
              <w:rPr>
                <w:rFonts w:ascii="Tahoma" w:hAnsi="Tahoma" w:cs="Tahoma"/>
                <w:b/>
                <w:color w:val="212529"/>
                <w:shd w:val="clear" w:color="auto" w:fill="FFFFFF"/>
              </w:rPr>
              <w:t>A Claw-Inspiring Festive Crabs Galore</w:t>
            </w:r>
          </w:p>
        </w:tc>
        <w:tc>
          <w:tcPr>
            <w:tcW w:w="2127" w:type="dxa"/>
          </w:tcPr>
          <w:p w14:paraId="0EC9598D" w14:textId="77777777" w:rsidR="005B79ED" w:rsidRPr="005B79ED" w:rsidRDefault="005B79ED" w:rsidP="005D6B8C">
            <w:pPr>
              <w:rPr>
                <w:rFonts w:ascii="Tahoma" w:hAnsi="Tahoma" w:cs="Tahoma"/>
                <w:b/>
              </w:rPr>
            </w:pPr>
            <w:r>
              <w:rPr>
                <w:rFonts w:ascii="Tahoma" w:hAnsi="Tahoma" w:cs="Tahoma"/>
                <w:b/>
              </w:rPr>
              <w:t>Per Adult (SGD)</w:t>
            </w:r>
          </w:p>
        </w:tc>
        <w:tc>
          <w:tcPr>
            <w:tcW w:w="2126" w:type="dxa"/>
          </w:tcPr>
          <w:p w14:paraId="5D7D2593" w14:textId="77777777" w:rsidR="005B79ED" w:rsidRPr="005B79ED" w:rsidRDefault="005B79ED" w:rsidP="005D6B8C">
            <w:pPr>
              <w:rPr>
                <w:rFonts w:ascii="Tahoma" w:hAnsi="Tahoma" w:cs="Tahoma"/>
                <w:b/>
              </w:rPr>
            </w:pPr>
            <w:r>
              <w:rPr>
                <w:rFonts w:ascii="Tahoma" w:hAnsi="Tahoma" w:cs="Tahoma"/>
                <w:b/>
              </w:rPr>
              <w:t>Per Child (SGD)</w:t>
            </w:r>
          </w:p>
        </w:tc>
      </w:tr>
      <w:tr w:rsidR="005B79ED" w:rsidRPr="0036577B" w14:paraId="0934AF53" w14:textId="77777777" w:rsidTr="00AA5D33">
        <w:trPr>
          <w:trHeight w:val="595"/>
        </w:trPr>
        <w:tc>
          <w:tcPr>
            <w:tcW w:w="2122" w:type="dxa"/>
            <w:vMerge w:val="restart"/>
          </w:tcPr>
          <w:p w14:paraId="0F4FB16F" w14:textId="77777777" w:rsidR="005B79ED" w:rsidRPr="0036577B" w:rsidRDefault="005B79ED" w:rsidP="005D6B8C">
            <w:pPr>
              <w:rPr>
                <w:rFonts w:ascii="Tahoma" w:hAnsi="Tahoma" w:cs="Tahoma"/>
              </w:rPr>
            </w:pPr>
            <w:r w:rsidRPr="0036577B">
              <w:rPr>
                <w:rFonts w:ascii="Tahoma" w:hAnsi="Tahoma" w:cs="Tahoma"/>
                <w:color w:val="212529"/>
                <w:shd w:val="clear" w:color="auto" w:fill="FFFFFF"/>
              </w:rPr>
              <w:t>9 to 23 December</w:t>
            </w:r>
            <w:r w:rsidR="00A622CD">
              <w:rPr>
                <w:rFonts w:ascii="Tahoma" w:hAnsi="Tahoma" w:cs="Tahoma"/>
                <w:color w:val="212529"/>
                <w:shd w:val="clear" w:color="auto" w:fill="FFFFFF"/>
              </w:rPr>
              <w:t>,</w:t>
            </w:r>
            <w:r w:rsidRPr="0036577B">
              <w:rPr>
                <w:rFonts w:ascii="Tahoma" w:hAnsi="Tahoma" w:cs="Tahoma"/>
                <w:color w:val="212529"/>
                <w:shd w:val="clear" w:color="auto" w:fill="FFFFFF"/>
              </w:rPr>
              <w:br/>
              <w:t>26 to 30 December</w:t>
            </w:r>
            <w:r w:rsidR="00A622CD">
              <w:rPr>
                <w:rFonts w:ascii="Tahoma" w:hAnsi="Tahoma" w:cs="Tahoma"/>
                <w:color w:val="212529"/>
                <w:shd w:val="clear" w:color="auto" w:fill="FFFFFF"/>
              </w:rPr>
              <w:t xml:space="preserve"> 2019</w:t>
            </w:r>
          </w:p>
        </w:tc>
        <w:tc>
          <w:tcPr>
            <w:tcW w:w="2409" w:type="dxa"/>
          </w:tcPr>
          <w:p w14:paraId="7F56A8F1" w14:textId="77777777" w:rsidR="005B79ED" w:rsidRPr="0036577B" w:rsidRDefault="005B79ED" w:rsidP="005D6B8C">
            <w:pPr>
              <w:rPr>
                <w:rFonts w:ascii="Tahoma" w:hAnsi="Tahoma" w:cs="Tahoma"/>
              </w:rPr>
            </w:pPr>
            <w:r w:rsidRPr="0036577B">
              <w:rPr>
                <w:rFonts w:ascii="Tahoma" w:hAnsi="Tahoma" w:cs="Tahoma"/>
              </w:rPr>
              <w:t>Lunch</w:t>
            </w:r>
          </w:p>
          <w:p w14:paraId="3A9C198A" w14:textId="77777777" w:rsidR="005B79ED" w:rsidRPr="0036577B" w:rsidRDefault="00A622CD" w:rsidP="005D6B8C">
            <w:pPr>
              <w:rPr>
                <w:rFonts w:ascii="Tahoma" w:hAnsi="Tahoma" w:cs="Tahoma"/>
              </w:rPr>
            </w:pPr>
            <w:r>
              <w:rPr>
                <w:rFonts w:ascii="Tahoma" w:hAnsi="Tahoma" w:cs="Tahoma"/>
              </w:rPr>
              <w:t>12:00pm to 2:30pm</w:t>
            </w:r>
          </w:p>
        </w:tc>
        <w:tc>
          <w:tcPr>
            <w:tcW w:w="2127" w:type="dxa"/>
          </w:tcPr>
          <w:p w14:paraId="118CA3DE" w14:textId="77777777" w:rsidR="005B79ED" w:rsidRPr="0036577B" w:rsidRDefault="005B79ED" w:rsidP="005D6B8C">
            <w:pPr>
              <w:rPr>
                <w:rFonts w:ascii="Tahoma" w:hAnsi="Tahoma" w:cs="Tahoma"/>
              </w:rPr>
            </w:pPr>
            <w:r w:rsidRPr="0036577B">
              <w:rPr>
                <w:rFonts w:ascii="Tahoma" w:hAnsi="Tahoma" w:cs="Tahoma"/>
              </w:rPr>
              <w:t>68 (Sat-Sun)</w:t>
            </w:r>
          </w:p>
        </w:tc>
        <w:tc>
          <w:tcPr>
            <w:tcW w:w="2126" w:type="dxa"/>
          </w:tcPr>
          <w:p w14:paraId="5B77423B" w14:textId="77777777" w:rsidR="005B79ED" w:rsidRPr="0036577B" w:rsidRDefault="005B79ED" w:rsidP="005D6B8C">
            <w:pPr>
              <w:rPr>
                <w:rFonts w:ascii="Tahoma" w:hAnsi="Tahoma" w:cs="Tahoma"/>
              </w:rPr>
            </w:pPr>
            <w:r w:rsidRPr="0036577B">
              <w:rPr>
                <w:rFonts w:ascii="Tahoma" w:hAnsi="Tahoma" w:cs="Tahoma"/>
              </w:rPr>
              <w:t>34 (Sat-Sun)</w:t>
            </w:r>
          </w:p>
        </w:tc>
      </w:tr>
      <w:tr w:rsidR="005B79ED" w:rsidRPr="0036577B" w14:paraId="16DF2A6D" w14:textId="77777777" w:rsidTr="00AA5D33">
        <w:trPr>
          <w:trHeight w:val="316"/>
        </w:trPr>
        <w:tc>
          <w:tcPr>
            <w:tcW w:w="2122" w:type="dxa"/>
            <w:vMerge/>
          </w:tcPr>
          <w:p w14:paraId="4536A71E" w14:textId="77777777" w:rsidR="005B79ED" w:rsidRPr="0036577B" w:rsidRDefault="005B79ED" w:rsidP="005D6B8C">
            <w:pPr>
              <w:rPr>
                <w:rFonts w:ascii="Tahoma" w:hAnsi="Tahoma" w:cs="Tahoma"/>
              </w:rPr>
            </w:pPr>
          </w:p>
        </w:tc>
        <w:tc>
          <w:tcPr>
            <w:tcW w:w="2409" w:type="dxa"/>
            <w:vMerge w:val="restart"/>
          </w:tcPr>
          <w:p w14:paraId="5CB60AEE" w14:textId="77777777" w:rsidR="005B79ED" w:rsidRDefault="005B79ED" w:rsidP="005D6B8C">
            <w:pPr>
              <w:rPr>
                <w:rFonts w:ascii="Tahoma" w:hAnsi="Tahoma" w:cs="Tahoma"/>
              </w:rPr>
            </w:pPr>
            <w:r w:rsidRPr="0036577B">
              <w:rPr>
                <w:rFonts w:ascii="Tahoma" w:hAnsi="Tahoma" w:cs="Tahoma"/>
              </w:rPr>
              <w:t>Dinner</w:t>
            </w:r>
          </w:p>
          <w:p w14:paraId="4ECE2EEB" w14:textId="77777777" w:rsidR="00A622CD" w:rsidRPr="0036577B" w:rsidRDefault="00A622CD" w:rsidP="005D6B8C">
            <w:pPr>
              <w:rPr>
                <w:rFonts w:ascii="Tahoma" w:hAnsi="Tahoma" w:cs="Tahoma"/>
              </w:rPr>
            </w:pPr>
            <w:r>
              <w:rPr>
                <w:rFonts w:ascii="Tahoma" w:hAnsi="Tahoma" w:cs="Tahoma"/>
              </w:rPr>
              <w:t>6:00pm to 10:00pm</w:t>
            </w:r>
          </w:p>
        </w:tc>
        <w:tc>
          <w:tcPr>
            <w:tcW w:w="2127" w:type="dxa"/>
          </w:tcPr>
          <w:p w14:paraId="56EABAC5" w14:textId="77777777" w:rsidR="005B79ED" w:rsidRPr="0036577B" w:rsidRDefault="005B79ED" w:rsidP="005D6B8C">
            <w:pPr>
              <w:rPr>
                <w:rFonts w:ascii="Tahoma" w:hAnsi="Tahoma" w:cs="Tahoma"/>
              </w:rPr>
            </w:pPr>
            <w:r w:rsidRPr="0036577B">
              <w:rPr>
                <w:rFonts w:ascii="Tahoma" w:hAnsi="Tahoma" w:cs="Tahoma"/>
              </w:rPr>
              <w:t>78 (Mon-Thu)</w:t>
            </w:r>
          </w:p>
        </w:tc>
        <w:tc>
          <w:tcPr>
            <w:tcW w:w="2126" w:type="dxa"/>
          </w:tcPr>
          <w:p w14:paraId="060C09C3" w14:textId="77777777" w:rsidR="005B79ED" w:rsidRPr="0036577B" w:rsidRDefault="005B79ED" w:rsidP="005D6B8C">
            <w:pPr>
              <w:rPr>
                <w:rFonts w:ascii="Tahoma" w:hAnsi="Tahoma" w:cs="Tahoma"/>
              </w:rPr>
            </w:pPr>
            <w:r w:rsidRPr="0036577B">
              <w:rPr>
                <w:rFonts w:ascii="Tahoma" w:hAnsi="Tahoma" w:cs="Tahoma"/>
              </w:rPr>
              <w:t>39 (Mon-Thu)</w:t>
            </w:r>
          </w:p>
        </w:tc>
      </w:tr>
      <w:tr w:rsidR="005B79ED" w:rsidRPr="0036577B" w14:paraId="03820D9B" w14:textId="77777777" w:rsidTr="00AA5D33">
        <w:trPr>
          <w:trHeight w:val="386"/>
        </w:trPr>
        <w:tc>
          <w:tcPr>
            <w:tcW w:w="2122" w:type="dxa"/>
            <w:vMerge/>
          </w:tcPr>
          <w:p w14:paraId="0A6B4E00" w14:textId="77777777" w:rsidR="005B79ED" w:rsidRPr="0036577B" w:rsidRDefault="005B79ED" w:rsidP="005D6B8C">
            <w:pPr>
              <w:rPr>
                <w:rFonts w:ascii="Tahoma" w:hAnsi="Tahoma" w:cs="Tahoma"/>
              </w:rPr>
            </w:pPr>
          </w:p>
        </w:tc>
        <w:tc>
          <w:tcPr>
            <w:tcW w:w="2409" w:type="dxa"/>
            <w:vMerge/>
          </w:tcPr>
          <w:p w14:paraId="519C0488" w14:textId="77777777" w:rsidR="005B79ED" w:rsidRPr="0036577B" w:rsidRDefault="005B79ED" w:rsidP="005D6B8C">
            <w:pPr>
              <w:rPr>
                <w:rFonts w:ascii="Tahoma" w:hAnsi="Tahoma" w:cs="Tahoma"/>
              </w:rPr>
            </w:pPr>
          </w:p>
        </w:tc>
        <w:tc>
          <w:tcPr>
            <w:tcW w:w="2127" w:type="dxa"/>
          </w:tcPr>
          <w:p w14:paraId="6966A787" w14:textId="77777777" w:rsidR="005B79ED" w:rsidRPr="0036577B" w:rsidRDefault="005B79ED" w:rsidP="005D6B8C">
            <w:pPr>
              <w:rPr>
                <w:rFonts w:ascii="Tahoma" w:hAnsi="Tahoma" w:cs="Tahoma"/>
              </w:rPr>
            </w:pPr>
            <w:r w:rsidRPr="0036577B">
              <w:rPr>
                <w:rFonts w:ascii="Tahoma" w:hAnsi="Tahoma" w:cs="Tahoma"/>
              </w:rPr>
              <w:t>88 (Fri-Sun)</w:t>
            </w:r>
          </w:p>
        </w:tc>
        <w:tc>
          <w:tcPr>
            <w:tcW w:w="2126" w:type="dxa"/>
          </w:tcPr>
          <w:p w14:paraId="2235C2E2" w14:textId="77777777" w:rsidR="005B79ED" w:rsidRPr="0036577B" w:rsidRDefault="005B79ED" w:rsidP="005D6B8C">
            <w:pPr>
              <w:rPr>
                <w:rFonts w:ascii="Tahoma" w:hAnsi="Tahoma" w:cs="Tahoma"/>
              </w:rPr>
            </w:pPr>
            <w:r w:rsidRPr="0036577B">
              <w:rPr>
                <w:rFonts w:ascii="Tahoma" w:hAnsi="Tahoma" w:cs="Tahoma"/>
              </w:rPr>
              <w:t>44 (Fri-Sun)</w:t>
            </w:r>
          </w:p>
        </w:tc>
      </w:tr>
    </w:tbl>
    <w:p w14:paraId="02A14A3E" w14:textId="63640D37" w:rsidR="00D150DD" w:rsidRDefault="00D150DD" w:rsidP="00D150DD">
      <w:pPr>
        <w:rPr>
          <w:rFonts w:ascii="Tahoma" w:hAnsi="Tahoma" w:cs="Tahoma"/>
          <w:i/>
          <w:sz w:val="20"/>
          <w:szCs w:val="20"/>
          <w:lang w:val="en-US"/>
        </w:rPr>
      </w:pPr>
      <w:r w:rsidRPr="00D150DD">
        <w:rPr>
          <w:rFonts w:ascii="Tahoma" w:hAnsi="Tahoma" w:cs="Tahoma"/>
          <w:i/>
          <w:sz w:val="20"/>
          <w:szCs w:val="20"/>
          <w:lang w:val="en-US"/>
        </w:rPr>
        <w:t>*Highlighted crab dishes are on rotation and are subject to change.</w:t>
      </w:r>
    </w:p>
    <w:p w14:paraId="1C02ADDF" w14:textId="2664BCC4" w:rsidR="00FF12CD" w:rsidRPr="00D150DD" w:rsidRDefault="00D150DD" w:rsidP="00D150DD">
      <w:pPr>
        <w:rPr>
          <w:rFonts w:ascii="Tahoma" w:hAnsi="Tahoma" w:cs="Tahoma"/>
          <w:i/>
          <w:sz w:val="20"/>
          <w:szCs w:val="20"/>
          <w:lang w:val="en-US"/>
        </w:rPr>
      </w:pPr>
      <w:r w:rsidRPr="00D150DD">
        <w:rPr>
          <w:rFonts w:ascii="Tahoma" w:hAnsi="Tahoma" w:cs="Tahoma"/>
          <w:i/>
          <w:sz w:val="14"/>
          <w:szCs w:val="14"/>
          <w:lang w:val="en-US"/>
        </w:rPr>
        <w:br/>
      </w:r>
      <w:r w:rsidR="008D327D">
        <w:rPr>
          <w:rFonts w:ascii="Tahoma" w:hAnsi="Tahoma" w:cs="Tahoma"/>
          <w:szCs w:val="24"/>
          <w:lang w:val="en-US"/>
        </w:rPr>
        <w:t xml:space="preserve">Get ready for </w:t>
      </w:r>
      <w:r w:rsidR="00777F16">
        <w:rPr>
          <w:rFonts w:ascii="Tahoma" w:hAnsi="Tahoma" w:cs="Tahoma"/>
          <w:szCs w:val="24"/>
          <w:lang w:val="en-US"/>
        </w:rPr>
        <w:t xml:space="preserve">Christmas and New Year’s </w:t>
      </w:r>
      <w:r w:rsidR="008D327D">
        <w:rPr>
          <w:rFonts w:ascii="Tahoma" w:hAnsi="Tahoma" w:cs="Tahoma"/>
          <w:szCs w:val="24"/>
          <w:lang w:val="en-US"/>
        </w:rPr>
        <w:t xml:space="preserve">feasting at </w:t>
      </w:r>
      <w:r w:rsidR="008D327D" w:rsidRPr="00161BBA">
        <w:rPr>
          <w:rFonts w:ascii="Tahoma" w:hAnsi="Tahoma" w:cs="Tahoma"/>
          <w:b/>
          <w:szCs w:val="24"/>
          <w:lang w:val="en-US"/>
        </w:rPr>
        <w:t xml:space="preserve">Ginger </w:t>
      </w:r>
      <w:r w:rsidR="00777F16">
        <w:rPr>
          <w:rFonts w:ascii="Tahoma" w:hAnsi="Tahoma" w:cs="Tahoma"/>
          <w:szCs w:val="24"/>
          <w:lang w:val="en-US"/>
        </w:rPr>
        <w:t>as</w:t>
      </w:r>
      <w:r w:rsidR="008D327D">
        <w:rPr>
          <w:rFonts w:ascii="Tahoma" w:hAnsi="Tahoma" w:cs="Tahoma"/>
          <w:szCs w:val="24"/>
          <w:lang w:val="en-US"/>
        </w:rPr>
        <w:t xml:space="preserve"> Executive Chef Vincent Aw and his</w:t>
      </w:r>
      <w:r w:rsidR="000F280F">
        <w:rPr>
          <w:rFonts w:ascii="Tahoma" w:hAnsi="Tahoma" w:cs="Tahoma"/>
          <w:szCs w:val="24"/>
          <w:lang w:val="en-US"/>
        </w:rPr>
        <w:t xml:space="preserve"> culinary team unveil signature highlights such as </w:t>
      </w:r>
      <w:r w:rsidR="007D4F24">
        <w:rPr>
          <w:rFonts w:ascii="Tahoma" w:hAnsi="Tahoma" w:cs="Tahoma"/>
          <w:szCs w:val="24"/>
          <w:lang w:val="en-US"/>
        </w:rPr>
        <w:t xml:space="preserve">the </w:t>
      </w:r>
      <w:r w:rsidR="007D4F24" w:rsidRPr="007D4F24">
        <w:rPr>
          <w:rFonts w:ascii="Tahoma" w:hAnsi="Tahoma" w:cs="Tahoma"/>
          <w:i/>
          <w:szCs w:val="24"/>
          <w:lang w:val="en-US"/>
        </w:rPr>
        <w:t xml:space="preserve">Traditional </w:t>
      </w:r>
      <w:r w:rsidR="000F280F" w:rsidRPr="0026502D">
        <w:rPr>
          <w:rFonts w:ascii="Tahoma" w:hAnsi="Tahoma" w:cs="Tahoma"/>
          <w:i/>
          <w:szCs w:val="24"/>
          <w:lang w:val="en-US"/>
        </w:rPr>
        <w:t>Whole Roasted Turkey with Cranberry Sauce</w:t>
      </w:r>
      <w:r w:rsidR="000F280F">
        <w:rPr>
          <w:rFonts w:ascii="Tahoma" w:hAnsi="Tahoma" w:cs="Tahoma"/>
          <w:szCs w:val="24"/>
          <w:lang w:val="en-US"/>
        </w:rPr>
        <w:t>,</w:t>
      </w:r>
      <w:r w:rsidR="000F280F" w:rsidRPr="000F280F">
        <w:t xml:space="preserve"> </w:t>
      </w:r>
      <w:r w:rsidR="000F280F" w:rsidRPr="0026502D">
        <w:rPr>
          <w:rFonts w:ascii="Tahoma" w:hAnsi="Tahoma" w:cs="Tahoma"/>
          <w:i/>
          <w:szCs w:val="24"/>
          <w:lang w:val="en-US"/>
        </w:rPr>
        <w:t>Turkey Salad with Sun Dried Tomato</w:t>
      </w:r>
      <w:r w:rsidR="00777F16">
        <w:rPr>
          <w:rFonts w:ascii="Tahoma" w:hAnsi="Tahoma" w:cs="Tahoma"/>
          <w:i/>
          <w:szCs w:val="24"/>
          <w:lang w:val="en-US"/>
        </w:rPr>
        <w:t>es</w:t>
      </w:r>
      <w:r w:rsidR="000F280F">
        <w:rPr>
          <w:rFonts w:ascii="Tahoma" w:hAnsi="Tahoma" w:cs="Tahoma"/>
          <w:szCs w:val="24"/>
          <w:lang w:val="en-US"/>
        </w:rPr>
        <w:t xml:space="preserve">, </w:t>
      </w:r>
      <w:r w:rsidR="000F280F" w:rsidRPr="0026502D">
        <w:rPr>
          <w:rFonts w:ascii="Tahoma" w:hAnsi="Tahoma" w:cs="Tahoma"/>
          <w:i/>
          <w:szCs w:val="24"/>
          <w:lang w:val="en-US"/>
        </w:rPr>
        <w:t>Herb</w:t>
      </w:r>
      <w:r w:rsidR="00777F16">
        <w:rPr>
          <w:rFonts w:ascii="Tahoma" w:hAnsi="Tahoma" w:cs="Tahoma"/>
          <w:i/>
          <w:szCs w:val="24"/>
          <w:lang w:val="en-US"/>
        </w:rPr>
        <w:t>-</w:t>
      </w:r>
      <w:r w:rsidR="000F280F" w:rsidRPr="0026502D">
        <w:rPr>
          <w:rFonts w:ascii="Tahoma" w:hAnsi="Tahoma" w:cs="Tahoma"/>
          <w:i/>
          <w:szCs w:val="24"/>
          <w:lang w:val="en-US"/>
        </w:rPr>
        <w:t>Crusted Salmon with Seafood Ragout, Roasted Winter Vegetables with Herbs</w:t>
      </w:r>
      <w:r w:rsidR="00777F16">
        <w:rPr>
          <w:rFonts w:ascii="Tahoma" w:hAnsi="Tahoma" w:cs="Tahoma"/>
          <w:i/>
          <w:szCs w:val="24"/>
          <w:lang w:val="en-US"/>
        </w:rPr>
        <w:t>,</w:t>
      </w:r>
      <w:r w:rsidR="000F280F" w:rsidRPr="000F280F">
        <w:rPr>
          <w:rFonts w:ascii="Tahoma" w:hAnsi="Tahoma" w:cs="Tahoma"/>
          <w:szCs w:val="24"/>
          <w:lang w:val="en-US"/>
        </w:rPr>
        <w:t xml:space="preserve"> </w:t>
      </w:r>
      <w:r w:rsidR="000F280F">
        <w:rPr>
          <w:rFonts w:ascii="Tahoma" w:hAnsi="Tahoma" w:cs="Tahoma"/>
          <w:szCs w:val="24"/>
          <w:lang w:val="en-US"/>
        </w:rPr>
        <w:t xml:space="preserve">and local </w:t>
      </w:r>
      <w:proofErr w:type="spellStart"/>
      <w:r w:rsidR="000F280F">
        <w:rPr>
          <w:rFonts w:ascii="Tahoma" w:hAnsi="Tahoma" w:cs="Tahoma"/>
          <w:szCs w:val="24"/>
          <w:lang w:val="en-US"/>
        </w:rPr>
        <w:t>favourites</w:t>
      </w:r>
      <w:proofErr w:type="spellEnd"/>
      <w:r w:rsidR="000F280F">
        <w:rPr>
          <w:rFonts w:ascii="Tahoma" w:hAnsi="Tahoma" w:cs="Tahoma"/>
          <w:szCs w:val="24"/>
          <w:lang w:val="en-US"/>
        </w:rPr>
        <w:t xml:space="preserve"> such as </w:t>
      </w:r>
      <w:r w:rsidR="000F280F" w:rsidRPr="0026502D">
        <w:rPr>
          <w:rFonts w:ascii="Tahoma" w:hAnsi="Tahoma" w:cs="Tahoma"/>
          <w:i/>
          <w:szCs w:val="24"/>
          <w:lang w:val="en-US"/>
        </w:rPr>
        <w:t xml:space="preserve">Singapore </w:t>
      </w:r>
      <w:proofErr w:type="spellStart"/>
      <w:r w:rsidR="000F280F" w:rsidRPr="0026502D">
        <w:rPr>
          <w:rFonts w:ascii="Tahoma" w:hAnsi="Tahoma" w:cs="Tahoma"/>
          <w:i/>
          <w:szCs w:val="24"/>
          <w:lang w:val="en-US"/>
        </w:rPr>
        <w:t>Chilli</w:t>
      </w:r>
      <w:proofErr w:type="spellEnd"/>
      <w:r w:rsidR="000F280F" w:rsidRPr="0026502D">
        <w:rPr>
          <w:rFonts w:ascii="Tahoma" w:hAnsi="Tahoma" w:cs="Tahoma"/>
          <w:i/>
          <w:szCs w:val="24"/>
          <w:lang w:val="en-US"/>
        </w:rPr>
        <w:t xml:space="preserve"> Crab </w:t>
      </w:r>
      <w:r w:rsidR="000F280F">
        <w:rPr>
          <w:rFonts w:ascii="Tahoma" w:hAnsi="Tahoma" w:cs="Tahoma"/>
          <w:szCs w:val="24"/>
          <w:lang w:val="en-US"/>
        </w:rPr>
        <w:t xml:space="preserve">and </w:t>
      </w:r>
      <w:r w:rsidR="0026502D" w:rsidRPr="0026502D">
        <w:rPr>
          <w:rFonts w:ascii="Tahoma" w:hAnsi="Tahoma" w:cs="Tahoma"/>
          <w:i/>
          <w:szCs w:val="24"/>
          <w:lang w:val="en-US"/>
        </w:rPr>
        <w:t xml:space="preserve">Grilled River Prawns with Sambal </w:t>
      </w:r>
      <w:proofErr w:type="spellStart"/>
      <w:r w:rsidR="0026502D" w:rsidRPr="0026502D">
        <w:rPr>
          <w:rFonts w:ascii="Tahoma" w:hAnsi="Tahoma" w:cs="Tahoma"/>
          <w:i/>
          <w:szCs w:val="24"/>
          <w:lang w:val="en-US"/>
        </w:rPr>
        <w:t>Belachan</w:t>
      </w:r>
      <w:proofErr w:type="spellEnd"/>
      <w:r w:rsidR="000F280F">
        <w:rPr>
          <w:rFonts w:ascii="Tahoma" w:hAnsi="Tahoma" w:cs="Tahoma"/>
          <w:szCs w:val="24"/>
          <w:lang w:val="en-US"/>
        </w:rPr>
        <w:t>.</w:t>
      </w:r>
    </w:p>
    <w:p w14:paraId="2DD50979" w14:textId="5A5B3C63" w:rsidR="00D9093C" w:rsidRDefault="000F280F" w:rsidP="00533B10">
      <w:pPr>
        <w:jc w:val="both"/>
        <w:rPr>
          <w:rFonts w:ascii="Tahoma" w:hAnsi="Tahoma" w:cs="Tahoma"/>
          <w:szCs w:val="24"/>
          <w:lang w:val="en-US"/>
        </w:rPr>
      </w:pPr>
      <w:r>
        <w:rPr>
          <w:rFonts w:ascii="Tahoma" w:hAnsi="Tahoma" w:cs="Tahoma"/>
          <w:szCs w:val="24"/>
          <w:lang w:val="en-US"/>
        </w:rPr>
        <w:t xml:space="preserve">Tuck into the medley of sweet treats at our dessert corner including </w:t>
      </w:r>
      <w:r w:rsidRPr="00D150DD">
        <w:rPr>
          <w:rFonts w:ascii="Tahoma" w:hAnsi="Tahoma" w:cs="Tahoma"/>
          <w:i/>
          <w:szCs w:val="24"/>
          <w:lang w:val="en-US"/>
        </w:rPr>
        <w:t>Christmas Log Cake</w:t>
      </w:r>
      <w:r>
        <w:rPr>
          <w:rFonts w:ascii="Tahoma" w:hAnsi="Tahoma" w:cs="Tahoma"/>
          <w:szCs w:val="24"/>
          <w:lang w:val="en-US"/>
        </w:rPr>
        <w:t xml:space="preserve">, </w:t>
      </w:r>
      <w:r w:rsidRPr="00D150DD">
        <w:rPr>
          <w:rFonts w:ascii="Tahoma" w:hAnsi="Tahoma" w:cs="Tahoma"/>
          <w:i/>
          <w:szCs w:val="24"/>
          <w:lang w:val="en-US"/>
        </w:rPr>
        <w:t>Christmas Cookies</w:t>
      </w:r>
      <w:r>
        <w:rPr>
          <w:rFonts w:ascii="Tahoma" w:hAnsi="Tahoma" w:cs="Tahoma"/>
          <w:szCs w:val="24"/>
          <w:lang w:val="en-US"/>
        </w:rPr>
        <w:t xml:space="preserve"> and </w:t>
      </w:r>
      <w:r w:rsidR="00D150DD" w:rsidRPr="00D150DD">
        <w:rPr>
          <w:rFonts w:ascii="Tahoma" w:hAnsi="Tahoma" w:cs="Tahoma"/>
          <w:i/>
          <w:szCs w:val="24"/>
          <w:lang w:val="en-US"/>
        </w:rPr>
        <w:t>Ginger Fruitc</w:t>
      </w:r>
      <w:r w:rsidRPr="00D150DD">
        <w:rPr>
          <w:rFonts w:ascii="Tahoma" w:hAnsi="Tahoma" w:cs="Tahoma"/>
          <w:i/>
          <w:szCs w:val="24"/>
          <w:lang w:val="en-US"/>
        </w:rPr>
        <w:t>ake</w:t>
      </w:r>
      <w:r>
        <w:rPr>
          <w:rFonts w:ascii="Tahoma" w:hAnsi="Tahoma" w:cs="Tahoma"/>
          <w:szCs w:val="24"/>
          <w:lang w:val="en-US"/>
        </w:rPr>
        <w:t>.</w:t>
      </w:r>
    </w:p>
    <w:p w14:paraId="60D9290B" w14:textId="231BDEA6" w:rsidR="005B79ED" w:rsidRPr="00AE3138" w:rsidRDefault="00AE3138" w:rsidP="00762496">
      <w:pPr>
        <w:rPr>
          <w:rFonts w:ascii="Tahoma" w:hAnsi="Tahoma" w:cs="Tahoma"/>
          <w:b/>
          <w:szCs w:val="24"/>
          <w:lang w:val="en-US"/>
        </w:rPr>
      </w:pPr>
      <w:r>
        <w:rPr>
          <w:rFonts w:ascii="Tahoma" w:hAnsi="Tahoma" w:cs="Tahoma"/>
          <w:b/>
          <w:szCs w:val="24"/>
          <w:lang w:val="en-US"/>
        </w:rPr>
        <w:t>Available</w:t>
      </w:r>
      <w:r w:rsidR="009B1A2A">
        <w:rPr>
          <w:rFonts w:ascii="Tahoma" w:hAnsi="Tahoma" w:cs="Tahoma"/>
          <w:b/>
          <w:szCs w:val="24"/>
          <w:lang w:val="en-US"/>
        </w:rPr>
        <w:t xml:space="preserve"> </w:t>
      </w:r>
      <w:r w:rsidR="009A3BC3">
        <w:rPr>
          <w:rFonts w:ascii="Tahoma" w:hAnsi="Tahoma" w:cs="Tahoma"/>
          <w:b/>
          <w:szCs w:val="24"/>
          <w:lang w:val="en-US"/>
        </w:rPr>
        <w:t>on 24 and 25 December 2019:</w:t>
      </w:r>
    </w:p>
    <w:tbl>
      <w:tblPr>
        <w:tblStyle w:val="TableGrid"/>
        <w:tblW w:w="0" w:type="auto"/>
        <w:tblLook w:val="04A0" w:firstRow="1" w:lastRow="0" w:firstColumn="1" w:lastColumn="0" w:noHBand="0" w:noVBand="1"/>
      </w:tblPr>
      <w:tblGrid>
        <w:gridCol w:w="4531"/>
        <w:gridCol w:w="2127"/>
        <w:gridCol w:w="2126"/>
      </w:tblGrid>
      <w:tr w:rsidR="005C796B" w:rsidRPr="00FF12CD" w14:paraId="05199947" w14:textId="77777777" w:rsidTr="009A3BC3">
        <w:trPr>
          <w:trHeight w:val="240"/>
        </w:trPr>
        <w:tc>
          <w:tcPr>
            <w:tcW w:w="4531" w:type="dxa"/>
          </w:tcPr>
          <w:p w14:paraId="06086CC8" w14:textId="0D4D644D" w:rsidR="005C796B" w:rsidRPr="00841A79" w:rsidRDefault="005C796B" w:rsidP="00FD6EC6">
            <w:pPr>
              <w:rPr>
                <w:rFonts w:ascii="Tahoma" w:hAnsi="Tahoma" w:cs="Tahoma"/>
                <w:szCs w:val="24"/>
                <w:lang w:val="en-US"/>
              </w:rPr>
            </w:pPr>
            <w:r>
              <w:rPr>
                <w:rFonts w:ascii="Tahoma" w:hAnsi="Tahoma" w:cs="Tahoma"/>
                <w:b/>
                <w:szCs w:val="24"/>
                <w:lang w:val="en-US"/>
              </w:rPr>
              <w:t xml:space="preserve">Festive </w:t>
            </w:r>
            <w:r w:rsidR="00A622CD">
              <w:rPr>
                <w:rFonts w:ascii="Tahoma" w:hAnsi="Tahoma" w:cs="Tahoma"/>
                <w:b/>
                <w:szCs w:val="24"/>
                <w:lang w:val="en-US"/>
              </w:rPr>
              <w:t>Buffets</w:t>
            </w:r>
          </w:p>
        </w:tc>
        <w:tc>
          <w:tcPr>
            <w:tcW w:w="2127" w:type="dxa"/>
          </w:tcPr>
          <w:p w14:paraId="0C41E9B5" w14:textId="77777777" w:rsidR="005C796B" w:rsidRPr="00841A79" w:rsidRDefault="005C796B" w:rsidP="005C796B">
            <w:pPr>
              <w:jc w:val="center"/>
              <w:rPr>
                <w:rFonts w:ascii="Tahoma" w:hAnsi="Tahoma" w:cs="Tahoma"/>
                <w:szCs w:val="24"/>
                <w:lang w:val="en-US"/>
              </w:rPr>
            </w:pPr>
            <w:r>
              <w:rPr>
                <w:rFonts w:ascii="Tahoma" w:hAnsi="Tahoma" w:cs="Tahoma"/>
                <w:b/>
                <w:szCs w:val="24"/>
                <w:lang w:val="en-US"/>
              </w:rPr>
              <w:t>Per Adult (SGD)</w:t>
            </w:r>
          </w:p>
        </w:tc>
        <w:tc>
          <w:tcPr>
            <w:tcW w:w="2126" w:type="dxa"/>
          </w:tcPr>
          <w:p w14:paraId="57AF8F4E" w14:textId="5BE28101" w:rsidR="005C796B" w:rsidRPr="00FF12CD" w:rsidRDefault="005C796B" w:rsidP="005C796B">
            <w:pPr>
              <w:jc w:val="center"/>
              <w:rPr>
                <w:rFonts w:ascii="Tahoma" w:hAnsi="Tahoma" w:cs="Tahoma"/>
                <w:b/>
                <w:szCs w:val="24"/>
                <w:lang w:val="en-US"/>
              </w:rPr>
            </w:pPr>
            <w:r>
              <w:rPr>
                <w:rFonts w:ascii="Tahoma" w:hAnsi="Tahoma" w:cs="Tahoma"/>
                <w:b/>
                <w:szCs w:val="24"/>
                <w:lang w:val="en-US"/>
              </w:rPr>
              <w:t>Per Child (SGD)</w:t>
            </w:r>
          </w:p>
        </w:tc>
      </w:tr>
      <w:tr w:rsidR="005C796B" w14:paraId="7F149552" w14:textId="77777777" w:rsidTr="009A3BC3">
        <w:trPr>
          <w:trHeight w:val="342"/>
        </w:trPr>
        <w:tc>
          <w:tcPr>
            <w:tcW w:w="4531" w:type="dxa"/>
            <w:vAlign w:val="center"/>
          </w:tcPr>
          <w:p w14:paraId="4219E886" w14:textId="77777777" w:rsidR="005C796B" w:rsidRDefault="005C796B" w:rsidP="00FD6EC6">
            <w:pPr>
              <w:rPr>
                <w:rFonts w:ascii="Tahoma" w:hAnsi="Tahoma" w:cs="Tahoma"/>
                <w:szCs w:val="24"/>
                <w:lang w:val="en-US"/>
              </w:rPr>
            </w:pPr>
            <w:r>
              <w:rPr>
                <w:rFonts w:ascii="Tahoma" w:hAnsi="Tahoma" w:cs="Tahoma"/>
                <w:szCs w:val="24"/>
                <w:lang w:val="en-US"/>
              </w:rPr>
              <w:t>Christmas Eve Lunch</w:t>
            </w:r>
          </w:p>
          <w:p w14:paraId="76585183" w14:textId="32BE0B85" w:rsidR="00A622CD" w:rsidRDefault="005C796B" w:rsidP="00FD6EC6">
            <w:pPr>
              <w:rPr>
                <w:rFonts w:ascii="Tahoma" w:hAnsi="Tahoma" w:cs="Tahoma"/>
                <w:szCs w:val="24"/>
                <w:lang w:val="en-US"/>
              </w:rPr>
            </w:pPr>
            <w:r>
              <w:rPr>
                <w:rFonts w:ascii="Tahoma" w:hAnsi="Tahoma" w:cs="Tahoma"/>
                <w:szCs w:val="24"/>
                <w:lang w:val="en-US"/>
              </w:rPr>
              <w:t>24 December 2019</w:t>
            </w:r>
            <w:r w:rsidR="00FD6EC6">
              <w:rPr>
                <w:rFonts w:ascii="Tahoma" w:hAnsi="Tahoma" w:cs="Tahoma"/>
                <w:szCs w:val="24"/>
                <w:lang w:val="en-US"/>
              </w:rPr>
              <w:t xml:space="preserve">, </w:t>
            </w:r>
            <w:r w:rsidR="00A622CD">
              <w:rPr>
                <w:rFonts w:ascii="Tahoma" w:hAnsi="Tahoma" w:cs="Tahoma"/>
                <w:szCs w:val="24"/>
                <w:lang w:val="en-US"/>
              </w:rPr>
              <w:t>12:00pm to 2:30pm</w:t>
            </w:r>
          </w:p>
        </w:tc>
        <w:tc>
          <w:tcPr>
            <w:tcW w:w="2127" w:type="dxa"/>
            <w:vAlign w:val="center"/>
          </w:tcPr>
          <w:p w14:paraId="353C16E3" w14:textId="77777777" w:rsidR="005C796B" w:rsidRDefault="005C796B" w:rsidP="00BB61A8">
            <w:pPr>
              <w:jc w:val="center"/>
              <w:rPr>
                <w:rFonts w:ascii="Tahoma" w:hAnsi="Tahoma" w:cs="Tahoma"/>
                <w:szCs w:val="24"/>
                <w:lang w:val="en-US"/>
              </w:rPr>
            </w:pPr>
            <w:r>
              <w:rPr>
                <w:rFonts w:ascii="Tahoma" w:hAnsi="Tahoma" w:cs="Tahoma"/>
                <w:szCs w:val="24"/>
                <w:lang w:val="en-US"/>
              </w:rPr>
              <w:t>68</w:t>
            </w:r>
          </w:p>
        </w:tc>
        <w:tc>
          <w:tcPr>
            <w:tcW w:w="2126" w:type="dxa"/>
            <w:vAlign w:val="center"/>
          </w:tcPr>
          <w:p w14:paraId="5D46C586" w14:textId="77777777" w:rsidR="005C796B" w:rsidRDefault="005C796B" w:rsidP="00BB61A8">
            <w:pPr>
              <w:jc w:val="center"/>
              <w:rPr>
                <w:rFonts w:ascii="Tahoma" w:hAnsi="Tahoma" w:cs="Tahoma"/>
                <w:szCs w:val="24"/>
                <w:lang w:val="en-US"/>
              </w:rPr>
            </w:pPr>
            <w:r>
              <w:rPr>
                <w:rFonts w:ascii="Tahoma" w:hAnsi="Tahoma" w:cs="Tahoma"/>
                <w:szCs w:val="24"/>
                <w:lang w:val="en-US"/>
              </w:rPr>
              <w:t>34</w:t>
            </w:r>
          </w:p>
        </w:tc>
      </w:tr>
      <w:tr w:rsidR="005C796B" w14:paraId="67C2B06B" w14:textId="77777777" w:rsidTr="009A3BC3">
        <w:trPr>
          <w:trHeight w:val="342"/>
        </w:trPr>
        <w:tc>
          <w:tcPr>
            <w:tcW w:w="4531" w:type="dxa"/>
            <w:vAlign w:val="center"/>
          </w:tcPr>
          <w:p w14:paraId="53B15D5B" w14:textId="77777777" w:rsidR="005C796B" w:rsidRDefault="005C796B" w:rsidP="00FD6EC6">
            <w:pPr>
              <w:rPr>
                <w:rFonts w:ascii="Tahoma" w:hAnsi="Tahoma" w:cs="Tahoma"/>
                <w:szCs w:val="24"/>
                <w:lang w:val="en-US"/>
              </w:rPr>
            </w:pPr>
            <w:r>
              <w:rPr>
                <w:rFonts w:ascii="Tahoma" w:hAnsi="Tahoma" w:cs="Tahoma"/>
                <w:szCs w:val="24"/>
                <w:lang w:val="en-US"/>
              </w:rPr>
              <w:t>Christmas Eve Dinner</w:t>
            </w:r>
          </w:p>
          <w:p w14:paraId="6B94AC12" w14:textId="3536A1C7" w:rsidR="00A622CD" w:rsidRDefault="005C796B" w:rsidP="00FD6EC6">
            <w:pPr>
              <w:rPr>
                <w:rFonts w:ascii="Tahoma" w:hAnsi="Tahoma" w:cs="Tahoma"/>
                <w:szCs w:val="24"/>
                <w:lang w:val="en-US"/>
              </w:rPr>
            </w:pPr>
            <w:r>
              <w:rPr>
                <w:rFonts w:ascii="Tahoma" w:hAnsi="Tahoma" w:cs="Tahoma"/>
                <w:szCs w:val="24"/>
                <w:lang w:val="en-US"/>
              </w:rPr>
              <w:t>24 December 2019</w:t>
            </w:r>
            <w:r w:rsidR="00FD6EC6">
              <w:rPr>
                <w:rFonts w:ascii="Tahoma" w:hAnsi="Tahoma" w:cs="Tahoma"/>
                <w:szCs w:val="24"/>
                <w:lang w:val="en-US"/>
              </w:rPr>
              <w:t xml:space="preserve">, </w:t>
            </w:r>
            <w:r w:rsidR="00A622CD">
              <w:rPr>
                <w:rFonts w:ascii="Tahoma" w:hAnsi="Tahoma" w:cs="Tahoma"/>
                <w:szCs w:val="24"/>
                <w:lang w:val="en-US"/>
              </w:rPr>
              <w:t>6:00pm to 10:00pm</w:t>
            </w:r>
          </w:p>
        </w:tc>
        <w:tc>
          <w:tcPr>
            <w:tcW w:w="2127" w:type="dxa"/>
            <w:vAlign w:val="center"/>
          </w:tcPr>
          <w:p w14:paraId="419A278C" w14:textId="625CC602" w:rsidR="005C796B" w:rsidRDefault="009D56EB" w:rsidP="005C796B">
            <w:pPr>
              <w:jc w:val="center"/>
              <w:rPr>
                <w:rFonts w:ascii="Tahoma" w:hAnsi="Tahoma" w:cs="Tahoma"/>
                <w:szCs w:val="24"/>
                <w:lang w:val="en-US"/>
              </w:rPr>
            </w:pPr>
            <w:r>
              <w:rPr>
                <w:rFonts w:ascii="Tahoma" w:hAnsi="Tahoma" w:cs="Tahoma"/>
                <w:szCs w:val="24"/>
                <w:lang w:val="en-US"/>
              </w:rPr>
              <w:t>9</w:t>
            </w:r>
            <w:r w:rsidR="005C796B">
              <w:rPr>
                <w:rFonts w:ascii="Tahoma" w:hAnsi="Tahoma" w:cs="Tahoma"/>
                <w:szCs w:val="24"/>
                <w:lang w:val="en-US"/>
              </w:rPr>
              <w:t>8</w:t>
            </w:r>
          </w:p>
        </w:tc>
        <w:tc>
          <w:tcPr>
            <w:tcW w:w="2126" w:type="dxa"/>
            <w:vAlign w:val="center"/>
          </w:tcPr>
          <w:p w14:paraId="51EC0D2F" w14:textId="13FC3C3D" w:rsidR="005C796B" w:rsidRDefault="009D56EB" w:rsidP="005C796B">
            <w:pPr>
              <w:jc w:val="center"/>
              <w:rPr>
                <w:rFonts w:ascii="Tahoma" w:hAnsi="Tahoma" w:cs="Tahoma"/>
                <w:szCs w:val="24"/>
                <w:lang w:val="en-US"/>
              </w:rPr>
            </w:pPr>
            <w:r>
              <w:rPr>
                <w:rFonts w:ascii="Tahoma" w:hAnsi="Tahoma" w:cs="Tahoma"/>
                <w:szCs w:val="24"/>
                <w:lang w:val="en-US"/>
              </w:rPr>
              <w:t>49</w:t>
            </w:r>
          </w:p>
        </w:tc>
      </w:tr>
      <w:tr w:rsidR="005C796B" w14:paraId="31B9FA40" w14:textId="77777777" w:rsidTr="009A3BC3">
        <w:trPr>
          <w:trHeight w:val="397"/>
        </w:trPr>
        <w:tc>
          <w:tcPr>
            <w:tcW w:w="4531" w:type="dxa"/>
            <w:vAlign w:val="center"/>
          </w:tcPr>
          <w:p w14:paraId="32F6EBBD" w14:textId="77777777" w:rsidR="005C796B" w:rsidRDefault="005C796B" w:rsidP="00FD6EC6">
            <w:pPr>
              <w:rPr>
                <w:rFonts w:ascii="Tahoma" w:hAnsi="Tahoma" w:cs="Tahoma"/>
                <w:szCs w:val="24"/>
                <w:lang w:val="en-US"/>
              </w:rPr>
            </w:pPr>
            <w:r>
              <w:rPr>
                <w:rFonts w:ascii="Tahoma" w:hAnsi="Tahoma" w:cs="Tahoma"/>
                <w:szCs w:val="24"/>
                <w:lang w:val="en-US"/>
              </w:rPr>
              <w:t xml:space="preserve">Christmas Day Brunch </w:t>
            </w:r>
          </w:p>
          <w:p w14:paraId="36D88341" w14:textId="74413CE9" w:rsidR="00A622CD" w:rsidRDefault="005C796B" w:rsidP="00FD6EC6">
            <w:pPr>
              <w:rPr>
                <w:rFonts w:ascii="Tahoma" w:hAnsi="Tahoma" w:cs="Tahoma"/>
                <w:szCs w:val="24"/>
                <w:lang w:val="en-US"/>
              </w:rPr>
            </w:pPr>
            <w:r>
              <w:rPr>
                <w:rFonts w:ascii="Tahoma" w:hAnsi="Tahoma" w:cs="Tahoma"/>
                <w:szCs w:val="24"/>
                <w:lang w:val="en-US"/>
              </w:rPr>
              <w:t>25 December 2019</w:t>
            </w:r>
            <w:r w:rsidR="00FD6EC6">
              <w:rPr>
                <w:rFonts w:ascii="Tahoma" w:hAnsi="Tahoma" w:cs="Tahoma"/>
                <w:szCs w:val="24"/>
                <w:lang w:val="en-US"/>
              </w:rPr>
              <w:t xml:space="preserve">, </w:t>
            </w:r>
            <w:r w:rsidR="00A622CD">
              <w:rPr>
                <w:rFonts w:ascii="Tahoma" w:hAnsi="Tahoma" w:cs="Tahoma"/>
                <w:szCs w:val="24"/>
                <w:lang w:val="en-US"/>
              </w:rPr>
              <w:t>12:00pm to 5:00pm</w:t>
            </w:r>
          </w:p>
        </w:tc>
        <w:tc>
          <w:tcPr>
            <w:tcW w:w="2127" w:type="dxa"/>
            <w:vAlign w:val="center"/>
          </w:tcPr>
          <w:p w14:paraId="2B302CE1" w14:textId="77777777" w:rsidR="005C796B" w:rsidRDefault="005C796B" w:rsidP="005C796B">
            <w:pPr>
              <w:jc w:val="center"/>
              <w:rPr>
                <w:rFonts w:ascii="Tahoma" w:hAnsi="Tahoma" w:cs="Tahoma"/>
                <w:szCs w:val="24"/>
                <w:lang w:val="en-US"/>
              </w:rPr>
            </w:pPr>
            <w:r>
              <w:rPr>
                <w:rFonts w:ascii="Tahoma" w:hAnsi="Tahoma" w:cs="Tahoma"/>
                <w:szCs w:val="24"/>
                <w:lang w:val="en-US"/>
              </w:rPr>
              <w:t>88</w:t>
            </w:r>
          </w:p>
        </w:tc>
        <w:tc>
          <w:tcPr>
            <w:tcW w:w="2126" w:type="dxa"/>
            <w:vAlign w:val="center"/>
          </w:tcPr>
          <w:p w14:paraId="72368C87" w14:textId="77777777" w:rsidR="005C796B" w:rsidRDefault="005C796B" w:rsidP="005C796B">
            <w:pPr>
              <w:jc w:val="center"/>
              <w:rPr>
                <w:rFonts w:ascii="Tahoma" w:hAnsi="Tahoma" w:cs="Tahoma"/>
                <w:szCs w:val="24"/>
                <w:lang w:val="en-US"/>
              </w:rPr>
            </w:pPr>
            <w:r>
              <w:rPr>
                <w:rFonts w:ascii="Tahoma" w:hAnsi="Tahoma" w:cs="Tahoma"/>
                <w:szCs w:val="24"/>
                <w:lang w:val="en-US"/>
              </w:rPr>
              <w:t>44</w:t>
            </w:r>
          </w:p>
        </w:tc>
      </w:tr>
      <w:tr w:rsidR="005C796B" w14:paraId="713F019F" w14:textId="77777777" w:rsidTr="009A3BC3">
        <w:trPr>
          <w:trHeight w:val="397"/>
        </w:trPr>
        <w:tc>
          <w:tcPr>
            <w:tcW w:w="4531" w:type="dxa"/>
            <w:vAlign w:val="center"/>
          </w:tcPr>
          <w:p w14:paraId="46C22F9C" w14:textId="77777777" w:rsidR="005C796B" w:rsidRDefault="005C796B" w:rsidP="00FD6EC6">
            <w:pPr>
              <w:rPr>
                <w:rFonts w:ascii="Tahoma" w:hAnsi="Tahoma" w:cs="Tahoma"/>
                <w:szCs w:val="24"/>
                <w:lang w:val="en-US"/>
              </w:rPr>
            </w:pPr>
            <w:r>
              <w:rPr>
                <w:rFonts w:ascii="Tahoma" w:hAnsi="Tahoma" w:cs="Tahoma"/>
                <w:szCs w:val="24"/>
                <w:lang w:val="en-US"/>
              </w:rPr>
              <w:t>Christmas Day Dinner</w:t>
            </w:r>
          </w:p>
          <w:p w14:paraId="5188A95C" w14:textId="06BB3E1C" w:rsidR="00A622CD" w:rsidRDefault="005C796B" w:rsidP="00FD6EC6">
            <w:pPr>
              <w:rPr>
                <w:rFonts w:ascii="Tahoma" w:hAnsi="Tahoma" w:cs="Tahoma"/>
                <w:szCs w:val="24"/>
                <w:lang w:val="en-US"/>
              </w:rPr>
            </w:pPr>
            <w:r>
              <w:rPr>
                <w:rFonts w:ascii="Tahoma" w:hAnsi="Tahoma" w:cs="Tahoma"/>
                <w:szCs w:val="24"/>
                <w:lang w:val="en-US"/>
              </w:rPr>
              <w:t>25 December 2019</w:t>
            </w:r>
            <w:r w:rsidR="00FD6EC6">
              <w:rPr>
                <w:rFonts w:ascii="Tahoma" w:hAnsi="Tahoma" w:cs="Tahoma"/>
                <w:szCs w:val="24"/>
                <w:lang w:val="en-US"/>
              </w:rPr>
              <w:t xml:space="preserve">, </w:t>
            </w:r>
            <w:r w:rsidR="00A622CD">
              <w:rPr>
                <w:rFonts w:ascii="Tahoma" w:hAnsi="Tahoma" w:cs="Tahoma"/>
                <w:szCs w:val="24"/>
                <w:lang w:val="en-US"/>
              </w:rPr>
              <w:t>6:00pm to 10:00pm</w:t>
            </w:r>
          </w:p>
        </w:tc>
        <w:tc>
          <w:tcPr>
            <w:tcW w:w="2127" w:type="dxa"/>
            <w:vAlign w:val="center"/>
          </w:tcPr>
          <w:p w14:paraId="02D60E56" w14:textId="77777777" w:rsidR="005C796B" w:rsidRDefault="005C796B" w:rsidP="005C796B">
            <w:pPr>
              <w:jc w:val="center"/>
              <w:rPr>
                <w:rFonts w:ascii="Tahoma" w:hAnsi="Tahoma" w:cs="Tahoma"/>
                <w:szCs w:val="24"/>
                <w:lang w:val="en-US"/>
              </w:rPr>
            </w:pPr>
            <w:r>
              <w:rPr>
                <w:rFonts w:ascii="Tahoma" w:hAnsi="Tahoma" w:cs="Tahoma"/>
                <w:szCs w:val="24"/>
                <w:lang w:val="en-US"/>
              </w:rPr>
              <w:t>88</w:t>
            </w:r>
          </w:p>
        </w:tc>
        <w:tc>
          <w:tcPr>
            <w:tcW w:w="2126" w:type="dxa"/>
            <w:vAlign w:val="center"/>
          </w:tcPr>
          <w:p w14:paraId="68F09989" w14:textId="77777777" w:rsidR="005C796B" w:rsidRDefault="005C796B" w:rsidP="005C796B">
            <w:pPr>
              <w:jc w:val="center"/>
              <w:rPr>
                <w:rFonts w:ascii="Tahoma" w:hAnsi="Tahoma" w:cs="Tahoma"/>
                <w:szCs w:val="24"/>
                <w:lang w:val="en-US"/>
              </w:rPr>
            </w:pPr>
            <w:r>
              <w:rPr>
                <w:rFonts w:ascii="Tahoma" w:hAnsi="Tahoma" w:cs="Tahoma"/>
                <w:szCs w:val="24"/>
                <w:lang w:val="en-US"/>
              </w:rPr>
              <w:t>44</w:t>
            </w:r>
          </w:p>
        </w:tc>
      </w:tr>
      <w:tr w:rsidR="005C796B" w14:paraId="51F35068" w14:textId="77777777" w:rsidTr="009A3BC3">
        <w:trPr>
          <w:trHeight w:val="390"/>
        </w:trPr>
        <w:tc>
          <w:tcPr>
            <w:tcW w:w="4531" w:type="dxa"/>
            <w:vAlign w:val="center"/>
          </w:tcPr>
          <w:p w14:paraId="192E3457" w14:textId="77777777" w:rsidR="005C796B" w:rsidRDefault="005C796B" w:rsidP="00FD6EC6">
            <w:pPr>
              <w:rPr>
                <w:rFonts w:ascii="Tahoma" w:hAnsi="Tahoma" w:cs="Tahoma"/>
                <w:szCs w:val="24"/>
                <w:lang w:val="en-US"/>
              </w:rPr>
            </w:pPr>
            <w:r>
              <w:rPr>
                <w:rFonts w:ascii="Tahoma" w:hAnsi="Tahoma" w:cs="Tahoma"/>
                <w:szCs w:val="24"/>
                <w:lang w:val="en-US"/>
              </w:rPr>
              <w:t>New Year’s Eve Lunch</w:t>
            </w:r>
          </w:p>
          <w:p w14:paraId="72E8F6E2" w14:textId="32157CFA" w:rsidR="00A622CD" w:rsidRDefault="005C796B" w:rsidP="00FD6EC6">
            <w:pPr>
              <w:rPr>
                <w:rFonts w:ascii="Tahoma" w:hAnsi="Tahoma" w:cs="Tahoma"/>
                <w:szCs w:val="24"/>
                <w:lang w:val="en-US"/>
              </w:rPr>
            </w:pPr>
            <w:r>
              <w:rPr>
                <w:rFonts w:ascii="Tahoma" w:hAnsi="Tahoma" w:cs="Tahoma"/>
                <w:szCs w:val="24"/>
                <w:lang w:val="en-US"/>
              </w:rPr>
              <w:t>31 December 2019</w:t>
            </w:r>
            <w:r w:rsidR="00FD6EC6">
              <w:rPr>
                <w:rFonts w:ascii="Tahoma" w:hAnsi="Tahoma" w:cs="Tahoma"/>
                <w:szCs w:val="24"/>
                <w:lang w:val="en-US"/>
              </w:rPr>
              <w:t xml:space="preserve">, </w:t>
            </w:r>
            <w:r w:rsidR="00A622CD">
              <w:rPr>
                <w:rFonts w:ascii="Tahoma" w:hAnsi="Tahoma" w:cs="Tahoma"/>
                <w:szCs w:val="24"/>
                <w:lang w:val="en-US"/>
              </w:rPr>
              <w:t>12:00pm to 2:30pm</w:t>
            </w:r>
          </w:p>
        </w:tc>
        <w:tc>
          <w:tcPr>
            <w:tcW w:w="2127" w:type="dxa"/>
            <w:vAlign w:val="center"/>
          </w:tcPr>
          <w:p w14:paraId="6E54418C" w14:textId="77777777" w:rsidR="005C796B" w:rsidRDefault="005C796B" w:rsidP="005C796B">
            <w:pPr>
              <w:jc w:val="center"/>
              <w:rPr>
                <w:rFonts w:ascii="Tahoma" w:hAnsi="Tahoma" w:cs="Tahoma"/>
                <w:szCs w:val="24"/>
                <w:lang w:val="en-US"/>
              </w:rPr>
            </w:pPr>
            <w:r>
              <w:rPr>
                <w:rFonts w:ascii="Tahoma" w:hAnsi="Tahoma" w:cs="Tahoma"/>
                <w:szCs w:val="24"/>
                <w:lang w:val="en-US"/>
              </w:rPr>
              <w:t>68</w:t>
            </w:r>
          </w:p>
        </w:tc>
        <w:tc>
          <w:tcPr>
            <w:tcW w:w="2126" w:type="dxa"/>
            <w:vAlign w:val="center"/>
          </w:tcPr>
          <w:p w14:paraId="31638508" w14:textId="77777777" w:rsidR="005C796B" w:rsidRDefault="005C796B" w:rsidP="005C796B">
            <w:pPr>
              <w:jc w:val="center"/>
              <w:rPr>
                <w:rFonts w:ascii="Tahoma" w:hAnsi="Tahoma" w:cs="Tahoma"/>
                <w:szCs w:val="24"/>
                <w:lang w:val="en-US"/>
              </w:rPr>
            </w:pPr>
            <w:r>
              <w:rPr>
                <w:rFonts w:ascii="Tahoma" w:hAnsi="Tahoma" w:cs="Tahoma"/>
                <w:szCs w:val="24"/>
                <w:lang w:val="en-US"/>
              </w:rPr>
              <w:t>34</w:t>
            </w:r>
          </w:p>
        </w:tc>
      </w:tr>
      <w:tr w:rsidR="005C796B" w14:paraId="3FE1D459" w14:textId="77777777" w:rsidTr="009A3BC3">
        <w:trPr>
          <w:trHeight w:val="390"/>
        </w:trPr>
        <w:tc>
          <w:tcPr>
            <w:tcW w:w="4531" w:type="dxa"/>
            <w:vAlign w:val="center"/>
          </w:tcPr>
          <w:p w14:paraId="7E609113" w14:textId="77777777" w:rsidR="005C796B" w:rsidRDefault="005C796B" w:rsidP="00FD6EC6">
            <w:pPr>
              <w:rPr>
                <w:rFonts w:ascii="Tahoma" w:hAnsi="Tahoma" w:cs="Tahoma"/>
                <w:szCs w:val="24"/>
                <w:lang w:val="en-US"/>
              </w:rPr>
            </w:pPr>
            <w:r>
              <w:rPr>
                <w:rFonts w:ascii="Tahoma" w:hAnsi="Tahoma" w:cs="Tahoma"/>
                <w:szCs w:val="24"/>
                <w:lang w:val="en-US"/>
              </w:rPr>
              <w:t>New Year’s Eve Dinner</w:t>
            </w:r>
          </w:p>
          <w:p w14:paraId="7E88844F" w14:textId="0F177A0E" w:rsidR="00A622CD" w:rsidRDefault="005C796B" w:rsidP="00FD6EC6">
            <w:pPr>
              <w:rPr>
                <w:rFonts w:ascii="Tahoma" w:hAnsi="Tahoma" w:cs="Tahoma"/>
                <w:szCs w:val="24"/>
                <w:lang w:val="en-US"/>
              </w:rPr>
            </w:pPr>
            <w:r>
              <w:rPr>
                <w:rFonts w:ascii="Tahoma" w:hAnsi="Tahoma" w:cs="Tahoma"/>
                <w:szCs w:val="24"/>
                <w:lang w:val="en-US"/>
              </w:rPr>
              <w:t>31 December 2019</w:t>
            </w:r>
            <w:r w:rsidR="00FD6EC6">
              <w:rPr>
                <w:rFonts w:ascii="Tahoma" w:hAnsi="Tahoma" w:cs="Tahoma"/>
                <w:szCs w:val="24"/>
                <w:lang w:val="en-US"/>
              </w:rPr>
              <w:t xml:space="preserve">, </w:t>
            </w:r>
            <w:r w:rsidR="00A622CD">
              <w:rPr>
                <w:rFonts w:ascii="Tahoma" w:hAnsi="Tahoma" w:cs="Tahoma"/>
                <w:szCs w:val="24"/>
                <w:lang w:val="en-US"/>
              </w:rPr>
              <w:t>6:00pm to 10:00pm</w:t>
            </w:r>
          </w:p>
        </w:tc>
        <w:tc>
          <w:tcPr>
            <w:tcW w:w="2127" w:type="dxa"/>
            <w:vAlign w:val="center"/>
          </w:tcPr>
          <w:p w14:paraId="5648D0D2" w14:textId="77777777" w:rsidR="005C796B" w:rsidRDefault="005C796B" w:rsidP="005C796B">
            <w:pPr>
              <w:jc w:val="center"/>
              <w:rPr>
                <w:rFonts w:ascii="Tahoma" w:hAnsi="Tahoma" w:cs="Tahoma"/>
                <w:szCs w:val="24"/>
                <w:lang w:val="en-US"/>
              </w:rPr>
            </w:pPr>
            <w:r>
              <w:rPr>
                <w:rFonts w:ascii="Tahoma" w:hAnsi="Tahoma" w:cs="Tahoma"/>
                <w:szCs w:val="24"/>
                <w:lang w:val="en-US"/>
              </w:rPr>
              <w:t>98</w:t>
            </w:r>
          </w:p>
        </w:tc>
        <w:tc>
          <w:tcPr>
            <w:tcW w:w="2126" w:type="dxa"/>
            <w:vAlign w:val="center"/>
          </w:tcPr>
          <w:p w14:paraId="427FE786" w14:textId="77777777" w:rsidR="005C796B" w:rsidRDefault="005C796B" w:rsidP="005C796B">
            <w:pPr>
              <w:jc w:val="center"/>
              <w:rPr>
                <w:rFonts w:ascii="Tahoma" w:hAnsi="Tahoma" w:cs="Tahoma"/>
                <w:szCs w:val="24"/>
                <w:lang w:val="en-US"/>
              </w:rPr>
            </w:pPr>
            <w:r>
              <w:rPr>
                <w:rFonts w:ascii="Tahoma" w:hAnsi="Tahoma" w:cs="Tahoma"/>
                <w:szCs w:val="24"/>
                <w:lang w:val="en-US"/>
              </w:rPr>
              <w:t>49</w:t>
            </w:r>
          </w:p>
        </w:tc>
      </w:tr>
      <w:tr w:rsidR="005C796B" w14:paraId="3B1E8B94" w14:textId="77777777" w:rsidTr="009A3BC3">
        <w:trPr>
          <w:trHeight w:val="390"/>
        </w:trPr>
        <w:tc>
          <w:tcPr>
            <w:tcW w:w="4531" w:type="dxa"/>
            <w:vAlign w:val="center"/>
          </w:tcPr>
          <w:p w14:paraId="559C3DE9" w14:textId="77777777" w:rsidR="005C796B" w:rsidRDefault="005C796B" w:rsidP="00FD6EC6">
            <w:pPr>
              <w:rPr>
                <w:rFonts w:ascii="Tahoma" w:hAnsi="Tahoma" w:cs="Tahoma"/>
                <w:szCs w:val="24"/>
                <w:lang w:val="en-US"/>
              </w:rPr>
            </w:pPr>
            <w:r>
              <w:rPr>
                <w:rFonts w:ascii="Tahoma" w:hAnsi="Tahoma" w:cs="Tahoma"/>
                <w:szCs w:val="24"/>
                <w:lang w:val="en-US"/>
              </w:rPr>
              <w:t>New Year’s Day Brunch</w:t>
            </w:r>
          </w:p>
          <w:p w14:paraId="2893C535" w14:textId="6A5C257B" w:rsidR="00A622CD" w:rsidRDefault="005C796B" w:rsidP="00FD6EC6">
            <w:pPr>
              <w:rPr>
                <w:rFonts w:ascii="Tahoma" w:hAnsi="Tahoma" w:cs="Tahoma"/>
                <w:szCs w:val="24"/>
                <w:lang w:val="en-US"/>
              </w:rPr>
            </w:pPr>
            <w:r>
              <w:rPr>
                <w:rFonts w:ascii="Tahoma" w:hAnsi="Tahoma" w:cs="Tahoma"/>
                <w:szCs w:val="24"/>
                <w:lang w:val="en-US"/>
              </w:rPr>
              <w:t>1 January 2020</w:t>
            </w:r>
            <w:r w:rsidR="00FD6EC6">
              <w:rPr>
                <w:rFonts w:ascii="Tahoma" w:hAnsi="Tahoma" w:cs="Tahoma"/>
                <w:szCs w:val="24"/>
                <w:lang w:val="en-US"/>
              </w:rPr>
              <w:t xml:space="preserve">, </w:t>
            </w:r>
            <w:r w:rsidR="00A622CD">
              <w:rPr>
                <w:rFonts w:ascii="Tahoma" w:hAnsi="Tahoma" w:cs="Tahoma"/>
                <w:szCs w:val="24"/>
                <w:lang w:val="en-US"/>
              </w:rPr>
              <w:t>12:00pm to 5:00pm</w:t>
            </w:r>
          </w:p>
        </w:tc>
        <w:tc>
          <w:tcPr>
            <w:tcW w:w="2127" w:type="dxa"/>
            <w:vAlign w:val="center"/>
          </w:tcPr>
          <w:p w14:paraId="48015AD2" w14:textId="77777777" w:rsidR="005C796B" w:rsidRDefault="005C796B" w:rsidP="005C796B">
            <w:pPr>
              <w:jc w:val="center"/>
              <w:rPr>
                <w:rFonts w:ascii="Tahoma" w:hAnsi="Tahoma" w:cs="Tahoma"/>
                <w:szCs w:val="24"/>
                <w:lang w:val="en-US"/>
              </w:rPr>
            </w:pPr>
            <w:r>
              <w:rPr>
                <w:rFonts w:ascii="Tahoma" w:hAnsi="Tahoma" w:cs="Tahoma"/>
                <w:szCs w:val="24"/>
                <w:lang w:val="en-US"/>
              </w:rPr>
              <w:t>68</w:t>
            </w:r>
          </w:p>
        </w:tc>
        <w:tc>
          <w:tcPr>
            <w:tcW w:w="2126" w:type="dxa"/>
            <w:vAlign w:val="center"/>
          </w:tcPr>
          <w:p w14:paraId="7705F896" w14:textId="77777777" w:rsidR="005C796B" w:rsidRDefault="005C796B" w:rsidP="005C796B">
            <w:pPr>
              <w:jc w:val="center"/>
              <w:rPr>
                <w:rFonts w:ascii="Tahoma" w:hAnsi="Tahoma" w:cs="Tahoma"/>
                <w:szCs w:val="24"/>
                <w:lang w:val="en-US"/>
              </w:rPr>
            </w:pPr>
            <w:r>
              <w:rPr>
                <w:rFonts w:ascii="Tahoma" w:hAnsi="Tahoma" w:cs="Tahoma"/>
                <w:szCs w:val="24"/>
                <w:lang w:val="en-US"/>
              </w:rPr>
              <w:t>34</w:t>
            </w:r>
          </w:p>
        </w:tc>
      </w:tr>
      <w:tr w:rsidR="005C796B" w14:paraId="2AC6ACF5" w14:textId="77777777" w:rsidTr="009A3BC3">
        <w:trPr>
          <w:trHeight w:val="417"/>
        </w:trPr>
        <w:tc>
          <w:tcPr>
            <w:tcW w:w="4531" w:type="dxa"/>
            <w:vAlign w:val="center"/>
          </w:tcPr>
          <w:p w14:paraId="1DDD74A0" w14:textId="77777777" w:rsidR="005C796B" w:rsidRDefault="005C796B" w:rsidP="00FD6EC6">
            <w:pPr>
              <w:rPr>
                <w:rFonts w:ascii="Tahoma" w:hAnsi="Tahoma" w:cs="Tahoma"/>
                <w:szCs w:val="24"/>
                <w:lang w:val="en-US"/>
              </w:rPr>
            </w:pPr>
            <w:r>
              <w:rPr>
                <w:rFonts w:ascii="Tahoma" w:hAnsi="Tahoma" w:cs="Tahoma"/>
                <w:szCs w:val="24"/>
                <w:lang w:val="en-US"/>
              </w:rPr>
              <w:t>New Year’s Day Dinner</w:t>
            </w:r>
          </w:p>
          <w:p w14:paraId="67C565D0" w14:textId="26CC969C" w:rsidR="00A622CD" w:rsidRDefault="005C796B" w:rsidP="00FD6EC6">
            <w:pPr>
              <w:rPr>
                <w:rFonts w:ascii="Tahoma" w:hAnsi="Tahoma" w:cs="Tahoma"/>
                <w:szCs w:val="24"/>
                <w:lang w:val="en-US"/>
              </w:rPr>
            </w:pPr>
            <w:r>
              <w:rPr>
                <w:rFonts w:ascii="Tahoma" w:hAnsi="Tahoma" w:cs="Tahoma"/>
                <w:szCs w:val="24"/>
                <w:lang w:val="en-US"/>
              </w:rPr>
              <w:t>1 January 2020</w:t>
            </w:r>
            <w:r w:rsidR="00FD6EC6">
              <w:rPr>
                <w:rFonts w:ascii="Tahoma" w:hAnsi="Tahoma" w:cs="Tahoma"/>
                <w:szCs w:val="24"/>
                <w:lang w:val="en-US"/>
              </w:rPr>
              <w:t xml:space="preserve">, </w:t>
            </w:r>
            <w:r w:rsidR="00A622CD">
              <w:rPr>
                <w:rFonts w:ascii="Tahoma" w:hAnsi="Tahoma" w:cs="Tahoma"/>
                <w:szCs w:val="24"/>
                <w:lang w:val="en-US"/>
              </w:rPr>
              <w:t>6:00pm to 10:00pm</w:t>
            </w:r>
          </w:p>
        </w:tc>
        <w:tc>
          <w:tcPr>
            <w:tcW w:w="2127" w:type="dxa"/>
            <w:vAlign w:val="center"/>
          </w:tcPr>
          <w:p w14:paraId="1ADFC3F7" w14:textId="77777777" w:rsidR="005C796B" w:rsidRDefault="005C796B" w:rsidP="005C796B">
            <w:pPr>
              <w:jc w:val="center"/>
              <w:rPr>
                <w:rFonts w:ascii="Tahoma" w:hAnsi="Tahoma" w:cs="Tahoma"/>
                <w:szCs w:val="24"/>
                <w:lang w:val="en-US"/>
              </w:rPr>
            </w:pPr>
            <w:r>
              <w:rPr>
                <w:rFonts w:ascii="Tahoma" w:hAnsi="Tahoma" w:cs="Tahoma"/>
                <w:szCs w:val="24"/>
                <w:lang w:val="en-US"/>
              </w:rPr>
              <w:t>68</w:t>
            </w:r>
          </w:p>
        </w:tc>
        <w:tc>
          <w:tcPr>
            <w:tcW w:w="2126" w:type="dxa"/>
            <w:vAlign w:val="center"/>
          </w:tcPr>
          <w:p w14:paraId="156DA7AF" w14:textId="77777777" w:rsidR="005C796B" w:rsidRDefault="005C796B" w:rsidP="005C796B">
            <w:pPr>
              <w:jc w:val="center"/>
              <w:rPr>
                <w:rFonts w:ascii="Tahoma" w:hAnsi="Tahoma" w:cs="Tahoma"/>
                <w:szCs w:val="24"/>
                <w:lang w:val="en-US"/>
              </w:rPr>
            </w:pPr>
            <w:r>
              <w:rPr>
                <w:rFonts w:ascii="Tahoma" w:hAnsi="Tahoma" w:cs="Tahoma"/>
                <w:szCs w:val="24"/>
                <w:lang w:val="en-US"/>
              </w:rPr>
              <w:t>34</w:t>
            </w:r>
          </w:p>
        </w:tc>
      </w:tr>
    </w:tbl>
    <w:p w14:paraId="600D1697" w14:textId="6C241B16" w:rsidR="009D56EB" w:rsidRPr="009D56EB" w:rsidRDefault="005C796B" w:rsidP="008D327D">
      <w:pPr>
        <w:rPr>
          <w:rFonts w:ascii="Tahoma" w:hAnsi="Tahoma" w:cs="Tahoma"/>
          <w:lang w:val="en-US"/>
        </w:rPr>
      </w:pPr>
      <w:r>
        <w:rPr>
          <w:rFonts w:ascii="Tahoma" w:hAnsi="Tahoma" w:cs="Tahoma"/>
          <w:i/>
          <w:sz w:val="18"/>
          <w:szCs w:val="18"/>
          <w:lang w:val="en-US"/>
        </w:rPr>
        <w:br/>
      </w:r>
      <w:r w:rsidR="009D56EB" w:rsidRPr="009D56EB">
        <w:rPr>
          <w:rFonts w:ascii="Tahoma" w:hAnsi="Tahoma" w:cs="Tahoma"/>
          <w:lang w:val="en-US"/>
        </w:rPr>
        <w:t xml:space="preserve">Top up </w:t>
      </w:r>
      <w:r w:rsidR="009D56EB" w:rsidRPr="009D56EB">
        <w:rPr>
          <w:rFonts w:ascii="Tahoma" w:hAnsi="Tahoma" w:cs="Tahoma"/>
          <w:b/>
          <w:lang w:val="en-US"/>
        </w:rPr>
        <w:t>SGD50 per person</w:t>
      </w:r>
      <w:r w:rsidR="009D56EB" w:rsidRPr="009D56EB">
        <w:rPr>
          <w:rFonts w:ascii="Tahoma" w:hAnsi="Tahoma" w:cs="Tahoma"/>
          <w:lang w:val="en-US"/>
        </w:rPr>
        <w:t xml:space="preserve"> for unlimited servings of house pour wine, sparkling wine, spirits and beer.</w:t>
      </w:r>
    </w:p>
    <w:p w14:paraId="6B73EF93" w14:textId="77777777" w:rsidR="008D327D" w:rsidRDefault="008D327D" w:rsidP="008D327D">
      <w:pPr>
        <w:rPr>
          <w:rFonts w:ascii="Tahoma" w:hAnsi="Tahoma" w:cs="Tahoma"/>
          <w:szCs w:val="24"/>
          <w:lang w:val="en-US"/>
        </w:rPr>
      </w:pPr>
      <w:r>
        <w:rPr>
          <w:rFonts w:ascii="Tahoma" w:hAnsi="Tahoma" w:cs="Tahoma"/>
          <w:szCs w:val="24"/>
          <w:lang w:val="en-US"/>
        </w:rPr>
        <w:t xml:space="preserve">Dining reservations at Ginger can be made at </w:t>
      </w:r>
      <w:hyperlink r:id="rId10" w:history="1">
        <w:r w:rsidRPr="00FF12CD">
          <w:rPr>
            <w:rStyle w:val="Hyperlink"/>
            <w:rFonts w:ascii="Tahoma" w:hAnsi="Tahoma" w:cs="Tahoma"/>
            <w:b/>
            <w:szCs w:val="24"/>
            <w:lang w:val="en-US"/>
          </w:rPr>
          <w:t>dining.prsin@parkroyalhotels.com</w:t>
        </w:r>
      </w:hyperlink>
      <w:r>
        <w:rPr>
          <w:rFonts w:ascii="Tahoma" w:hAnsi="Tahoma" w:cs="Tahoma"/>
          <w:szCs w:val="24"/>
          <w:lang w:val="en-US"/>
        </w:rPr>
        <w:t xml:space="preserve">, or please speak with us at </w:t>
      </w:r>
      <w:r w:rsidRPr="00FF12CD">
        <w:rPr>
          <w:rFonts w:ascii="Tahoma" w:hAnsi="Tahoma" w:cs="Tahoma"/>
          <w:b/>
          <w:szCs w:val="24"/>
          <w:lang w:val="en-US"/>
        </w:rPr>
        <w:t>+65 6505 5710</w:t>
      </w:r>
      <w:r>
        <w:rPr>
          <w:rFonts w:ascii="Tahoma" w:hAnsi="Tahoma" w:cs="Tahoma"/>
          <w:szCs w:val="24"/>
          <w:lang w:val="en-US"/>
        </w:rPr>
        <w:t>.</w:t>
      </w:r>
    </w:p>
    <w:p w14:paraId="67A3A3AB" w14:textId="77777777" w:rsidR="002A6005" w:rsidRPr="00FF12CD" w:rsidRDefault="002A6005" w:rsidP="002A6005">
      <w:pPr>
        <w:rPr>
          <w:rFonts w:ascii="Tahoma" w:hAnsi="Tahoma" w:cs="Tahoma"/>
          <w:i/>
          <w:sz w:val="18"/>
          <w:szCs w:val="18"/>
          <w:lang w:val="en-US"/>
        </w:rPr>
      </w:pPr>
      <w:r w:rsidRPr="00FF12CD">
        <w:rPr>
          <w:rFonts w:ascii="Tahoma" w:hAnsi="Tahoma" w:cs="Tahoma"/>
          <w:i/>
          <w:sz w:val="18"/>
          <w:szCs w:val="18"/>
          <w:lang w:val="en-US"/>
        </w:rPr>
        <w:t>*All prices are subject to a 10% service charge (for dine-in) and GST</w:t>
      </w:r>
      <w:r>
        <w:rPr>
          <w:rFonts w:ascii="Tahoma" w:hAnsi="Tahoma" w:cs="Tahoma"/>
          <w:i/>
          <w:sz w:val="18"/>
          <w:szCs w:val="18"/>
          <w:lang w:val="en-US"/>
        </w:rPr>
        <w:t>,</w:t>
      </w:r>
      <w:r w:rsidRPr="00FF12CD">
        <w:rPr>
          <w:rFonts w:ascii="Tahoma" w:hAnsi="Tahoma" w:cs="Tahoma"/>
          <w:i/>
          <w:sz w:val="18"/>
          <w:szCs w:val="18"/>
          <w:lang w:val="en-US"/>
        </w:rPr>
        <w:t xml:space="preserve"> unless otherwise stated. Child prices apply to </w:t>
      </w:r>
      <w:r>
        <w:rPr>
          <w:rFonts w:ascii="Tahoma" w:hAnsi="Tahoma" w:cs="Tahoma"/>
          <w:i/>
          <w:sz w:val="18"/>
          <w:szCs w:val="18"/>
          <w:lang w:val="en-US"/>
        </w:rPr>
        <w:t xml:space="preserve">six </w:t>
      </w:r>
      <w:r w:rsidRPr="00FF12CD">
        <w:rPr>
          <w:rFonts w:ascii="Tahoma" w:hAnsi="Tahoma" w:cs="Tahoma"/>
          <w:i/>
          <w:sz w:val="18"/>
          <w:szCs w:val="18"/>
          <w:lang w:val="en-US"/>
        </w:rPr>
        <w:t>to 12 years old.</w:t>
      </w:r>
    </w:p>
    <w:p w14:paraId="59BAC46D" w14:textId="77777777" w:rsidR="008D327D" w:rsidRDefault="008D327D" w:rsidP="00762496">
      <w:pPr>
        <w:rPr>
          <w:rFonts w:ascii="Tahoma" w:hAnsi="Tahoma" w:cs="Tahoma"/>
          <w:szCs w:val="24"/>
          <w:lang w:val="en-US"/>
        </w:rPr>
      </w:pPr>
    </w:p>
    <w:p w14:paraId="6D0E6455" w14:textId="274ACB4E" w:rsidR="003D2922" w:rsidRDefault="00841A79" w:rsidP="003D2922">
      <w:pPr>
        <w:rPr>
          <w:rFonts w:ascii="Tahoma" w:hAnsi="Tahoma" w:cs="Tahoma"/>
          <w:szCs w:val="24"/>
          <w:u w:val="single"/>
          <w:lang w:val="en-US"/>
        </w:rPr>
      </w:pPr>
      <w:r>
        <w:rPr>
          <w:rFonts w:ascii="Tahoma" w:hAnsi="Tahoma" w:cs="Tahoma"/>
          <w:b/>
          <w:szCs w:val="24"/>
          <w:u w:val="single"/>
          <w:lang w:val="en-US"/>
        </w:rPr>
        <w:t>An Oriental Christmas</w:t>
      </w:r>
      <w:r w:rsidR="003D2922">
        <w:rPr>
          <w:rFonts w:ascii="Tahoma" w:hAnsi="Tahoma" w:cs="Tahoma"/>
          <w:b/>
          <w:szCs w:val="24"/>
          <w:u w:val="single"/>
          <w:lang w:val="en-US"/>
        </w:rPr>
        <w:t xml:space="preserve"> at Si </w:t>
      </w:r>
      <w:proofErr w:type="spellStart"/>
      <w:r w:rsidR="003D2922">
        <w:rPr>
          <w:rFonts w:ascii="Tahoma" w:hAnsi="Tahoma" w:cs="Tahoma"/>
          <w:b/>
          <w:szCs w:val="24"/>
          <w:u w:val="single"/>
          <w:lang w:val="en-US"/>
        </w:rPr>
        <w:t>Chuan</w:t>
      </w:r>
      <w:proofErr w:type="spellEnd"/>
      <w:r w:rsidR="003D2922">
        <w:rPr>
          <w:rFonts w:ascii="Tahoma" w:hAnsi="Tahoma" w:cs="Tahoma"/>
          <w:b/>
          <w:szCs w:val="24"/>
          <w:u w:val="single"/>
          <w:lang w:val="en-US"/>
        </w:rPr>
        <w:t xml:space="preserve"> Dou Hua</w:t>
      </w:r>
      <w:r w:rsidR="00A37513">
        <w:rPr>
          <w:rFonts w:ascii="Tahoma" w:hAnsi="Tahoma" w:cs="Tahoma"/>
          <w:b/>
          <w:szCs w:val="24"/>
          <w:u w:val="single"/>
          <w:lang w:val="en-US"/>
        </w:rPr>
        <w:t xml:space="preserve"> Restaurant</w:t>
      </w:r>
    </w:p>
    <w:p w14:paraId="302C7E71" w14:textId="7B662D26" w:rsidR="00533B10" w:rsidRDefault="00D150DD" w:rsidP="00533B10">
      <w:pPr>
        <w:autoSpaceDE w:val="0"/>
        <w:autoSpaceDN w:val="0"/>
        <w:adjustRightInd w:val="0"/>
        <w:spacing w:after="0" w:line="240" w:lineRule="auto"/>
        <w:jc w:val="both"/>
        <w:rPr>
          <w:rFonts w:ascii="Tahoma" w:hAnsi="Tahoma" w:cs="Tahoma"/>
          <w:szCs w:val="24"/>
          <w:lang w:val="en-US"/>
        </w:rPr>
      </w:pPr>
      <w:r>
        <w:rPr>
          <w:rFonts w:ascii="Tahoma" w:hAnsi="Tahoma" w:cs="Tahoma"/>
          <w:noProof/>
          <w:szCs w:val="24"/>
        </w:rPr>
        <w:drawing>
          <wp:anchor distT="0" distB="0" distL="114300" distR="114300" simplePos="0" relativeHeight="251658240" behindDoc="0" locked="0" layoutInCell="1" allowOverlap="1" wp14:anchorId="4C3218E5" wp14:editId="6B805708">
            <wp:simplePos x="0" y="0"/>
            <wp:positionH relativeFrom="margin">
              <wp:posOffset>3556635</wp:posOffset>
            </wp:positionH>
            <wp:positionV relativeFrom="margin">
              <wp:posOffset>3436620</wp:posOffset>
            </wp:positionV>
            <wp:extent cx="2378710" cy="166243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930-PRB-Xmas22396.jpg"/>
                    <pic:cNvPicPr/>
                  </pic:nvPicPr>
                  <pic:blipFill rotWithShape="1">
                    <a:blip r:embed="rId11" cstate="print">
                      <a:extLst>
                        <a:ext uri="{28A0092B-C50C-407E-A947-70E740481C1C}">
                          <a14:useLocalDpi xmlns:a14="http://schemas.microsoft.com/office/drawing/2010/main" val="0"/>
                        </a:ext>
                      </a:extLst>
                    </a:blip>
                    <a:srcRect t="4145" b="2580"/>
                    <a:stretch/>
                  </pic:blipFill>
                  <pic:spPr bwMode="auto">
                    <a:xfrm>
                      <a:off x="0" y="0"/>
                      <a:ext cx="2378710" cy="1662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2922">
        <w:rPr>
          <w:rFonts w:ascii="Tahoma" w:hAnsi="Tahoma" w:cs="Tahoma"/>
          <w:szCs w:val="24"/>
          <w:lang w:val="en-US"/>
        </w:rPr>
        <w:t xml:space="preserve">There is more to </w:t>
      </w:r>
      <w:r w:rsidR="00841A79">
        <w:rPr>
          <w:rFonts w:ascii="Tahoma" w:hAnsi="Tahoma" w:cs="Tahoma"/>
          <w:szCs w:val="24"/>
          <w:lang w:val="en-US"/>
        </w:rPr>
        <w:t>the Yuletide season</w:t>
      </w:r>
      <w:r w:rsidR="003D2922">
        <w:rPr>
          <w:rFonts w:ascii="Tahoma" w:hAnsi="Tahoma" w:cs="Tahoma"/>
          <w:szCs w:val="24"/>
          <w:lang w:val="en-US"/>
        </w:rPr>
        <w:t xml:space="preserve"> than turkeys and hams. Celebrate </w:t>
      </w:r>
      <w:r w:rsidR="003328F0">
        <w:rPr>
          <w:rFonts w:ascii="Tahoma" w:hAnsi="Tahoma" w:cs="Tahoma"/>
          <w:szCs w:val="24"/>
          <w:lang w:val="en-US"/>
        </w:rPr>
        <w:t xml:space="preserve">the </w:t>
      </w:r>
      <w:r w:rsidR="003D2922">
        <w:rPr>
          <w:rFonts w:ascii="Tahoma" w:hAnsi="Tahoma" w:cs="Tahoma"/>
          <w:szCs w:val="24"/>
          <w:lang w:val="en-US"/>
        </w:rPr>
        <w:t>festivities with a spicy twist</w:t>
      </w:r>
      <w:r w:rsidR="003328F0">
        <w:rPr>
          <w:rFonts w:ascii="Tahoma" w:hAnsi="Tahoma" w:cs="Tahoma"/>
          <w:szCs w:val="24"/>
          <w:lang w:val="en-US"/>
        </w:rPr>
        <w:t xml:space="preserve">, </w:t>
      </w:r>
      <w:r w:rsidR="00533B10">
        <w:rPr>
          <w:rFonts w:ascii="Tahoma" w:hAnsi="Tahoma" w:cs="Tahoma"/>
          <w:szCs w:val="24"/>
          <w:lang w:val="en-US"/>
        </w:rPr>
        <w:t>featuring</w:t>
      </w:r>
      <w:r w:rsidR="003D2922">
        <w:rPr>
          <w:rFonts w:ascii="Tahoma" w:hAnsi="Tahoma" w:cs="Tahoma"/>
          <w:szCs w:val="24"/>
          <w:lang w:val="en-US"/>
        </w:rPr>
        <w:t xml:space="preserve"> a seven-course Sichuan </w:t>
      </w:r>
      <w:r w:rsidR="00EE5AE4">
        <w:rPr>
          <w:rFonts w:ascii="Tahoma" w:hAnsi="Tahoma" w:cs="Tahoma"/>
          <w:szCs w:val="24"/>
          <w:lang w:val="en-US"/>
        </w:rPr>
        <w:t>Christmas set menu</w:t>
      </w:r>
      <w:r w:rsidR="003D2922">
        <w:rPr>
          <w:rFonts w:ascii="Tahoma" w:hAnsi="Tahoma" w:cs="Tahoma"/>
          <w:szCs w:val="24"/>
          <w:lang w:val="en-US"/>
        </w:rPr>
        <w:t xml:space="preserve"> at our award-winning Si </w:t>
      </w:r>
      <w:proofErr w:type="spellStart"/>
      <w:r w:rsidR="003D2922">
        <w:rPr>
          <w:rFonts w:ascii="Tahoma" w:hAnsi="Tahoma" w:cs="Tahoma"/>
          <w:szCs w:val="24"/>
          <w:lang w:val="en-US"/>
        </w:rPr>
        <w:t>Chuan</w:t>
      </w:r>
      <w:proofErr w:type="spellEnd"/>
      <w:r w:rsidR="003D2922">
        <w:rPr>
          <w:rFonts w:ascii="Tahoma" w:hAnsi="Tahoma" w:cs="Tahoma"/>
          <w:szCs w:val="24"/>
          <w:lang w:val="en-US"/>
        </w:rPr>
        <w:t xml:space="preserve"> Dou Hua</w:t>
      </w:r>
      <w:r w:rsidR="003328F0">
        <w:rPr>
          <w:rFonts w:ascii="Tahoma" w:hAnsi="Tahoma" w:cs="Tahoma"/>
          <w:szCs w:val="24"/>
          <w:lang w:val="en-US"/>
        </w:rPr>
        <w:t xml:space="preserve"> Restaurant</w:t>
      </w:r>
      <w:r w:rsidR="003D2922">
        <w:rPr>
          <w:rFonts w:ascii="Tahoma" w:hAnsi="Tahoma" w:cs="Tahoma"/>
          <w:szCs w:val="24"/>
          <w:lang w:val="en-US"/>
        </w:rPr>
        <w:t xml:space="preserve">. </w:t>
      </w:r>
    </w:p>
    <w:p w14:paraId="2B4C668F" w14:textId="77777777" w:rsidR="00533B10" w:rsidRDefault="00533B10" w:rsidP="00533B10">
      <w:pPr>
        <w:autoSpaceDE w:val="0"/>
        <w:autoSpaceDN w:val="0"/>
        <w:adjustRightInd w:val="0"/>
        <w:spacing w:after="0" w:line="240" w:lineRule="auto"/>
        <w:jc w:val="both"/>
        <w:rPr>
          <w:rFonts w:ascii="Tahoma" w:hAnsi="Tahoma" w:cs="Tahoma"/>
          <w:szCs w:val="24"/>
          <w:lang w:val="en-US"/>
        </w:rPr>
      </w:pPr>
    </w:p>
    <w:p w14:paraId="3F1B6B83" w14:textId="2E048F8C" w:rsidR="00533B10" w:rsidRDefault="00EE5AE4" w:rsidP="00533B10">
      <w:pPr>
        <w:autoSpaceDE w:val="0"/>
        <w:autoSpaceDN w:val="0"/>
        <w:adjustRightInd w:val="0"/>
        <w:spacing w:after="0" w:line="240" w:lineRule="auto"/>
        <w:jc w:val="both"/>
        <w:rPr>
          <w:rFonts w:ascii="Tahoma" w:eastAsiaTheme="minorEastAsia" w:hAnsi="Tahoma" w:cs="Tahoma"/>
          <w:color w:val="auto"/>
        </w:rPr>
      </w:pPr>
      <w:r>
        <w:rPr>
          <w:rFonts w:ascii="Tahoma" w:hAnsi="Tahoma" w:cs="Tahoma"/>
          <w:szCs w:val="24"/>
          <w:lang w:val="en-US"/>
        </w:rPr>
        <w:t xml:space="preserve">Break away from tradition and </w:t>
      </w:r>
      <w:r w:rsidR="003328F0">
        <w:rPr>
          <w:rFonts w:ascii="Tahoma" w:hAnsi="Tahoma" w:cs="Tahoma"/>
          <w:szCs w:val="24"/>
          <w:lang w:val="en-US"/>
        </w:rPr>
        <w:t xml:space="preserve">sample </w:t>
      </w:r>
      <w:r>
        <w:rPr>
          <w:rFonts w:ascii="Tahoma" w:hAnsi="Tahoma" w:cs="Tahoma"/>
          <w:szCs w:val="24"/>
          <w:lang w:val="en-US"/>
        </w:rPr>
        <w:t xml:space="preserve">our very own Sichuan rendition of a Christmas Turkey – </w:t>
      </w:r>
      <w:r w:rsidRPr="00EE5AE4">
        <w:rPr>
          <w:rFonts w:ascii="Tahoma" w:hAnsi="Tahoma" w:cs="Tahoma"/>
          <w:i/>
          <w:szCs w:val="24"/>
          <w:lang w:val="en-US"/>
        </w:rPr>
        <w:t>Chilled Turkey in signature mala Sichuan Pepper Sauce</w:t>
      </w:r>
      <w:r w:rsidRPr="005F05A2">
        <w:rPr>
          <w:rFonts w:ascii="Tahoma" w:hAnsi="Tahoma" w:cs="Tahoma"/>
          <w:color w:val="auto"/>
          <w:lang w:val="en-US"/>
        </w:rPr>
        <w:t>.</w:t>
      </w:r>
      <w:r w:rsidR="003328F0" w:rsidRPr="005F05A2">
        <w:rPr>
          <w:rFonts w:ascii="Tahoma" w:hAnsi="Tahoma" w:cs="Tahoma"/>
          <w:color w:val="auto"/>
          <w:lang w:val="en-US"/>
        </w:rPr>
        <w:t xml:space="preserve"> </w:t>
      </w:r>
      <w:r w:rsidR="003328F0" w:rsidRPr="005F05A2">
        <w:rPr>
          <w:rFonts w:ascii="Tahoma" w:eastAsiaTheme="minorEastAsia" w:hAnsi="Tahoma" w:cs="Tahoma"/>
          <w:color w:val="auto"/>
        </w:rPr>
        <w:t>Alternat</w:t>
      </w:r>
      <w:r w:rsidR="003328F0">
        <w:rPr>
          <w:rFonts w:ascii="Tahoma" w:eastAsiaTheme="minorEastAsia" w:hAnsi="Tahoma" w:cs="Tahoma"/>
          <w:color w:val="auto"/>
        </w:rPr>
        <w:t xml:space="preserve">ively, tuck into the delectable </w:t>
      </w:r>
      <w:r w:rsidR="003328F0" w:rsidRPr="00533B10">
        <w:rPr>
          <w:rFonts w:ascii="Tahoma" w:eastAsiaTheme="minorEastAsia" w:hAnsi="Tahoma" w:cs="Tahoma"/>
          <w:bCs/>
          <w:i/>
          <w:color w:val="auto"/>
        </w:rPr>
        <w:t>‘Bi Feng Tang’ Roasted Crispy Chicken</w:t>
      </w:r>
      <w:r w:rsidR="003328F0">
        <w:rPr>
          <w:rFonts w:ascii="Tahoma" w:eastAsiaTheme="minorEastAsia" w:hAnsi="Tahoma" w:cs="Tahoma"/>
          <w:color w:val="auto"/>
        </w:rPr>
        <w:t xml:space="preserve">, </w:t>
      </w:r>
      <w:r w:rsidR="003328F0" w:rsidRPr="005F05A2">
        <w:rPr>
          <w:rFonts w:ascii="Tahoma" w:eastAsiaTheme="minorEastAsia" w:hAnsi="Tahoma" w:cs="Tahoma"/>
          <w:color w:val="auto"/>
        </w:rPr>
        <w:t>available for both dine-in and takeaway.</w:t>
      </w:r>
    </w:p>
    <w:p w14:paraId="5C2C0FCE" w14:textId="69360E2C" w:rsidR="00EE5AE4" w:rsidRPr="005F05A2" w:rsidRDefault="00EE5AE4" w:rsidP="00533B10">
      <w:pPr>
        <w:autoSpaceDE w:val="0"/>
        <w:autoSpaceDN w:val="0"/>
        <w:adjustRightInd w:val="0"/>
        <w:spacing w:after="0" w:line="240" w:lineRule="auto"/>
        <w:jc w:val="both"/>
        <w:rPr>
          <w:rFonts w:ascii="Tahoma" w:eastAsiaTheme="minorEastAsia" w:hAnsi="Tahoma" w:cs="Tahoma"/>
          <w:color w:val="auto"/>
        </w:rPr>
      </w:pPr>
    </w:p>
    <w:tbl>
      <w:tblPr>
        <w:tblStyle w:val="TableGrid"/>
        <w:tblW w:w="0" w:type="auto"/>
        <w:tblLook w:val="04A0" w:firstRow="1" w:lastRow="0" w:firstColumn="1" w:lastColumn="0" w:noHBand="0" w:noVBand="1"/>
      </w:tblPr>
      <w:tblGrid>
        <w:gridCol w:w="4248"/>
        <w:gridCol w:w="5103"/>
      </w:tblGrid>
      <w:tr w:rsidR="00DF00FF" w14:paraId="73665BF0" w14:textId="77777777" w:rsidTr="00DF00FF">
        <w:trPr>
          <w:trHeight w:val="1611"/>
        </w:trPr>
        <w:tc>
          <w:tcPr>
            <w:tcW w:w="4248" w:type="dxa"/>
          </w:tcPr>
          <w:p w14:paraId="0BE8ABA0" w14:textId="0089B733" w:rsidR="00DF00FF" w:rsidRDefault="00DF00FF" w:rsidP="0016580D">
            <w:pPr>
              <w:jc w:val="center"/>
              <w:rPr>
                <w:rFonts w:ascii="Tahoma" w:hAnsi="Tahoma" w:cs="Tahoma"/>
                <w:b/>
                <w:szCs w:val="24"/>
                <w:lang w:val="en-US"/>
              </w:rPr>
            </w:pPr>
          </w:p>
          <w:p w14:paraId="3E45D939" w14:textId="77777777" w:rsidR="00DF00FF" w:rsidRDefault="00DF00FF" w:rsidP="0016580D">
            <w:pPr>
              <w:jc w:val="center"/>
              <w:rPr>
                <w:rFonts w:ascii="Tahoma" w:hAnsi="Tahoma" w:cs="Tahoma"/>
                <w:b/>
                <w:szCs w:val="24"/>
                <w:lang w:val="en-US"/>
              </w:rPr>
            </w:pPr>
          </w:p>
          <w:p w14:paraId="563806F9" w14:textId="23ABEFAA" w:rsidR="00DF00FF" w:rsidRDefault="00DF00FF" w:rsidP="0016580D">
            <w:pPr>
              <w:jc w:val="center"/>
              <w:rPr>
                <w:rFonts w:ascii="Tahoma" w:hAnsi="Tahoma" w:cs="Tahoma"/>
                <w:b/>
                <w:szCs w:val="24"/>
                <w:lang w:val="en-US"/>
              </w:rPr>
            </w:pPr>
            <w:r>
              <w:rPr>
                <w:rFonts w:ascii="Tahoma" w:hAnsi="Tahoma" w:cs="Tahoma"/>
                <w:b/>
                <w:szCs w:val="24"/>
                <w:lang w:val="en-US"/>
              </w:rPr>
              <w:t>Seven-Course Christmas Set Menu</w:t>
            </w:r>
          </w:p>
          <w:p w14:paraId="7FD66686" w14:textId="77777777" w:rsidR="00DF00FF" w:rsidRPr="00EE5AE4" w:rsidRDefault="00DF00FF" w:rsidP="00533B10">
            <w:pPr>
              <w:jc w:val="center"/>
              <w:rPr>
                <w:rFonts w:ascii="Tahoma" w:hAnsi="Tahoma" w:cs="Tahoma"/>
                <w:szCs w:val="24"/>
                <w:lang w:val="en-US"/>
              </w:rPr>
            </w:pPr>
            <w:r>
              <w:rPr>
                <w:rFonts w:ascii="Tahoma" w:hAnsi="Tahoma" w:cs="Tahoma"/>
                <w:szCs w:val="24"/>
                <w:lang w:val="en-US"/>
              </w:rPr>
              <w:t xml:space="preserve">Daily, </w:t>
            </w:r>
            <w:r w:rsidRPr="00EE5AE4">
              <w:rPr>
                <w:rFonts w:ascii="Tahoma" w:hAnsi="Tahoma" w:cs="Tahoma"/>
                <w:szCs w:val="24"/>
                <w:lang w:val="en-US"/>
              </w:rPr>
              <w:t xml:space="preserve">18 to 25 December </w:t>
            </w:r>
            <w:r>
              <w:rPr>
                <w:rFonts w:ascii="Tahoma" w:hAnsi="Tahoma" w:cs="Tahoma"/>
                <w:szCs w:val="24"/>
                <w:lang w:val="en-US"/>
              </w:rPr>
              <w:t>2019</w:t>
            </w:r>
          </w:p>
          <w:p w14:paraId="076C51FE" w14:textId="59071A53" w:rsidR="00DF00FF" w:rsidRPr="00EE5AE4" w:rsidRDefault="00DF00FF" w:rsidP="00DF00FF">
            <w:pPr>
              <w:rPr>
                <w:rFonts w:ascii="Tahoma" w:hAnsi="Tahoma" w:cs="Tahoma"/>
                <w:szCs w:val="24"/>
              </w:rPr>
            </w:pPr>
          </w:p>
        </w:tc>
        <w:tc>
          <w:tcPr>
            <w:tcW w:w="5103" w:type="dxa"/>
            <w:vAlign w:val="center"/>
          </w:tcPr>
          <w:p w14:paraId="4E24597A" w14:textId="7D025A31" w:rsidR="00DF00FF" w:rsidRPr="00DF00FF" w:rsidRDefault="00DF00FF" w:rsidP="00533B10">
            <w:pPr>
              <w:rPr>
                <w:rFonts w:ascii="Tahoma" w:hAnsi="Tahoma" w:cs="Tahoma"/>
                <w:b/>
                <w:szCs w:val="24"/>
                <w:lang w:val="en-US"/>
              </w:rPr>
            </w:pPr>
            <w:r>
              <w:rPr>
                <w:rFonts w:ascii="Tahoma" w:hAnsi="Tahoma" w:cs="Tahoma"/>
                <w:b/>
                <w:szCs w:val="24"/>
                <w:lang w:val="en-US"/>
              </w:rPr>
              <w:t>Lunch</w:t>
            </w:r>
            <w:r w:rsidRPr="00DF00FF">
              <w:rPr>
                <w:rFonts w:ascii="Tahoma" w:hAnsi="Tahoma" w:cs="Tahoma"/>
                <w:szCs w:val="24"/>
                <w:lang w:val="en-US"/>
              </w:rPr>
              <w:t>,</w:t>
            </w:r>
            <w:r>
              <w:rPr>
                <w:rFonts w:ascii="Tahoma" w:hAnsi="Tahoma" w:cs="Tahoma"/>
                <w:b/>
                <w:szCs w:val="24"/>
                <w:lang w:val="en-US"/>
              </w:rPr>
              <w:t xml:space="preserve"> </w:t>
            </w:r>
            <w:r>
              <w:rPr>
                <w:rFonts w:ascii="Tahoma" w:hAnsi="Tahoma" w:cs="Tahoma"/>
                <w:szCs w:val="24"/>
                <w:lang w:val="en-US"/>
              </w:rPr>
              <w:t>11.30am to 2.30pm</w:t>
            </w:r>
          </w:p>
          <w:p w14:paraId="5C5EBE20" w14:textId="1FE054DA" w:rsidR="00DF00FF" w:rsidRDefault="00DF00FF" w:rsidP="00533B10">
            <w:pPr>
              <w:rPr>
                <w:rFonts w:ascii="Tahoma" w:hAnsi="Tahoma" w:cs="Tahoma"/>
                <w:szCs w:val="24"/>
              </w:rPr>
            </w:pPr>
            <w:r>
              <w:rPr>
                <w:rFonts w:ascii="Tahoma" w:hAnsi="Tahoma" w:cs="Tahoma"/>
                <w:b/>
                <w:szCs w:val="24"/>
              </w:rPr>
              <w:t>Dinner</w:t>
            </w:r>
            <w:r w:rsidRPr="00DF00FF">
              <w:rPr>
                <w:rFonts w:ascii="Tahoma" w:hAnsi="Tahoma" w:cs="Tahoma"/>
                <w:szCs w:val="24"/>
              </w:rPr>
              <w:t>,</w:t>
            </w:r>
            <w:r>
              <w:rPr>
                <w:rFonts w:ascii="Tahoma" w:hAnsi="Tahoma" w:cs="Tahoma"/>
                <w:szCs w:val="24"/>
              </w:rPr>
              <w:t xml:space="preserve"> 6.30pm to 10.30pm</w:t>
            </w:r>
          </w:p>
          <w:p w14:paraId="4AB17A43" w14:textId="77777777" w:rsidR="00DF00FF" w:rsidRDefault="00DF00FF" w:rsidP="00533B10">
            <w:pPr>
              <w:rPr>
                <w:rFonts w:ascii="Tahoma" w:hAnsi="Tahoma" w:cs="Tahoma"/>
                <w:szCs w:val="24"/>
              </w:rPr>
            </w:pPr>
          </w:p>
          <w:p w14:paraId="0DE9500A" w14:textId="69861CAD" w:rsidR="00DF00FF" w:rsidRDefault="00DF00FF" w:rsidP="00533B10">
            <w:pPr>
              <w:rPr>
                <w:rFonts w:ascii="Tahoma" w:hAnsi="Tahoma" w:cs="Tahoma"/>
                <w:szCs w:val="24"/>
              </w:rPr>
            </w:pPr>
            <w:r>
              <w:rPr>
                <w:rFonts w:ascii="Tahoma" w:hAnsi="Tahoma" w:cs="Tahoma"/>
                <w:szCs w:val="24"/>
              </w:rPr>
              <w:t>SGD68 per set</w:t>
            </w:r>
          </w:p>
          <w:p w14:paraId="41FA5530" w14:textId="227268F2" w:rsidR="00DF00FF" w:rsidRPr="00DF00FF" w:rsidRDefault="00DF00FF" w:rsidP="00533B10">
            <w:pPr>
              <w:rPr>
                <w:rFonts w:ascii="Tahoma" w:hAnsi="Tahoma" w:cs="Tahoma"/>
                <w:b/>
                <w:i/>
                <w:szCs w:val="24"/>
                <w:lang w:val="en-US"/>
              </w:rPr>
            </w:pPr>
            <w:r w:rsidRPr="00DF00FF">
              <w:rPr>
                <w:rFonts w:ascii="Tahoma" w:hAnsi="Tahoma" w:cs="Tahoma"/>
                <w:i/>
                <w:szCs w:val="24"/>
              </w:rPr>
              <w:t>*Minimum two to dine</w:t>
            </w:r>
          </w:p>
        </w:tc>
      </w:tr>
    </w:tbl>
    <w:p w14:paraId="38E1FA7A" w14:textId="0BE12EFF" w:rsidR="00EE5AE4" w:rsidRDefault="00EE5AE4" w:rsidP="003D2922">
      <w:pPr>
        <w:rPr>
          <w:rFonts w:ascii="Tahoma" w:hAnsi="Tahoma" w:cs="Tahoma"/>
          <w:szCs w:val="24"/>
          <w:lang w:val="en-US"/>
        </w:rPr>
      </w:pPr>
    </w:p>
    <w:p w14:paraId="58D4A415" w14:textId="574D6700" w:rsidR="002A6005" w:rsidRDefault="002A6005" w:rsidP="003D2922">
      <w:pPr>
        <w:rPr>
          <w:rFonts w:ascii="Tahoma" w:hAnsi="Tahoma" w:cs="Tahoma"/>
          <w:szCs w:val="24"/>
          <w:lang w:val="en-US"/>
        </w:rPr>
      </w:pPr>
      <w:r>
        <w:rPr>
          <w:rFonts w:ascii="Tahoma" w:hAnsi="Tahoma" w:cs="Tahoma"/>
          <w:szCs w:val="24"/>
          <w:lang w:val="en-US"/>
        </w:rPr>
        <w:t xml:space="preserve">Dining reservations at Si </w:t>
      </w:r>
      <w:proofErr w:type="spellStart"/>
      <w:r>
        <w:rPr>
          <w:rFonts w:ascii="Tahoma" w:hAnsi="Tahoma" w:cs="Tahoma"/>
          <w:szCs w:val="24"/>
          <w:lang w:val="en-US"/>
        </w:rPr>
        <w:t>Chuan</w:t>
      </w:r>
      <w:proofErr w:type="spellEnd"/>
      <w:r>
        <w:rPr>
          <w:rFonts w:ascii="Tahoma" w:hAnsi="Tahoma" w:cs="Tahoma"/>
          <w:szCs w:val="24"/>
          <w:lang w:val="en-US"/>
        </w:rPr>
        <w:t xml:space="preserve"> Dou Hua </w:t>
      </w:r>
      <w:r w:rsidR="00821AE0">
        <w:rPr>
          <w:rFonts w:ascii="Tahoma" w:hAnsi="Tahoma" w:cs="Tahoma"/>
          <w:szCs w:val="24"/>
          <w:lang w:val="en-US"/>
        </w:rPr>
        <w:t xml:space="preserve">Restaurant </w:t>
      </w:r>
      <w:r>
        <w:rPr>
          <w:rFonts w:ascii="Tahoma" w:hAnsi="Tahoma" w:cs="Tahoma"/>
          <w:szCs w:val="24"/>
          <w:lang w:val="en-US"/>
        </w:rPr>
        <w:t xml:space="preserve">can be made at </w:t>
      </w:r>
      <w:hyperlink r:id="rId12" w:history="1">
        <w:r w:rsidRPr="00FF12CD">
          <w:rPr>
            <w:rStyle w:val="Hyperlink"/>
            <w:rFonts w:ascii="Tahoma" w:hAnsi="Tahoma" w:cs="Tahoma"/>
            <w:b/>
            <w:szCs w:val="24"/>
            <w:lang w:val="en-US"/>
          </w:rPr>
          <w:t>dining.prsin@parkroyalhotels.com</w:t>
        </w:r>
      </w:hyperlink>
      <w:r>
        <w:rPr>
          <w:rFonts w:ascii="Tahoma" w:hAnsi="Tahoma" w:cs="Tahoma"/>
          <w:szCs w:val="24"/>
          <w:lang w:val="en-US"/>
        </w:rPr>
        <w:t xml:space="preserve">, or please speak with us at </w:t>
      </w:r>
      <w:r w:rsidRPr="00FF12CD">
        <w:rPr>
          <w:rFonts w:ascii="Tahoma" w:hAnsi="Tahoma" w:cs="Tahoma"/>
          <w:b/>
          <w:szCs w:val="24"/>
          <w:lang w:val="en-US"/>
        </w:rPr>
        <w:t xml:space="preserve">+65 </w:t>
      </w:r>
      <w:r>
        <w:rPr>
          <w:rFonts w:ascii="Tahoma" w:hAnsi="Tahoma" w:cs="Tahoma"/>
          <w:b/>
          <w:szCs w:val="24"/>
          <w:lang w:val="en-US"/>
        </w:rPr>
        <w:t>6505 5722</w:t>
      </w:r>
      <w:r>
        <w:rPr>
          <w:rFonts w:ascii="Tahoma" w:hAnsi="Tahoma" w:cs="Tahoma"/>
          <w:szCs w:val="24"/>
          <w:lang w:val="en-US"/>
        </w:rPr>
        <w:t>.</w:t>
      </w:r>
      <w:r>
        <w:rPr>
          <w:rFonts w:ascii="Tahoma" w:hAnsi="Tahoma" w:cs="Tahoma"/>
          <w:szCs w:val="24"/>
          <w:lang w:val="en-US"/>
        </w:rPr>
        <w:br/>
      </w:r>
    </w:p>
    <w:p w14:paraId="4D3689F1" w14:textId="5BC80B84" w:rsidR="009A3BC3" w:rsidRPr="00FF12CD" w:rsidRDefault="009A3BC3" w:rsidP="009A3BC3">
      <w:pPr>
        <w:rPr>
          <w:rFonts w:ascii="Tahoma" w:hAnsi="Tahoma" w:cs="Tahoma"/>
          <w:i/>
          <w:sz w:val="18"/>
          <w:szCs w:val="18"/>
          <w:lang w:val="en-US"/>
        </w:rPr>
      </w:pPr>
      <w:r w:rsidRPr="00FF12CD">
        <w:rPr>
          <w:rFonts w:ascii="Tahoma" w:hAnsi="Tahoma" w:cs="Tahoma"/>
          <w:i/>
          <w:sz w:val="18"/>
          <w:szCs w:val="18"/>
          <w:lang w:val="en-US"/>
        </w:rPr>
        <w:t>*All prices are subject to a 10% service charge (for dine-in) and GST</w:t>
      </w:r>
      <w:r>
        <w:rPr>
          <w:rFonts w:ascii="Tahoma" w:hAnsi="Tahoma" w:cs="Tahoma"/>
          <w:i/>
          <w:sz w:val="18"/>
          <w:szCs w:val="18"/>
          <w:lang w:val="en-US"/>
        </w:rPr>
        <w:t>,</w:t>
      </w:r>
      <w:r w:rsidRPr="00FF12CD">
        <w:rPr>
          <w:rFonts w:ascii="Tahoma" w:hAnsi="Tahoma" w:cs="Tahoma"/>
          <w:i/>
          <w:sz w:val="18"/>
          <w:szCs w:val="18"/>
          <w:lang w:val="en-US"/>
        </w:rPr>
        <w:t xml:space="preserve"> unless otherwise stated. </w:t>
      </w:r>
    </w:p>
    <w:p w14:paraId="6BD10841" w14:textId="77777777" w:rsidR="009A3BC3" w:rsidRPr="003D2922" w:rsidRDefault="009A3BC3" w:rsidP="003D2922">
      <w:pPr>
        <w:rPr>
          <w:rFonts w:ascii="Tahoma" w:hAnsi="Tahoma" w:cs="Tahoma"/>
          <w:szCs w:val="24"/>
          <w:lang w:val="en-US"/>
        </w:rPr>
      </w:pPr>
    </w:p>
    <w:p w14:paraId="5052F090" w14:textId="77777777" w:rsidR="003D2922" w:rsidRDefault="00841A79" w:rsidP="00762496">
      <w:pPr>
        <w:rPr>
          <w:rFonts w:ascii="Tahoma" w:hAnsi="Tahoma" w:cs="Tahoma"/>
          <w:szCs w:val="24"/>
          <w:u w:val="single"/>
          <w:lang w:val="en-US"/>
        </w:rPr>
      </w:pPr>
      <w:r>
        <w:rPr>
          <w:rFonts w:ascii="Tahoma" w:hAnsi="Tahoma" w:cs="Tahoma"/>
          <w:b/>
          <w:szCs w:val="24"/>
          <w:u w:val="single"/>
          <w:lang w:val="en-US"/>
        </w:rPr>
        <w:t>Heart</w:t>
      </w:r>
      <w:r w:rsidR="0018266C">
        <w:rPr>
          <w:rFonts w:ascii="Tahoma" w:hAnsi="Tahoma" w:cs="Tahoma"/>
          <w:b/>
          <w:szCs w:val="24"/>
          <w:u w:val="single"/>
          <w:lang w:val="en-US"/>
        </w:rPr>
        <w:t>y</w:t>
      </w:r>
      <w:r>
        <w:rPr>
          <w:rFonts w:ascii="Tahoma" w:hAnsi="Tahoma" w:cs="Tahoma"/>
          <w:b/>
          <w:szCs w:val="24"/>
          <w:u w:val="single"/>
          <w:lang w:val="en-US"/>
        </w:rPr>
        <w:t xml:space="preserve"> </w:t>
      </w:r>
      <w:r w:rsidR="00EE5AE4">
        <w:rPr>
          <w:rFonts w:ascii="Tahoma" w:hAnsi="Tahoma" w:cs="Tahoma"/>
          <w:b/>
          <w:szCs w:val="24"/>
          <w:u w:val="single"/>
          <w:lang w:val="en-US"/>
        </w:rPr>
        <w:t>Festive T</w:t>
      </w:r>
      <w:r>
        <w:rPr>
          <w:rFonts w:ascii="Tahoma" w:hAnsi="Tahoma" w:cs="Tahoma"/>
          <w:b/>
          <w:szCs w:val="24"/>
          <w:u w:val="single"/>
          <w:lang w:val="en-US"/>
        </w:rPr>
        <w:t>reats</w:t>
      </w:r>
    </w:p>
    <w:p w14:paraId="18E3A0C7" w14:textId="324626A2" w:rsidR="00EE5AE4" w:rsidRDefault="00EE5AE4" w:rsidP="00533B10">
      <w:pPr>
        <w:jc w:val="both"/>
        <w:rPr>
          <w:rFonts w:ascii="Tahoma" w:hAnsi="Tahoma" w:cs="Tahoma"/>
          <w:szCs w:val="24"/>
          <w:lang w:val="en-US"/>
        </w:rPr>
      </w:pPr>
      <w:r>
        <w:rPr>
          <w:rFonts w:ascii="Tahoma" w:hAnsi="Tahoma" w:cs="Tahoma"/>
          <w:szCs w:val="24"/>
          <w:lang w:val="en-US"/>
        </w:rPr>
        <w:t xml:space="preserve">Bring the party to everyone with our </w:t>
      </w:r>
      <w:r w:rsidR="000D70CB">
        <w:rPr>
          <w:rFonts w:ascii="Tahoma" w:hAnsi="Tahoma" w:cs="Tahoma"/>
          <w:szCs w:val="24"/>
          <w:lang w:val="en-US"/>
        </w:rPr>
        <w:t>delectable</w:t>
      </w:r>
      <w:r>
        <w:rPr>
          <w:rFonts w:ascii="Tahoma" w:hAnsi="Tahoma" w:cs="Tahoma"/>
          <w:szCs w:val="24"/>
          <w:lang w:val="en-US"/>
        </w:rPr>
        <w:t xml:space="preserve"> festive treats from </w:t>
      </w:r>
      <w:r>
        <w:rPr>
          <w:rFonts w:ascii="Tahoma" w:hAnsi="Tahoma" w:cs="Tahoma"/>
          <w:b/>
          <w:szCs w:val="24"/>
          <w:lang w:val="en-US"/>
        </w:rPr>
        <w:t xml:space="preserve">Ginger </w:t>
      </w:r>
      <w:r>
        <w:rPr>
          <w:rFonts w:ascii="Tahoma" w:hAnsi="Tahoma" w:cs="Tahoma"/>
          <w:szCs w:val="24"/>
          <w:lang w:val="en-US"/>
        </w:rPr>
        <w:t xml:space="preserve">and </w:t>
      </w:r>
      <w:r>
        <w:rPr>
          <w:rFonts w:ascii="Tahoma" w:hAnsi="Tahoma" w:cs="Tahoma"/>
          <w:b/>
          <w:szCs w:val="24"/>
          <w:lang w:val="en-US"/>
        </w:rPr>
        <w:t xml:space="preserve">Si </w:t>
      </w:r>
      <w:proofErr w:type="spellStart"/>
      <w:r>
        <w:rPr>
          <w:rFonts w:ascii="Tahoma" w:hAnsi="Tahoma" w:cs="Tahoma"/>
          <w:b/>
          <w:szCs w:val="24"/>
          <w:lang w:val="en-US"/>
        </w:rPr>
        <w:t>Chuan</w:t>
      </w:r>
      <w:proofErr w:type="spellEnd"/>
      <w:r>
        <w:rPr>
          <w:rFonts w:ascii="Tahoma" w:hAnsi="Tahoma" w:cs="Tahoma"/>
          <w:b/>
          <w:szCs w:val="24"/>
          <w:lang w:val="en-US"/>
        </w:rPr>
        <w:t xml:space="preserve"> Dou Hua</w:t>
      </w:r>
      <w:r>
        <w:rPr>
          <w:rFonts w:ascii="Tahoma" w:hAnsi="Tahoma" w:cs="Tahoma"/>
          <w:szCs w:val="24"/>
          <w:lang w:val="en-US"/>
        </w:rPr>
        <w:t xml:space="preserve"> </w:t>
      </w:r>
      <w:r w:rsidR="0018266C" w:rsidRPr="005F05A2">
        <w:rPr>
          <w:rFonts w:ascii="Tahoma" w:hAnsi="Tahoma" w:cs="Tahoma"/>
          <w:b/>
          <w:szCs w:val="24"/>
          <w:lang w:val="en-US"/>
        </w:rPr>
        <w:t>Restaurant</w:t>
      </w:r>
      <w:r w:rsidR="0018266C">
        <w:rPr>
          <w:rFonts w:ascii="Tahoma" w:hAnsi="Tahoma" w:cs="Tahoma"/>
          <w:szCs w:val="24"/>
          <w:lang w:val="en-US"/>
        </w:rPr>
        <w:t xml:space="preserve">, </w:t>
      </w:r>
      <w:r>
        <w:rPr>
          <w:rFonts w:ascii="Tahoma" w:hAnsi="Tahoma" w:cs="Tahoma"/>
          <w:szCs w:val="24"/>
          <w:lang w:val="en-US"/>
        </w:rPr>
        <w:t xml:space="preserve">perfect for </w:t>
      </w:r>
      <w:r w:rsidR="000D70CB">
        <w:rPr>
          <w:rFonts w:ascii="Tahoma" w:hAnsi="Tahoma" w:cs="Tahoma"/>
          <w:szCs w:val="24"/>
          <w:lang w:val="en-US"/>
        </w:rPr>
        <w:t>any celebratory</w:t>
      </w:r>
      <w:r>
        <w:rPr>
          <w:rFonts w:ascii="Tahoma" w:hAnsi="Tahoma" w:cs="Tahoma"/>
          <w:szCs w:val="24"/>
          <w:lang w:val="en-US"/>
        </w:rPr>
        <w:t xml:space="preserve"> gatherings during the merry season.</w:t>
      </w:r>
    </w:p>
    <w:p w14:paraId="4207FEAB" w14:textId="7874C631" w:rsidR="00EE5AE4" w:rsidRDefault="000D70CB" w:rsidP="00533B10">
      <w:pPr>
        <w:jc w:val="both"/>
        <w:rPr>
          <w:rFonts w:ascii="Tahoma" w:hAnsi="Tahoma" w:cs="Tahoma"/>
          <w:szCs w:val="24"/>
          <w:lang w:val="en-US"/>
        </w:rPr>
      </w:pPr>
      <w:r>
        <w:rPr>
          <w:rFonts w:ascii="Tahoma" w:hAnsi="Tahoma" w:cs="Tahoma"/>
          <w:noProof/>
          <w:szCs w:val="24"/>
        </w:rPr>
        <w:lastRenderedPageBreak/>
        <w:drawing>
          <wp:anchor distT="0" distB="0" distL="114300" distR="114300" simplePos="0" relativeHeight="251665408" behindDoc="0" locked="0" layoutInCell="1" allowOverlap="1" wp14:anchorId="35571C48" wp14:editId="7401EE34">
            <wp:simplePos x="0" y="0"/>
            <wp:positionH relativeFrom="margin">
              <wp:align>right</wp:align>
            </wp:positionH>
            <wp:positionV relativeFrom="page">
              <wp:posOffset>2017799</wp:posOffset>
            </wp:positionV>
            <wp:extent cx="6023610" cy="4518025"/>
            <wp:effectExtent l="0" t="0" r="0" b="0"/>
            <wp:wrapSquare wrapText="bothSides"/>
            <wp:docPr id="6" name="Picture 6" descr="20190930-PRB-Xmas2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90930-PRB-Xmas223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3610" cy="4518025"/>
                    </a:xfrm>
                    <a:prstGeom prst="rect">
                      <a:avLst/>
                    </a:prstGeom>
                    <a:noFill/>
                  </pic:spPr>
                </pic:pic>
              </a:graphicData>
            </a:graphic>
            <wp14:sizeRelH relativeFrom="page">
              <wp14:pctWidth>0</wp14:pctWidth>
            </wp14:sizeRelH>
            <wp14:sizeRelV relativeFrom="page">
              <wp14:pctHeight>0</wp14:pctHeight>
            </wp14:sizeRelV>
          </wp:anchor>
        </w:drawing>
      </w:r>
      <w:r w:rsidR="00930898">
        <w:rPr>
          <w:rFonts w:ascii="Tahoma" w:hAnsi="Tahoma" w:cs="Tahoma"/>
          <w:szCs w:val="24"/>
          <w:lang w:val="en-US"/>
        </w:rPr>
        <w:t xml:space="preserve">Complete your festive platter with our </w:t>
      </w:r>
      <w:r w:rsidR="00930898" w:rsidRPr="00161BBA">
        <w:rPr>
          <w:rFonts w:ascii="Tahoma" w:hAnsi="Tahoma" w:cs="Tahoma"/>
          <w:i/>
          <w:szCs w:val="24"/>
          <w:lang w:val="en-US"/>
        </w:rPr>
        <w:t>Traditional Whole Roasted Turkey with Cranberries and Pan Jus</w:t>
      </w:r>
      <w:r w:rsidR="00930898">
        <w:rPr>
          <w:rFonts w:ascii="Tahoma" w:hAnsi="Tahoma" w:cs="Tahoma"/>
          <w:szCs w:val="24"/>
          <w:lang w:val="en-US"/>
        </w:rPr>
        <w:t xml:space="preserve"> and </w:t>
      </w:r>
      <w:r w:rsidR="00930898" w:rsidRPr="00161BBA">
        <w:rPr>
          <w:rFonts w:ascii="Tahoma" w:hAnsi="Tahoma" w:cs="Tahoma"/>
          <w:i/>
          <w:szCs w:val="24"/>
          <w:lang w:val="en-US"/>
        </w:rPr>
        <w:t>Manuka Honey Glazed Ham with Oriental Salsa</w:t>
      </w:r>
      <w:r w:rsidR="00930898">
        <w:rPr>
          <w:rFonts w:ascii="Tahoma" w:hAnsi="Tahoma" w:cs="Tahoma"/>
          <w:szCs w:val="24"/>
          <w:lang w:val="en-US"/>
        </w:rPr>
        <w:t xml:space="preserve">, and end it on a sweet note with the good </w:t>
      </w:r>
      <w:proofErr w:type="spellStart"/>
      <w:r w:rsidR="00930898">
        <w:rPr>
          <w:rFonts w:ascii="Tahoma" w:hAnsi="Tahoma" w:cs="Tahoma"/>
          <w:szCs w:val="24"/>
          <w:lang w:val="en-US"/>
        </w:rPr>
        <w:t>ol</w:t>
      </w:r>
      <w:proofErr w:type="spellEnd"/>
      <w:r w:rsidR="00930898">
        <w:rPr>
          <w:rFonts w:ascii="Tahoma" w:hAnsi="Tahoma" w:cs="Tahoma"/>
          <w:szCs w:val="24"/>
          <w:lang w:val="en-US"/>
        </w:rPr>
        <w:t xml:space="preserve">’ </w:t>
      </w:r>
      <w:r w:rsidR="00930898" w:rsidRPr="00161BBA">
        <w:rPr>
          <w:rFonts w:ascii="Tahoma" w:hAnsi="Tahoma" w:cs="Tahoma"/>
          <w:i/>
          <w:szCs w:val="24"/>
          <w:lang w:val="en-US"/>
        </w:rPr>
        <w:t>Classic Chocolate and Hazelnut Log Cake</w:t>
      </w:r>
      <w:r w:rsidR="00930898">
        <w:rPr>
          <w:rFonts w:ascii="Tahoma" w:hAnsi="Tahoma" w:cs="Tahoma"/>
          <w:szCs w:val="24"/>
          <w:lang w:val="en-US"/>
        </w:rPr>
        <w:t>!</w:t>
      </w:r>
      <w:r w:rsidR="00CB24BB">
        <w:rPr>
          <w:rFonts w:ascii="Tahoma" w:hAnsi="Tahoma" w:cs="Tahoma"/>
          <w:szCs w:val="24"/>
          <w:lang w:val="en-US"/>
        </w:rPr>
        <w:t xml:space="preserve"> </w:t>
      </w:r>
      <w:r w:rsidR="00930898">
        <w:rPr>
          <w:rFonts w:ascii="Tahoma" w:hAnsi="Tahoma" w:cs="Tahoma"/>
          <w:szCs w:val="24"/>
          <w:lang w:val="en-US"/>
        </w:rPr>
        <w:t xml:space="preserve">Feeling adventurous this festive season? </w:t>
      </w:r>
      <w:r>
        <w:rPr>
          <w:rFonts w:ascii="Tahoma" w:hAnsi="Tahoma" w:cs="Tahoma"/>
          <w:szCs w:val="24"/>
          <w:lang w:val="en-US"/>
        </w:rPr>
        <w:t>Spice up your holiday</w:t>
      </w:r>
      <w:r w:rsidR="00FE214E">
        <w:rPr>
          <w:rFonts w:ascii="Tahoma" w:hAnsi="Tahoma" w:cs="Tahoma"/>
          <w:szCs w:val="24"/>
          <w:lang w:val="en-US"/>
        </w:rPr>
        <w:t xml:space="preserve"> feast with Si </w:t>
      </w:r>
      <w:proofErr w:type="spellStart"/>
      <w:r w:rsidR="00FE214E">
        <w:rPr>
          <w:rFonts w:ascii="Tahoma" w:hAnsi="Tahoma" w:cs="Tahoma"/>
          <w:szCs w:val="24"/>
          <w:lang w:val="en-US"/>
        </w:rPr>
        <w:t>Chuan</w:t>
      </w:r>
      <w:proofErr w:type="spellEnd"/>
      <w:r w:rsidR="00FE214E">
        <w:rPr>
          <w:rFonts w:ascii="Tahoma" w:hAnsi="Tahoma" w:cs="Tahoma"/>
          <w:szCs w:val="24"/>
          <w:lang w:val="en-US"/>
        </w:rPr>
        <w:t xml:space="preserve"> Dou Hua’s </w:t>
      </w:r>
      <w:r w:rsidR="003328F0" w:rsidRPr="005F05A2">
        <w:rPr>
          <w:rFonts w:ascii="Tahoma" w:hAnsi="Tahoma" w:cs="Tahoma"/>
          <w:i/>
          <w:szCs w:val="24"/>
          <w:lang w:val="en-US"/>
        </w:rPr>
        <w:t>‘Bi Feng Tang’</w:t>
      </w:r>
      <w:r w:rsidR="003328F0">
        <w:rPr>
          <w:rFonts w:ascii="Tahoma" w:hAnsi="Tahoma" w:cs="Tahoma"/>
          <w:szCs w:val="24"/>
          <w:lang w:val="en-US"/>
        </w:rPr>
        <w:t xml:space="preserve"> </w:t>
      </w:r>
      <w:r w:rsidR="00FE214E" w:rsidRPr="00D9093C">
        <w:rPr>
          <w:rFonts w:ascii="Tahoma" w:hAnsi="Tahoma" w:cs="Tahoma"/>
          <w:i/>
          <w:szCs w:val="24"/>
          <w:lang w:val="en-US"/>
        </w:rPr>
        <w:t>Roasted Crispy Chicken</w:t>
      </w:r>
      <w:r>
        <w:rPr>
          <w:rFonts w:ascii="Tahoma" w:hAnsi="Tahoma" w:cs="Tahoma"/>
          <w:szCs w:val="24"/>
          <w:lang w:val="en-US"/>
        </w:rPr>
        <w:t xml:space="preserve">, </w:t>
      </w:r>
      <w:r w:rsidR="00FE214E">
        <w:rPr>
          <w:rFonts w:ascii="Tahoma" w:hAnsi="Tahoma" w:cs="Tahoma"/>
          <w:szCs w:val="24"/>
          <w:lang w:val="en-US"/>
        </w:rPr>
        <w:t>bound to sizzle and whet your appetite!</w:t>
      </w:r>
    </w:p>
    <w:p w14:paraId="6F278F73" w14:textId="457616B5" w:rsidR="00FE214E" w:rsidRDefault="00FE214E" w:rsidP="00762496">
      <w:pPr>
        <w:rPr>
          <w:rFonts w:ascii="Tahoma" w:hAnsi="Tahoma" w:cs="Tahoma"/>
          <w:szCs w:val="24"/>
          <w:lang w:val="en-US"/>
        </w:rPr>
      </w:pPr>
    </w:p>
    <w:p w14:paraId="1CA66F8A" w14:textId="1F9D4A63" w:rsidR="003328F0" w:rsidRPr="00161BBA" w:rsidRDefault="00FE214E" w:rsidP="00762496">
      <w:pPr>
        <w:rPr>
          <w:rFonts w:ascii="Tahoma" w:hAnsi="Tahoma" w:cs="Tahoma"/>
          <w:lang w:val="en-US"/>
        </w:rPr>
      </w:pPr>
      <w:r w:rsidRPr="00161BBA">
        <w:rPr>
          <w:rFonts w:ascii="Tahoma" w:hAnsi="Tahoma" w:cs="Tahoma"/>
          <w:b/>
          <w:lang w:val="en-US"/>
        </w:rPr>
        <w:t xml:space="preserve">Festive Takeaways </w:t>
      </w:r>
      <w:r w:rsidR="00D9093C" w:rsidRPr="00161BBA">
        <w:rPr>
          <w:rFonts w:ascii="Tahoma" w:hAnsi="Tahoma" w:cs="Tahoma"/>
          <w:b/>
          <w:lang w:val="en-US"/>
        </w:rPr>
        <w:t>(Available from 1 to 26 December 2019)</w:t>
      </w:r>
    </w:p>
    <w:tbl>
      <w:tblPr>
        <w:tblStyle w:val="TableGrid"/>
        <w:tblW w:w="0" w:type="auto"/>
        <w:tblLook w:val="04A0" w:firstRow="1" w:lastRow="0" w:firstColumn="1" w:lastColumn="0" w:noHBand="0" w:noVBand="1"/>
      </w:tblPr>
      <w:tblGrid>
        <w:gridCol w:w="7083"/>
        <w:gridCol w:w="2404"/>
      </w:tblGrid>
      <w:tr w:rsidR="00FE214E" w:rsidRPr="00161BBA" w14:paraId="7D6FFA8F" w14:textId="77777777" w:rsidTr="00AA5D33">
        <w:tc>
          <w:tcPr>
            <w:tcW w:w="7083" w:type="dxa"/>
          </w:tcPr>
          <w:p w14:paraId="3811B3C9" w14:textId="77777777" w:rsidR="00FE214E" w:rsidRPr="00161BBA" w:rsidRDefault="00FE214E" w:rsidP="00D9093C">
            <w:pPr>
              <w:rPr>
                <w:rFonts w:ascii="Tahoma" w:hAnsi="Tahoma" w:cs="Tahoma"/>
                <w:b/>
                <w:lang w:val="en-US"/>
              </w:rPr>
            </w:pPr>
            <w:r w:rsidRPr="00161BBA">
              <w:rPr>
                <w:rFonts w:ascii="Tahoma" w:hAnsi="Tahoma" w:cs="Tahoma"/>
                <w:b/>
                <w:lang w:val="en-US"/>
              </w:rPr>
              <w:t>Festive Treats</w:t>
            </w:r>
          </w:p>
        </w:tc>
        <w:tc>
          <w:tcPr>
            <w:tcW w:w="2404" w:type="dxa"/>
          </w:tcPr>
          <w:p w14:paraId="1A2AF7C5" w14:textId="77777777" w:rsidR="00FE214E" w:rsidRPr="00161BBA" w:rsidRDefault="00FE214E" w:rsidP="00FE214E">
            <w:pPr>
              <w:jc w:val="center"/>
              <w:rPr>
                <w:rFonts w:ascii="Tahoma" w:hAnsi="Tahoma" w:cs="Tahoma"/>
                <w:b/>
                <w:lang w:val="en-US"/>
              </w:rPr>
            </w:pPr>
            <w:r w:rsidRPr="00161BBA">
              <w:rPr>
                <w:rFonts w:ascii="Tahoma" w:hAnsi="Tahoma" w:cs="Tahoma"/>
                <w:b/>
                <w:lang w:val="en-US"/>
              </w:rPr>
              <w:t>Price (SGD)</w:t>
            </w:r>
          </w:p>
        </w:tc>
      </w:tr>
      <w:tr w:rsidR="00FE214E" w:rsidRPr="00161BBA" w14:paraId="0808B954" w14:textId="77777777" w:rsidTr="00AA5D33">
        <w:tc>
          <w:tcPr>
            <w:tcW w:w="7083" w:type="dxa"/>
          </w:tcPr>
          <w:p w14:paraId="4BEC306B" w14:textId="77777777" w:rsidR="00FE214E" w:rsidRPr="00161BBA" w:rsidRDefault="00FE214E" w:rsidP="00D9093C">
            <w:pPr>
              <w:rPr>
                <w:rFonts w:ascii="Tahoma" w:hAnsi="Tahoma" w:cs="Tahoma"/>
                <w:lang w:val="en-US"/>
              </w:rPr>
            </w:pPr>
            <w:r w:rsidRPr="00161BBA">
              <w:rPr>
                <w:rFonts w:ascii="Tahoma" w:hAnsi="Tahoma" w:cs="Tahoma"/>
                <w:lang w:val="en-US"/>
              </w:rPr>
              <w:t>Traditional Whole Roasted Turkey with Cranberries and Pan Jus</w:t>
            </w:r>
          </w:p>
        </w:tc>
        <w:tc>
          <w:tcPr>
            <w:tcW w:w="2404" w:type="dxa"/>
          </w:tcPr>
          <w:p w14:paraId="3F0A4513" w14:textId="77777777" w:rsidR="00FE214E" w:rsidRPr="00161BBA" w:rsidRDefault="00FE214E" w:rsidP="00FE214E">
            <w:pPr>
              <w:jc w:val="center"/>
              <w:rPr>
                <w:rFonts w:ascii="Tahoma" w:hAnsi="Tahoma" w:cs="Tahoma"/>
                <w:lang w:val="en-US"/>
              </w:rPr>
            </w:pPr>
            <w:r w:rsidRPr="00161BBA">
              <w:rPr>
                <w:rFonts w:ascii="Tahoma" w:hAnsi="Tahoma" w:cs="Tahoma"/>
                <w:lang w:val="en-US"/>
              </w:rPr>
              <w:t>138</w:t>
            </w:r>
          </w:p>
        </w:tc>
      </w:tr>
      <w:tr w:rsidR="00FE214E" w:rsidRPr="00161BBA" w14:paraId="4A6FF220" w14:textId="77777777" w:rsidTr="00AA5D33">
        <w:tc>
          <w:tcPr>
            <w:tcW w:w="7083" w:type="dxa"/>
          </w:tcPr>
          <w:p w14:paraId="51BA93AC" w14:textId="77777777" w:rsidR="00FE214E" w:rsidRPr="00161BBA" w:rsidRDefault="00FE214E" w:rsidP="00D9093C">
            <w:pPr>
              <w:rPr>
                <w:rFonts w:ascii="Tahoma" w:hAnsi="Tahoma" w:cs="Tahoma"/>
                <w:lang w:val="en-US"/>
              </w:rPr>
            </w:pPr>
            <w:r w:rsidRPr="00161BBA">
              <w:rPr>
                <w:rFonts w:ascii="Tahoma" w:hAnsi="Tahoma" w:cs="Tahoma"/>
                <w:lang w:val="en-US"/>
              </w:rPr>
              <w:t>Manuka Honey Glazed Ham with Oriental Salsa</w:t>
            </w:r>
          </w:p>
        </w:tc>
        <w:tc>
          <w:tcPr>
            <w:tcW w:w="2404" w:type="dxa"/>
          </w:tcPr>
          <w:p w14:paraId="7DC0043F" w14:textId="77777777" w:rsidR="00FE214E" w:rsidRPr="00161BBA" w:rsidRDefault="00FE214E" w:rsidP="00FE214E">
            <w:pPr>
              <w:jc w:val="center"/>
              <w:rPr>
                <w:rFonts w:ascii="Tahoma" w:hAnsi="Tahoma" w:cs="Tahoma"/>
                <w:lang w:val="en-US"/>
              </w:rPr>
            </w:pPr>
            <w:r w:rsidRPr="00161BBA">
              <w:rPr>
                <w:rFonts w:ascii="Tahoma" w:hAnsi="Tahoma" w:cs="Tahoma"/>
                <w:lang w:val="en-US"/>
              </w:rPr>
              <w:t>68</w:t>
            </w:r>
          </w:p>
        </w:tc>
      </w:tr>
      <w:tr w:rsidR="00FE214E" w:rsidRPr="00161BBA" w14:paraId="47709A39" w14:textId="77777777" w:rsidTr="00AA5D33">
        <w:tc>
          <w:tcPr>
            <w:tcW w:w="7083" w:type="dxa"/>
          </w:tcPr>
          <w:p w14:paraId="43A89E9A" w14:textId="77777777" w:rsidR="00FE214E" w:rsidRPr="00161BBA" w:rsidRDefault="003328F0" w:rsidP="00D9093C">
            <w:pPr>
              <w:rPr>
                <w:rFonts w:ascii="Tahoma" w:hAnsi="Tahoma" w:cs="Tahoma"/>
                <w:lang w:val="en-US"/>
              </w:rPr>
            </w:pPr>
            <w:r w:rsidRPr="00161BBA">
              <w:rPr>
                <w:rFonts w:ascii="Tahoma" w:hAnsi="Tahoma" w:cs="Tahoma"/>
                <w:lang w:val="en-US"/>
              </w:rPr>
              <w:t xml:space="preserve">Classic </w:t>
            </w:r>
            <w:r w:rsidR="00FE214E" w:rsidRPr="00161BBA">
              <w:rPr>
                <w:rFonts w:ascii="Tahoma" w:hAnsi="Tahoma" w:cs="Tahoma"/>
                <w:lang w:val="en-US"/>
              </w:rPr>
              <w:t>Chocolate and Hazelnut Log Cake</w:t>
            </w:r>
          </w:p>
        </w:tc>
        <w:tc>
          <w:tcPr>
            <w:tcW w:w="2404" w:type="dxa"/>
          </w:tcPr>
          <w:p w14:paraId="36D93FC8" w14:textId="77777777" w:rsidR="00FE214E" w:rsidRPr="00161BBA" w:rsidRDefault="00FE214E" w:rsidP="00FE214E">
            <w:pPr>
              <w:jc w:val="center"/>
              <w:rPr>
                <w:rFonts w:ascii="Tahoma" w:hAnsi="Tahoma" w:cs="Tahoma"/>
                <w:lang w:val="en-US"/>
              </w:rPr>
            </w:pPr>
            <w:r w:rsidRPr="00161BBA">
              <w:rPr>
                <w:rFonts w:ascii="Tahoma" w:hAnsi="Tahoma" w:cs="Tahoma"/>
                <w:lang w:val="en-US"/>
              </w:rPr>
              <w:t>68</w:t>
            </w:r>
          </w:p>
        </w:tc>
      </w:tr>
      <w:tr w:rsidR="00FE214E" w:rsidRPr="00161BBA" w14:paraId="2456F547" w14:textId="77777777" w:rsidTr="00AA5D33">
        <w:tc>
          <w:tcPr>
            <w:tcW w:w="7083" w:type="dxa"/>
          </w:tcPr>
          <w:p w14:paraId="45D949E2" w14:textId="3B661147" w:rsidR="00FE214E" w:rsidRPr="00161BBA" w:rsidRDefault="003328F0">
            <w:pPr>
              <w:rPr>
                <w:rFonts w:ascii="Tahoma" w:hAnsi="Tahoma" w:cs="Tahoma"/>
                <w:lang w:val="en-US"/>
              </w:rPr>
            </w:pPr>
            <w:r w:rsidRPr="00161BBA">
              <w:rPr>
                <w:rFonts w:ascii="Tahoma" w:hAnsi="Tahoma" w:cs="Tahoma"/>
                <w:lang w:val="en-US"/>
              </w:rPr>
              <w:t xml:space="preserve">‘Bi Feng Tang’ </w:t>
            </w:r>
            <w:r w:rsidR="00FE214E" w:rsidRPr="00161BBA">
              <w:rPr>
                <w:rFonts w:ascii="Tahoma" w:hAnsi="Tahoma" w:cs="Tahoma"/>
                <w:lang w:val="en-US"/>
              </w:rPr>
              <w:t xml:space="preserve">Roasted Crispy Chicken </w:t>
            </w:r>
          </w:p>
        </w:tc>
        <w:tc>
          <w:tcPr>
            <w:tcW w:w="2404" w:type="dxa"/>
          </w:tcPr>
          <w:p w14:paraId="3BF44063" w14:textId="77777777" w:rsidR="00FE214E" w:rsidRPr="00161BBA" w:rsidRDefault="00FE214E" w:rsidP="00FE214E">
            <w:pPr>
              <w:jc w:val="center"/>
              <w:rPr>
                <w:rFonts w:ascii="Tahoma" w:hAnsi="Tahoma" w:cs="Tahoma"/>
                <w:lang w:val="en-US"/>
              </w:rPr>
            </w:pPr>
            <w:r w:rsidRPr="00161BBA">
              <w:rPr>
                <w:rFonts w:ascii="Tahoma" w:hAnsi="Tahoma" w:cs="Tahoma"/>
                <w:lang w:val="en-US"/>
              </w:rPr>
              <w:t>58</w:t>
            </w:r>
          </w:p>
        </w:tc>
      </w:tr>
      <w:tr w:rsidR="00FE214E" w:rsidRPr="00161BBA" w14:paraId="36C5B96D" w14:textId="77777777" w:rsidTr="00AA5D33">
        <w:tc>
          <w:tcPr>
            <w:tcW w:w="7083" w:type="dxa"/>
          </w:tcPr>
          <w:p w14:paraId="370C5A11" w14:textId="77777777" w:rsidR="00FE214E" w:rsidRPr="00161BBA" w:rsidRDefault="00FE214E" w:rsidP="00D9093C">
            <w:pPr>
              <w:rPr>
                <w:rFonts w:ascii="Tahoma" w:hAnsi="Tahoma" w:cs="Tahoma"/>
                <w:lang w:val="en-US"/>
              </w:rPr>
            </w:pPr>
            <w:r w:rsidRPr="00161BBA">
              <w:rPr>
                <w:rFonts w:ascii="Tahoma" w:hAnsi="Tahoma" w:cs="Tahoma"/>
                <w:lang w:val="en-US"/>
              </w:rPr>
              <w:t xml:space="preserve">Christmas </w:t>
            </w:r>
            <w:proofErr w:type="spellStart"/>
            <w:r w:rsidRPr="00161BBA">
              <w:rPr>
                <w:rFonts w:ascii="Tahoma" w:hAnsi="Tahoma" w:cs="Tahoma"/>
                <w:lang w:val="en-US"/>
              </w:rPr>
              <w:t>Stollen</w:t>
            </w:r>
            <w:proofErr w:type="spellEnd"/>
            <w:r w:rsidRPr="00161BBA">
              <w:rPr>
                <w:rFonts w:ascii="Tahoma" w:hAnsi="Tahoma" w:cs="Tahoma"/>
                <w:lang w:val="en-US"/>
              </w:rPr>
              <w:t xml:space="preserve"> with Confit Orange and Lemon</w:t>
            </w:r>
          </w:p>
        </w:tc>
        <w:tc>
          <w:tcPr>
            <w:tcW w:w="2404" w:type="dxa"/>
          </w:tcPr>
          <w:p w14:paraId="6FE81DA2" w14:textId="77777777" w:rsidR="00FE214E" w:rsidRPr="00161BBA" w:rsidRDefault="00FE214E" w:rsidP="00FE214E">
            <w:pPr>
              <w:jc w:val="center"/>
              <w:rPr>
                <w:rFonts w:ascii="Tahoma" w:hAnsi="Tahoma" w:cs="Tahoma"/>
                <w:lang w:val="en-US"/>
              </w:rPr>
            </w:pPr>
            <w:r w:rsidRPr="00161BBA">
              <w:rPr>
                <w:rFonts w:ascii="Tahoma" w:hAnsi="Tahoma" w:cs="Tahoma"/>
                <w:lang w:val="en-US"/>
              </w:rPr>
              <w:t>48</w:t>
            </w:r>
          </w:p>
        </w:tc>
      </w:tr>
      <w:tr w:rsidR="00FE214E" w:rsidRPr="00161BBA" w14:paraId="205F0888" w14:textId="77777777" w:rsidTr="00AA5D33">
        <w:tc>
          <w:tcPr>
            <w:tcW w:w="7083" w:type="dxa"/>
          </w:tcPr>
          <w:p w14:paraId="5A6761E3" w14:textId="25224BC2" w:rsidR="00FE214E" w:rsidRPr="00161BBA" w:rsidRDefault="000D70CB" w:rsidP="00D9093C">
            <w:pPr>
              <w:rPr>
                <w:rFonts w:ascii="Tahoma" w:hAnsi="Tahoma" w:cs="Tahoma"/>
                <w:lang w:val="en-US"/>
              </w:rPr>
            </w:pPr>
            <w:r>
              <w:rPr>
                <w:rFonts w:ascii="Tahoma" w:hAnsi="Tahoma" w:cs="Tahoma"/>
                <w:lang w:val="en-US"/>
              </w:rPr>
              <w:t>Ginger Fruitc</w:t>
            </w:r>
            <w:r w:rsidR="00FE214E" w:rsidRPr="00161BBA">
              <w:rPr>
                <w:rFonts w:ascii="Tahoma" w:hAnsi="Tahoma" w:cs="Tahoma"/>
                <w:lang w:val="en-US"/>
              </w:rPr>
              <w:t>ake</w:t>
            </w:r>
          </w:p>
        </w:tc>
        <w:tc>
          <w:tcPr>
            <w:tcW w:w="2404" w:type="dxa"/>
          </w:tcPr>
          <w:p w14:paraId="4B2332C2" w14:textId="77777777" w:rsidR="00FE214E" w:rsidRPr="00161BBA" w:rsidRDefault="00FE214E" w:rsidP="00FE214E">
            <w:pPr>
              <w:jc w:val="center"/>
              <w:rPr>
                <w:rFonts w:ascii="Tahoma" w:hAnsi="Tahoma" w:cs="Tahoma"/>
                <w:lang w:val="en-US"/>
              </w:rPr>
            </w:pPr>
            <w:r w:rsidRPr="00161BBA">
              <w:rPr>
                <w:rFonts w:ascii="Tahoma" w:hAnsi="Tahoma" w:cs="Tahoma"/>
                <w:lang w:val="en-US"/>
              </w:rPr>
              <w:t>48</w:t>
            </w:r>
          </w:p>
        </w:tc>
      </w:tr>
      <w:tr w:rsidR="00FE214E" w:rsidRPr="00161BBA" w14:paraId="13614DF3" w14:textId="77777777" w:rsidTr="00AA5D33">
        <w:tc>
          <w:tcPr>
            <w:tcW w:w="7083" w:type="dxa"/>
          </w:tcPr>
          <w:p w14:paraId="78D70AE4" w14:textId="77777777" w:rsidR="00FE214E" w:rsidRPr="00161BBA" w:rsidRDefault="00FE214E" w:rsidP="00D9093C">
            <w:pPr>
              <w:rPr>
                <w:rFonts w:ascii="Tahoma" w:hAnsi="Tahoma" w:cs="Tahoma"/>
                <w:lang w:val="en-US"/>
              </w:rPr>
            </w:pPr>
            <w:r w:rsidRPr="00161BBA">
              <w:rPr>
                <w:rFonts w:ascii="Tahoma" w:hAnsi="Tahoma" w:cs="Tahoma"/>
                <w:lang w:val="en-US"/>
              </w:rPr>
              <w:t>Mix</w:t>
            </w:r>
            <w:r w:rsidR="003328F0" w:rsidRPr="00161BBA">
              <w:rPr>
                <w:rFonts w:ascii="Tahoma" w:hAnsi="Tahoma" w:cs="Tahoma"/>
                <w:lang w:val="en-US"/>
              </w:rPr>
              <w:t>ed</w:t>
            </w:r>
            <w:r w:rsidRPr="00161BBA">
              <w:rPr>
                <w:rFonts w:ascii="Tahoma" w:hAnsi="Tahoma" w:cs="Tahoma"/>
                <w:lang w:val="en-US"/>
              </w:rPr>
              <w:t xml:space="preserve"> Nuts Tart</w:t>
            </w:r>
          </w:p>
        </w:tc>
        <w:tc>
          <w:tcPr>
            <w:tcW w:w="2404" w:type="dxa"/>
          </w:tcPr>
          <w:p w14:paraId="6CC9C396" w14:textId="77777777" w:rsidR="00FE214E" w:rsidRPr="00161BBA" w:rsidRDefault="00FE214E" w:rsidP="00FE214E">
            <w:pPr>
              <w:jc w:val="center"/>
              <w:rPr>
                <w:rFonts w:ascii="Tahoma" w:hAnsi="Tahoma" w:cs="Tahoma"/>
                <w:lang w:val="en-US"/>
              </w:rPr>
            </w:pPr>
            <w:r w:rsidRPr="00161BBA">
              <w:rPr>
                <w:rFonts w:ascii="Tahoma" w:hAnsi="Tahoma" w:cs="Tahoma"/>
                <w:lang w:val="en-US"/>
              </w:rPr>
              <w:t>48</w:t>
            </w:r>
          </w:p>
        </w:tc>
      </w:tr>
      <w:tr w:rsidR="00FE214E" w:rsidRPr="00161BBA" w14:paraId="35FBA3D4" w14:textId="77777777" w:rsidTr="00AA5D33">
        <w:tc>
          <w:tcPr>
            <w:tcW w:w="7083" w:type="dxa"/>
          </w:tcPr>
          <w:p w14:paraId="16F831E1" w14:textId="77777777" w:rsidR="00FE214E" w:rsidRPr="00161BBA" w:rsidRDefault="00FE214E" w:rsidP="00D9093C">
            <w:pPr>
              <w:rPr>
                <w:rFonts w:ascii="Tahoma" w:hAnsi="Tahoma" w:cs="Tahoma"/>
                <w:lang w:val="en-US"/>
              </w:rPr>
            </w:pPr>
            <w:r w:rsidRPr="00161BBA">
              <w:rPr>
                <w:rFonts w:ascii="Tahoma" w:hAnsi="Tahoma" w:cs="Tahoma"/>
                <w:lang w:val="en-US"/>
              </w:rPr>
              <w:t>Cornflakes Wreath</w:t>
            </w:r>
          </w:p>
        </w:tc>
        <w:tc>
          <w:tcPr>
            <w:tcW w:w="2404" w:type="dxa"/>
          </w:tcPr>
          <w:p w14:paraId="4A9E4CF8" w14:textId="77777777" w:rsidR="00FE214E" w:rsidRPr="00161BBA" w:rsidRDefault="00FE214E" w:rsidP="00FE214E">
            <w:pPr>
              <w:jc w:val="center"/>
              <w:rPr>
                <w:rFonts w:ascii="Tahoma" w:hAnsi="Tahoma" w:cs="Tahoma"/>
                <w:lang w:val="en-US"/>
              </w:rPr>
            </w:pPr>
            <w:r w:rsidRPr="00161BBA">
              <w:rPr>
                <w:rFonts w:ascii="Tahoma" w:hAnsi="Tahoma" w:cs="Tahoma"/>
                <w:lang w:val="en-US"/>
              </w:rPr>
              <w:t>18</w:t>
            </w:r>
          </w:p>
        </w:tc>
      </w:tr>
      <w:tr w:rsidR="00FE214E" w:rsidRPr="00161BBA" w14:paraId="2A875DD0" w14:textId="77777777" w:rsidTr="00AA5D33">
        <w:tc>
          <w:tcPr>
            <w:tcW w:w="7083" w:type="dxa"/>
          </w:tcPr>
          <w:p w14:paraId="11C8DEC6" w14:textId="77777777" w:rsidR="00FE214E" w:rsidRPr="00161BBA" w:rsidRDefault="00FE214E" w:rsidP="00D9093C">
            <w:pPr>
              <w:rPr>
                <w:rFonts w:ascii="Tahoma" w:hAnsi="Tahoma" w:cs="Tahoma"/>
                <w:lang w:val="en-US"/>
              </w:rPr>
            </w:pPr>
            <w:r w:rsidRPr="00161BBA">
              <w:rPr>
                <w:rFonts w:ascii="Tahoma" w:hAnsi="Tahoma" w:cs="Tahoma"/>
                <w:lang w:val="en-US"/>
              </w:rPr>
              <w:t>Almond Gingerbread Cookie</w:t>
            </w:r>
          </w:p>
        </w:tc>
        <w:tc>
          <w:tcPr>
            <w:tcW w:w="2404" w:type="dxa"/>
          </w:tcPr>
          <w:p w14:paraId="621714D7" w14:textId="77777777" w:rsidR="00FE214E" w:rsidRPr="00161BBA" w:rsidRDefault="00FE214E" w:rsidP="00FE214E">
            <w:pPr>
              <w:jc w:val="center"/>
              <w:rPr>
                <w:rFonts w:ascii="Tahoma" w:hAnsi="Tahoma" w:cs="Tahoma"/>
                <w:lang w:val="en-US"/>
              </w:rPr>
            </w:pPr>
            <w:r w:rsidRPr="00161BBA">
              <w:rPr>
                <w:rFonts w:ascii="Tahoma" w:hAnsi="Tahoma" w:cs="Tahoma"/>
                <w:lang w:val="en-US"/>
              </w:rPr>
              <w:t>10</w:t>
            </w:r>
          </w:p>
        </w:tc>
      </w:tr>
      <w:tr w:rsidR="00FE214E" w:rsidRPr="00161BBA" w14:paraId="6EB9DE9D" w14:textId="77777777" w:rsidTr="00AA5D33">
        <w:tc>
          <w:tcPr>
            <w:tcW w:w="7083" w:type="dxa"/>
          </w:tcPr>
          <w:p w14:paraId="2626C902" w14:textId="55BB60A0" w:rsidR="00FE214E" w:rsidRPr="00161BBA" w:rsidRDefault="00D9093C" w:rsidP="00D9093C">
            <w:pPr>
              <w:rPr>
                <w:rFonts w:ascii="Tahoma" w:hAnsi="Tahoma" w:cs="Tahoma"/>
                <w:lang w:val="en-US"/>
              </w:rPr>
            </w:pPr>
            <w:r w:rsidRPr="00161BBA">
              <w:rPr>
                <w:rFonts w:ascii="Tahoma" w:hAnsi="Tahoma" w:cs="Tahoma"/>
                <w:lang w:val="en-US"/>
              </w:rPr>
              <w:t>Gingerbrea</w:t>
            </w:r>
            <w:r w:rsidR="00FE214E" w:rsidRPr="00161BBA">
              <w:rPr>
                <w:rFonts w:ascii="Tahoma" w:hAnsi="Tahoma" w:cs="Tahoma"/>
                <w:lang w:val="en-US"/>
              </w:rPr>
              <w:t>d Cookie</w:t>
            </w:r>
            <w:r w:rsidR="000D70CB">
              <w:rPr>
                <w:rFonts w:ascii="Tahoma" w:hAnsi="Tahoma" w:cs="Tahoma"/>
                <w:lang w:val="en-US"/>
              </w:rPr>
              <w:t xml:space="preserve"> (Boy or Girl)</w:t>
            </w:r>
          </w:p>
        </w:tc>
        <w:tc>
          <w:tcPr>
            <w:tcW w:w="2404" w:type="dxa"/>
          </w:tcPr>
          <w:p w14:paraId="38FA2067" w14:textId="77777777" w:rsidR="00FE214E" w:rsidRPr="00161BBA" w:rsidRDefault="00FE214E" w:rsidP="00FE214E">
            <w:pPr>
              <w:jc w:val="center"/>
              <w:rPr>
                <w:rFonts w:ascii="Tahoma" w:hAnsi="Tahoma" w:cs="Tahoma"/>
                <w:lang w:val="en-US"/>
              </w:rPr>
            </w:pPr>
            <w:r w:rsidRPr="00161BBA">
              <w:rPr>
                <w:rFonts w:ascii="Tahoma" w:hAnsi="Tahoma" w:cs="Tahoma"/>
                <w:lang w:val="en-US"/>
              </w:rPr>
              <w:t>8</w:t>
            </w:r>
          </w:p>
        </w:tc>
      </w:tr>
    </w:tbl>
    <w:p w14:paraId="6B9E2D03" w14:textId="5D7A9C85" w:rsidR="00FE214E" w:rsidRPr="00161BBA" w:rsidRDefault="00FE214E" w:rsidP="00762496">
      <w:pPr>
        <w:rPr>
          <w:rFonts w:ascii="Tahoma" w:hAnsi="Tahoma" w:cs="Tahoma"/>
          <w:lang w:val="en-US"/>
        </w:rPr>
      </w:pPr>
    </w:p>
    <w:p w14:paraId="2BE87E6F" w14:textId="149434A2" w:rsidR="00930898" w:rsidRPr="00533B10" w:rsidRDefault="00930898" w:rsidP="00930898">
      <w:pPr>
        <w:shd w:val="clear" w:color="auto" w:fill="FFFFFF"/>
        <w:spacing w:after="225" w:line="240" w:lineRule="auto"/>
        <w:rPr>
          <w:rFonts w:ascii="Tahoma" w:eastAsia="Times New Roman" w:hAnsi="Tahoma" w:cs="Tahoma"/>
          <w:color w:val="auto"/>
          <w:lang w:eastAsia="en-SG"/>
        </w:rPr>
      </w:pPr>
      <w:r w:rsidRPr="00533B10">
        <w:rPr>
          <w:rFonts w:ascii="Tahoma" w:eastAsia="Times New Roman" w:hAnsi="Tahoma" w:cs="Tahoma"/>
          <w:color w:val="auto"/>
          <w:lang w:eastAsia="en-SG"/>
        </w:rPr>
        <w:lastRenderedPageBreak/>
        <w:t>Get started on checking off your festive goodies list early! Enjoy </w:t>
      </w:r>
      <w:r w:rsidRPr="00533B10">
        <w:rPr>
          <w:rFonts w:ascii="Tahoma" w:eastAsia="Times New Roman" w:hAnsi="Tahoma" w:cs="Tahoma"/>
          <w:b/>
          <w:bCs/>
          <w:color w:val="auto"/>
          <w:lang w:eastAsia="en-SG"/>
        </w:rPr>
        <w:t>25% savings</w:t>
      </w:r>
      <w:r w:rsidR="000D70CB">
        <w:rPr>
          <w:rFonts w:ascii="Tahoma" w:eastAsia="Times New Roman" w:hAnsi="Tahoma" w:cs="Tahoma"/>
          <w:b/>
          <w:bCs/>
          <w:color w:val="auto"/>
          <w:lang w:eastAsia="en-SG"/>
        </w:rPr>
        <w:t>*</w:t>
      </w:r>
      <w:r w:rsidRPr="00533B10">
        <w:rPr>
          <w:rFonts w:ascii="Tahoma" w:eastAsia="Times New Roman" w:hAnsi="Tahoma" w:cs="Tahoma"/>
          <w:color w:val="auto"/>
          <w:lang w:eastAsia="en-SG"/>
        </w:rPr>
        <w:t> for orders placed with full payment from 25 November to 8 December 2019.</w:t>
      </w:r>
    </w:p>
    <w:p w14:paraId="1A0DD48E" w14:textId="532B0289" w:rsidR="00930898" w:rsidRDefault="00930898" w:rsidP="00930898">
      <w:pPr>
        <w:shd w:val="clear" w:color="auto" w:fill="FFFFFF"/>
        <w:spacing w:after="225" w:line="240" w:lineRule="auto"/>
        <w:rPr>
          <w:rFonts w:ascii="Tahoma" w:eastAsia="Times New Roman" w:hAnsi="Tahoma" w:cs="Tahoma"/>
          <w:color w:val="auto"/>
          <w:lang w:eastAsia="en-SG"/>
        </w:rPr>
      </w:pPr>
      <w:r w:rsidRPr="00533B10">
        <w:rPr>
          <w:rFonts w:ascii="Tahoma" w:eastAsia="Times New Roman" w:hAnsi="Tahoma" w:cs="Tahoma"/>
          <w:color w:val="auto"/>
          <w:lang w:eastAsia="en-SG"/>
        </w:rPr>
        <w:t>For those who need a little more time deciding what to include in your Yuletide feast, we have got you covered too! Enjoy </w:t>
      </w:r>
      <w:r w:rsidRPr="00533B10">
        <w:rPr>
          <w:rFonts w:ascii="Tahoma" w:eastAsia="Times New Roman" w:hAnsi="Tahoma" w:cs="Tahoma"/>
          <w:b/>
          <w:bCs/>
          <w:color w:val="auto"/>
          <w:lang w:eastAsia="en-SG"/>
        </w:rPr>
        <w:t>20% savings</w:t>
      </w:r>
      <w:r w:rsidR="000D70CB">
        <w:rPr>
          <w:rFonts w:ascii="Tahoma" w:eastAsia="Times New Roman" w:hAnsi="Tahoma" w:cs="Tahoma"/>
          <w:b/>
          <w:bCs/>
          <w:color w:val="auto"/>
          <w:lang w:eastAsia="en-SG"/>
        </w:rPr>
        <w:t>*</w:t>
      </w:r>
      <w:r w:rsidRPr="00533B10">
        <w:rPr>
          <w:rFonts w:ascii="Tahoma" w:eastAsia="Times New Roman" w:hAnsi="Tahoma" w:cs="Tahoma"/>
          <w:b/>
          <w:bCs/>
          <w:color w:val="auto"/>
          <w:lang w:eastAsia="en-SG"/>
        </w:rPr>
        <w:t> </w:t>
      </w:r>
      <w:r w:rsidRPr="00533B10">
        <w:rPr>
          <w:rFonts w:ascii="Tahoma" w:eastAsia="Times New Roman" w:hAnsi="Tahoma" w:cs="Tahoma"/>
          <w:color w:val="auto"/>
          <w:lang w:eastAsia="en-SG"/>
        </w:rPr>
        <w:t xml:space="preserve">for orders placed from 9 December to 26 December 2019. </w:t>
      </w:r>
    </w:p>
    <w:p w14:paraId="340D10BF" w14:textId="08680CF2" w:rsidR="002A6005" w:rsidRPr="002A6005" w:rsidRDefault="002A6005" w:rsidP="002A6005">
      <w:pPr>
        <w:rPr>
          <w:rFonts w:ascii="Tahoma" w:hAnsi="Tahoma" w:cs="Tahoma"/>
          <w:lang w:val="en-US"/>
        </w:rPr>
      </w:pPr>
      <w:r w:rsidRPr="00161BBA">
        <w:rPr>
          <w:rFonts w:ascii="Tahoma" w:hAnsi="Tahoma" w:cs="Tahoma"/>
          <w:lang w:val="en-US"/>
        </w:rPr>
        <w:t xml:space="preserve">Takeaway orders can be made at </w:t>
      </w:r>
      <w:hyperlink r:id="rId14" w:history="1">
        <w:r w:rsidRPr="00161BBA">
          <w:rPr>
            <w:rStyle w:val="Hyperlink"/>
            <w:rFonts w:ascii="Tahoma" w:hAnsi="Tahoma" w:cs="Tahoma"/>
            <w:b/>
            <w:lang w:val="en-US"/>
          </w:rPr>
          <w:t>dining.prsin@parkroyalhotels.com</w:t>
        </w:r>
      </w:hyperlink>
      <w:r w:rsidRPr="00161BBA">
        <w:rPr>
          <w:rFonts w:ascii="Tahoma" w:hAnsi="Tahoma" w:cs="Tahoma"/>
          <w:lang w:val="en-US"/>
        </w:rPr>
        <w:t xml:space="preserve">, or please speak with us at </w:t>
      </w:r>
      <w:r w:rsidRPr="00161BBA">
        <w:rPr>
          <w:rFonts w:ascii="Tahoma" w:hAnsi="Tahoma" w:cs="Tahoma"/>
          <w:b/>
          <w:lang w:val="en-US"/>
        </w:rPr>
        <w:t>+65 6505 5710</w:t>
      </w:r>
      <w:r w:rsidRPr="00161BBA">
        <w:rPr>
          <w:rFonts w:ascii="Tahoma" w:hAnsi="Tahoma" w:cs="Tahoma"/>
          <w:lang w:val="en-US"/>
        </w:rPr>
        <w:t>. Advance orders of three working days are required for festive takeaway treats.</w:t>
      </w:r>
    </w:p>
    <w:p w14:paraId="11472432" w14:textId="0CD3091E" w:rsidR="00930898" w:rsidRPr="002A6005" w:rsidRDefault="000D70CB" w:rsidP="002A6005">
      <w:pPr>
        <w:rPr>
          <w:rFonts w:ascii="Tahoma" w:hAnsi="Tahoma" w:cs="Tahoma"/>
          <w:i/>
          <w:sz w:val="20"/>
          <w:szCs w:val="20"/>
          <w:lang w:val="en-US"/>
        </w:rPr>
      </w:pPr>
      <w:r w:rsidRPr="002A6005">
        <w:rPr>
          <w:rFonts w:ascii="Tahoma" w:eastAsia="Times New Roman" w:hAnsi="Tahoma" w:cs="Tahoma"/>
          <w:i/>
          <w:color w:val="auto"/>
          <w:sz w:val="20"/>
          <w:szCs w:val="20"/>
          <w:lang w:eastAsia="en-SG"/>
        </w:rPr>
        <w:t>*</w:t>
      </w:r>
      <w:r w:rsidR="00930898" w:rsidRPr="002A6005">
        <w:rPr>
          <w:rFonts w:ascii="Tahoma" w:eastAsia="Times New Roman" w:hAnsi="Tahoma" w:cs="Tahoma"/>
          <w:i/>
          <w:color w:val="auto"/>
          <w:sz w:val="20"/>
          <w:szCs w:val="20"/>
          <w:lang w:eastAsia="en-SG"/>
        </w:rPr>
        <w:t>Offer is only valid when payment is made with a UOB, Citibank, OCBC or Maybank Debit or Credit Card.</w:t>
      </w:r>
      <w:r w:rsidR="002A6005" w:rsidRPr="002A6005">
        <w:rPr>
          <w:rFonts w:ascii="Tahoma" w:eastAsia="Times New Roman" w:hAnsi="Tahoma" w:cs="Tahoma"/>
          <w:i/>
          <w:color w:val="auto"/>
          <w:sz w:val="20"/>
          <w:szCs w:val="20"/>
          <w:lang w:eastAsia="en-SG"/>
        </w:rPr>
        <w:t xml:space="preserve"> </w:t>
      </w:r>
      <w:r w:rsidR="002A6005" w:rsidRPr="002A6005">
        <w:rPr>
          <w:rFonts w:ascii="Tahoma" w:hAnsi="Tahoma" w:cs="Tahoma"/>
          <w:i/>
          <w:sz w:val="20"/>
          <w:szCs w:val="20"/>
          <w:lang w:val="en-US"/>
        </w:rPr>
        <w:t xml:space="preserve">All prices are subject to </w:t>
      </w:r>
      <w:r w:rsidR="002A6005">
        <w:rPr>
          <w:rFonts w:ascii="Tahoma" w:hAnsi="Tahoma" w:cs="Tahoma"/>
          <w:i/>
          <w:sz w:val="20"/>
          <w:szCs w:val="20"/>
          <w:lang w:val="en-US"/>
        </w:rPr>
        <w:t>GST,</w:t>
      </w:r>
      <w:r w:rsidR="002A6005" w:rsidRPr="002A6005">
        <w:rPr>
          <w:rFonts w:ascii="Tahoma" w:hAnsi="Tahoma" w:cs="Tahoma"/>
          <w:i/>
          <w:sz w:val="20"/>
          <w:szCs w:val="20"/>
          <w:lang w:val="en-US"/>
        </w:rPr>
        <w:t xml:space="preserve"> unless otherwise stated. </w:t>
      </w:r>
      <w:r w:rsidR="002A6005">
        <w:rPr>
          <w:rFonts w:ascii="Tahoma" w:hAnsi="Tahoma" w:cs="Tahoma"/>
          <w:i/>
          <w:sz w:val="20"/>
          <w:szCs w:val="20"/>
          <w:lang w:val="en-US"/>
        </w:rPr>
        <w:br/>
      </w:r>
    </w:p>
    <w:p w14:paraId="792EAC47" w14:textId="77777777" w:rsidR="003328F0" w:rsidRPr="00161BBA" w:rsidRDefault="003328F0" w:rsidP="00762496">
      <w:pPr>
        <w:rPr>
          <w:rFonts w:ascii="Tahoma" w:hAnsi="Tahoma" w:cs="Tahoma"/>
          <w:lang w:val="en-US"/>
        </w:rPr>
      </w:pPr>
    </w:p>
    <w:p w14:paraId="0E9429F7" w14:textId="44322B28" w:rsidR="00FF12CD" w:rsidRPr="00161BBA" w:rsidRDefault="00AA5D33" w:rsidP="00762496">
      <w:pPr>
        <w:rPr>
          <w:rFonts w:ascii="Tahoma" w:hAnsi="Tahoma" w:cs="Tahoma"/>
          <w:b/>
          <w:u w:val="single"/>
          <w:lang w:val="en-US"/>
        </w:rPr>
      </w:pPr>
      <w:r>
        <w:rPr>
          <w:rFonts w:ascii="Tahoma" w:hAnsi="Tahoma" w:cs="Tahoma"/>
          <w:b/>
          <w:noProof/>
          <w:u w:val="single"/>
          <w:lang w:eastAsia="en-SG"/>
        </w:rPr>
        <w:pict w14:anchorId="70F915EF">
          <v:shape id="_x0000_s1033" type="#_x0000_t75" style="position:absolute;margin-left:266.45pt;margin-top:306.65pt;width:214pt;height:130.95pt;z-index:251664384;mso-position-horizontal-relative:text;mso-position-vertical-relative:page">
            <v:imagedata r:id="rId15" o:title="festive celebration" croptop="1801f" cropbottom="6901f" cropleft="2806f" cropright="2383f"/>
            <w10:wrap type="square" anchory="page"/>
          </v:shape>
        </w:pict>
      </w:r>
      <w:r w:rsidR="00081A43">
        <w:rPr>
          <w:rFonts w:ascii="Tahoma" w:hAnsi="Tahoma" w:cs="Tahoma"/>
          <w:b/>
          <w:u w:val="single"/>
          <w:lang w:val="en-US"/>
        </w:rPr>
        <w:t>Merrym</w:t>
      </w:r>
      <w:r w:rsidR="0018266C" w:rsidRPr="00161BBA">
        <w:rPr>
          <w:rFonts w:ascii="Tahoma" w:hAnsi="Tahoma" w:cs="Tahoma"/>
          <w:b/>
          <w:u w:val="single"/>
          <w:lang w:val="en-US"/>
        </w:rPr>
        <w:t>a</w:t>
      </w:r>
      <w:r w:rsidR="0004587B" w:rsidRPr="00161BBA">
        <w:rPr>
          <w:rFonts w:ascii="Tahoma" w:hAnsi="Tahoma" w:cs="Tahoma"/>
          <w:b/>
          <w:u w:val="single"/>
          <w:lang w:val="en-US"/>
        </w:rPr>
        <w:t>king</w:t>
      </w:r>
      <w:r w:rsidR="00D9093C" w:rsidRPr="00161BBA">
        <w:rPr>
          <w:rFonts w:ascii="Tahoma" w:hAnsi="Tahoma" w:cs="Tahoma"/>
          <w:b/>
          <w:u w:val="single"/>
          <w:lang w:val="en-US"/>
        </w:rPr>
        <w:t xml:space="preserve"> at Club 5</w:t>
      </w:r>
    </w:p>
    <w:p w14:paraId="651A9A1B" w14:textId="518CE6A6" w:rsidR="00D9093C" w:rsidRPr="00161BBA" w:rsidRDefault="00841A79" w:rsidP="00762496">
      <w:pPr>
        <w:rPr>
          <w:rFonts w:ascii="Tahoma" w:hAnsi="Tahoma" w:cs="Tahoma"/>
          <w:lang w:val="en-US"/>
        </w:rPr>
      </w:pPr>
      <w:r w:rsidRPr="00161BBA">
        <w:rPr>
          <w:rFonts w:ascii="Tahoma" w:hAnsi="Tahoma" w:cs="Tahoma"/>
          <w:lang w:val="en-US"/>
        </w:rPr>
        <w:t>The best way to conclude a hearty feast is an evening of endless celebratory toasts! S</w:t>
      </w:r>
      <w:r w:rsidR="00D9093C" w:rsidRPr="00161BBA">
        <w:rPr>
          <w:rFonts w:ascii="Tahoma" w:hAnsi="Tahoma" w:cs="Tahoma"/>
          <w:lang w:val="en-US"/>
        </w:rPr>
        <w:t>himmy down to Cl</w:t>
      </w:r>
      <w:r w:rsidR="00081A43">
        <w:rPr>
          <w:rFonts w:ascii="Tahoma" w:hAnsi="Tahoma" w:cs="Tahoma"/>
          <w:lang w:val="en-US"/>
        </w:rPr>
        <w:t xml:space="preserve">ub </w:t>
      </w:r>
      <w:r w:rsidR="00081A43" w:rsidRPr="001E12C8">
        <w:rPr>
          <w:rFonts w:ascii="Tahoma" w:hAnsi="Tahoma" w:cs="Tahoma"/>
          <w:lang w:val="en-US"/>
        </w:rPr>
        <w:t>5 to continue with the merry</w:t>
      </w:r>
      <w:r w:rsidR="00D9093C" w:rsidRPr="001E12C8">
        <w:rPr>
          <w:rFonts w:ascii="Tahoma" w:hAnsi="Tahoma" w:cs="Tahoma"/>
          <w:lang w:val="en-US"/>
        </w:rPr>
        <w:t xml:space="preserve">making </w:t>
      </w:r>
      <w:r w:rsidR="00081A43" w:rsidRPr="001E12C8">
        <w:rPr>
          <w:rFonts w:ascii="Tahoma" w:hAnsi="Tahoma" w:cs="Tahoma"/>
          <w:lang w:val="en-US"/>
        </w:rPr>
        <w:t>accompanied by live band performances</w:t>
      </w:r>
      <w:r w:rsidR="001E12C8">
        <w:rPr>
          <w:rFonts w:ascii="Tahoma" w:hAnsi="Tahoma" w:cs="Tahoma"/>
          <w:lang w:val="en-US"/>
        </w:rPr>
        <w:t xml:space="preserve"> on every Friday in the month of December, as well as on Christmas and New Year’s Eve Countdown!</w:t>
      </w:r>
    </w:p>
    <w:p w14:paraId="45CDB6E1" w14:textId="39D365E8" w:rsidR="00081A43" w:rsidRDefault="00D25F2B" w:rsidP="00762496">
      <w:pPr>
        <w:rPr>
          <w:rFonts w:ascii="Tahoma" w:hAnsi="Tahoma" w:cs="Tahoma"/>
          <w:lang w:val="en-US"/>
        </w:rPr>
      </w:pPr>
      <w:r>
        <w:rPr>
          <w:rFonts w:ascii="Tahoma" w:hAnsi="Tahoma" w:cs="Tahoma"/>
          <w:lang w:val="en-US"/>
        </w:rPr>
        <w:t>Packag</w:t>
      </w:r>
      <w:r w:rsidR="00081A43">
        <w:rPr>
          <w:rFonts w:ascii="Tahoma" w:hAnsi="Tahoma" w:cs="Tahoma"/>
          <w:lang w:val="en-US"/>
        </w:rPr>
        <w:t>e is valid from 1 December 2019 and includes unlimited servings of house pour spirits, wine and beer, as wel</w:t>
      </w:r>
      <w:r w:rsidR="002A6005">
        <w:rPr>
          <w:rFonts w:ascii="Tahoma" w:hAnsi="Tahoma" w:cs="Tahoma"/>
          <w:lang w:val="en-US"/>
        </w:rPr>
        <w:t>l as single serving of bar snacks set</w:t>
      </w:r>
      <w:r w:rsidR="00081A43">
        <w:rPr>
          <w:rFonts w:ascii="Tahoma" w:hAnsi="Tahoma" w:cs="Tahoma"/>
          <w:lang w:val="en-US"/>
        </w:rPr>
        <w:t>.</w:t>
      </w:r>
      <w:r w:rsidR="00081A43">
        <w:rPr>
          <w:rFonts w:ascii="Tahoma" w:hAnsi="Tahoma" w:cs="Tahoma"/>
          <w:lang w:val="en-US"/>
        </w:rPr>
        <w:br/>
      </w:r>
    </w:p>
    <w:tbl>
      <w:tblPr>
        <w:tblStyle w:val="TableGrid"/>
        <w:tblW w:w="0" w:type="auto"/>
        <w:tblLook w:val="04A0" w:firstRow="1" w:lastRow="0" w:firstColumn="1" w:lastColumn="0" w:noHBand="0" w:noVBand="1"/>
      </w:tblPr>
      <w:tblGrid>
        <w:gridCol w:w="3622"/>
        <w:gridCol w:w="2185"/>
      </w:tblGrid>
      <w:tr w:rsidR="00081A43" w14:paraId="0EDD632A" w14:textId="77777777" w:rsidTr="00AA5D33">
        <w:trPr>
          <w:trHeight w:val="275"/>
        </w:trPr>
        <w:tc>
          <w:tcPr>
            <w:tcW w:w="3622" w:type="dxa"/>
          </w:tcPr>
          <w:p w14:paraId="204C0FCA" w14:textId="50FCE892" w:rsidR="00081A43" w:rsidRPr="00081A43" w:rsidRDefault="00081A43" w:rsidP="00762496">
            <w:pPr>
              <w:rPr>
                <w:rFonts w:ascii="Tahoma" w:hAnsi="Tahoma" w:cs="Tahoma"/>
                <w:b/>
                <w:lang w:val="en-US"/>
              </w:rPr>
            </w:pPr>
            <w:r w:rsidRPr="00081A43">
              <w:rPr>
                <w:rFonts w:ascii="Tahoma" w:hAnsi="Tahoma" w:cs="Tahoma"/>
                <w:b/>
                <w:lang w:val="en-US"/>
              </w:rPr>
              <w:t>Valid from 1 December 2019</w:t>
            </w:r>
          </w:p>
        </w:tc>
        <w:tc>
          <w:tcPr>
            <w:tcW w:w="2185" w:type="dxa"/>
          </w:tcPr>
          <w:p w14:paraId="21066F02" w14:textId="50365669" w:rsidR="00081A43" w:rsidRPr="00081A43" w:rsidRDefault="00081A43" w:rsidP="00762496">
            <w:pPr>
              <w:rPr>
                <w:rFonts w:ascii="Tahoma" w:hAnsi="Tahoma" w:cs="Tahoma"/>
                <w:b/>
                <w:lang w:val="en-US"/>
              </w:rPr>
            </w:pPr>
            <w:r w:rsidRPr="00081A43">
              <w:rPr>
                <w:rFonts w:ascii="Tahoma" w:hAnsi="Tahoma" w:cs="Tahoma"/>
                <w:b/>
                <w:lang w:val="en-US"/>
              </w:rPr>
              <w:t>Price (SGD)</w:t>
            </w:r>
          </w:p>
        </w:tc>
      </w:tr>
      <w:tr w:rsidR="00081A43" w14:paraId="4BDB36CE" w14:textId="77777777" w:rsidTr="00AA5D33">
        <w:trPr>
          <w:trHeight w:val="294"/>
        </w:trPr>
        <w:tc>
          <w:tcPr>
            <w:tcW w:w="3622" w:type="dxa"/>
          </w:tcPr>
          <w:p w14:paraId="5E320804" w14:textId="4523214D" w:rsidR="00081A43" w:rsidRDefault="00081A43" w:rsidP="00762496">
            <w:pPr>
              <w:rPr>
                <w:rFonts w:ascii="Tahoma" w:hAnsi="Tahoma" w:cs="Tahoma"/>
                <w:lang w:val="en-US"/>
              </w:rPr>
            </w:pPr>
            <w:r>
              <w:rPr>
                <w:rFonts w:ascii="Tahoma" w:hAnsi="Tahoma" w:cs="Tahoma"/>
                <w:lang w:val="en-US"/>
              </w:rPr>
              <w:t>Group of Four</w:t>
            </w:r>
          </w:p>
        </w:tc>
        <w:tc>
          <w:tcPr>
            <w:tcW w:w="2185" w:type="dxa"/>
          </w:tcPr>
          <w:p w14:paraId="406A5F6A" w14:textId="0E478469" w:rsidR="00081A43" w:rsidRDefault="00081A43" w:rsidP="00762496">
            <w:pPr>
              <w:rPr>
                <w:rFonts w:ascii="Tahoma" w:hAnsi="Tahoma" w:cs="Tahoma"/>
                <w:lang w:val="en-US"/>
              </w:rPr>
            </w:pPr>
            <w:r>
              <w:rPr>
                <w:rFonts w:ascii="Tahoma" w:hAnsi="Tahoma" w:cs="Tahoma"/>
                <w:lang w:val="en-US"/>
              </w:rPr>
              <w:t>260</w:t>
            </w:r>
          </w:p>
        </w:tc>
      </w:tr>
      <w:tr w:rsidR="00081A43" w14:paraId="0552493A" w14:textId="77777777" w:rsidTr="00AA5D33">
        <w:trPr>
          <w:trHeight w:val="275"/>
        </w:trPr>
        <w:tc>
          <w:tcPr>
            <w:tcW w:w="3622" w:type="dxa"/>
          </w:tcPr>
          <w:p w14:paraId="33D259C0" w14:textId="37396747" w:rsidR="00081A43" w:rsidRDefault="00081A43" w:rsidP="00762496">
            <w:pPr>
              <w:rPr>
                <w:rFonts w:ascii="Tahoma" w:hAnsi="Tahoma" w:cs="Tahoma"/>
                <w:lang w:val="en-US"/>
              </w:rPr>
            </w:pPr>
            <w:r>
              <w:rPr>
                <w:rFonts w:ascii="Tahoma" w:hAnsi="Tahoma" w:cs="Tahoma"/>
                <w:lang w:val="en-US"/>
              </w:rPr>
              <w:t>Group of Six</w:t>
            </w:r>
          </w:p>
        </w:tc>
        <w:tc>
          <w:tcPr>
            <w:tcW w:w="2185" w:type="dxa"/>
          </w:tcPr>
          <w:p w14:paraId="27C9D738" w14:textId="25BECBC4" w:rsidR="00081A43" w:rsidRDefault="00081A43" w:rsidP="00762496">
            <w:pPr>
              <w:rPr>
                <w:rFonts w:ascii="Tahoma" w:hAnsi="Tahoma" w:cs="Tahoma"/>
                <w:lang w:val="en-US"/>
              </w:rPr>
            </w:pPr>
            <w:r>
              <w:rPr>
                <w:rFonts w:ascii="Tahoma" w:hAnsi="Tahoma" w:cs="Tahoma"/>
                <w:lang w:val="en-US"/>
              </w:rPr>
              <w:t>390</w:t>
            </w:r>
          </w:p>
        </w:tc>
      </w:tr>
      <w:tr w:rsidR="00081A43" w14:paraId="3D7680E4" w14:textId="77777777" w:rsidTr="00AA5D33">
        <w:trPr>
          <w:trHeight w:val="294"/>
        </w:trPr>
        <w:tc>
          <w:tcPr>
            <w:tcW w:w="3622" w:type="dxa"/>
          </w:tcPr>
          <w:p w14:paraId="0F20A689" w14:textId="41A773A2" w:rsidR="00081A43" w:rsidRDefault="00081A43" w:rsidP="00762496">
            <w:pPr>
              <w:rPr>
                <w:rFonts w:ascii="Tahoma" w:hAnsi="Tahoma" w:cs="Tahoma"/>
                <w:lang w:val="en-US"/>
              </w:rPr>
            </w:pPr>
            <w:r>
              <w:rPr>
                <w:rFonts w:ascii="Tahoma" w:hAnsi="Tahoma" w:cs="Tahoma"/>
                <w:lang w:val="en-US"/>
              </w:rPr>
              <w:t>Seven Persons and Above</w:t>
            </w:r>
          </w:p>
        </w:tc>
        <w:tc>
          <w:tcPr>
            <w:tcW w:w="2185" w:type="dxa"/>
          </w:tcPr>
          <w:p w14:paraId="72A19FA5" w14:textId="6B1776AD" w:rsidR="00081A43" w:rsidRDefault="00081A43" w:rsidP="00762496">
            <w:pPr>
              <w:rPr>
                <w:rFonts w:ascii="Tahoma" w:hAnsi="Tahoma" w:cs="Tahoma"/>
                <w:lang w:val="en-US"/>
              </w:rPr>
            </w:pPr>
            <w:r>
              <w:rPr>
                <w:rFonts w:ascii="Tahoma" w:hAnsi="Tahoma" w:cs="Tahoma"/>
                <w:lang w:val="en-US"/>
              </w:rPr>
              <w:t>60 per adult</w:t>
            </w:r>
          </w:p>
        </w:tc>
      </w:tr>
      <w:tr w:rsidR="00081A43" w14:paraId="0474E311" w14:textId="77777777" w:rsidTr="00AA5D33">
        <w:trPr>
          <w:trHeight w:val="275"/>
        </w:trPr>
        <w:tc>
          <w:tcPr>
            <w:tcW w:w="3622" w:type="dxa"/>
          </w:tcPr>
          <w:p w14:paraId="297FA17B" w14:textId="1C1E3992" w:rsidR="00081A43" w:rsidRDefault="00081A43" w:rsidP="00762496">
            <w:pPr>
              <w:rPr>
                <w:rFonts w:ascii="Tahoma" w:hAnsi="Tahoma" w:cs="Tahoma"/>
                <w:lang w:val="en-US"/>
              </w:rPr>
            </w:pPr>
            <w:r>
              <w:rPr>
                <w:rFonts w:ascii="Tahoma" w:hAnsi="Tahoma" w:cs="Tahoma"/>
                <w:lang w:val="en-US"/>
              </w:rPr>
              <w:t>Six Persons and Below</w:t>
            </w:r>
          </w:p>
        </w:tc>
        <w:tc>
          <w:tcPr>
            <w:tcW w:w="2185" w:type="dxa"/>
          </w:tcPr>
          <w:p w14:paraId="2062AC33" w14:textId="3D02E8BC" w:rsidR="00081A43" w:rsidRDefault="00081A43" w:rsidP="00762496">
            <w:pPr>
              <w:rPr>
                <w:rFonts w:ascii="Tahoma" w:hAnsi="Tahoma" w:cs="Tahoma"/>
                <w:lang w:val="en-US"/>
              </w:rPr>
            </w:pPr>
            <w:r>
              <w:rPr>
                <w:rFonts w:ascii="Tahoma" w:hAnsi="Tahoma" w:cs="Tahoma"/>
                <w:lang w:val="en-US"/>
              </w:rPr>
              <w:t>65 per adult</w:t>
            </w:r>
          </w:p>
        </w:tc>
      </w:tr>
    </w:tbl>
    <w:p w14:paraId="2FBF2819" w14:textId="53722318" w:rsidR="00081A43" w:rsidRPr="00161BBA" w:rsidRDefault="00081A43" w:rsidP="00762496">
      <w:pPr>
        <w:rPr>
          <w:rFonts w:ascii="Tahoma" w:hAnsi="Tahoma" w:cs="Tahoma"/>
          <w:lang w:val="en-US"/>
        </w:rPr>
      </w:pPr>
    </w:p>
    <w:p w14:paraId="2CA53903" w14:textId="2D913AEE" w:rsidR="002A6005" w:rsidRDefault="002A6005" w:rsidP="002A6005">
      <w:pPr>
        <w:rPr>
          <w:rFonts w:ascii="Tahoma" w:hAnsi="Tahoma" w:cs="Tahoma"/>
          <w:szCs w:val="24"/>
          <w:lang w:val="en-US"/>
        </w:rPr>
      </w:pPr>
      <w:r>
        <w:rPr>
          <w:rFonts w:ascii="Tahoma" w:hAnsi="Tahoma" w:cs="Tahoma"/>
          <w:szCs w:val="24"/>
          <w:lang w:val="en-US"/>
        </w:rPr>
        <w:t xml:space="preserve">Bookings and dining reservations at Club 5 can be made at </w:t>
      </w:r>
      <w:hyperlink r:id="rId16" w:history="1">
        <w:r w:rsidRPr="00FF12CD">
          <w:rPr>
            <w:rStyle w:val="Hyperlink"/>
            <w:rFonts w:ascii="Tahoma" w:hAnsi="Tahoma" w:cs="Tahoma"/>
            <w:b/>
            <w:szCs w:val="24"/>
            <w:lang w:val="en-US"/>
          </w:rPr>
          <w:t>dining.prsin@parkroyalhotels.com</w:t>
        </w:r>
      </w:hyperlink>
      <w:r>
        <w:rPr>
          <w:rFonts w:ascii="Tahoma" w:hAnsi="Tahoma" w:cs="Tahoma"/>
          <w:szCs w:val="24"/>
          <w:lang w:val="en-US"/>
        </w:rPr>
        <w:t xml:space="preserve">, or please speak with us at </w:t>
      </w:r>
      <w:r w:rsidRPr="00FF12CD">
        <w:rPr>
          <w:rFonts w:ascii="Tahoma" w:hAnsi="Tahoma" w:cs="Tahoma"/>
          <w:b/>
          <w:szCs w:val="24"/>
          <w:lang w:val="en-US"/>
        </w:rPr>
        <w:t>+65 6505 5</w:t>
      </w:r>
      <w:r>
        <w:rPr>
          <w:rFonts w:ascii="Tahoma" w:hAnsi="Tahoma" w:cs="Tahoma"/>
          <w:b/>
          <w:szCs w:val="24"/>
          <w:lang w:val="en-US"/>
        </w:rPr>
        <w:t>699</w:t>
      </w:r>
      <w:r>
        <w:rPr>
          <w:rFonts w:ascii="Tahoma" w:hAnsi="Tahoma" w:cs="Tahoma"/>
          <w:szCs w:val="24"/>
          <w:lang w:val="en-US"/>
        </w:rPr>
        <w:t>.</w:t>
      </w:r>
      <w:r>
        <w:rPr>
          <w:rFonts w:ascii="Tahoma" w:hAnsi="Tahoma" w:cs="Tahoma"/>
          <w:szCs w:val="24"/>
          <w:lang w:val="en-US"/>
        </w:rPr>
        <w:br/>
      </w:r>
    </w:p>
    <w:p w14:paraId="171175A7" w14:textId="439FE7F9" w:rsidR="002A6005" w:rsidRPr="00FF12CD" w:rsidRDefault="002A6005" w:rsidP="002A6005">
      <w:pPr>
        <w:rPr>
          <w:rFonts w:ascii="Tahoma" w:hAnsi="Tahoma" w:cs="Tahoma"/>
          <w:i/>
          <w:sz w:val="18"/>
          <w:szCs w:val="18"/>
          <w:lang w:val="en-US"/>
        </w:rPr>
      </w:pPr>
      <w:r w:rsidRPr="00FF12CD">
        <w:rPr>
          <w:rFonts w:ascii="Tahoma" w:hAnsi="Tahoma" w:cs="Tahoma"/>
          <w:i/>
          <w:sz w:val="18"/>
          <w:szCs w:val="18"/>
          <w:lang w:val="en-US"/>
        </w:rPr>
        <w:t>*All prices are subject to a 10% service charge (for dine-in) and GST</w:t>
      </w:r>
      <w:r>
        <w:rPr>
          <w:rFonts w:ascii="Tahoma" w:hAnsi="Tahoma" w:cs="Tahoma"/>
          <w:i/>
          <w:sz w:val="18"/>
          <w:szCs w:val="18"/>
          <w:lang w:val="en-US"/>
        </w:rPr>
        <w:t>,</w:t>
      </w:r>
      <w:r w:rsidRPr="00FF12CD">
        <w:rPr>
          <w:rFonts w:ascii="Tahoma" w:hAnsi="Tahoma" w:cs="Tahoma"/>
          <w:i/>
          <w:sz w:val="18"/>
          <w:szCs w:val="18"/>
          <w:lang w:val="en-US"/>
        </w:rPr>
        <w:t xml:space="preserve"> unless otherwise stated. </w:t>
      </w:r>
    </w:p>
    <w:p w14:paraId="75557D6A" w14:textId="05A27EFF" w:rsidR="002A6005" w:rsidRDefault="002A6005" w:rsidP="00762496">
      <w:pPr>
        <w:rPr>
          <w:rFonts w:ascii="Tahoma" w:hAnsi="Tahoma" w:cs="Tahoma"/>
          <w:lang w:val="en-US"/>
        </w:rPr>
      </w:pPr>
    </w:p>
    <w:p w14:paraId="45EEB62E" w14:textId="71CFEFBB" w:rsidR="002A6005" w:rsidRDefault="002A6005" w:rsidP="00762496">
      <w:pPr>
        <w:rPr>
          <w:rFonts w:ascii="Tahoma" w:hAnsi="Tahoma" w:cs="Tahoma"/>
          <w:lang w:val="en-US"/>
        </w:rPr>
      </w:pPr>
    </w:p>
    <w:p w14:paraId="512CBDC9" w14:textId="3C79B4BE" w:rsidR="002A6005" w:rsidRDefault="002A6005" w:rsidP="00762496">
      <w:pPr>
        <w:rPr>
          <w:rFonts w:ascii="Tahoma" w:hAnsi="Tahoma" w:cs="Tahoma"/>
          <w:lang w:val="en-US"/>
        </w:rPr>
      </w:pPr>
    </w:p>
    <w:p w14:paraId="2417A601" w14:textId="3A484B0E" w:rsidR="002A6005" w:rsidRDefault="002A6005" w:rsidP="00762496">
      <w:pPr>
        <w:rPr>
          <w:rFonts w:ascii="Tahoma" w:hAnsi="Tahoma" w:cs="Tahoma"/>
          <w:lang w:val="en-US"/>
        </w:rPr>
      </w:pPr>
    </w:p>
    <w:p w14:paraId="02743800" w14:textId="77777777" w:rsidR="002A6005" w:rsidRPr="00161BBA" w:rsidRDefault="002A6005" w:rsidP="00762496">
      <w:pPr>
        <w:rPr>
          <w:rFonts w:ascii="Tahoma" w:hAnsi="Tahoma" w:cs="Tahoma"/>
          <w:lang w:val="en-US"/>
        </w:rPr>
      </w:pPr>
    </w:p>
    <w:p w14:paraId="7911EAF4" w14:textId="31D537B1" w:rsidR="00F6187B" w:rsidRPr="00161BBA" w:rsidRDefault="002A6005" w:rsidP="0014112A">
      <w:pPr>
        <w:rPr>
          <w:rFonts w:ascii="Tahoma" w:hAnsi="Tahoma" w:cs="Tahoma"/>
          <w:lang w:val="en-US"/>
        </w:rPr>
      </w:pPr>
      <w:r>
        <w:rPr>
          <w:rFonts w:ascii="Tahoma" w:hAnsi="Tahoma" w:cs="Tahoma"/>
          <w:noProof/>
        </w:rPr>
        <w:lastRenderedPageBreak/>
        <w:drawing>
          <wp:anchor distT="0" distB="0" distL="114300" distR="114300" simplePos="0" relativeHeight="251667456" behindDoc="0" locked="0" layoutInCell="1" allowOverlap="1" wp14:anchorId="0434F6A4" wp14:editId="792DECBE">
            <wp:simplePos x="0" y="0"/>
            <wp:positionH relativeFrom="margin">
              <wp:posOffset>3376930</wp:posOffset>
            </wp:positionH>
            <wp:positionV relativeFrom="paragraph">
              <wp:posOffset>96710</wp:posOffset>
            </wp:positionV>
            <wp:extent cx="2675890" cy="165671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lebrate Me-Tim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5890" cy="1656715"/>
                    </a:xfrm>
                    <a:prstGeom prst="rect">
                      <a:avLst/>
                    </a:prstGeom>
                  </pic:spPr>
                </pic:pic>
              </a:graphicData>
            </a:graphic>
            <wp14:sizeRelH relativeFrom="page">
              <wp14:pctWidth>0</wp14:pctWidth>
            </wp14:sizeRelH>
            <wp14:sizeRelV relativeFrom="page">
              <wp14:pctHeight>0</wp14:pctHeight>
            </wp14:sizeRelV>
          </wp:anchor>
        </w:drawing>
      </w:r>
      <w:r w:rsidR="00841A79" w:rsidRPr="00161BBA">
        <w:rPr>
          <w:rFonts w:ascii="Tahoma" w:hAnsi="Tahoma" w:cs="Tahoma"/>
          <w:b/>
          <w:u w:val="single"/>
          <w:lang w:val="en-US"/>
        </w:rPr>
        <w:t>Celebrate Me-Time</w:t>
      </w:r>
      <w:r w:rsidR="004417D4">
        <w:rPr>
          <w:rFonts w:ascii="Tahoma" w:hAnsi="Tahoma" w:cs="Tahoma"/>
          <w:b/>
          <w:u w:val="single"/>
          <w:lang w:val="en-US"/>
        </w:rPr>
        <w:t xml:space="preserve"> at St. Gregory</w:t>
      </w:r>
    </w:p>
    <w:p w14:paraId="3F6F9AA3" w14:textId="6A2EFF51" w:rsidR="00841A79" w:rsidRDefault="00841A79" w:rsidP="0014112A">
      <w:pPr>
        <w:rPr>
          <w:rFonts w:ascii="Tahoma" w:hAnsi="Tahoma" w:cs="Tahoma"/>
          <w:lang w:val="en-US"/>
        </w:rPr>
      </w:pPr>
      <w:r w:rsidRPr="00161BBA">
        <w:rPr>
          <w:rFonts w:ascii="Tahoma" w:hAnsi="Tahoma" w:cs="Tahoma"/>
          <w:lang w:val="en-US"/>
        </w:rPr>
        <w:t xml:space="preserve">Immerse in the holiday season </w:t>
      </w:r>
      <w:r w:rsidR="004417D4">
        <w:rPr>
          <w:rFonts w:ascii="Tahoma" w:hAnsi="Tahoma" w:cs="Tahoma"/>
          <w:lang w:val="en-US"/>
        </w:rPr>
        <w:t xml:space="preserve">at St. Gregory spa </w:t>
      </w:r>
      <w:r w:rsidRPr="00161BBA">
        <w:rPr>
          <w:rFonts w:ascii="Tahoma" w:hAnsi="Tahoma" w:cs="Tahoma"/>
          <w:lang w:val="en-US"/>
        </w:rPr>
        <w:t>by treating yourself and your loved one</w:t>
      </w:r>
      <w:r w:rsidR="001C059C">
        <w:rPr>
          <w:rFonts w:ascii="Tahoma" w:hAnsi="Tahoma" w:cs="Tahoma"/>
          <w:lang w:val="en-US"/>
        </w:rPr>
        <w:t>s</w:t>
      </w:r>
      <w:r w:rsidRPr="00161BBA">
        <w:rPr>
          <w:rFonts w:ascii="Tahoma" w:hAnsi="Tahoma" w:cs="Tahoma"/>
          <w:lang w:val="en-US"/>
        </w:rPr>
        <w:t xml:space="preserve"> to a series of relaxing therapies, specifically curated to rejuvenate your mind and body holistically. </w:t>
      </w:r>
    </w:p>
    <w:p w14:paraId="0EE5F349" w14:textId="1D3430D1" w:rsidR="001E12C8" w:rsidRDefault="001E12C8" w:rsidP="001E12C8">
      <w:pPr>
        <w:rPr>
          <w:rFonts w:ascii="Tahoma" w:hAnsi="Tahoma" w:cs="Tahoma"/>
          <w:lang w:val="en-US"/>
        </w:rPr>
      </w:pPr>
      <w:r>
        <w:rPr>
          <w:rFonts w:ascii="Tahoma" w:hAnsi="Tahoma" w:cs="Tahoma"/>
          <w:lang w:val="en-US"/>
        </w:rPr>
        <w:t xml:space="preserve">Looking for the perfect Christmas gift? </w:t>
      </w:r>
      <w:r w:rsidRPr="00161BBA">
        <w:rPr>
          <w:rFonts w:ascii="Tahoma" w:hAnsi="Tahoma" w:cs="Tahoma"/>
          <w:lang w:val="en-US"/>
        </w:rPr>
        <w:t xml:space="preserve">Surprise your loved ones with our </w:t>
      </w:r>
      <w:r>
        <w:rPr>
          <w:rFonts w:ascii="Tahoma" w:hAnsi="Tahoma" w:cs="Tahoma"/>
          <w:lang w:val="en-US"/>
        </w:rPr>
        <w:t xml:space="preserve">range of </w:t>
      </w:r>
      <w:r w:rsidRPr="00161BBA">
        <w:rPr>
          <w:rFonts w:ascii="Tahoma" w:hAnsi="Tahoma" w:cs="Tahoma"/>
          <w:lang w:val="en-US"/>
        </w:rPr>
        <w:t>Elemis Christmas Gift Sets</w:t>
      </w:r>
      <w:r>
        <w:rPr>
          <w:rFonts w:ascii="Tahoma" w:hAnsi="Tahoma" w:cs="Tahoma"/>
          <w:lang w:val="en-US"/>
        </w:rPr>
        <w:t>,</w:t>
      </w:r>
      <w:r w:rsidRPr="00161BBA">
        <w:rPr>
          <w:rFonts w:ascii="Tahoma" w:hAnsi="Tahoma" w:cs="Tahoma"/>
          <w:lang w:val="en-US"/>
        </w:rPr>
        <w:t xml:space="preserve"> priced </w:t>
      </w:r>
      <w:r>
        <w:rPr>
          <w:rFonts w:ascii="Tahoma" w:hAnsi="Tahoma" w:cs="Tahoma"/>
          <w:lang w:val="en-US"/>
        </w:rPr>
        <w:t>from SGD80nett</w:t>
      </w:r>
      <w:r w:rsidRPr="00161BBA">
        <w:rPr>
          <w:rFonts w:ascii="Tahoma" w:hAnsi="Tahoma" w:cs="Tahoma"/>
          <w:lang w:val="en-US"/>
        </w:rPr>
        <w:t>.</w:t>
      </w:r>
    </w:p>
    <w:p w14:paraId="35E013D8" w14:textId="79E500D8" w:rsidR="001173B5" w:rsidRPr="00161BBA" w:rsidRDefault="001173B5" w:rsidP="0014112A">
      <w:pPr>
        <w:rPr>
          <w:rFonts w:ascii="Tahoma" w:hAnsi="Tahoma" w:cs="Tahoma"/>
          <w:lang w:val="en-US"/>
        </w:rPr>
      </w:pPr>
    </w:p>
    <w:tbl>
      <w:tblPr>
        <w:tblStyle w:val="TableGrid"/>
        <w:tblW w:w="9490" w:type="dxa"/>
        <w:tblLook w:val="04A0" w:firstRow="1" w:lastRow="0" w:firstColumn="1" w:lastColumn="0" w:noHBand="0" w:noVBand="1"/>
      </w:tblPr>
      <w:tblGrid>
        <w:gridCol w:w="6371"/>
        <w:gridCol w:w="1276"/>
        <w:gridCol w:w="1843"/>
      </w:tblGrid>
      <w:tr w:rsidR="001173B5" w:rsidRPr="000A26E3" w14:paraId="08069176" w14:textId="77777777" w:rsidTr="00AA5D33">
        <w:trPr>
          <w:trHeight w:val="618"/>
        </w:trPr>
        <w:tc>
          <w:tcPr>
            <w:tcW w:w="6371" w:type="dxa"/>
            <w:hideMark/>
          </w:tcPr>
          <w:p w14:paraId="65CAEDB6" w14:textId="3FE723F6" w:rsidR="001173B5" w:rsidRPr="000A26E3" w:rsidRDefault="001E12C8" w:rsidP="00F1517A">
            <w:pPr>
              <w:spacing w:after="225"/>
              <w:rPr>
                <w:rFonts w:ascii="Tahoma" w:eastAsia="Times New Roman" w:hAnsi="Tahoma" w:cs="Tahoma"/>
                <w:color w:val="212529"/>
              </w:rPr>
            </w:pPr>
            <w:r>
              <w:rPr>
                <w:rFonts w:ascii="Tahoma" w:eastAsia="Times New Roman" w:hAnsi="Tahoma" w:cs="Tahoma"/>
                <w:b/>
                <w:bCs/>
                <w:color w:val="212529"/>
              </w:rPr>
              <w:t>Holiday Season Special Spa Treatment Package</w:t>
            </w:r>
          </w:p>
        </w:tc>
        <w:tc>
          <w:tcPr>
            <w:tcW w:w="1276" w:type="dxa"/>
            <w:hideMark/>
          </w:tcPr>
          <w:p w14:paraId="350E4B17" w14:textId="77777777" w:rsidR="001173B5" w:rsidRPr="000A26E3" w:rsidRDefault="001173B5" w:rsidP="00F1517A">
            <w:pPr>
              <w:spacing w:after="225"/>
              <w:rPr>
                <w:rFonts w:ascii="Tahoma" w:eastAsia="Times New Roman" w:hAnsi="Tahoma" w:cs="Tahoma"/>
                <w:color w:val="212529"/>
              </w:rPr>
            </w:pPr>
            <w:r w:rsidRPr="000A26E3">
              <w:rPr>
                <w:rFonts w:ascii="Tahoma" w:eastAsia="Times New Roman" w:hAnsi="Tahoma" w:cs="Tahoma"/>
                <w:b/>
                <w:bCs/>
                <w:color w:val="212529"/>
              </w:rPr>
              <w:t>Duration (</w:t>
            </w:r>
            <w:proofErr w:type="spellStart"/>
            <w:r w:rsidRPr="000A26E3">
              <w:rPr>
                <w:rFonts w:ascii="Tahoma" w:eastAsia="Times New Roman" w:hAnsi="Tahoma" w:cs="Tahoma"/>
                <w:b/>
                <w:bCs/>
                <w:color w:val="212529"/>
              </w:rPr>
              <w:t>Mins</w:t>
            </w:r>
            <w:proofErr w:type="spellEnd"/>
            <w:r w:rsidRPr="000A26E3">
              <w:rPr>
                <w:rFonts w:ascii="Tahoma" w:eastAsia="Times New Roman" w:hAnsi="Tahoma" w:cs="Tahoma"/>
                <w:b/>
                <w:bCs/>
                <w:color w:val="212529"/>
              </w:rPr>
              <w:t>)</w:t>
            </w:r>
          </w:p>
        </w:tc>
        <w:tc>
          <w:tcPr>
            <w:tcW w:w="1843" w:type="dxa"/>
            <w:hideMark/>
          </w:tcPr>
          <w:p w14:paraId="04673FC8" w14:textId="77777777" w:rsidR="001173B5" w:rsidRPr="000A26E3" w:rsidRDefault="001173B5" w:rsidP="00F1517A">
            <w:pPr>
              <w:spacing w:after="225"/>
              <w:rPr>
                <w:rFonts w:ascii="Tahoma" w:eastAsia="Times New Roman" w:hAnsi="Tahoma" w:cs="Tahoma"/>
                <w:color w:val="212529"/>
              </w:rPr>
            </w:pPr>
            <w:r w:rsidRPr="000A26E3">
              <w:rPr>
                <w:rFonts w:ascii="Tahoma" w:eastAsia="Times New Roman" w:hAnsi="Tahoma" w:cs="Tahoma"/>
                <w:b/>
                <w:bCs/>
                <w:color w:val="212529"/>
              </w:rPr>
              <w:t>Promotional Price (SGD)</w:t>
            </w:r>
          </w:p>
        </w:tc>
      </w:tr>
      <w:tr w:rsidR="001173B5" w:rsidRPr="000A26E3" w14:paraId="49B80E81" w14:textId="77777777" w:rsidTr="00AA5D33">
        <w:trPr>
          <w:trHeight w:val="641"/>
        </w:trPr>
        <w:tc>
          <w:tcPr>
            <w:tcW w:w="6371" w:type="dxa"/>
            <w:hideMark/>
          </w:tcPr>
          <w:p w14:paraId="7F070762" w14:textId="2C038BE0" w:rsidR="001173B5" w:rsidRPr="000A26E3" w:rsidRDefault="001173B5" w:rsidP="00F1517A">
            <w:pPr>
              <w:spacing w:after="225"/>
              <w:rPr>
                <w:rFonts w:ascii="Tahoma" w:eastAsia="Times New Roman" w:hAnsi="Tahoma" w:cs="Tahoma"/>
                <w:color w:val="212529"/>
              </w:rPr>
            </w:pPr>
            <w:r w:rsidRPr="000A26E3">
              <w:rPr>
                <w:rFonts w:ascii="Tahoma" w:eastAsia="Times New Roman" w:hAnsi="Tahoma" w:cs="Tahoma"/>
                <w:b/>
                <w:bCs/>
                <w:color w:val="212529"/>
              </w:rPr>
              <w:t>Me-Time</w:t>
            </w:r>
            <w:r w:rsidR="002A6005">
              <w:rPr>
                <w:rFonts w:ascii="Tahoma" w:eastAsia="Times New Roman" w:hAnsi="Tahoma" w:cs="Tahoma"/>
                <w:b/>
                <w:bCs/>
                <w:color w:val="212529"/>
              </w:rPr>
              <w:t xml:space="preserve"> Relaxation</w:t>
            </w:r>
          </w:p>
          <w:p w14:paraId="4BB3385E" w14:textId="68B28F3B" w:rsidR="001173B5" w:rsidRPr="000A26E3" w:rsidRDefault="007A53AF" w:rsidP="001173B5">
            <w:pPr>
              <w:numPr>
                <w:ilvl w:val="0"/>
                <w:numId w:val="16"/>
              </w:numPr>
              <w:spacing w:before="100" w:beforeAutospacing="1" w:after="100" w:afterAutospacing="1"/>
              <w:rPr>
                <w:rFonts w:ascii="Tahoma" w:eastAsia="Times New Roman" w:hAnsi="Tahoma" w:cs="Tahoma"/>
                <w:color w:val="212529"/>
              </w:rPr>
            </w:pPr>
            <w:r>
              <w:rPr>
                <w:rFonts w:ascii="Tahoma" w:eastAsia="Times New Roman" w:hAnsi="Tahoma" w:cs="Tahoma"/>
                <w:color w:val="212529"/>
              </w:rPr>
              <w:t>Choice of</w:t>
            </w:r>
            <w:r w:rsidR="001173B5" w:rsidRPr="000A26E3">
              <w:rPr>
                <w:rFonts w:ascii="Tahoma" w:eastAsia="Times New Roman" w:hAnsi="Tahoma" w:cs="Tahoma"/>
                <w:color w:val="212529"/>
              </w:rPr>
              <w:t xml:space="preserve"> one </w:t>
            </w:r>
            <w:r>
              <w:rPr>
                <w:rFonts w:ascii="Tahoma" w:eastAsia="Times New Roman" w:hAnsi="Tahoma" w:cs="Tahoma"/>
                <w:color w:val="212529"/>
              </w:rPr>
              <w:t xml:space="preserve">60-minute </w:t>
            </w:r>
            <w:r w:rsidR="001173B5" w:rsidRPr="000A26E3">
              <w:rPr>
                <w:rFonts w:ascii="Tahoma" w:eastAsia="Times New Roman" w:hAnsi="Tahoma" w:cs="Tahoma"/>
                <w:color w:val="212529"/>
              </w:rPr>
              <w:t>body massage</w:t>
            </w:r>
            <w:r>
              <w:rPr>
                <w:rFonts w:ascii="Tahoma" w:eastAsia="Times New Roman" w:hAnsi="Tahoma" w:cs="Tahoma"/>
                <w:color w:val="212529"/>
              </w:rPr>
              <w:t xml:space="preserve"> (</w:t>
            </w:r>
            <w:r w:rsidR="001173B5" w:rsidRPr="000A26E3">
              <w:rPr>
                <w:rFonts w:ascii="Tahoma" w:eastAsia="Times New Roman" w:hAnsi="Tahoma" w:cs="Tahoma"/>
                <w:color w:val="212529"/>
              </w:rPr>
              <w:t>Balinese Massage or Aromatic Body Bliss Massage</w:t>
            </w:r>
            <w:r>
              <w:rPr>
                <w:rFonts w:ascii="Tahoma" w:eastAsia="Times New Roman" w:hAnsi="Tahoma" w:cs="Tahoma"/>
                <w:color w:val="212529"/>
              </w:rPr>
              <w:t>)</w:t>
            </w:r>
          </w:p>
          <w:p w14:paraId="358656D3" w14:textId="3DE149E1" w:rsidR="001173B5" w:rsidRPr="000A26E3" w:rsidRDefault="001173B5" w:rsidP="001173B5">
            <w:pPr>
              <w:numPr>
                <w:ilvl w:val="0"/>
                <w:numId w:val="16"/>
              </w:numPr>
              <w:spacing w:before="100" w:beforeAutospacing="1" w:after="100" w:afterAutospacing="1"/>
              <w:rPr>
                <w:rFonts w:ascii="Tahoma" w:eastAsia="Times New Roman" w:hAnsi="Tahoma" w:cs="Tahoma"/>
                <w:color w:val="212529"/>
              </w:rPr>
            </w:pPr>
            <w:r w:rsidRPr="000A26E3">
              <w:rPr>
                <w:rFonts w:ascii="Tahoma" w:eastAsia="Times New Roman" w:hAnsi="Tahoma" w:cs="Tahoma"/>
                <w:color w:val="212529"/>
              </w:rPr>
              <w:t xml:space="preserve">One </w:t>
            </w:r>
            <w:r w:rsidR="007A53AF">
              <w:rPr>
                <w:rFonts w:ascii="Tahoma" w:eastAsia="Times New Roman" w:hAnsi="Tahoma" w:cs="Tahoma"/>
                <w:color w:val="212529"/>
              </w:rPr>
              <w:t xml:space="preserve">30-minute </w:t>
            </w:r>
            <w:r w:rsidRPr="000A26E3">
              <w:rPr>
                <w:rFonts w:ascii="Tahoma" w:eastAsia="Times New Roman" w:hAnsi="Tahoma" w:cs="Tahoma"/>
                <w:color w:val="212529"/>
              </w:rPr>
              <w:t>Foot Massage</w:t>
            </w:r>
          </w:p>
          <w:p w14:paraId="7DBDACF9" w14:textId="781DC6FA" w:rsidR="001173B5" w:rsidRPr="000A26E3" w:rsidRDefault="007A53AF" w:rsidP="007A53AF">
            <w:pPr>
              <w:numPr>
                <w:ilvl w:val="0"/>
                <w:numId w:val="16"/>
              </w:numPr>
              <w:spacing w:before="100" w:beforeAutospacing="1" w:after="100" w:afterAutospacing="1"/>
              <w:rPr>
                <w:rFonts w:ascii="Tahoma" w:eastAsia="Times New Roman" w:hAnsi="Tahoma" w:cs="Tahoma"/>
                <w:color w:val="212529"/>
              </w:rPr>
            </w:pPr>
            <w:r>
              <w:rPr>
                <w:rFonts w:ascii="Tahoma" w:eastAsia="Times New Roman" w:hAnsi="Tahoma" w:cs="Tahoma"/>
                <w:color w:val="212529"/>
              </w:rPr>
              <w:t xml:space="preserve">One-day complimentary access </w:t>
            </w:r>
            <w:r w:rsidR="001173B5" w:rsidRPr="000A26E3">
              <w:rPr>
                <w:rFonts w:ascii="Tahoma" w:eastAsia="Times New Roman" w:hAnsi="Tahoma" w:cs="Tahoma"/>
                <w:color w:val="212529"/>
              </w:rPr>
              <w:t>to Wellness Floor</w:t>
            </w:r>
            <w:r>
              <w:rPr>
                <w:rFonts w:ascii="Tahoma" w:eastAsia="Times New Roman" w:hAnsi="Tahoma" w:cs="Tahoma"/>
                <w:color w:val="212529"/>
              </w:rPr>
              <w:t xml:space="preserve"> facilities</w:t>
            </w:r>
          </w:p>
        </w:tc>
        <w:tc>
          <w:tcPr>
            <w:tcW w:w="1276" w:type="dxa"/>
            <w:hideMark/>
          </w:tcPr>
          <w:p w14:paraId="70A1C1DE" w14:textId="02A67794" w:rsidR="001173B5" w:rsidRPr="000A26E3" w:rsidRDefault="001173B5" w:rsidP="00F1517A">
            <w:pPr>
              <w:spacing w:after="225"/>
              <w:rPr>
                <w:rFonts w:ascii="Tahoma" w:eastAsia="Times New Roman" w:hAnsi="Tahoma" w:cs="Tahoma"/>
                <w:color w:val="212529"/>
              </w:rPr>
            </w:pPr>
            <w:r w:rsidRPr="000A26E3">
              <w:rPr>
                <w:rFonts w:ascii="Tahoma" w:eastAsia="Times New Roman" w:hAnsi="Tahoma" w:cs="Tahoma"/>
                <w:b/>
                <w:bCs/>
                <w:color w:val="212529"/>
              </w:rPr>
              <w:t>90</w:t>
            </w:r>
          </w:p>
          <w:p w14:paraId="30755242" w14:textId="296759A3" w:rsidR="001173B5" w:rsidRPr="000A26E3" w:rsidRDefault="001173B5" w:rsidP="001173B5">
            <w:pPr>
              <w:spacing w:after="225"/>
              <w:rPr>
                <w:rFonts w:ascii="Tahoma" w:eastAsia="Times New Roman" w:hAnsi="Tahoma" w:cs="Tahoma"/>
                <w:color w:val="212529"/>
              </w:rPr>
            </w:pPr>
          </w:p>
        </w:tc>
        <w:tc>
          <w:tcPr>
            <w:tcW w:w="1843" w:type="dxa"/>
            <w:hideMark/>
          </w:tcPr>
          <w:p w14:paraId="267DF8A1" w14:textId="02CAA434" w:rsidR="001173B5" w:rsidRPr="000A26E3" w:rsidRDefault="001173B5" w:rsidP="00F1517A">
            <w:pPr>
              <w:spacing w:after="225"/>
              <w:rPr>
                <w:rFonts w:ascii="Tahoma" w:eastAsia="Times New Roman" w:hAnsi="Tahoma" w:cs="Tahoma"/>
                <w:color w:val="212529"/>
              </w:rPr>
            </w:pPr>
            <w:r w:rsidRPr="000A26E3">
              <w:rPr>
                <w:rFonts w:ascii="Tahoma" w:eastAsia="Times New Roman" w:hAnsi="Tahoma" w:cs="Tahoma"/>
                <w:b/>
                <w:bCs/>
                <w:color w:val="212529"/>
              </w:rPr>
              <w:t>155</w:t>
            </w:r>
            <w:r>
              <w:rPr>
                <w:rFonts w:ascii="Tahoma" w:eastAsia="Times New Roman" w:hAnsi="Tahoma" w:cs="Tahoma"/>
                <w:b/>
                <w:bCs/>
                <w:color w:val="212529"/>
              </w:rPr>
              <w:t xml:space="preserve"> (U.P 300)</w:t>
            </w:r>
          </w:p>
        </w:tc>
      </w:tr>
      <w:tr w:rsidR="001173B5" w:rsidRPr="000A26E3" w14:paraId="4BB4EF63" w14:textId="77777777" w:rsidTr="00AA5D33">
        <w:trPr>
          <w:trHeight w:val="2009"/>
        </w:trPr>
        <w:tc>
          <w:tcPr>
            <w:tcW w:w="6371" w:type="dxa"/>
            <w:hideMark/>
          </w:tcPr>
          <w:p w14:paraId="351158C9" w14:textId="4D9BCB51" w:rsidR="001173B5" w:rsidRPr="000A26E3" w:rsidRDefault="002A6005" w:rsidP="00F1517A">
            <w:pPr>
              <w:spacing w:after="225"/>
              <w:rPr>
                <w:rFonts w:ascii="Tahoma" w:eastAsia="Times New Roman" w:hAnsi="Tahoma" w:cs="Tahoma"/>
                <w:color w:val="212529"/>
              </w:rPr>
            </w:pPr>
            <w:r>
              <w:rPr>
                <w:rFonts w:ascii="Tahoma" w:eastAsia="Times New Roman" w:hAnsi="Tahoma" w:cs="Tahoma"/>
                <w:b/>
                <w:bCs/>
                <w:color w:val="212529"/>
              </w:rPr>
              <w:t>Me-Time Celebration</w:t>
            </w:r>
          </w:p>
          <w:p w14:paraId="7587DC66" w14:textId="3E2C1C9E" w:rsidR="001173B5" w:rsidRPr="000A26E3" w:rsidRDefault="007A53AF" w:rsidP="001173B5">
            <w:pPr>
              <w:numPr>
                <w:ilvl w:val="0"/>
                <w:numId w:val="17"/>
              </w:numPr>
              <w:spacing w:before="100" w:beforeAutospacing="1" w:after="100" w:afterAutospacing="1"/>
              <w:rPr>
                <w:rFonts w:ascii="Tahoma" w:eastAsia="Times New Roman" w:hAnsi="Tahoma" w:cs="Tahoma"/>
                <w:color w:val="212529"/>
              </w:rPr>
            </w:pPr>
            <w:r>
              <w:rPr>
                <w:rFonts w:ascii="Tahoma" w:eastAsia="Times New Roman" w:hAnsi="Tahoma" w:cs="Tahoma"/>
                <w:color w:val="212529"/>
              </w:rPr>
              <w:t>Choice of</w:t>
            </w:r>
            <w:r w:rsidR="001173B5" w:rsidRPr="000A26E3">
              <w:rPr>
                <w:rFonts w:ascii="Tahoma" w:eastAsia="Times New Roman" w:hAnsi="Tahoma" w:cs="Tahoma"/>
                <w:color w:val="212529"/>
              </w:rPr>
              <w:t xml:space="preserve"> one </w:t>
            </w:r>
            <w:r>
              <w:rPr>
                <w:rFonts w:ascii="Tahoma" w:eastAsia="Times New Roman" w:hAnsi="Tahoma" w:cs="Tahoma"/>
                <w:color w:val="212529"/>
              </w:rPr>
              <w:t>30-minute body exfoliation (</w:t>
            </w:r>
            <w:r w:rsidR="001173B5" w:rsidRPr="000A26E3">
              <w:rPr>
                <w:rFonts w:ascii="Tahoma" w:eastAsia="Times New Roman" w:hAnsi="Tahoma" w:cs="Tahoma"/>
                <w:color w:val="212529"/>
              </w:rPr>
              <w:t>Elemis Devil’s Mint Body Glow or Elemis Intensive Cleaning Salt Scrub with Exotic Lime and Ginger</w:t>
            </w:r>
            <w:r>
              <w:rPr>
                <w:rFonts w:ascii="Tahoma" w:eastAsia="Times New Roman" w:hAnsi="Tahoma" w:cs="Tahoma"/>
                <w:color w:val="212529"/>
              </w:rPr>
              <w:t>)</w:t>
            </w:r>
          </w:p>
          <w:p w14:paraId="781F3CE6" w14:textId="27F7DE6B" w:rsidR="001173B5" w:rsidRPr="000A26E3" w:rsidRDefault="001173B5" w:rsidP="001173B5">
            <w:pPr>
              <w:numPr>
                <w:ilvl w:val="0"/>
                <w:numId w:val="17"/>
              </w:numPr>
              <w:spacing w:before="100" w:beforeAutospacing="1" w:after="100" w:afterAutospacing="1"/>
              <w:rPr>
                <w:rFonts w:ascii="Tahoma" w:eastAsia="Times New Roman" w:hAnsi="Tahoma" w:cs="Tahoma"/>
                <w:color w:val="212529"/>
              </w:rPr>
            </w:pPr>
            <w:r w:rsidRPr="000A26E3">
              <w:rPr>
                <w:rFonts w:ascii="Tahoma" w:eastAsia="Times New Roman" w:hAnsi="Tahoma" w:cs="Tahoma"/>
                <w:color w:val="212529"/>
              </w:rPr>
              <w:t xml:space="preserve">One </w:t>
            </w:r>
            <w:r w:rsidR="007A53AF">
              <w:rPr>
                <w:rFonts w:ascii="Tahoma" w:eastAsia="Times New Roman" w:hAnsi="Tahoma" w:cs="Tahoma"/>
                <w:color w:val="212529"/>
              </w:rPr>
              <w:t xml:space="preserve">30-minute </w:t>
            </w:r>
            <w:r w:rsidRPr="000A26E3">
              <w:rPr>
                <w:rFonts w:ascii="Tahoma" w:eastAsia="Times New Roman" w:hAnsi="Tahoma" w:cs="Tahoma"/>
                <w:color w:val="212529"/>
              </w:rPr>
              <w:t xml:space="preserve">Anti-Stress Back Bliss </w:t>
            </w:r>
            <w:r w:rsidR="007A53AF">
              <w:rPr>
                <w:rFonts w:ascii="Tahoma" w:eastAsia="Times New Roman" w:hAnsi="Tahoma" w:cs="Tahoma"/>
                <w:color w:val="212529"/>
              </w:rPr>
              <w:t>M</w:t>
            </w:r>
            <w:r w:rsidRPr="000A26E3">
              <w:rPr>
                <w:rFonts w:ascii="Tahoma" w:eastAsia="Times New Roman" w:hAnsi="Tahoma" w:cs="Tahoma"/>
                <w:color w:val="212529"/>
              </w:rPr>
              <w:t>assage</w:t>
            </w:r>
          </w:p>
          <w:p w14:paraId="61702988" w14:textId="05C97656" w:rsidR="001173B5" w:rsidRPr="000A26E3" w:rsidRDefault="001173B5" w:rsidP="001173B5">
            <w:pPr>
              <w:numPr>
                <w:ilvl w:val="0"/>
                <w:numId w:val="17"/>
              </w:numPr>
              <w:spacing w:before="100" w:beforeAutospacing="1" w:after="100" w:afterAutospacing="1"/>
              <w:rPr>
                <w:rFonts w:ascii="Tahoma" w:eastAsia="Times New Roman" w:hAnsi="Tahoma" w:cs="Tahoma"/>
                <w:color w:val="212529"/>
              </w:rPr>
            </w:pPr>
            <w:r w:rsidRPr="000A26E3">
              <w:rPr>
                <w:rFonts w:ascii="Tahoma" w:eastAsia="Times New Roman" w:hAnsi="Tahoma" w:cs="Tahoma"/>
                <w:color w:val="212529"/>
              </w:rPr>
              <w:t xml:space="preserve">One </w:t>
            </w:r>
            <w:r w:rsidR="007A53AF">
              <w:rPr>
                <w:rFonts w:ascii="Tahoma" w:eastAsia="Times New Roman" w:hAnsi="Tahoma" w:cs="Tahoma"/>
                <w:color w:val="212529"/>
              </w:rPr>
              <w:t xml:space="preserve">75-minute </w:t>
            </w:r>
            <w:r w:rsidRPr="000A26E3">
              <w:rPr>
                <w:rFonts w:ascii="Tahoma" w:eastAsia="Times New Roman" w:hAnsi="Tahoma" w:cs="Tahoma"/>
                <w:color w:val="212529"/>
              </w:rPr>
              <w:t>Elemis Skin Specific facial treatment</w:t>
            </w:r>
          </w:p>
          <w:p w14:paraId="26F6287D" w14:textId="1F59715F" w:rsidR="001173B5" w:rsidRPr="000A26E3" w:rsidRDefault="007A53AF" w:rsidP="001173B5">
            <w:pPr>
              <w:numPr>
                <w:ilvl w:val="0"/>
                <w:numId w:val="17"/>
              </w:numPr>
              <w:spacing w:before="100" w:beforeAutospacing="1" w:after="100" w:afterAutospacing="1"/>
              <w:rPr>
                <w:rFonts w:ascii="Tahoma" w:eastAsia="Times New Roman" w:hAnsi="Tahoma" w:cs="Tahoma"/>
                <w:color w:val="212529"/>
              </w:rPr>
            </w:pPr>
            <w:r>
              <w:rPr>
                <w:rFonts w:ascii="Tahoma" w:eastAsia="Times New Roman" w:hAnsi="Tahoma" w:cs="Tahoma"/>
                <w:color w:val="212529"/>
              </w:rPr>
              <w:t xml:space="preserve">One-day complimentary access </w:t>
            </w:r>
            <w:r w:rsidRPr="000A26E3">
              <w:rPr>
                <w:rFonts w:ascii="Tahoma" w:eastAsia="Times New Roman" w:hAnsi="Tahoma" w:cs="Tahoma"/>
                <w:color w:val="212529"/>
              </w:rPr>
              <w:t>to Wellness Floor</w:t>
            </w:r>
            <w:r>
              <w:rPr>
                <w:rFonts w:ascii="Tahoma" w:eastAsia="Times New Roman" w:hAnsi="Tahoma" w:cs="Tahoma"/>
                <w:color w:val="212529"/>
              </w:rPr>
              <w:t xml:space="preserve"> facilities</w:t>
            </w:r>
          </w:p>
        </w:tc>
        <w:tc>
          <w:tcPr>
            <w:tcW w:w="1276" w:type="dxa"/>
            <w:hideMark/>
          </w:tcPr>
          <w:p w14:paraId="4C7C1455" w14:textId="77777777" w:rsidR="001173B5" w:rsidRPr="000A26E3" w:rsidRDefault="001173B5" w:rsidP="00F1517A">
            <w:pPr>
              <w:spacing w:after="225"/>
              <w:rPr>
                <w:rFonts w:ascii="Tahoma" w:eastAsia="Times New Roman" w:hAnsi="Tahoma" w:cs="Tahoma"/>
                <w:color w:val="212529"/>
              </w:rPr>
            </w:pPr>
            <w:r w:rsidRPr="000A26E3">
              <w:rPr>
                <w:rFonts w:ascii="Tahoma" w:eastAsia="Times New Roman" w:hAnsi="Tahoma" w:cs="Tahoma"/>
                <w:b/>
                <w:bCs/>
                <w:color w:val="212529"/>
              </w:rPr>
              <w:t>135</w:t>
            </w:r>
          </w:p>
          <w:p w14:paraId="54E48B22" w14:textId="1CCD740C" w:rsidR="001173B5" w:rsidRPr="000A26E3" w:rsidRDefault="001173B5" w:rsidP="00F1517A">
            <w:pPr>
              <w:spacing w:after="225"/>
              <w:rPr>
                <w:rFonts w:ascii="Tahoma" w:eastAsia="Times New Roman" w:hAnsi="Tahoma" w:cs="Tahoma"/>
                <w:color w:val="212529"/>
              </w:rPr>
            </w:pPr>
          </w:p>
        </w:tc>
        <w:tc>
          <w:tcPr>
            <w:tcW w:w="1843" w:type="dxa"/>
            <w:hideMark/>
          </w:tcPr>
          <w:p w14:paraId="34A8D30A" w14:textId="04D4469B" w:rsidR="001173B5" w:rsidRPr="000A26E3" w:rsidRDefault="001173B5" w:rsidP="00F1517A">
            <w:pPr>
              <w:spacing w:after="225"/>
              <w:rPr>
                <w:rFonts w:ascii="Tahoma" w:eastAsia="Times New Roman" w:hAnsi="Tahoma" w:cs="Tahoma"/>
                <w:color w:val="212529"/>
              </w:rPr>
            </w:pPr>
            <w:r w:rsidRPr="000A26E3">
              <w:rPr>
                <w:rFonts w:ascii="Tahoma" w:eastAsia="Times New Roman" w:hAnsi="Tahoma" w:cs="Tahoma"/>
                <w:b/>
                <w:bCs/>
                <w:color w:val="212529"/>
              </w:rPr>
              <w:t>238</w:t>
            </w:r>
            <w:r>
              <w:rPr>
                <w:rFonts w:ascii="Tahoma" w:eastAsia="Times New Roman" w:hAnsi="Tahoma" w:cs="Tahoma"/>
                <w:b/>
                <w:bCs/>
                <w:color w:val="212529"/>
              </w:rPr>
              <w:t xml:space="preserve"> (U.P. 440)</w:t>
            </w:r>
          </w:p>
        </w:tc>
      </w:tr>
    </w:tbl>
    <w:p w14:paraId="30E0D5B4" w14:textId="30909120" w:rsidR="001173B5" w:rsidRDefault="001173B5" w:rsidP="0014112A">
      <w:pPr>
        <w:rPr>
          <w:rFonts w:ascii="Tahoma" w:hAnsi="Tahoma" w:cs="Tahoma"/>
          <w:lang w:val="en-US"/>
        </w:rPr>
      </w:pPr>
    </w:p>
    <w:p w14:paraId="26336977" w14:textId="77777777" w:rsidR="002A6005" w:rsidRDefault="006266FA" w:rsidP="0014112A">
      <w:pPr>
        <w:rPr>
          <w:rFonts w:ascii="Tahoma" w:hAnsi="Tahoma" w:cs="Tahoma"/>
          <w:lang w:val="en-US"/>
        </w:rPr>
      </w:pPr>
      <w:r w:rsidRPr="00161BBA">
        <w:rPr>
          <w:rFonts w:ascii="Tahoma" w:hAnsi="Tahoma" w:cs="Tahoma"/>
          <w:lang w:val="en-US"/>
        </w:rPr>
        <w:t xml:space="preserve">For </w:t>
      </w:r>
      <w:r w:rsidR="00DC518E">
        <w:rPr>
          <w:rFonts w:ascii="Tahoma" w:hAnsi="Tahoma" w:cs="Tahoma"/>
          <w:lang w:val="en-US"/>
        </w:rPr>
        <w:t xml:space="preserve">orders, </w:t>
      </w:r>
      <w:r w:rsidRPr="00161BBA">
        <w:rPr>
          <w:rFonts w:ascii="Tahoma" w:hAnsi="Tahoma" w:cs="Tahoma"/>
          <w:lang w:val="en-US"/>
        </w:rPr>
        <w:t xml:space="preserve">reservations and enquiries, please speak with us at </w:t>
      </w:r>
      <w:r w:rsidRPr="00161BBA">
        <w:rPr>
          <w:rFonts w:ascii="Tahoma" w:hAnsi="Tahoma" w:cs="Tahoma"/>
          <w:b/>
          <w:lang w:val="en-US"/>
        </w:rPr>
        <w:t xml:space="preserve">+65 6505 5755 </w:t>
      </w:r>
      <w:r w:rsidRPr="00161BBA">
        <w:rPr>
          <w:rFonts w:ascii="Tahoma" w:hAnsi="Tahoma" w:cs="Tahoma"/>
          <w:lang w:val="en-US"/>
        </w:rPr>
        <w:t xml:space="preserve">or email us at </w:t>
      </w:r>
      <w:hyperlink r:id="rId18" w:history="1">
        <w:r w:rsidRPr="00161BBA">
          <w:rPr>
            <w:rStyle w:val="Hyperlink"/>
            <w:rFonts w:ascii="Tahoma" w:hAnsi="Tahoma" w:cs="Tahoma"/>
            <w:b/>
            <w:lang w:val="en-US"/>
          </w:rPr>
          <w:t>stgregory.prsin@parkroyalhotels.com</w:t>
        </w:r>
      </w:hyperlink>
      <w:r w:rsidRPr="00161BBA">
        <w:rPr>
          <w:rFonts w:ascii="Tahoma" w:hAnsi="Tahoma" w:cs="Tahoma"/>
          <w:lang w:val="en-US"/>
        </w:rPr>
        <w:t>.</w:t>
      </w:r>
    </w:p>
    <w:p w14:paraId="738C4571" w14:textId="1D61BC65" w:rsidR="002A6005" w:rsidRPr="002A6005" w:rsidRDefault="002A6005" w:rsidP="0014112A">
      <w:pPr>
        <w:rPr>
          <w:rFonts w:ascii="Tahoma" w:hAnsi="Tahoma" w:cs="Tahoma"/>
          <w:lang w:val="en-US"/>
        </w:rPr>
      </w:pPr>
      <w:r>
        <w:rPr>
          <w:rFonts w:ascii="Tahoma" w:hAnsi="Tahoma" w:cs="Tahoma"/>
          <w:lang w:val="en-US"/>
        </w:rPr>
        <w:br/>
      </w:r>
      <w:r w:rsidRPr="002A6005">
        <w:rPr>
          <w:rFonts w:ascii="Tahoma" w:hAnsi="Tahoma" w:cs="Tahoma"/>
          <w:i/>
          <w:lang w:val="en-US"/>
        </w:rPr>
        <w:t xml:space="preserve">All spa prices quoted are in Singapore dollar and </w:t>
      </w:r>
      <w:proofErr w:type="spellStart"/>
      <w:r w:rsidRPr="002A6005">
        <w:rPr>
          <w:rFonts w:ascii="Tahoma" w:hAnsi="Tahoma" w:cs="Tahoma"/>
          <w:i/>
          <w:lang w:val="en-US"/>
        </w:rPr>
        <w:t>nett</w:t>
      </w:r>
      <w:proofErr w:type="spellEnd"/>
      <w:r w:rsidRPr="002A6005">
        <w:rPr>
          <w:rFonts w:ascii="Tahoma" w:hAnsi="Tahoma" w:cs="Tahoma"/>
          <w:i/>
          <w:lang w:val="en-US"/>
        </w:rPr>
        <w:t xml:space="preserve"> prices. </w:t>
      </w:r>
    </w:p>
    <w:p w14:paraId="7941C122" w14:textId="539CD61E" w:rsidR="002A6005" w:rsidRPr="002A6005" w:rsidRDefault="002A6005" w:rsidP="0014112A">
      <w:pPr>
        <w:rPr>
          <w:rFonts w:ascii="Tahoma" w:hAnsi="Tahoma" w:cs="Tahoma"/>
          <w:i/>
          <w:lang w:val="en-US"/>
        </w:rPr>
      </w:pPr>
    </w:p>
    <w:p w14:paraId="17629C81" w14:textId="66045DD2" w:rsidR="00533B10" w:rsidRPr="002A6005" w:rsidRDefault="003328F0" w:rsidP="0014112A">
      <w:pPr>
        <w:rPr>
          <w:rFonts w:ascii="Tahoma" w:hAnsi="Tahoma" w:cs="Tahoma"/>
          <w:b/>
          <w:u w:val="single"/>
          <w:lang w:val="en-US"/>
        </w:rPr>
      </w:pPr>
      <w:r w:rsidRPr="00161BBA">
        <w:rPr>
          <w:rFonts w:ascii="Tahoma" w:hAnsi="Tahoma" w:cs="Tahoma"/>
          <w:b/>
          <w:u w:val="single"/>
          <w:lang w:val="en-US"/>
        </w:rPr>
        <w:t xml:space="preserve">A </w:t>
      </w:r>
      <w:r w:rsidR="00841A79" w:rsidRPr="00161BBA">
        <w:rPr>
          <w:rFonts w:ascii="Tahoma" w:hAnsi="Tahoma" w:cs="Tahoma"/>
          <w:b/>
          <w:u w:val="single"/>
          <w:lang w:val="en-US"/>
        </w:rPr>
        <w:t>Magical F</w:t>
      </w:r>
      <w:r w:rsidR="006266FA" w:rsidRPr="00161BBA">
        <w:rPr>
          <w:rFonts w:ascii="Tahoma" w:hAnsi="Tahoma" w:cs="Tahoma"/>
          <w:b/>
          <w:u w:val="single"/>
          <w:lang w:val="en-US"/>
        </w:rPr>
        <w:t>estive Getaway at PARKROYAL on Beach Road</w:t>
      </w:r>
      <w:r w:rsidR="002A6005">
        <w:rPr>
          <w:rFonts w:ascii="Tahoma" w:hAnsi="Tahoma" w:cs="Tahoma"/>
          <w:b/>
          <w:u w:val="single"/>
          <w:lang w:val="en-US"/>
        </w:rPr>
        <w:br/>
      </w:r>
      <w:r w:rsidR="002A6005">
        <w:rPr>
          <w:rFonts w:ascii="Tahoma" w:hAnsi="Tahoma" w:cs="Tahoma"/>
          <w:b/>
          <w:u w:val="single"/>
          <w:lang w:val="en-US"/>
        </w:rPr>
        <w:br/>
      </w:r>
      <w:r w:rsidR="006266FA" w:rsidRPr="00161BBA">
        <w:rPr>
          <w:rFonts w:ascii="Tahoma" w:hAnsi="Tahoma" w:cs="Tahoma"/>
          <w:lang w:val="en-US"/>
        </w:rPr>
        <w:t xml:space="preserve">Bask in the spirit of the holiday </w:t>
      </w:r>
      <w:r w:rsidR="00841A79" w:rsidRPr="00161BBA">
        <w:rPr>
          <w:rFonts w:ascii="Tahoma" w:hAnsi="Tahoma" w:cs="Tahoma"/>
          <w:lang w:val="en-US"/>
        </w:rPr>
        <w:t xml:space="preserve">season with a </w:t>
      </w:r>
      <w:r w:rsidR="001173B5">
        <w:rPr>
          <w:rFonts w:ascii="Tahoma" w:hAnsi="Tahoma" w:cs="Tahoma"/>
          <w:lang w:val="en-US"/>
        </w:rPr>
        <w:t xml:space="preserve">festive </w:t>
      </w:r>
      <w:r w:rsidR="00841A79" w:rsidRPr="00161BBA">
        <w:rPr>
          <w:rFonts w:ascii="Tahoma" w:hAnsi="Tahoma" w:cs="Tahoma"/>
          <w:lang w:val="en-US"/>
        </w:rPr>
        <w:t xml:space="preserve">staycation </w:t>
      </w:r>
      <w:r w:rsidR="006266FA" w:rsidRPr="00161BBA">
        <w:rPr>
          <w:rFonts w:ascii="Tahoma" w:hAnsi="Tahoma" w:cs="Tahoma"/>
          <w:lang w:val="en-US"/>
        </w:rPr>
        <w:t>at PARKROYAL on Beach Road</w:t>
      </w:r>
      <w:r w:rsidR="001173B5">
        <w:rPr>
          <w:rFonts w:ascii="Tahoma" w:hAnsi="Tahoma" w:cs="Tahoma"/>
          <w:lang w:val="en-US"/>
        </w:rPr>
        <w:t xml:space="preserve"> as our hotel lobby transform</w:t>
      </w:r>
      <w:r w:rsidR="001C059C">
        <w:rPr>
          <w:rFonts w:ascii="Tahoma" w:hAnsi="Tahoma" w:cs="Tahoma"/>
          <w:lang w:val="en-US"/>
        </w:rPr>
        <w:t>s</w:t>
      </w:r>
      <w:r w:rsidR="00841A79" w:rsidRPr="00161BBA">
        <w:rPr>
          <w:rFonts w:ascii="Tahoma" w:hAnsi="Tahoma" w:cs="Tahoma"/>
          <w:lang w:val="en-US"/>
        </w:rPr>
        <w:t xml:space="preserve"> into a magical Christmas realm where </w:t>
      </w:r>
      <w:r w:rsidR="001C059C">
        <w:rPr>
          <w:rFonts w:ascii="Tahoma" w:hAnsi="Tahoma" w:cs="Tahoma"/>
          <w:lang w:val="en-US"/>
        </w:rPr>
        <w:t>your</w:t>
      </w:r>
      <w:r w:rsidR="001173B5">
        <w:rPr>
          <w:rFonts w:ascii="Tahoma" w:hAnsi="Tahoma" w:cs="Tahoma"/>
          <w:lang w:val="en-US"/>
        </w:rPr>
        <w:t xml:space="preserve"> little ones</w:t>
      </w:r>
      <w:r w:rsidR="00841A79" w:rsidRPr="00161BBA">
        <w:rPr>
          <w:rFonts w:ascii="Tahoma" w:hAnsi="Tahoma" w:cs="Tahoma"/>
          <w:lang w:val="en-US"/>
        </w:rPr>
        <w:t xml:space="preserve"> can dress up as train conductors and play with an interactive Polar Express-themed train</w:t>
      </w:r>
      <w:r w:rsidR="006266FA" w:rsidRPr="00161BBA">
        <w:rPr>
          <w:rFonts w:ascii="Tahoma" w:hAnsi="Tahoma" w:cs="Tahoma"/>
          <w:lang w:val="en-US"/>
        </w:rPr>
        <w:t xml:space="preserve">. </w:t>
      </w:r>
    </w:p>
    <w:p w14:paraId="0E587B8C" w14:textId="1B48BD33" w:rsidR="002A6005" w:rsidRDefault="002A6005" w:rsidP="0014112A">
      <w:pPr>
        <w:rPr>
          <w:rFonts w:ascii="Tahoma" w:hAnsi="Tahoma" w:cs="Tahoma"/>
          <w:lang w:val="en-US"/>
        </w:rPr>
      </w:pPr>
    </w:p>
    <w:p w14:paraId="15B8A38F" w14:textId="310223EA" w:rsidR="002A6005" w:rsidRDefault="00AA5D33" w:rsidP="0014112A">
      <w:pPr>
        <w:rPr>
          <w:rFonts w:ascii="Tahoma" w:hAnsi="Tahoma" w:cs="Tahoma"/>
          <w:lang w:val="en-US"/>
        </w:rPr>
      </w:pPr>
      <w:r>
        <w:rPr>
          <w:rFonts w:ascii="Tahoma" w:hAnsi="Tahoma" w:cs="Tahoma"/>
          <w:noProof/>
          <w:lang w:eastAsia="en-SG"/>
        </w:rPr>
        <w:lastRenderedPageBreak/>
        <w:pict w14:anchorId="7CDF93ED">
          <v:shape id="_x0000_s1028" type="#_x0000_t75" style="position:absolute;margin-left:265.2pt;margin-top:80pt;width:213.1pt;height:119.55pt;z-index:251662336;mso-position-vertical-relative:page">
            <v:imagedata r:id="rId19" o:title="ODK Overview - lowres" cropleft="1213f"/>
            <w10:wrap type="square" anchory="page"/>
          </v:shape>
        </w:pict>
      </w:r>
      <w:r w:rsidR="006266FA" w:rsidRPr="00161BBA">
        <w:rPr>
          <w:rFonts w:ascii="Tahoma" w:hAnsi="Tahoma" w:cs="Tahoma"/>
          <w:lang w:val="en-US"/>
        </w:rPr>
        <w:t>Relax and refresh your senses with a dip in our outdoor swimming pool with a scen</w:t>
      </w:r>
      <w:r w:rsidR="005E6B2D" w:rsidRPr="00161BBA">
        <w:rPr>
          <w:rFonts w:ascii="Tahoma" w:hAnsi="Tahoma" w:cs="Tahoma"/>
          <w:lang w:val="en-US"/>
        </w:rPr>
        <w:t>ic</w:t>
      </w:r>
      <w:r w:rsidR="006266FA" w:rsidRPr="00161BBA">
        <w:rPr>
          <w:rFonts w:ascii="Tahoma" w:hAnsi="Tahoma" w:cs="Tahoma"/>
          <w:lang w:val="en-US"/>
        </w:rPr>
        <w:t xml:space="preserve"> view</w:t>
      </w:r>
      <w:r w:rsidR="005E6B2D" w:rsidRPr="00161BBA">
        <w:rPr>
          <w:rFonts w:ascii="Tahoma" w:hAnsi="Tahoma" w:cs="Tahoma"/>
          <w:lang w:val="en-US"/>
        </w:rPr>
        <w:t xml:space="preserve"> of the Singapore skyline</w:t>
      </w:r>
      <w:r w:rsidR="001173B5">
        <w:rPr>
          <w:rFonts w:ascii="Tahoma" w:hAnsi="Tahoma" w:cs="Tahoma"/>
          <w:lang w:val="en-US"/>
        </w:rPr>
        <w:t xml:space="preserve"> on our Wellness floor, and e</w:t>
      </w:r>
      <w:r w:rsidR="006266FA" w:rsidRPr="00161BBA">
        <w:rPr>
          <w:rFonts w:ascii="Tahoma" w:hAnsi="Tahoma" w:cs="Tahoma"/>
          <w:lang w:val="en-US"/>
        </w:rPr>
        <w:t>xpl</w:t>
      </w:r>
      <w:r w:rsidR="001173B5">
        <w:rPr>
          <w:rFonts w:ascii="Tahoma" w:hAnsi="Tahoma" w:cs="Tahoma"/>
          <w:lang w:val="en-US"/>
        </w:rPr>
        <w:t>ore the little alleys in the adjacent Haji La</w:t>
      </w:r>
      <w:r w:rsidR="006266FA" w:rsidRPr="00161BBA">
        <w:rPr>
          <w:rFonts w:ascii="Tahoma" w:hAnsi="Tahoma" w:cs="Tahoma"/>
          <w:lang w:val="en-US"/>
        </w:rPr>
        <w:t xml:space="preserve">ne </w:t>
      </w:r>
      <w:r w:rsidR="001173B5">
        <w:rPr>
          <w:rFonts w:ascii="Tahoma" w:hAnsi="Tahoma" w:cs="Tahoma"/>
          <w:lang w:val="en-US"/>
        </w:rPr>
        <w:t>while soaking</w:t>
      </w:r>
      <w:r w:rsidR="006266FA" w:rsidRPr="00161BBA">
        <w:rPr>
          <w:rFonts w:ascii="Tahoma" w:hAnsi="Tahoma" w:cs="Tahoma"/>
          <w:lang w:val="en-US"/>
        </w:rPr>
        <w:t xml:space="preserve"> up the perfect mix of heritage and hip culture in the Kampong Glam vicinity.</w:t>
      </w:r>
      <w:r w:rsidR="001C059C">
        <w:rPr>
          <w:rFonts w:ascii="Tahoma" w:hAnsi="Tahoma" w:cs="Tahoma"/>
          <w:lang w:val="en-US"/>
        </w:rPr>
        <w:t xml:space="preserve"> </w:t>
      </w:r>
      <w:r w:rsidR="005E6B2D" w:rsidRPr="00161BBA">
        <w:rPr>
          <w:rFonts w:ascii="Tahoma" w:hAnsi="Tahoma" w:cs="Tahoma"/>
          <w:lang w:val="en-US"/>
        </w:rPr>
        <w:t xml:space="preserve">Enjoy a memorable festive getaway with up to </w:t>
      </w:r>
      <w:r w:rsidR="005E6B2D" w:rsidRPr="004417D4">
        <w:rPr>
          <w:rFonts w:ascii="Tahoma" w:hAnsi="Tahoma" w:cs="Tahoma"/>
          <w:i/>
          <w:lang w:val="en-US"/>
        </w:rPr>
        <w:t>20% savings</w:t>
      </w:r>
      <w:r w:rsidR="001C059C">
        <w:rPr>
          <w:rFonts w:ascii="Tahoma" w:hAnsi="Tahoma" w:cs="Tahoma"/>
          <w:lang w:val="en-US"/>
        </w:rPr>
        <w:t xml:space="preserve"> on Best Available Rate, </w:t>
      </w:r>
      <w:r w:rsidR="005E6B2D" w:rsidRPr="004417D4">
        <w:rPr>
          <w:rFonts w:ascii="Tahoma" w:hAnsi="Tahoma" w:cs="Tahoma"/>
          <w:i/>
          <w:lang w:val="en-US"/>
        </w:rPr>
        <w:t>complimentary breakfast for two persons</w:t>
      </w:r>
      <w:r w:rsidR="001C059C">
        <w:rPr>
          <w:rFonts w:ascii="Tahoma" w:hAnsi="Tahoma" w:cs="Tahoma"/>
          <w:color w:val="auto"/>
          <w:sz w:val="20"/>
          <w:szCs w:val="20"/>
          <w:lang w:val="en-US"/>
        </w:rPr>
        <w:t xml:space="preserve"> and </w:t>
      </w:r>
      <w:r w:rsidR="001C059C" w:rsidRPr="001C059C">
        <w:rPr>
          <w:rFonts w:ascii="Tahoma" w:hAnsi="Tahoma" w:cs="Tahoma"/>
          <w:i/>
          <w:color w:val="auto"/>
          <w:sz w:val="20"/>
          <w:szCs w:val="20"/>
          <w:lang w:val="en-US"/>
        </w:rPr>
        <w:t>late check-out till 4pm</w:t>
      </w:r>
      <w:r w:rsidR="001C059C">
        <w:rPr>
          <w:rFonts w:ascii="Tahoma" w:hAnsi="Tahoma" w:cs="Tahoma"/>
          <w:color w:val="auto"/>
          <w:sz w:val="20"/>
          <w:szCs w:val="20"/>
          <w:lang w:val="en-US"/>
        </w:rPr>
        <w:t>*.</w:t>
      </w:r>
    </w:p>
    <w:p w14:paraId="1490CE0B" w14:textId="0783FA9C" w:rsidR="00097A69" w:rsidRDefault="005E6B2D" w:rsidP="0014112A">
      <w:pPr>
        <w:rPr>
          <w:rFonts w:ascii="Tahoma" w:hAnsi="Tahoma" w:cs="Tahoma"/>
          <w:lang w:val="en-US"/>
        </w:rPr>
      </w:pPr>
      <w:r w:rsidRPr="00161BBA">
        <w:rPr>
          <w:rFonts w:ascii="Tahoma" w:hAnsi="Tahoma" w:cs="Tahoma"/>
          <w:lang w:val="en-US"/>
        </w:rPr>
        <w:t>For</w:t>
      </w:r>
      <w:r w:rsidR="002A6005">
        <w:rPr>
          <w:rFonts w:ascii="Tahoma" w:hAnsi="Tahoma" w:cs="Tahoma"/>
          <w:lang w:val="en-US"/>
        </w:rPr>
        <w:t xml:space="preserve"> room </w:t>
      </w:r>
      <w:r w:rsidRPr="00161BBA">
        <w:rPr>
          <w:rFonts w:ascii="Tahoma" w:hAnsi="Tahoma" w:cs="Tahoma"/>
          <w:lang w:val="en-US"/>
        </w:rPr>
        <w:t xml:space="preserve">reservations and enquiries, please speak with us at </w:t>
      </w:r>
      <w:r w:rsidR="001C059C">
        <w:rPr>
          <w:rFonts w:ascii="Tahoma" w:hAnsi="Tahoma" w:cs="Tahoma"/>
          <w:b/>
          <w:lang w:val="en-US"/>
        </w:rPr>
        <w:t>+65 6505 5656</w:t>
      </w:r>
      <w:r w:rsidRPr="00161BBA">
        <w:rPr>
          <w:rFonts w:ascii="Tahoma" w:hAnsi="Tahoma" w:cs="Tahoma"/>
          <w:lang w:val="en-US"/>
        </w:rPr>
        <w:t xml:space="preserve"> or email us at </w:t>
      </w:r>
      <w:hyperlink r:id="rId20" w:history="1">
        <w:r w:rsidRPr="00161BBA">
          <w:rPr>
            <w:rStyle w:val="Hyperlink"/>
            <w:rFonts w:ascii="Tahoma" w:hAnsi="Tahoma" w:cs="Tahoma"/>
            <w:b/>
            <w:lang w:val="en-US"/>
          </w:rPr>
          <w:t>reserve.prsin@parkroyalhotels.com</w:t>
        </w:r>
      </w:hyperlink>
      <w:r w:rsidRPr="00161BBA">
        <w:rPr>
          <w:rFonts w:ascii="Tahoma" w:hAnsi="Tahoma" w:cs="Tahoma"/>
          <w:lang w:val="en-US"/>
        </w:rPr>
        <w:t>.</w:t>
      </w:r>
    </w:p>
    <w:p w14:paraId="0D5CFCD3" w14:textId="3A288513" w:rsidR="001C059C" w:rsidRPr="001C059C" w:rsidRDefault="001C059C" w:rsidP="001C059C">
      <w:pPr>
        <w:rPr>
          <w:rFonts w:ascii="Tahoma" w:hAnsi="Tahoma" w:cs="Tahoma"/>
          <w:i/>
          <w:sz w:val="18"/>
          <w:szCs w:val="18"/>
          <w:lang w:val="en-US"/>
        </w:rPr>
      </w:pPr>
      <w:r w:rsidRPr="001C059C">
        <w:rPr>
          <w:rFonts w:ascii="Tahoma" w:hAnsi="Tahoma" w:cs="Tahoma"/>
          <w:i/>
          <w:sz w:val="18"/>
          <w:szCs w:val="18"/>
          <w:lang w:val="en-US"/>
        </w:rPr>
        <w:t xml:space="preserve">*Subject to availability. </w:t>
      </w:r>
      <w:proofErr w:type="spellStart"/>
      <w:r w:rsidRPr="001C059C">
        <w:rPr>
          <w:rFonts w:ascii="Tahoma" w:hAnsi="Tahoma" w:cs="Tahoma"/>
          <w:i/>
          <w:sz w:val="18"/>
          <w:szCs w:val="18"/>
          <w:lang w:val="en-US"/>
        </w:rPr>
        <w:t>Black out</w:t>
      </w:r>
      <w:proofErr w:type="spellEnd"/>
      <w:r w:rsidRPr="001C059C">
        <w:rPr>
          <w:rFonts w:ascii="Tahoma" w:hAnsi="Tahoma" w:cs="Tahoma"/>
          <w:i/>
          <w:sz w:val="18"/>
          <w:szCs w:val="18"/>
          <w:lang w:val="en-US"/>
        </w:rPr>
        <w:t xml:space="preserve"> dates apply.</w:t>
      </w:r>
      <w:r>
        <w:rPr>
          <w:rFonts w:ascii="Tahoma" w:hAnsi="Tahoma" w:cs="Tahoma"/>
          <w:i/>
          <w:sz w:val="18"/>
          <w:szCs w:val="18"/>
          <w:lang w:val="en-US"/>
        </w:rPr>
        <w:br/>
      </w:r>
    </w:p>
    <w:p w14:paraId="412D16E9" w14:textId="12E5CA5B" w:rsidR="005E6B2D" w:rsidRPr="00161BBA" w:rsidRDefault="005E48AB" w:rsidP="0014112A">
      <w:pPr>
        <w:rPr>
          <w:rFonts w:ascii="Tahoma" w:hAnsi="Tahoma" w:cs="Tahoma"/>
          <w:lang w:val="en-US"/>
        </w:rPr>
      </w:pPr>
      <w:r w:rsidRPr="00161BBA">
        <w:rPr>
          <w:rFonts w:ascii="Tahoma" w:hAnsi="Tahoma" w:cs="Tahoma"/>
          <w:b/>
          <w:u w:val="single"/>
          <w:lang w:val="en-US"/>
        </w:rPr>
        <w:t xml:space="preserve">Group Celebrations </w:t>
      </w:r>
      <w:r w:rsidR="005E6B2D" w:rsidRPr="00161BBA">
        <w:rPr>
          <w:rFonts w:ascii="Tahoma" w:hAnsi="Tahoma" w:cs="Tahoma"/>
          <w:b/>
          <w:u w:val="single"/>
          <w:lang w:val="en-US"/>
        </w:rPr>
        <w:t>at The Ballrooms</w:t>
      </w:r>
    </w:p>
    <w:p w14:paraId="79D4CEFE" w14:textId="516AE83F" w:rsidR="005E6B2D" w:rsidRPr="00EA385A" w:rsidRDefault="005E48AB" w:rsidP="0014112A">
      <w:pPr>
        <w:rPr>
          <w:rFonts w:ascii="Tahoma" w:hAnsi="Tahoma" w:cs="Tahoma"/>
          <w:color w:val="auto"/>
          <w:lang w:val="en-US"/>
        </w:rPr>
      </w:pPr>
      <w:r w:rsidRPr="00EA385A">
        <w:rPr>
          <w:rFonts w:ascii="Tahoma" w:hAnsi="Tahoma" w:cs="Tahoma"/>
          <w:color w:val="auto"/>
          <w:lang w:val="en-US"/>
        </w:rPr>
        <w:t>A</w:t>
      </w:r>
      <w:r w:rsidR="005E6B2D" w:rsidRPr="00EA385A">
        <w:rPr>
          <w:rFonts w:ascii="Tahoma" w:hAnsi="Tahoma" w:cs="Tahoma"/>
          <w:color w:val="auto"/>
          <w:lang w:val="en-US"/>
        </w:rPr>
        <w:t xml:space="preserve"> perfect celebration is </w:t>
      </w:r>
      <w:r w:rsidR="001C059C">
        <w:rPr>
          <w:rFonts w:ascii="Tahoma" w:hAnsi="Tahoma" w:cs="Tahoma"/>
          <w:color w:val="auto"/>
          <w:lang w:val="en-US"/>
        </w:rPr>
        <w:t xml:space="preserve">the </w:t>
      </w:r>
      <w:r w:rsidRPr="00EA385A">
        <w:rPr>
          <w:rFonts w:ascii="Tahoma" w:hAnsi="Tahoma" w:cs="Tahoma"/>
          <w:color w:val="auto"/>
          <w:lang w:val="en-US"/>
        </w:rPr>
        <w:t>marrying</w:t>
      </w:r>
      <w:r w:rsidR="005E6B2D" w:rsidRPr="00EA385A">
        <w:rPr>
          <w:rFonts w:ascii="Tahoma" w:hAnsi="Tahoma" w:cs="Tahoma"/>
          <w:color w:val="auto"/>
          <w:lang w:val="en-US"/>
        </w:rPr>
        <w:t xml:space="preserve"> o</w:t>
      </w:r>
      <w:r w:rsidRPr="00EA385A">
        <w:rPr>
          <w:rFonts w:ascii="Tahoma" w:hAnsi="Tahoma" w:cs="Tahoma"/>
          <w:color w:val="auto"/>
          <w:lang w:val="en-US"/>
        </w:rPr>
        <w:t>f a stunning venue, delectable cuisine</w:t>
      </w:r>
      <w:r w:rsidR="005E6B2D" w:rsidRPr="00EA385A">
        <w:rPr>
          <w:rFonts w:ascii="Tahoma" w:hAnsi="Tahoma" w:cs="Tahoma"/>
          <w:color w:val="auto"/>
          <w:lang w:val="en-US"/>
        </w:rPr>
        <w:t xml:space="preserve"> and infinite amounts of laughter for everyone. We have decked out our ballrooms to ensure just the perfect celebr</w:t>
      </w:r>
      <w:r w:rsidR="00926346" w:rsidRPr="00EA385A">
        <w:rPr>
          <w:rFonts w:ascii="Tahoma" w:hAnsi="Tahoma" w:cs="Tahoma"/>
          <w:color w:val="auto"/>
          <w:lang w:val="en-US"/>
        </w:rPr>
        <w:t>ation for all festive occasions for everyone.</w:t>
      </w:r>
      <w:r w:rsidR="0031265B" w:rsidRPr="00EA385A">
        <w:rPr>
          <w:rFonts w:ascii="Tahoma" w:hAnsi="Tahoma" w:cs="Tahoma"/>
          <w:color w:val="auto"/>
          <w:lang w:val="en-US"/>
        </w:rPr>
        <w:t xml:space="preserve"> </w:t>
      </w:r>
      <w:r w:rsidR="0031265B" w:rsidRPr="00EA385A">
        <w:rPr>
          <w:rFonts w:ascii="Tahoma" w:hAnsi="Tahoma" w:cs="Tahoma"/>
          <w:color w:val="auto"/>
          <w:shd w:val="clear" w:color="auto" w:fill="FFFFFF"/>
        </w:rPr>
        <w:t>Select from either</w:t>
      </w:r>
      <w:r w:rsidR="001C059C">
        <w:rPr>
          <w:rFonts w:ascii="Tahoma" w:hAnsi="Tahoma" w:cs="Tahoma"/>
          <w:color w:val="auto"/>
          <w:shd w:val="clear" w:color="auto" w:fill="FFFFFF"/>
        </w:rPr>
        <w:t xml:space="preserve"> of our pillar-less ballrooms – the </w:t>
      </w:r>
      <w:r w:rsidR="0031265B" w:rsidRPr="00EA385A">
        <w:rPr>
          <w:rFonts w:ascii="Tahoma" w:hAnsi="Tahoma" w:cs="Tahoma"/>
          <w:color w:val="auto"/>
          <w:shd w:val="clear" w:color="auto" w:fill="FFFFFF"/>
        </w:rPr>
        <w:t>Grand Ballroom or Sky Ballroom with natural daylight and enjoy a host of privileges.</w:t>
      </w:r>
    </w:p>
    <w:tbl>
      <w:tblPr>
        <w:tblStyle w:val="TableGrid"/>
        <w:tblW w:w="0" w:type="auto"/>
        <w:tblLook w:val="04A0" w:firstRow="1" w:lastRow="0" w:firstColumn="1" w:lastColumn="0" w:noHBand="0" w:noVBand="1"/>
      </w:tblPr>
      <w:tblGrid>
        <w:gridCol w:w="2830"/>
        <w:gridCol w:w="6657"/>
      </w:tblGrid>
      <w:tr w:rsidR="00EA385A" w:rsidRPr="00EA385A" w14:paraId="774E7525" w14:textId="77777777" w:rsidTr="00AA5D33">
        <w:tc>
          <w:tcPr>
            <w:tcW w:w="2830" w:type="dxa"/>
          </w:tcPr>
          <w:p w14:paraId="28A14878" w14:textId="0EBD3654" w:rsidR="0031265B" w:rsidRPr="00EA385A" w:rsidRDefault="0031265B" w:rsidP="0031265B">
            <w:pPr>
              <w:rPr>
                <w:rFonts w:ascii="Tahoma" w:hAnsi="Tahoma" w:cs="Tahoma"/>
                <w:b/>
                <w:color w:val="auto"/>
              </w:rPr>
            </w:pPr>
            <w:r w:rsidRPr="00EA385A">
              <w:rPr>
                <w:rFonts w:ascii="Tahoma" w:hAnsi="Tahoma" w:cs="Tahoma"/>
                <w:b/>
                <w:color w:val="auto"/>
              </w:rPr>
              <w:t>Dinner &amp; Dance</w:t>
            </w:r>
            <w:r w:rsidR="00E9326F">
              <w:rPr>
                <w:rFonts w:ascii="Tahoma" w:hAnsi="Tahoma" w:cs="Tahoma"/>
                <w:b/>
                <w:color w:val="auto"/>
              </w:rPr>
              <w:t>*</w:t>
            </w:r>
          </w:p>
          <w:p w14:paraId="62E15991" w14:textId="10ECFD70" w:rsidR="0031265B" w:rsidRPr="00EA385A" w:rsidRDefault="0031265B" w:rsidP="0031265B">
            <w:pPr>
              <w:rPr>
                <w:rFonts w:ascii="Tahoma" w:hAnsi="Tahoma" w:cs="Tahoma"/>
                <w:color w:val="auto"/>
              </w:rPr>
            </w:pPr>
            <w:r w:rsidRPr="00EA385A">
              <w:rPr>
                <w:rFonts w:ascii="Tahoma" w:hAnsi="Tahoma" w:cs="Tahoma"/>
                <w:color w:val="auto"/>
              </w:rPr>
              <w:t xml:space="preserve">Valid </w:t>
            </w:r>
            <w:r w:rsidR="00EA385A" w:rsidRPr="00EA385A">
              <w:rPr>
                <w:rFonts w:ascii="Tahoma" w:hAnsi="Tahoma" w:cs="Tahoma"/>
                <w:color w:val="auto"/>
              </w:rPr>
              <w:t xml:space="preserve">for bookings </w:t>
            </w:r>
            <w:r w:rsidRPr="00EA385A">
              <w:rPr>
                <w:rFonts w:ascii="Tahoma" w:hAnsi="Tahoma" w:cs="Tahoma"/>
                <w:color w:val="auto"/>
              </w:rPr>
              <w:t>until 31 March 2020</w:t>
            </w:r>
          </w:p>
          <w:p w14:paraId="337708ED" w14:textId="789E2AF6" w:rsidR="0031265B" w:rsidRPr="00EA385A" w:rsidRDefault="0031265B" w:rsidP="0031265B">
            <w:pPr>
              <w:rPr>
                <w:rFonts w:ascii="Tahoma" w:hAnsi="Tahoma" w:cs="Tahoma"/>
                <w:color w:val="auto"/>
              </w:rPr>
            </w:pPr>
          </w:p>
          <w:p w14:paraId="66E3086A" w14:textId="2EC6BDD3" w:rsidR="0031265B" w:rsidRPr="00EA385A" w:rsidRDefault="0031265B" w:rsidP="0031265B">
            <w:pPr>
              <w:rPr>
                <w:rFonts w:ascii="Tahoma" w:hAnsi="Tahoma" w:cs="Tahoma"/>
                <w:b/>
                <w:color w:val="auto"/>
              </w:rPr>
            </w:pPr>
          </w:p>
          <w:p w14:paraId="73297E47" w14:textId="014253AB" w:rsidR="0031265B" w:rsidRPr="00EA385A" w:rsidRDefault="0031265B" w:rsidP="0031265B">
            <w:pPr>
              <w:rPr>
                <w:rFonts w:ascii="Tahoma" w:hAnsi="Tahoma" w:cs="Tahoma"/>
                <w:b/>
                <w:color w:val="auto"/>
              </w:rPr>
            </w:pPr>
          </w:p>
          <w:p w14:paraId="68907952" w14:textId="77777777" w:rsidR="0031265B" w:rsidRPr="00EA385A" w:rsidRDefault="0031265B" w:rsidP="0031265B">
            <w:pPr>
              <w:rPr>
                <w:rFonts w:ascii="Tahoma" w:hAnsi="Tahoma" w:cs="Tahoma"/>
                <w:b/>
                <w:color w:val="auto"/>
              </w:rPr>
            </w:pPr>
          </w:p>
          <w:p w14:paraId="43F8BCD2" w14:textId="77777777" w:rsidR="0031265B" w:rsidRPr="00EA385A" w:rsidRDefault="0031265B" w:rsidP="001173B5">
            <w:pPr>
              <w:rPr>
                <w:rFonts w:ascii="Tahoma" w:hAnsi="Tahoma" w:cs="Tahoma"/>
                <w:b/>
                <w:color w:val="auto"/>
              </w:rPr>
            </w:pPr>
          </w:p>
          <w:p w14:paraId="0CF7188C" w14:textId="23FD3576" w:rsidR="0031265B" w:rsidRPr="00EA385A" w:rsidRDefault="0031265B" w:rsidP="0031265B">
            <w:pPr>
              <w:rPr>
                <w:rFonts w:ascii="Tahoma" w:hAnsi="Tahoma" w:cs="Tahoma"/>
                <w:b/>
                <w:color w:val="auto"/>
              </w:rPr>
            </w:pPr>
          </w:p>
        </w:tc>
        <w:tc>
          <w:tcPr>
            <w:tcW w:w="6657" w:type="dxa"/>
          </w:tcPr>
          <w:p w14:paraId="7ABECB92" w14:textId="4C5D40F6" w:rsidR="0031265B" w:rsidRPr="00EA385A" w:rsidRDefault="0031265B" w:rsidP="0031265B">
            <w:pPr>
              <w:rPr>
                <w:rFonts w:ascii="Tahoma" w:hAnsi="Tahoma" w:cs="Tahoma"/>
                <w:color w:val="auto"/>
                <w:shd w:val="clear" w:color="auto" w:fill="FFFFFF"/>
              </w:rPr>
            </w:pPr>
            <w:r w:rsidRPr="00EA385A">
              <w:rPr>
                <w:rFonts w:ascii="Tahoma" w:hAnsi="Tahoma" w:cs="Tahoma"/>
                <w:color w:val="auto"/>
                <w:shd w:val="clear" w:color="auto" w:fill="FFFFFF"/>
              </w:rPr>
              <w:t>Celebrate your comp</w:t>
            </w:r>
            <w:r w:rsidR="00EA385A">
              <w:rPr>
                <w:rFonts w:ascii="Tahoma" w:hAnsi="Tahoma" w:cs="Tahoma"/>
                <w:color w:val="auto"/>
                <w:shd w:val="clear" w:color="auto" w:fill="FFFFFF"/>
              </w:rPr>
              <w:t xml:space="preserve">any’s dinner and dance in style </w:t>
            </w:r>
            <w:r w:rsidRPr="00EA385A">
              <w:rPr>
                <w:rFonts w:ascii="Tahoma" w:hAnsi="Tahoma" w:cs="Tahoma"/>
                <w:color w:val="auto"/>
                <w:shd w:val="clear" w:color="auto" w:fill="FFFFFF"/>
              </w:rPr>
              <w:t>with a special package that caters to all of your needs, including delectable cuisine and state-of-the-art event facilities.</w:t>
            </w:r>
          </w:p>
          <w:p w14:paraId="323FB6D8" w14:textId="4288A15B" w:rsidR="0031265B" w:rsidRPr="00EA385A" w:rsidRDefault="0031265B" w:rsidP="0031265B">
            <w:pPr>
              <w:rPr>
                <w:rFonts w:ascii="Tahoma" w:hAnsi="Tahoma" w:cs="Tahoma"/>
                <w:color w:val="auto"/>
              </w:rPr>
            </w:pPr>
          </w:p>
          <w:p w14:paraId="0EA2F09C" w14:textId="268D7F9F" w:rsidR="0031265B" w:rsidRPr="00EA385A" w:rsidRDefault="0031265B" w:rsidP="0031265B">
            <w:pPr>
              <w:rPr>
                <w:rFonts w:ascii="Tahoma" w:hAnsi="Tahoma" w:cs="Tahoma"/>
                <w:i/>
                <w:color w:val="auto"/>
              </w:rPr>
            </w:pPr>
            <w:r w:rsidRPr="00EA385A">
              <w:rPr>
                <w:rFonts w:ascii="Tahoma" w:hAnsi="Tahoma" w:cs="Tahoma"/>
                <w:color w:val="auto"/>
              </w:rPr>
              <w:t xml:space="preserve">Weekday Celebration </w:t>
            </w:r>
            <w:r w:rsidRPr="00EA385A">
              <w:rPr>
                <w:rFonts w:ascii="Tahoma" w:hAnsi="Tahoma" w:cs="Tahoma"/>
                <w:i/>
                <w:color w:val="auto"/>
              </w:rPr>
              <w:t xml:space="preserve">(Mondays to </w:t>
            </w:r>
            <w:proofErr w:type="spellStart"/>
            <w:r w:rsidRPr="00EA385A">
              <w:rPr>
                <w:rFonts w:ascii="Tahoma" w:hAnsi="Tahoma" w:cs="Tahoma"/>
                <w:i/>
                <w:color w:val="auto"/>
              </w:rPr>
              <w:t>Thurdays</w:t>
            </w:r>
            <w:proofErr w:type="spellEnd"/>
            <w:r w:rsidRPr="00EA385A">
              <w:rPr>
                <w:rFonts w:ascii="Tahoma" w:hAnsi="Tahoma" w:cs="Tahoma"/>
                <w:i/>
                <w:color w:val="auto"/>
              </w:rPr>
              <w:t>, excluding public holidays and eve of public holidays)</w:t>
            </w:r>
          </w:p>
          <w:p w14:paraId="6A959352" w14:textId="4EAA6A5A" w:rsidR="0031265B" w:rsidRPr="00EA385A" w:rsidRDefault="0031265B" w:rsidP="0031265B">
            <w:pPr>
              <w:pStyle w:val="ListParagraph"/>
              <w:numPr>
                <w:ilvl w:val="0"/>
                <w:numId w:val="12"/>
              </w:numPr>
              <w:rPr>
                <w:rFonts w:ascii="Tahoma" w:hAnsi="Tahoma" w:cs="Tahoma"/>
                <w:sz w:val="22"/>
                <w:szCs w:val="22"/>
              </w:rPr>
            </w:pPr>
            <w:r w:rsidRPr="00EA385A">
              <w:rPr>
                <w:rFonts w:ascii="Tahoma" w:hAnsi="Tahoma" w:cs="Tahoma"/>
                <w:sz w:val="22"/>
                <w:szCs w:val="22"/>
              </w:rPr>
              <w:t xml:space="preserve">From SGD75 per person for an International buffet spread </w:t>
            </w:r>
          </w:p>
          <w:p w14:paraId="6820A9A9" w14:textId="2F013CB0" w:rsidR="0031265B" w:rsidRPr="00EA385A" w:rsidRDefault="0031265B" w:rsidP="0031265B">
            <w:pPr>
              <w:pStyle w:val="ListParagraph"/>
              <w:numPr>
                <w:ilvl w:val="0"/>
                <w:numId w:val="12"/>
              </w:numPr>
              <w:rPr>
                <w:rFonts w:ascii="Tahoma" w:hAnsi="Tahoma" w:cs="Tahoma"/>
                <w:sz w:val="22"/>
                <w:szCs w:val="22"/>
              </w:rPr>
            </w:pPr>
            <w:r w:rsidRPr="00EA385A">
              <w:rPr>
                <w:rFonts w:ascii="Tahoma" w:hAnsi="Tahoma" w:cs="Tahoma"/>
                <w:sz w:val="22"/>
                <w:szCs w:val="22"/>
              </w:rPr>
              <w:t>From SGD750 per table of 10 persons for a Chinese sit-down menu</w:t>
            </w:r>
          </w:p>
          <w:p w14:paraId="5D81EEEC" w14:textId="77777777" w:rsidR="0031265B" w:rsidRPr="00EA385A" w:rsidRDefault="0031265B" w:rsidP="0031265B">
            <w:pPr>
              <w:pStyle w:val="ListParagraph"/>
              <w:rPr>
                <w:rFonts w:ascii="Tahoma" w:hAnsi="Tahoma" w:cs="Tahoma"/>
                <w:sz w:val="22"/>
                <w:szCs w:val="22"/>
              </w:rPr>
            </w:pPr>
          </w:p>
          <w:p w14:paraId="0CE4CE33" w14:textId="0FC3D879" w:rsidR="0031265B" w:rsidRPr="00EA385A" w:rsidRDefault="0031265B" w:rsidP="0031265B">
            <w:pPr>
              <w:rPr>
                <w:rFonts w:ascii="Tahoma" w:hAnsi="Tahoma" w:cs="Tahoma"/>
                <w:color w:val="auto"/>
              </w:rPr>
            </w:pPr>
            <w:r w:rsidRPr="00EA385A">
              <w:rPr>
                <w:rFonts w:ascii="Tahoma" w:hAnsi="Tahoma" w:cs="Tahoma"/>
                <w:color w:val="auto"/>
              </w:rPr>
              <w:t xml:space="preserve">Weekend Celebration </w:t>
            </w:r>
            <w:r w:rsidRPr="00EA385A">
              <w:rPr>
                <w:rFonts w:ascii="Tahoma" w:hAnsi="Tahoma" w:cs="Tahoma"/>
                <w:i/>
                <w:color w:val="auto"/>
              </w:rPr>
              <w:t>(Fridays to Sundays, including public holidays and eve of public holidays)</w:t>
            </w:r>
          </w:p>
          <w:p w14:paraId="40C73B6A" w14:textId="77777777" w:rsidR="0031265B" w:rsidRPr="00EA385A" w:rsidRDefault="0031265B" w:rsidP="0031265B">
            <w:pPr>
              <w:pStyle w:val="ListParagraph"/>
              <w:numPr>
                <w:ilvl w:val="0"/>
                <w:numId w:val="12"/>
              </w:numPr>
              <w:rPr>
                <w:rFonts w:ascii="Tahoma" w:hAnsi="Tahoma" w:cs="Tahoma"/>
                <w:sz w:val="22"/>
                <w:szCs w:val="22"/>
              </w:rPr>
            </w:pPr>
            <w:r w:rsidRPr="00EA385A">
              <w:rPr>
                <w:rFonts w:ascii="Tahoma" w:hAnsi="Tahoma" w:cs="Tahoma"/>
                <w:sz w:val="22"/>
                <w:szCs w:val="22"/>
              </w:rPr>
              <w:t xml:space="preserve">From SGD85 per person for an International buffet spread </w:t>
            </w:r>
          </w:p>
          <w:p w14:paraId="7E755BC4" w14:textId="38C25677" w:rsidR="0031265B" w:rsidRPr="00EA385A" w:rsidRDefault="0031265B" w:rsidP="001173B5">
            <w:pPr>
              <w:pStyle w:val="ListParagraph"/>
              <w:numPr>
                <w:ilvl w:val="0"/>
                <w:numId w:val="12"/>
              </w:numPr>
              <w:rPr>
                <w:rFonts w:ascii="Tahoma" w:hAnsi="Tahoma" w:cs="Tahoma"/>
                <w:sz w:val="22"/>
                <w:szCs w:val="22"/>
              </w:rPr>
            </w:pPr>
            <w:r w:rsidRPr="00EA385A">
              <w:rPr>
                <w:rFonts w:ascii="Tahoma" w:hAnsi="Tahoma" w:cs="Tahoma"/>
                <w:sz w:val="22"/>
                <w:szCs w:val="22"/>
              </w:rPr>
              <w:t>From SGD850 per table of 10 persons for a Chinese sit-down menu</w:t>
            </w:r>
            <w:r w:rsidRPr="00EA385A">
              <w:rPr>
                <w:rFonts w:ascii="Tahoma" w:hAnsi="Tahoma" w:cs="Tahoma"/>
                <w:sz w:val="22"/>
                <w:szCs w:val="22"/>
              </w:rPr>
              <w:br/>
            </w:r>
          </w:p>
        </w:tc>
      </w:tr>
      <w:tr w:rsidR="00EA385A" w:rsidRPr="00EA385A" w14:paraId="67CC1FA4" w14:textId="77777777" w:rsidTr="00AA5D33">
        <w:tc>
          <w:tcPr>
            <w:tcW w:w="2830" w:type="dxa"/>
          </w:tcPr>
          <w:p w14:paraId="17F111E4" w14:textId="0BD9E453" w:rsidR="0031265B" w:rsidRPr="00EA385A" w:rsidRDefault="0031265B" w:rsidP="001173B5">
            <w:pPr>
              <w:rPr>
                <w:rFonts w:ascii="Tahoma" w:hAnsi="Tahoma" w:cs="Tahoma"/>
                <w:b/>
                <w:color w:val="auto"/>
              </w:rPr>
            </w:pPr>
            <w:r w:rsidRPr="00EA385A">
              <w:rPr>
                <w:rFonts w:ascii="Tahoma" w:hAnsi="Tahoma" w:cs="Tahoma"/>
                <w:b/>
                <w:color w:val="auto"/>
              </w:rPr>
              <w:t>Auspicious Celebration Packages</w:t>
            </w:r>
            <w:r w:rsidR="00E9326F">
              <w:rPr>
                <w:rFonts w:ascii="Tahoma" w:hAnsi="Tahoma" w:cs="Tahoma"/>
                <w:b/>
                <w:color w:val="auto"/>
              </w:rPr>
              <w:t>*</w:t>
            </w:r>
            <w:r w:rsidRPr="00EA385A">
              <w:rPr>
                <w:rFonts w:ascii="Tahoma" w:hAnsi="Tahoma" w:cs="Tahoma"/>
                <w:b/>
                <w:color w:val="auto"/>
              </w:rPr>
              <w:br/>
            </w:r>
            <w:r w:rsidRPr="00EA385A">
              <w:rPr>
                <w:rFonts w:ascii="Tahoma" w:hAnsi="Tahoma" w:cs="Tahoma"/>
                <w:color w:val="auto"/>
                <w:shd w:val="clear" w:color="auto" w:fill="FFFFFF"/>
              </w:rPr>
              <w:t>6 January to 8 February 2020 (excluding 24 to 27 January 2020)</w:t>
            </w:r>
            <w:r w:rsidRPr="00EA385A">
              <w:rPr>
                <w:rFonts w:ascii="Tahoma" w:hAnsi="Tahoma" w:cs="Tahoma"/>
                <w:color w:val="auto"/>
                <w:shd w:val="clear" w:color="auto" w:fill="FFFFFF"/>
              </w:rPr>
              <w:br/>
            </w:r>
          </w:p>
        </w:tc>
        <w:tc>
          <w:tcPr>
            <w:tcW w:w="6657" w:type="dxa"/>
          </w:tcPr>
          <w:p w14:paraId="6B1A5723" w14:textId="0DA5EC5F" w:rsidR="0031265B" w:rsidRPr="00EA385A" w:rsidRDefault="00EA385A" w:rsidP="0031265B">
            <w:pPr>
              <w:autoSpaceDE w:val="0"/>
              <w:autoSpaceDN w:val="0"/>
              <w:adjustRightInd w:val="0"/>
              <w:rPr>
                <w:rFonts w:ascii="Tahoma" w:eastAsiaTheme="minorEastAsia" w:hAnsi="Tahoma" w:cs="Tahoma"/>
                <w:color w:val="auto"/>
              </w:rPr>
            </w:pPr>
            <w:r>
              <w:rPr>
                <w:rFonts w:ascii="Tahoma" w:eastAsiaTheme="minorEastAsia" w:hAnsi="Tahoma" w:cs="Tahoma"/>
                <w:color w:val="auto"/>
              </w:rPr>
              <w:t xml:space="preserve">Usher in </w:t>
            </w:r>
            <w:r w:rsidR="0031265B" w:rsidRPr="00EA385A">
              <w:rPr>
                <w:rFonts w:ascii="Tahoma" w:eastAsiaTheme="minorEastAsia" w:hAnsi="Tahoma" w:cs="Tahoma"/>
                <w:color w:val="auto"/>
              </w:rPr>
              <w:t>new beginnings on an auspicious note with us and feast on a delectable eight-course Cantonese cuisine in one of our stunning pillar-less ballrooms!</w:t>
            </w:r>
          </w:p>
          <w:p w14:paraId="16481EA3" w14:textId="44211512" w:rsidR="0031265B" w:rsidRPr="00EA385A" w:rsidRDefault="0031265B" w:rsidP="0031265B">
            <w:pPr>
              <w:rPr>
                <w:rFonts w:ascii="Tahoma" w:hAnsi="Tahoma" w:cs="Tahoma"/>
                <w:b/>
                <w:color w:val="auto"/>
              </w:rPr>
            </w:pPr>
            <w:r w:rsidRPr="00EA385A">
              <w:rPr>
                <w:rFonts w:ascii="Tahoma" w:hAnsi="Tahoma" w:cs="Tahoma"/>
                <w:color w:val="auto"/>
              </w:rPr>
              <w:br/>
              <w:t xml:space="preserve">Priced from SGD898 per table of 10 persons for </w:t>
            </w:r>
            <w:proofErr w:type="spellStart"/>
            <w:r w:rsidRPr="00EA385A">
              <w:rPr>
                <w:rFonts w:ascii="Tahoma" w:hAnsi="Tahoma" w:cs="Tahoma"/>
                <w:color w:val="auto"/>
              </w:rPr>
              <w:t>a</w:t>
            </w:r>
            <w:proofErr w:type="spellEnd"/>
            <w:r w:rsidRPr="00EA385A">
              <w:rPr>
                <w:rFonts w:ascii="Tahoma" w:hAnsi="Tahoma" w:cs="Tahoma"/>
                <w:color w:val="auto"/>
              </w:rPr>
              <w:t xml:space="preserve"> eight-course Cantonese cuisine</w:t>
            </w:r>
            <w:r w:rsidR="003655A8">
              <w:rPr>
                <w:rFonts w:ascii="Tahoma" w:hAnsi="Tahoma" w:cs="Tahoma"/>
                <w:color w:val="auto"/>
              </w:rPr>
              <w:t>*</w:t>
            </w:r>
            <w:r w:rsidRPr="00EA385A">
              <w:rPr>
                <w:rFonts w:ascii="Tahoma" w:hAnsi="Tahoma" w:cs="Tahoma"/>
                <w:color w:val="auto"/>
              </w:rPr>
              <w:br/>
            </w:r>
          </w:p>
        </w:tc>
      </w:tr>
      <w:tr w:rsidR="00EA385A" w:rsidRPr="00EA385A" w14:paraId="5C8AF894" w14:textId="77777777" w:rsidTr="00AA5D33">
        <w:tc>
          <w:tcPr>
            <w:tcW w:w="2830" w:type="dxa"/>
          </w:tcPr>
          <w:p w14:paraId="1CE6BAE9" w14:textId="562C1060" w:rsidR="0031265B" w:rsidRPr="00EA385A" w:rsidRDefault="0031265B" w:rsidP="001173B5">
            <w:pPr>
              <w:rPr>
                <w:rFonts w:ascii="Tahoma" w:hAnsi="Tahoma" w:cs="Tahoma"/>
                <w:b/>
                <w:color w:val="auto"/>
              </w:rPr>
            </w:pPr>
            <w:r w:rsidRPr="00EA385A">
              <w:rPr>
                <w:rFonts w:ascii="Tahoma" w:hAnsi="Tahoma" w:cs="Tahoma"/>
                <w:b/>
                <w:color w:val="auto"/>
              </w:rPr>
              <w:t>Prosperous Reunion Gatherings</w:t>
            </w:r>
            <w:r w:rsidRPr="00EA385A">
              <w:rPr>
                <w:rFonts w:ascii="Tahoma" w:hAnsi="Tahoma" w:cs="Tahoma"/>
                <w:color w:val="auto"/>
              </w:rPr>
              <w:br/>
              <w:t xml:space="preserve">Lunar New Year Eve Reunion Dinner at The Ballrooms </w:t>
            </w:r>
            <w:r w:rsidRPr="00EA385A">
              <w:rPr>
                <w:rFonts w:ascii="Tahoma" w:hAnsi="Tahoma" w:cs="Tahoma"/>
                <w:color w:val="auto"/>
              </w:rPr>
              <w:br/>
            </w:r>
            <w:r w:rsidRPr="00EA385A">
              <w:rPr>
                <w:rFonts w:ascii="Tahoma" w:hAnsi="Tahoma" w:cs="Tahoma"/>
                <w:color w:val="auto"/>
              </w:rPr>
              <w:lastRenderedPageBreak/>
              <w:t>24 January 2020</w:t>
            </w:r>
            <w:r w:rsidRPr="00EA385A">
              <w:rPr>
                <w:rFonts w:ascii="Tahoma" w:hAnsi="Tahoma" w:cs="Tahoma"/>
                <w:color w:val="auto"/>
              </w:rPr>
              <w:br/>
            </w:r>
          </w:p>
        </w:tc>
        <w:tc>
          <w:tcPr>
            <w:tcW w:w="6657" w:type="dxa"/>
          </w:tcPr>
          <w:p w14:paraId="4C37A614" w14:textId="77777777" w:rsidR="00FA6AB3" w:rsidRPr="00FA6AB3" w:rsidRDefault="0031265B" w:rsidP="00FA6AB3">
            <w:pPr>
              <w:shd w:val="clear" w:color="auto" w:fill="FFFFFF"/>
              <w:contextualSpacing/>
              <w:rPr>
                <w:rFonts w:ascii="Tahoma" w:eastAsia="Times New Roman" w:hAnsi="Tahoma" w:cs="Tahoma"/>
                <w:color w:val="auto"/>
              </w:rPr>
            </w:pPr>
            <w:r w:rsidRPr="00EA385A">
              <w:rPr>
                <w:rFonts w:ascii="Tahoma" w:hAnsi="Tahoma" w:cs="Tahoma"/>
                <w:color w:val="auto"/>
                <w:shd w:val="clear" w:color="auto" w:fill="FFFFFF"/>
              </w:rPr>
              <w:lastRenderedPageBreak/>
              <w:t>Renew bonds and strengthen relations with your loved ones this Lunar New Year! Book your reunion dinner celebration with us on </w:t>
            </w:r>
            <w:r w:rsidRPr="00EA385A">
              <w:rPr>
                <w:rFonts w:ascii="Tahoma" w:hAnsi="Tahoma" w:cs="Tahoma"/>
                <w:bCs/>
                <w:color w:val="auto"/>
                <w:shd w:val="clear" w:color="auto" w:fill="FFFFFF"/>
              </w:rPr>
              <w:t>24 January 2020</w:t>
            </w:r>
            <w:r w:rsidRPr="00EA385A">
              <w:rPr>
                <w:rFonts w:ascii="Tahoma" w:hAnsi="Tahoma" w:cs="Tahoma"/>
                <w:color w:val="auto"/>
                <w:shd w:val="clear" w:color="auto" w:fill="FFFFFF"/>
              </w:rPr>
              <w:t>, at the Grand Ballroom at PARKROYAL on Beach Road and toast to a prosperous Year of the Rat!</w:t>
            </w:r>
            <w:r w:rsidRPr="00EA385A">
              <w:rPr>
                <w:rFonts w:ascii="Tahoma" w:hAnsi="Tahoma" w:cs="Tahoma"/>
                <w:color w:val="auto"/>
              </w:rPr>
              <w:br/>
            </w:r>
            <w:r w:rsidRPr="00EA385A">
              <w:rPr>
                <w:rFonts w:ascii="Tahoma" w:hAnsi="Tahoma" w:cs="Tahoma"/>
                <w:color w:val="auto"/>
              </w:rPr>
              <w:br/>
            </w:r>
            <w:r w:rsidRPr="00EA385A">
              <w:rPr>
                <w:rFonts w:ascii="Tahoma" w:hAnsi="Tahoma" w:cs="Tahoma"/>
                <w:color w:val="auto"/>
              </w:rPr>
              <w:lastRenderedPageBreak/>
              <w:t xml:space="preserve">Priced at SGD118 per adult and SGD60 per child </w:t>
            </w:r>
            <w:r w:rsidRPr="00EA385A">
              <w:rPr>
                <w:rFonts w:ascii="Tahoma" w:hAnsi="Tahoma" w:cs="Tahoma"/>
                <w:color w:val="auto"/>
              </w:rPr>
              <w:br/>
            </w:r>
            <w:r w:rsidRPr="00EA385A">
              <w:rPr>
                <w:rFonts w:ascii="Tahoma" w:hAnsi="Tahoma" w:cs="Tahoma"/>
                <w:color w:val="auto"/>
              </w:rPr>
              <w:br/>
            </w:r>
            <w:r w:rsidRPr="00FA6AB3">
              <w:rPr>
                <w:rFonts w:ascii="Tahoma" w:eastAsia="Times New Roman" w:hAnsi="Tahoma" w:cs="Tahoma"/>
                <w:color w:val="auto"/>
              </w:rPr>
              <w:t>Auspicious Early Bird Savings:</w:t>
            </w:r>
          </w:p>
          <w:p w14:paraId="0C97872B" w14:textId="77777777" w:rsidR="00FA6AB3" w:rsidRPr="00FA6AB3" w:rsidRDefault="0031265B" w:rsidP="00FA6AB3">
            <w:pPr>
              <w:pStyle w:val="ListParagraph"/>
              <w:numPr>
                <w:ilvl w:val="0"/>
                <w:numId w:val="19"/>
              </w:numPr>
              <w:shd w:val="clear" w:color="auto" w:fill="FFFFFF"/>
              <w:contextualSpacing/>
              <w:rPr>
                <w:rFonts w:ascii="Tahoma" w:hAnsi="Tahoma" w:cs="Tahoma"/>
                <w:sz w:val="22"/>
                <w:szCs w:val="22"/>
              </w:rPr>
            </w:pPr>
            <w:r w:rsidRPr="00FA6AB3">
              <w:rPr>
                <w:rFonts w:ascii="Tahoma" w:hAnsi="Tahoma" w:cs="Tahoma"/>
                <w:sz w:val="22"/>
                <w:szCs w:val="22"/>
              </w:rPr>
              <w:t>20% savings for bookings and full payment made by 30 November 2019</w:t>
            </w:r>
          </w:p>
          <w:p w14:paraId="5A9D3870" w14:textId="0C67FE68" w:rsidR="0031265B" w:rsidRPr="00FA6AB3" w:rsidRDefault="0031265B" w:rsidP="00FA6AB3">
            <w:pPr>
              <w:pStyle w:val="ListParagraph"/>
              <w:numPr>
                <w:ilvl w:val="0"/>
                <w:numId w:val="19"/>
              </w:numPr>
              <w:shd w:val="clear" w:color="auto" w:fill="FFFFFF"/>
              <w:contextualSpacing/>
              <w:rPr>
                <w:rFonts w:ascii="Tahoma" w:hAnsi="Tahoma" w:cs="Tahoma"/>
              </w:rPr>
            </w:pPr>
            <w:r w:rsidRPr="00FA6AB3">
              <w:rPr>
                <w:rFonts w:ascii="Tahoma" w:hAnsi="Tahoma" w:cs="Tahoma"/>
                <w:sz w:val="22"/>
                <w:szCs w:val="22"/>
              </w:rPr>
              <w:t>10% savings for bookings and full payment made by 17 January 2020</w:t>
            </w:r>
            <w:r w:rsidRPr="00FA6AB3">
              <w:rPr>
                <w:rFonts w:ascii="Tahoma" w:hAnsi="Tahoma" w:cs="Tahoma"/>
                <w:sz w:val="22"/>
                <w:szCs w:val="22"/>
              </w:rPr>
              <w:br/>
            </w:r>
          </w:p>
        </w:tc>
      </w:tr>
    </w:tbl>
    <w:p w14:paraId="0C75F8C9" w14:textId="5B4A42DE" w:rsidR="00D70ABA" w:rsidRDefault="0031265B" w:rsidP="001173B5">
      <w:pPr>
        <w:rPr>
          <w:rFonts w:ascii="Tahoma" w:hAnsi="Tahoma" w:cs="Tahoma"/>
          <w:b/>
          <w:lang w:val="en-US"/>
        </w:rPr>
      </w:pPr>
      <w:r>
        <w:rPr>
          <w:rFonts w:ascii="Tahoma" w:hAnsi="Tahoma" w:cs="Tahoma"/>
          <w:i/>
          <w:sz w:val="18"/>
          <w:szCs w:val="18"/>
          <w:lang w:val="en-US"/>
        </w:rPr>
        <w:lastRenderedPageBreak/>
        <w:br/>
      </w:r>
      <w:r w:rsidR="00D70ABA" w:rsidRPr="00D70ABA">
        <w:rPr>
          <w:rFonts w:ascii="Tahoma" w:hAnsi="Tahoma" w:cs="Tahoma"/>
          <w:lang w:val="en-US"/>
        </w:rPr>
        <w:t xml:space="preserve">For bookings and enquiries, please speak with us at </w:t>
      </w:r>
      <w:r w:rsidR="00D70ABA" w:rsidRPr="00D70ABA">
        <w:rPr>
          <w:rFonts w:ascii="Tahoma" w:hAnsi="Tahoma" w:cs="Tahoma"/>
          <w:b/>
          <w:lang w:val="en-US"/>
        </w:rPr>
        <w:t>+65 6505 5697</w:t>
      </w:r>
      <w:r w:rsidR="00D70ABA" w:rsidRPr="00D70ABA">
        <w:rPr>
          <w:rFonts w:ascii="Tahoma" w:hAnsi="Tahoma" w:cs="Tahoma"/>
          <w:lang w:val="en-US"/>
        </w:rPr>
        <w:t xml:space="preserve"> or email us at </w:t>
      </w:r>
      <w:hyperlink r:id="rId21" w:history="1">
        <w:r w:rsidR="00D70ABA" w:rsidRPr="00D70ABA">
          <w:rPr>
            <w:rStyle w:val="Hyperlink"/>
            <w:rFonts w:ascii="Tahoma" w:hAnsi="Tahoma" w:cs="Tahoma"/>
            <w:b/>
            <w:lang w:val="en-US"/>
          </w:rPr>
          <w:t>celebrate.prsin@parkroyalhotels.com</w:t>
        </w:r>
      </w:hyperlink>
      <w:r w:rsidR="00D70ABA" w:rsidRPr="00D70ABA">
        <w:rPr>
          <w:rFonts w:ascii="Tahoma" w:hAnsi="Tahoma" w:cs="Tahoma"/>
          <w:b/>
          <w:lang w:val="en-US"/>
        </w:rPr>
        <w:t xml:space="preserve"> </w:t>
      </w:r>
    </w:p>
    <w:p w14:paraId="0388AE10" w14:textId="15197A05" w:rsidR="00E9326F" w:rsidRPr="00E9326F" w:rsidRDefault="00E9326F" w:rsidP="001173B5">
      <w:pPr>
        <w:rPr>
          <w:rFonts w:ascii="Tahoma" w:hAnsi="Tahoma" w:cs="Tahoma"/>
          <w:b/>
        </w:rPr>
      </w:pPr>
      <w:r w:rsidRPr="00FF12CD">
        <w:rPr>
          <w:rFonts w:ascii="Tahoma" w:hAnsi="Tahoma" w:cs="Tahoma"/>
          <w:i/>
          <w:sz w:val="18"/>
          <w:szCs w:val="18"/>
          <w:lang w:val="en-US"/>
        </w:rPr>
        <w:t>*</w:t>
      </w:r>
      <w:r>
        <w:rPr>
          <w:rFonts w:ascii="Tahoma" w:hAnsi="Tahoma" w:cs="Tahoma"/>
          <w:i/>
          <w:sz w:val="18"/>
          <w:szCs w:val="18"/>
          <w:lang w:val="en-US"/>
        </w:rPr>
        <w:t xml:space="preserve">Valid with a minimum booking of 15 tables. </w:t>
      </w:r>
      <w:r w:rsidRPr="00FF12CD">
        <w:rPr>
          <w:rFonts w:ascii="Tahoma" w:hAnsi="Tahoma" w:cs="Tahoma"/>
          <w:i/>
          <w:sz w:val="18"/>
          <w:szCs w:val="18"/>
          <w:lang w:val="en-US"/>
        </w:rPr>
        <w:t>All prices are s</w:t>
      </w:r>
      <w:r>
        <w:rPr>
          <w:rFonts w:ascii="Tahoma" w:hAnsi="Tahoma" w:cs="Tahoma"/>
          <w:i/>
          <w:sz w:val="18"/>
          <w:szCs w:val="18"/>
          <w:lang w:val="en-US"/>
        </w:rPr>
        <w:t xml:space="preserve">ubject to a 10% service charge </w:t>
      </w:r>
      <w:r w:rsidRPr="00FF12CD">
        <w:rPr>
          <w:rFonts w:ascii="Tahoma" w:hAnsi="Tahoma" w:cs="Tahoma"/>
          <w:i/>
          <w:sz w:val="18"/>
          <w:szCs w:val="18"/>
          <w:lang w:val="en-US"/>
        </w:rPr>
        <w:t>and GST</w:t>
      </w:r>
      <w:r>
        <w:rPr>
          <w:rFonts w:ascii="Tahoma" w:hAnsi="Tahoma" w:cs="Tahoma"/>
          <w:i/>
          <w:sz w:val="18"/>
          <w:szCs w:val="18"/>
          <w:lang w:val="en-US"/>
        </w:rPr>
        <w:t>,</w:t>
      </w:r>
      <w:r w:rsidRPr="00FF12CD">
        <w:rPr>
          <w:rFonts w:ascii="Tahoma" w:hAnsi="Tahoma" w:cs="Tahoma"/>
          <w:i/>
          <w:sz w:val="18"/>
          <w:szCs w:val="18"/>
          <w:lang w:val="en-US"/>
        </w:rPr>
        <w:t xml:space="preserve"> unless otherwise stated.</w:t>
      </w:r>
      <w:r>
        <w:rPr>
          <w:rFonts w:ascii="Tahoma" w:hAnsi="Tahoma" w:cs="Tahoma"/>
          <w:color w:val="auto"/>
        </w:rPr>
        <w:br/>
      </w:r>
    </w:p>
    <w:p w14:paraId="5A229FB5" w14:textId="1AAD42DD" w:rsidR="00F46882" w:rsidRPr="00161BBA" w:rsidRDefault="009B1A2A" w:rsidP="009B1A2A">
      <w:pPr>
        <w:jc w:val="center"/>
        <w:rPr>
          <w:rFonts w:ascii="Tahoma" w:hAnsi="Tahoma" w:cs="Tahoma"/>
          <w:b/>
        </w:rPr>
      </w:pPr>
      <w:r w:rsidRPr="00161BBA">
        <w:rPr>
          <w:rFonts w:ascii="Tahoma" w:hAnsi="Tahoma" w:cs="Tahoma"/>
          <w:b/>
        </w:rPr>
        <w:t>–</w:t>
      </w:r>
      <w:r w:rsidR="00F46882" w:rsidRPr="00161BBA">
        <w:rPr>
          <w:rFonts w:ascii="Tahoma" w:hAnsi="Tahoma" w:cs="Tahoma"/>
          <w:b/>
        </w:rPr>
        <w:t xml:space="preserve"> END –</w:t>
      </w:r>
    </w:p>
    <w:p w14:paraId="7D55BBB1" w14:textId="77777777" w:rsidR="00F46882" w:rsidRDefault="00F46882" w:rsidP="00F46882">
      <w:pPr>
        <w:rPr>
          <w:rFonts w:ascii="Tahoma" w:hAnsi="Tahoma" w:cs="Tahoma"/>
          <w:b/>
          <w:szCs w:val="24"/>
        </w:rPr>
      </w:pPr>
    </w:p>
    <w:p w14:paraId="5D0E6671" w14:textId="7153E805" w:rsidR="00F46882" w:rsidRDefault="00F46882" w:rsidP="00F46882">
      <w:pPr>
        <w:rPr>
          <w:rFonts w:ascii="Tahoma" w:hAnsi="Tahoma" w:cs="Tahoma"/>
        </w:rPr>
      </w:pPr>
      <w:r w:rsidRPr="00850483">
        <w:rPr>
          <w:rFonts w:ascii="Tahoma" w:hAnsi="Tahoma" w:cs="Tahoma"/>
          <w:b/>
        </w:rPr>
        <w:t>Note to editors:</w:t>
      </w:r>
      <w:r w:rsidRPr="00850483">
        <w:rPr>
          <w:rFonts w:ascii="Tahoma" w:hAnsi="Tahoma" w:cs="Tahoma"/>
          <w:b/>
        </w:rPr>
        <w:br/>
      </w:r>
      <w:r w:rsidRPr="00850483">
        <w:rPr>
          <w:rFonts w:ascii="Tahoma" w:hAnsi="Tahoma" w:cs="Tahoma"/>
        </w:rPr>
        <w:t xml:space="preserve">All letters of </w:t>
      </w:r>
      <w:r w:rsidR="001C059C">
        <w:rPr>
          <w:rFonts w:ascii="Tahoma" w:hAnsi="Tahoma" w:cs="Tahoma"/>
        </w:rPr>
        <w:t xml:space="preserve">the PARKROYAL brand should </w:t>
      </w:r>
      <w:r w:rsidRPr="00850483">
        <w:rPr>
          <w:rFonts w:ascii="Tahoma" w:hAnsi="Tahoma" w:cs="Tahoma"/>
        </w:rPr>
        <w:t>be capitalised. If your publication’s house style does not allow this, please ensure that PARKROYAL appears as one word – ‘</w:t>
      </w:r>
      <w:proofErr w:type="spellStart"/>
      <w:r w:rsidRPr="00850483">
        <w:rPr>
          <w:rFonts w:ascii="Tahoma" w:hAnsi="Tahoma" w:cs="Tahoma"/>
        </w:rPr>
        <w:t>Parkroyal</w:t>
      </w:r>
      <w:proofErr w:type="spellEnd"/>
      <w:r w:rsidRPr="00850483">
        <w:rPr>
          <w:rFonts w:ascii="Tahoma" w:hAnsi="Tahoma" w:cs="Tahoma"/>
        </w:rPr>
        <w:t>’.</w:t>
      </w:r>
    </w:p>
    <w:p w14:paraId="0C7CE1AF" w14:textId="250A3616" w:rsidR="00F46882" w:rsidRPr="00136BD2" w:rsidRDefault="00136BD2" w:rsidP="00F46882">
      <w:pPr>
        <w:rPr>
          <w:rFonts w:ascii="Tahoma" w:hAnsi="Tahoma" w:cs="Tahoma"/>
          <w:b/>
        </w:rPr>
      </w:pPr>
      <w:r w:rsidRPr="00136BD2">
        <w:rPr>
          <w:rFonts w:ascii="Tahoma" w:hAnsi="Tahoma" w:cs="Tahoma"/>
          <w:b/>
        </w:rPr>
        <w:t xml:space="preserve">For high resolution images, please download them </w:t>
      </w:r>
      <w:hyperlink r:id="rId22" w:history="1">
        <w:r w:rsidRPr="00136BD2">
          <w:rPr>
            <w:rStyle w:val="Hyperlink"/>
            <w:rFonts w:ascii="Tahoma" w:hAnsi="Tahoma" w:cs="Tahoma"/>
            <w:b/>
          </w:rPr>
          <w:t>here</w:t>
        </w:r>
      </w:hyperlink>
      <w:r w:rsidRPr="00136BD2">
        <w:rPr>
          <w:rFonts w:ascii="Tahoma" w:hAnsi="Tahoma" w:cs="Tahoma"/>
          <w:b/>
        </w:rPr>
        <w:t xml:space="preserve">. </w:t>
      </w:r>
    </w:p>
    <w:p w14:paraId="1E372A26" w14:textId="226D96E0" w:rsidR="00F46882" w:rsidRPr="00850483" w:rsidRDefault="00F46882" w:rsidP="00F46882">
      <w:pPr>
        <w:rPr>
          <w:rFonts w:ascii="Tahoma" w:hAnsi="Tahoma" w:cs="Tahoma"/>
        </w:rPr>
      </w:pPr>
      <w:r w:rsidRPr="00850483">
        <w:rPr>
          <w:rFonts w:ascii="Tahoma" w:hAnsi="Tahoma" w:cs="Tahoma"/>
          <w:b/>
        </w:rPr>
        <w:t>For media enquiries, please contact:</w:t>
      </w:r>
      <w:r w:rsidRPr="00850483">
        <w:rPr>
          <w:rFonts w:ascii="Tahoma" w:hAnsi="Tahoma" w:cs="Tahoma"/>
          <w:b/>
        </w:rPr>
        <w:br/>
      </w:r>
      <w:r w:rsidR="00161BBA">
        <w:rPr>
          <w:rFonts w:ascii="Tahoma" w:hAnsi="Tahoma" w:cs="Tahoma"/>
        </w:rPr>
        <w:br/>
      </w:r>
      <w:r>
        <w:rPr>
          <w:rFonts w:ascii="Tahoma" w:hAnsi="Tahoma" w:cs="Tahoma"/>
        </w:rPr>
        <w:t>Tricia Quak</w:t>
      </w:r>
      <w:r w:rsidRPr="00850483">
        <w:rPr>
          <w:rFonts w:ascii="Tahoma" w:hAnsi="Tahoma" w:cs="Tahoma"/>
        </w:rPr>
        <w:br/>
      </w:r>
      <w:r>
        <w:rPr>
          <w:rFonts w:ascii="Tahoma" w:hAnsi="Tahoma" w:cs="Tahoma"/>
        </w:rPr>
        <w:t xml:space="preserve">Senior </w:t>
      </w:r>
      <w:r w:rsidRPr="00850483">
        <w:rPr>
          <w:rFonts w:ascii="Tahoma" w:hAnsi="Tahoma" w:cs="Tahoma"/>
        </w:rPr>
        <w:t>Marketing Communications Manager</w:t>
      </w:r>
      <w:r w:rsidRPr="00850483">
        <w:rPr>
          <w:rFonts w:ascii="Tahoma" w:hAnsi="Tahoma" w:cs="Tahoma"/>
        </w:rPr>
        <w:br/>
        <w:t>PARKROYAL</w:t>
      </w:r>
      <w:r>
        <w:rPr>
          <w:rFonts w:ascii="Tahoma" w:hAnsi="Tahoma" w:cs="Tahoma"/>
        </w:rPr>
        <w:t xml:space="preserve"> on Beach Road, Singapore</w:t>
      </w:r>
      <w:r>
        <w:rPr>
          <w:rFonts w:ascii="Tahoma" w:hAnsi="Tahoma" w:cs="Tahoma"/>
        </w:rPr>
        <w:br/>
        <w:t>DID: +</w:t>
      </w:r>
      <w:r w:rsidRPr="00850483">
        <w:rPr>
          <w:rFonts w:ascii="Tahoma" w:hAnsi="Tahoma" w:cs="Tahoma"/>
        </w:rPr>
        <w:t>65 6505 5608</w:t>
      </w:r>
      <w:r w:rsidRPr="00850483">
        <w:rPr>
          <w:rFonts w:ascii="Tahoma" w:hAnsi="Tahoma" w:cs="Tahoma"/>
        </w:rPr>
        <w:br/>
        <w:t xml:space="preserve">Email: </w:t>
      </w:r>
      <w:hyperlink r:id="rId23" w:history="1">
        <w:r w:rsidR="00161BBA" w:rsidRPr="00A27B72">
          <w:rPr>
            <w:rStyle w:val="Hyperlink"/>
            <w:rFonts w:ascii="Tahoma" w:hAnsi="Tahoma" w:cs="Tahoma"/>
          </w:rPr>
          <w:t>tricia.quak@parkroyalhotels.com</w:t>
        </w:r>
      </w:hyperlink>
      <w:r w:rsidR="00161BBA">
        <w:rPr>
          <w:rFonts w:ascii="Tahoma" w:hAnsi="Tahoma" w:cs="Tahoma"/>
        </w:rPr>
        <w:br/>
      </w:r>
    </w:p>
    <w:p w14:paraId="4558AB40" w14:textId="02D705E6" w:rsidR="00F46882" w:rsidRDefault="00F46882" w:rsidP="00F46882">
      <w:pPr>
        <w:rPr>
          <w:rFonts w:ascii="Tahoma" w:hAnsi="Tahoma" w:cs="Tahoma"/>
        </w:rPr>
      </w:pPr>
      <w:r>
        <w:rPr>
          <w:rFonts w:ascii="Tahoma" w:hAnsi="Tahoma" w:cs="Tahoma"/>
        </w:rPr>
        <w:t>Regine Goh</w:t>
      </w:r>
      <w:r w:rsidRPr="00850483">
        <w:rPr>
          <w:rFonts w:ascii="Tahoma" w:hAnsi="Tahoma" w:cs="Tahoma"/>
        </w:rPr>
        <w:br/>
      </w:r>
      <w:r>
        <w:rPr>
          <w:rFonts w:ascii="Tahoma" w:hAnsi="Tahoma" w:cs="Tahoma"/>
        </w:rPr>
        <w:t xml:space="preserve">Assistant </w:t>
      </w:r>
      <w:r w:rsidRPr="00850483">
        <w:rPr>
          <w:rFonts w:ascii="Tahoma" w:hAnsi="Tahoma" w:cs="Tahoma"/>
        </w:rPr>
        <w:t>Marketing Communications Executive</w:t>
      </w:r>
      <w:r w:rsidRPr="00850483">
        <w:rPr>
          <w:rFonts w:ascii="Tahoma" w:hAnsi="Tahoma" w:cs="Tahoma"/>
        </w:rPr>
        <w:br/>
        <w:t>PARKROYAL on</w:t>
      </w:r>
      <w:r>
        <w:rPr>
          <w:rFonts w:ascii="Tahoma" w:hAnsi="Tahoma" w:cs="Tahoma"/>
        </w:rPr>
        <w:t xml:space="preserve"> Beach Road, Singapore</w:t>
      </w:r>
      <w:r>
        <w:rPr>
          <w:rFonts w:ascii="Tahoma" w:hAnsi="Tahoma" w:cs="Tahoma"/>
        </w:rPr>
        <w:br/>
        <w:t>DID: +65</w:t>
      </w:r>
      <w:r w:rsidRPr="00850483">
        <w:rPr>
          <w:rFonts w:ascii="Tahoma" w:hAnsi="Tahoma" w:cs="Tahoma"/>
        </w:rPr>
        <w:t xml:space="preserve"> 6505 5678</w:t>
      </w:r>
      <w:r w:rsidRPr="00850483">
        <w:rPr>
          <w:rFonts w:ascii="Tahoma" w:hAnsi="Tahoma" w:cs="Tahoma"/>
        </w:rPr>
        <w:br/>
        <w:t xml:space="preserve">Email: </w:t>
      </w:r>
      <w:hyperlink r:id="rId24" w:history="1">
        <w:r w:rsidR="00161BBA" w:rsidRPr="00A27B72">
          <w:rPr>
            <w:rStyle w:val="Hyperlink"/>
            <w:rFonts w:ascii="Tahoma" w:hAnsi="Tahoma" w:cs="Tahoma"/>
          </w:rPr>
          <w:t>regine.goh@parkroyalhotels.com</w:t>
        </w:r>
      </w:hyperlink>
    </w:p>
    <w:p w14:paraId="5F23B751" w14:textId="77777777" w:rsidR="00161BBA" w:rsidRPr="00F46882" w:rsidRDefault="00161BBA" w:rsidP="00F46882">
      <w:pPr>
        <w:rPr>
          <w:rFonts w:ascii="Tahoma" w:hAnsi="Tahoma" w:cs="Tahoma"/>
        </w:rPr>
      </w:pPr>
    </w:p>
    <w:p w14:paraId="473BF89C" w14:textId="77777777" w:rsidR="00F46882" w:rsidRDefault="00F46882" w:rsidP="00F46882">
      <w:pPr>
        <w:rPr>
          <w:rFonts w:ascii="Tahoma" w:hAnsi="Tahoma" w:cs="Tahoma"/>
        </w:rPr>
      </w:pPr>
      <w:r w:rsidRPr="00850483">
        <w:rPr>
          <w:rFonts w:ascii="Tahoma" w:hAnsi="Tahoma" w:cs="Tahoma"/>
          <w:b/>
        </w:rPr>
        <w:t>PARKROYAL Hotels &amp; Resorts</w:t>
      </w:r>
      <w:r w:rsidRPr="00850483">
        <w:rPr>
          <w:rFonts w:ascii="Tahoma" w:hAnsi="Tahoma" w:cs="Tahoma"/>
          <w:b/>
        </w:rPr>
        <w:br/>
      </w:r>
      <w:r w:rsidRPr="00157434">
        <w:rPr>
          <w:rFonts w:ascii="Tahoma" w:hAnsi="Tahoma" w:cs="Tahoma"/>
          <w:sz w:val="23"/>
          <w:szCs w:val="23"/>
        </w:rPr>
        <w:t>A big city or cosy enclave – where there is a PARKROYAL hotel, resort or serviced suite, there is a celebration of people. Our passion for creating real connections and joyous moments can be felt when you enter any of our properties across Asia and Australia. After all, this is the place to bring out the best of you, by us.</w:t>
      </w:r>
    </w:p>
    <w:p w14:paraId="62BD5AE7" w14:textId="0D6ACD9D" w:rsidR="00F46882" w:rsidRDefault="00F46882" w:rsidP="00F46882">
      <w:pPr>
        <w:pStyle w:val="Default"/>
        <w:rPr>
          <w:rFonts w:eastAsia="Times New Roman"/>
          <w:color w:val="auto"/>
          <w:sz w:val="22"/>
          <w:szCs w:val="22"/>
          <w:lang w:val="en-US" w:eastAsia="en-US"/>
        </w:rPr>
      </w:pPr>
    </w:p>
    <w:p w14:paraId="555EB190" w14:textId="2CCEBDA0" w:rsidR="00E9326F" w:rsidRDefault="00E9326F" w:rsidP="00F46882">
      <w:pPr>
        <w:pStyle w:val="Default"/>
        <w:rPr>
          <w:rFonts w:eastAsia="Times New Roman"/>
          <w:color w:val="auto"/>
          <w:sz w:val="22"/>
          <w:szCs w:val="22"/>
          <w:lang w:val="en-US" w:eastAsia="en-US"/>
        </w:rPr>
      </w:pPr>
    </w:p>
    <w:p w14:paraId="124D7493" w14:textId="77777777" w:rsidR="00E9326F" w:rsidRDefault="00E9326F" w:rsidP="00F46882">
      <w:pPr>
        <w:pStyle w:val="Default"/>
        <w:rPr>
          <w:rFonts w:eastAsia="Times New Roman"/>
          <w:color w:val="auto"/>
          <w:sz w:val="22"/>
          <w:szCs w:val="22"/>
          <w:lang w:val="en-US" w:eastAsia="en-US"/>
        </w:rPr>
      </w:pPr>
    </w:p>
    <w:p w14:paraId="15552EC8" w14:textId="77777777" w:rsidR="00F46882" w:rsidRDefault="00F46882" w:rsidP="00F46882">
      <w:pPr>
        <w:pStyle w:val="Default"/>
        <w:rPr>
          <w:sz w:val="23"/>
          <w:szCs w:val="23"/>
        </w:rPr>
      </w:pPr>
      <w:r>
        <w:rPr>
          <w:b/>
          <w:bCs/>
          <w:sz w:val="23"/>
          <w:szCs w:val="23"/>
        </w:rPr>
        <w:lastRenderedPageBreak/>
        <w:t xml:space="preserve">About Pan Pacific Hotels Group </w:t>
      </w:r>
    </w:p>
    <w:p w14:paraId="7FF0607B" w14:textId="77777777" w:rsidR="00F46882" w:rsidRDefault="00F46882" w:rsidP="00F46882">
      <w:pPr>
        <w:pStyle w:val="Default"/>
        <w:rPr>
          <w:sz w:val="23"/>
          <w:szCs w:val="23"/>
        </w:rPr>
      </w:pPr>
      <w:r>
        <w:rPr>
          <w:sz w:val="23"/>
          <w:szCs w:val="23"/>
        </w:rPr>
        <w:t xml:space="preserve">Pan Pacific Hotels Group is a wholly-owned hotel subsidiary of Singapore-listed UOL Group Limited, one of Asia’s most established hotel and property companies with an outstanding portfolio of investment and development properties. </w:t>
      </w:r>
    </w:p>
    <w:p w14:paraId="43B246DE" w14:textId="77777777" w:rsidR="00F46882" w:rsidRDefault="00F46882" w:rsidP="00F46882">
      <w:pPr>
        <w:pStyle w:val="Default"/>
        <w:rPr>
          <w:sz w:val="23"/>
          <w:szCs w:val="23"/>
        </w:rPr>
      </w:pPr>
    </w:p>
    <w:p w14:paraId="295599FA" w14:textId="77777777" w:rsidR="00F46882" w:rsidRDefault="00F46882" w:rsidP="00F46882">
      <w:pPr>
        <w:pStyle w:val="Default"/>
        <w:rPr>
          <w:sz w:val="23"/>
          <w:szCs w:val="23"/>
        </w:rPr>
      </w:pPr>
      <w:r>
        <w:rPr>
          <w:sz w:val="23"/>
          <w:szCs w:val="23"/>
        </w:rPr>
        <w:t xml:space="preserve">Based in Singapore, Pan Pacific Hotels Group owns and/or manages more than 40 hotels, resorts and serviced suites including those under development in 24 cities across Asia, Oceania, North America and Europe. </w:t>
      </w:r>
    </w:p>
    <w:p w14:paraId="5400D1CD" w14:textId="77777777" w:rsidR="00F46882" w:rsidRDefault="00F46882" w:rsidP="00F46882">
      <w:pPr>
        <w:pStyle w:val="Default"/>
        <w:rPr>
          <w:sz w:val="23"/>
          <w:szCs w:val="23"/>
        </w:rPr>
      </w:pPr>
    </w:p>
    <w:p w14:paraId="3E7D9857" w14:textId="77777777" w:rsidR="00F46882" w:rsidRDefault="00F46882" w:rsidP="00F46882">
      <w:pPr>
        <w:pStyle w:val="Default"/>
        <w:rPr>
          <w:sz w:val="23"/>
          <w:szCs w:val="23"/>
        </w:rPr>
      </w:pPr>
      <w:r>
        <w:rPr>
          <w:sz w:val="23"/>
          <w:szCs w:val="23"/>
        </w:rPr>
        <w:t xml:space="preserve">Voted “Best Regional Hotel Chain” by readers in Asia-Pacific in 2017 and 2018, Pan Pacific Hotels Group comprises two acclaimed brands: its signature brand, Pan Pacific and its deluxe brand, PARKROYAL. </w:t>
      </w:r>
    </w:p>
    <w:p w14:paraId="734A0689" w14:textId="77777777" w:rsidR="00F46882" w:rsidRDefault="00F46882" w:rsidP="00F46882">
      <w:pPr>
        <w:pStyle w:val="Default"/>
        <w:rPr>
          <w:sz w:val="23"/>
          <w:szCs w:val="23"/>
        </w:rPr>
      </w:pPr>
    </w:p>
    <w:p w14:paraId="79E9BA2A" w14:textId="77777777" w:rsidR="00F46882" w:rsidRDefault="00F46882" w:rsidP="00F46882">
      <w:pPr>
        <w:pStyle w:val="Default"/>
        <w:rPr>
          <w:sz w:val="23"/>
          <w:szCs w:val="23"/>
        </w:rPr>
      </w:pPr>
      <w:r>
        <w:rPr>
          <w:sz w:val="23"/>
          <w:szCs w:val="23"/>
        </w:rPr>
        <w:t xml:space="preserve">Sincerity is the hallmark of Pan Pacific Hotels Group. The Group is known to its guests, partners, associates and owners for its sincerity in people and the sense of confidence which alleviates the stresses of today’s complex world. </w:t>
      </w:r>
    </w:p>
    <w:p w14:paraId="5ADE4C33" w14:textId="48E5D2D1" w:rsidR="00F46882" w:rsidRPr="004417D4" w:rsidRDefault="00F46882" w:rsidP="004417D4">
      <w:pPr>
        <w:pStyle w:val="Default"/>
        <w:rPr>
          <w:sz w:val="23"/>
          <w:szCs w:val="23"/>
        </w:rPr>
      </w:pPr>
      <w:r>
        <w:rPr>
          <w:sz w:val="23"/>
          <w:szCs w:val="23"/>
        </w:rPr>
        <w:t xml:space="preserve">Visit us at www.panpacific.com. </w:t>
      </w:r>
    </w:p>
    <w:sectPr w:rsidR="00F46882" w:rsidRPr="004417D4" w:rsidSect="007D1FA4">
      <w:headerReference w:type="default" r:id="rId25"/>
      <w:footerReference w:type="default" r:id="rId26"/>
      <w:pgSz w:w="11906" w:h="16838" w:code="9"/>
      <w:pgMar w:top="1440" w:right="1133" w:bottom="1440" w:left="1276"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0C94A3" w14:textId="77777777" w:rsidR="0016580D" w:rsidRDefault="0016580D" w:rsidP="00082619">
      <w:pPr>
        <w:spacing w:after="0" w:line="240" w:lineRule="auto"/>
      </w:pPr>
      <w:r>
        <w:separator/>
      </w:r>
    </w:p>
  </w:endnote>
  <w:endnote w:type="continuationSeparator" w:id="0">
    <w:p w14:paraId="7E621F9C" w14:textId="77777777" w:rsidR="0016580D" w:rsidRDefault="0016580D" w:rsidP="00082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SimSun"/>
    <w:panose1 w:val="02010600030101010101"/>
    <w:charset w:val="86"/>
    <w:family w:val="auto"/>
    <w:pitch w:val="variable"/>
    <w:sig w:usb0="A00002BF" w:usb1="38CF7CFA" w:usb2="00000016" w:usb3="00000000" w:csb0="0004000F" w:csb1="00000000"/>
  </w:font>
  <w:font w:name="'宋体">
    <w:altName w:val="Microsoft YaHei"/>
    <w:charset w:val="86"/>
    <w:family w:val="auto"/>
    <w:pitch w:val="variable"/>
    <w:sig w:usb0="00000000"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Raleway">
    <w:panose1 w:val="020B0503030101060003"/>
    <w:charset w:val="00"/>
    <w:family w:val="swiss"/>
    <w:pitch w:val="variable"/>
    <w:sig w:usb0="A00002FF" w:usb1="5000205B" w:usb2="00000000" w:usb3="00000000" w:csb0="00000097"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94DC8" w14:textId="0F5663B3" w:rsidR="00082619" w:rsidRDefault="00CB24BB">
    <w:pPr>
      <w:pStyle w:val="Footer"/>
    </w:pPr>
    <w:r>
      <w:rPr>
        <w:rFonts w:ascii="Raleway" w:hAnsi="Raleway"/>
        <w:noProof/>
        <w:sz w:val="16"/>
      </w:rPr>
      <w:drawing>
        <wp:anchor distT="0" distB="0" distL="114300" distR="114300" simplePos="0" relativeHeight="251659264" behindDoc="0" locked="0" layoutInCell="1" allowOverlap="1" wp14:anchorId="58B1B7B3" wp14:editId="1F3935AC">
          <wp:simplePos x="0" y="0"/>
          <wp:positionH relativeFrom="page">
            <wp:posOffset>128743</wp:posOffset>
          </wp:positionH>
          <wp:positionV relativeFrom="paragraph">
            <wp:posOffset>123825</wp:posOffset>
          </wp:positionV>
          <wp:extent cx="7415530" cy="509905"/>
          <wp:effectExtent l="0" t="0" r="0" b="0"/>
          <wp:wrapThrough wrapText="bothSides">
            <wp:wrapPolygon edited="0">
              <wp:start x="7158" y="4035"/>
              <wp:lineTo x="2220" y="5649"/>
              <wp:lineTo x="2220" y="13719"/>
              <wp:lineTo x="8656" y="18560"/>
              <wp:lineTo x="8656" y="20174"/>
              <wp:lineTo x="10044" y="20174"/>
              <wp:lineTo x="19199" y="17753"/>
              <wp:lineTo x="19366" y="5649"/>
              <wp:lineTo x="14816" y="4035"/>
              <wp:lineTo x="7158" y="4035"/>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kRoyal_A4Letterhea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15530" cy="509905"/>
                  </a:xfrm>
                  <a:prstGeom prst="rect">
                    <a:avLst/>
                  </a:prstGeom>
                </pic:spPr>
              </pic:pic>
            </a:graphicData>
          </a:graphic>
          <wp14:sizeRelH relativeFrom="margin">
            <wp14:pctWidth>0</wp14:pctWidth>
          </wp14:sizeRelH>
          <wp14:sizeRelV relativeFrom="margin">
            <wp14:pctHeight>0</wp14:pctHeight>
          </wp14:sizeRelV>
        </wp:anchor>
      </w:drawing>
    </w:r>
  </w:p>
  <w:p w14:paraId="7D79A282" w14:textId="2776B04E" w:rsidR="00082619" w:rsidRPr="007D1FA4" w:rsidRDefault="00082619" w:rsidP="003156FB">
    <w:pPr>
      <w:pStyle w:val="Footer"/>
      <w:jc w:val="center"/>
      <w:rPr>
        <w:rFonts w:ascii="Raleway" w:hAnsi="Raleway"/>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931AA" w14:textId="77777777" w:rsidR="0016580D" w:rsidRDefault="0016580D" w:rsidP="00082619">
      <w:pPr>
        <w:spacing w:after="0" w:line="240" w:lineRule="auto"/>
      </w:pPr>
      <w:r>
        <w:separator/>
      </w:r>
    </w:p>
  </w:footnote>
  <w:footnote w:type="continuationSeparator" w:id="0">
    <w:p w14:paraId="72D5C1C4" w14:textId="77777777" w:rsidR="0016580D" w:rsidRDefault="0016580D" w:rsidP="000826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4709C" w14:textId="77777777" w:rsidR="00082619" w:rsidRDefault="00082619">
    <w:pPr>
      <w:pStyle w:val="Header"/>
    </w:pPr>
    <w:r>
      <w:rPr>
        <w:noProof/>
      </w:rPr>
      <mc:AlternateContent>
        <mc:Choice Requires="wpg">
          <w:drawing>
            <wp:anchor distT="0" distB="0" distL="114300" distR="114300" simplePos="0" relativeHeight="251658240" behindDoc="0" locked="0" layoutInCell="1" allowOverlap="1" wp14:anchorId="1229EE0B" wp14:editId="0445FBC7">
              <wp:simplePos x="0" y="0"/>
              <wp:positionH relativeFrom="column">
                <wp:posOffset>-827243</wp:posOffset>
              </wp:positionH>
              <wp:positionV relativeFrom="paragraph">
                <wp:posOffset>0</wp:posOffset>
              </wp:positionV>
              <wp:extent cx="7589520" cy="370205"/>
              <wp:effectExtent l="0" t="0" r="0" b="0"/>
              <wp:wrapThrough wrapText="bothSides">
                <wp:wrapPolygon edited="0">
                  <wp:start x="8892" y="0"/>
                  <wp:lineTo x="0" y="14449"/>
                  <wp:lineTo x="0" y="16672"/>
                  <wp:lineTo x="9705" y="20007"/>
                  <wp:lineTo x="11331" y="20007"/>
                  <wp:lineTo x="21524" y="16672"/>
                  <wp:lineTo x="21524" y="14449"/>
                  <wp:lineTo x="11982" y="0"/>
                  <wp:lineTo x="8892" y="0"/>
                </wp:wrapPolygon>
              </wp:wrapThrough>
              <wp:docPr id="1658" name="Group 1658"/>
              <wp:cNvGraphicFramePr/>
              <a:graphic xmlns:a="http://schemas.openxmlformats.org/drawingml/2006/main">
                <a:graphicData uri="http://schemas.microsoft.com/office/word/2010/wordprocessingGroup">
                  <wpg:wgp>
                    <wpg:cNvGrpSpPr/>
                    <wpg:grpSpPr>
                      <a:xfrm>
                        <a:off x="0" y="0"/>
                        <a:ext cx="7589520" cy="370205"/>
                        <a:chOff x="-79268" y="0"/>
                        <a:chExt cx="8082767" cy="396071"/>
                      </a:xfrm>
                    </wpg:grpSpPr>
                    <wps:wsp>
                      <wps:cNvPr id="1688" name="Shape 1688"/>
                      <wps:cNvSpPr/>
                      <wps:spPr>
                        <a:xfrm>
                          <a:off x="-79268" y="291964"/>
                          <a:ext cx="8082767" cy="10744"/>
                        </a:xfrm>
                        <a:custGeom>
                          <a:avLst/>
                          <a:gdLst/>
                          <a:ahLst/>
                          <a:cxnLst/>
                          <a:rect l="0" t="0" r="0" b="0"/>
                          <a:pathLst>
                            <a:path w="7916405" h="10744">
                              <a:moveTo>
                                <a:pt x="0" y="0"/>
                              </a:moveTo>
                              <a:lnTo>
                                <a:pt x="7916405" y="0"/>
                              </a:lnTo>
                              <a:lnTo>
                                <a:pt x="7916405" y="10744"/>
                              </a:lnTo>
                              <a:lnTo>
                                <a:pt x="0" y="10744"/>
                              </a:lnTo>
                              <a:lnTo>
                                <a:pt x="0" y="0"/>
                              </a:lnTo>
                            </a:path>
                          </a:pathLst>
                        </a:custGeom>
                        <a:ln w="0" cap="flat">
                          <a:miter lim="127000"/>
                        </a:ln>
                      </wps:spPr>
                      <wps:style>
                        <a:lnRef idx="0">
                          <a:srgbClr val="000000">
                            <a:alpha val="0"/>
                          </a:srgbClr>
                        </a:lnRef>
                        <a:fillRef idx="1">
                          <a:srgbClr val="C82F49"/>
                        </a:fillRef>
                        <a:effectRef idx="0">
                          <a:scrgbClr r="0" g="0" b="0"/>
                        </a:effectRef>
                        <a:fontRef idx="none"/>
                      </wps:style>
                      <wps:bodyPr/>
                    </wps:wsp>
                    <wps:wsp>
                      <wps:cNvPr id="7" name="Shape 7"/>
                      <wps:cNvSpPr/>
                      <wps:spPr>
                        <a:xfrm>
                          <a:off x="3280746" y="1422"/>
                          <a:ext cx="70987" cy="147472"/>
                        </a:xfrm>
                        <a:custGeom>
                          <a:avLst/>
                          <a:gdLst/>
                          <a:ahLst/>
                          <a:cxnLst/>
                          <a:rect l="0" t="0" r="0" b="0"/>
                          <a:pathLst>
                            <a:path w="70987" h="147472">
                              <a:moveTo>
                                <a:pt x="0" y="0"/>
                              </a:moveTo>
                              <a:lnTo>
                                <a:pt x="63259" y="0"/>
                              </a:lnTo>
                              <a:lnTo>
                                <a:pt x="70987" y="796"/>
                              </a:lnTo>
                              <a:lnTo>
                                <a:pt x="70987" y="10900"/>
                              </a:lnTo>
                              <a:lnTo>
                                <a:pt x="55219" y="8204"/>
                              </a:lnTo>
                              <a:cubicBezTo>
                                <a:pt x="50660" y="8204"/>
                                <a:pt x="47853" y="8649"/>
                                <a:pt x="46812" y="9550"/>
                              </a:cubicBezTo>
                              <a:cubicBezTo>
                                <a:pt x="45758" y="10439"/>
                                <a:pt x="45212" y="12446"/>
                                <a:pt x="45212" y="15532"/>
                              </a:cubicBezTo>
                              <a:lnTo>
                                <a:pt x="45212" y="73152"/>
                              </a:lnTo>
                              <a:cubicBezTo>
                                <a:pt x="49213" y="73520"/>
                                <a:pt x="51829" y="73724"/>
                                <a:pt x="53061" y="73787"/>
                              </a:cubicBezTo>
                              <a:cubicBezTo>
                                <a:pt x="54280" y="73863"/>
                                <a:pt x="55486" y="73901"/>
                                <a:pt x="56642" y="73901"/>
                              </a:cubicBezTo>
                              <a:lnTo>
                                <a:pt x="70987" y="71337"/>
                              </a:lnTo>
                              <a:lnTo>
                                <a:pt x="70987" y="81630"/>
                              </a:lnTo>
                              <a:lnTo>
                                <a:pt x="63259" y="82436"/>
                              </a:lnTo>
                              <a:cubicBezTo>
                                <a:pt x="60808" y="82436"/>
                                <a:pt x="57645" y="82385"/>
                                <a:pt x="53797" y="82258"/>
                              </a:cubicBezTo>
                              <a:cubicBezTo>
                                <a:pt x="49962" y="82169"/>
                                <a:pt x="47104" y="82105"/>
                                <a:pt x="45237" y="82105"/>
                              </a:cubicBezTo>
                              <a:lnTo>
                                <a:pt x="45237" y="122238"/>
                              </a:lnTo>
                              <a:cubicBezTo>
                                <a:pt x="45237" y="130543"/>
                                <a:pt x="46533" y="135750"/>
                                <a:pt x="49200" y="137909"/>
                              </a:cubicBezTo>
                              <a:cubicBezTo>
                                <a:pt x="51867" y="140068"/>
                                <a:pt x="57772" y="141453"/>
                                <a:pt x="66967" y="142100"/>
                              </a:cubicBezTo>
                              <a:lnTo>
                                <a:pt x="66967" y="147472"/>
                              </a:lnTo>
                              <a:lnTo>
                                <a:pt x="0" y="147472"/>
                              </a:lnTo>
                              <a:lnTo>
                                <a:pt x="0" y="142100"/>
                              </a:lnTo>
                              <a:cubicBezTo>
                                <a:pt x="8750" y="141300"/>
                                <a:pt x="14211" y="139636"/>
                                <a:pt x="16370" y="137109"/>
                              </a:cubicBezTo>
                              <a:cubicBezTo>
                                <a:pt x="18529" y="134544"/>
                                <a:pt x="19621" y="128753"/>
                                <a:pt x="19621" y="119647"/>
                              </a:cubicBezTo>
                              <a:lnTo>
                                <a:pt x="19621" y="23952"/>
                              </a:lnTo>
                              <a:cubicBezTo>
                                <a:pt x="19621" y="16256"/>
                                <a:pt x="18402" y="11189"/>
                                <a:pt x="15989" y="8750"/>
                              </a:cubicBezTo>
                              <a:cubicBezTo>
                                <a:pt x="13538" y="6286"/>
                                <a:pt x="8217" y="4750"/>
                                <a:pt x="0" y="4102"/>
                              </a:cubicBez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8" name="Shape 8"/>
                      <wps:cNvSpPr/>
                      <wps:spPr>
                        <a:xfrm>
                          <a:off x="3383209" y="7060"/>
                          <a:ext cx="59912" cy="141772"/>
                        </a:xfrm>
                        <a:custGeom>
                          <a:avLst/>
                          <a:gdLst/>
                          <a:ahLst/>
                          <a:cxnLst/>
                          <a:rect l="0" t="0" r="0" b="0"/>
                          <a:pathLst>
                            <a:path w="59912" h="141772">
                              <a:moveTo>
                                <a:pt x="59912" y="0"/>
                              </a:moveTo>
                              <a:lnTo>
                                <a:pt x="59912" y="28502"/>
                              </a:lnTo>
                              <a:lnTo>
                                <a:pt x="36792" y="83758"/>
                              </a:lnTo>
                              <a:lnTo>
                                <a:pt x="59912" y="83758"/>
                              </a:lnTo>
                              <a:lnTo>
                                <a:pt x="59912" y="94909"/>
                              </a:lnTo>
                              <a:lnTo>
                                <a:pt x="32157" y="94909"/>
                              </a:lnTo>
                              <a:lnTo>
                                <a:pt x="13538" y="141035"/>
                              </a:lnTo>
                              <a:lnTo>
                                <a:pt x="13233" y="141772"/>
                              </a:lnTo>
                              <a:lnTo>
                                <a:pt x="0" y="141772"/>
                              </a:lnTo>
                              <a:lnTo>
                                <a:pt x="698" y="140121"/>
                              </a:lnTo>
                              <a:lnTo>
                                <a:pt x="59912"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9" name="Shape 9"/>
                      <wps:cNvSpPr/>
                      <wps:spPr>
                        <a:xfrm>
                          <a:off x="3351732" y="2219"/>
                          <a:ext cx="53842" cy="80834"/>
                        </a:xfrm>
                        <a:custGeom>
                          <a:avLst/>
                          <a:gdLst/>
                          <a:ahLst/>
                          <a:cxnLst/>
                          <a:rect l="0" t="0" r="0" b="0"/>
                          <a:pathLst>
                            <a:path w="53842" h="80834">
                              <a:moveTo>
                                <a:pt x="0" y="0"/>
                              </a:moveTo>
                              <a:lnTo>
                                <a:pt x="18748" y="1932"/>
                              </a:lnTo>
                              <a:cubicBezTo>
                                <a:pt x="26559" y="3750"/>
                                <a:pt x="33229" y="6474"/>
                                <a:pt x="38386" y="10100"/>
                              </a:cubicBezTo>
                              <a:cubicBezTo>
                                <a:pt x="48685" y="17365"/>
                                <a:pt x="53842" y="26928"/>
                                <a:pt x="53842" y="38815"/>
                              </a:cubicBezTo>
                              <a:cubicBezTo>
                                <a:pt x="53842" y="53839"/>
                                <a:pt x="48152" y="64736"/>
                                <a:pt x="36696" y="71492"/>
                              </a:cubicBezTo>
                              <a:cubicBezTo>
                                <a:pt x="30981" y="74870"/>
                                <a:pt x="24174" y="77407"/>
                                <a:pt x="16646" y="79099"/>
                              </a:cubicBezTo>
                              <a:lnTo>
                                <a:pt x="0" y="80834"/>
                              </a:lnTo>
                              <a:lnTo>
                                <a:pt x="0" y="70541"/>
                              </a:lnTo>
                              <a:lnTo>
                                <a:pt x="9811" y="68787"/>
                              </a:lnTo>
                              <a:cubicBezTo>
                                <a:pt x="20453" y="63542"/>
                                <a:pt x="25774" y="53737"/>
                                <a:pt x="25774" y="39336"/>
                              </a:cubicBezTo>
                              <a:cubicBezTo>
                                <a:pt x="25774" y="25823"/>
                                <a:pt x="19894" y="16539"/>
                                <a:pt x="8147" y="11497"/>
                              </a:cubicBezTo>
                              <a:lnTo>
                                <a:pt x="0" y="10104"/>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2" name="Shape 10"/>
                      <wps:cNvSpPr/>
                      <wps:spPr>
                        <a:xfrm>
                          <a:off x="3443121" y="2337"/>
                          <a:ext cx="140945" cy="146533"/>
                        </a:xfrm>
                        <a:custGeom>
                          <a:avLst/>
                          <a:gdLst/>
                          <a:ahLst/>
                          <a:cxnLst/>
                          <a:rect l="0" t="0" r="0" b="0"/>
                          <a:pathLst>
                            <a:path w="140945" h="146533">
                              <a:moveTo>
                                <a:pt x="73425" y="0"/>
                              </a:moveTo>
                              <a:lnTo>
                                <a:pt x="134931" y="0"/>
                              </a:lnTo>
                              <a:lnTo>
                                <a:pt x="140945" y="919"/>
                              </a:lnTo>
                              <a:lnTo>
                                <a:pt x="140945" y="12718"/>
                              </a:lnTo>
                              <a:lnTo>
                                <a:pt x="128848" y="10681"/>
                              </a:lnTo>
                              <a:cubicBezTo>
                                <a:pt x="121126" y="10681"/>
                                <a:pt x="118853" y="11392"/>
                                <a:pt x="118192" y="11836"/>
                              </a:cubicBezTo>
                              <a:cubicBezTo>
                                <a:pt x="117189" y="12471"/>
                                <a:pt x="116656" y="14275"/>
                                <a:pt x="116656" y="17043"/>
                              </a:cubicBezTo>
                              <a:lnTo>
                                <a:pt x="116656" y="69431"/>
                              </a:lnTo>
                              <a:cubicBezTo>
                                <a:pt x="124054" y="69126"/>
                                <a:pt x="130445" y="68574"/>
                                <a:pt x="135788" y="67777"/>
                              </a:cubicBezTo>
                              <a:lnTo>
                                <a:pt x="140945" y="66524"/>
                              </a:lnTo>
                              <a:lnTo>
                                <a:pt x="140945" y="99745"/>
                              </a:lnTo>
                              <a:lnTo>
                                <a:pt x="132795" y="89700"/>
                              </a:lnTo>
                              <a:cubicBezTo>
                                <a:pt x="128644" y="84583"/>
                                <a:pt x="125527" y="80740"/>
                                <a:pt x="124479" y="79451"/>
                              </a:cubicBezTo>
                              <a:lnTo>
                                <a:pt x="116656" y="79883"/>
                              </a:lnTo>
                              <a:lnTo>
                                <a:pt x="116656" y="121679"/>
                              </a:lnTo>
                              <a:cubicBezTo>
                                <a:pt x="116656" y="131216"/>
                                <a:pt x="118434" y="134798"/>
                                <a:pt x="119933" y="136106"/>
                              </a:cubicBezTo>
                              <a:cubicBezTo>
                                <a:pt x="122168" y="138087"/>
                                <a:pt x="127298" y="139421"/>
                                <a:pt x="135262" y="140106"/>
                              </a:cubicBezTo>
                              <a:lnTo>
                                <a:pt x="136341" y="140208"/>
                              </a:lnTo>
                              <a:lnTo>
                                <a:pt x="136341" y="146533"/>
                              </a:lnTo>
                              <a:lnTo>
                                <a:pt x="60179" y="146533"/>
                              </a:lnTo>
                              <a:cubicBezTo>
                                <a:pt x="52051" y="146533"/>
                                <a:pt x="45625" y="141592"/>
                                <a:pt x="41573" y="132258"/>
                              </a:cubicBezTo>
                              <a:cubicBezTo>
                                <a:pt x="38983" y="126200"/>
                                <a:pt x="29572" y="103924"/>
                                <a:pt x="27781" y="99632"/>
                              </a:cubicBezTo>
                              <a:lnTo>
                                <a:pt x="0" y="99632"/>
                              </a:lnTo>
                              <a:lnTo>
                                <a:pt x="0" y="88481"/>
                              </a:lnTo>
                              <a:lnTo>
                                <a:pt x="23120" y="88481"/>
                              </a:lnTo>
                              <a:lnTo>
                                <a:pt x="70" y="33058"/>
                              </a:lnTo>
                              <a:lnTo>
                                <a:pt x="0" y="33225"/>
                              </a:lnTo>
                              <a:lnTo>
                                <a:pt x="0" y="4723"/>
                              </a:lnTo>
                              <a:lnTo>
                                <a:pt x="1695" y="711"/>
                              </a:lnTo>
                              <a:lnTo>
                                <a:pt x="9760" y="711"/>
                              </a:lnTo>
                              <a:lnTo>
                                <a:pt x="62986" y="121806"/>
                              </a:lnTo>
                              <a:cubicBezTo>
                                <a:pt x="66504" y="129743"/>
                                <a:pt x="69310" y="134683"/>
                                <a:pt x="71330" y="136487"/>
                              </a:cubicBezTo>
                              <a:cubicBezTo>
                                <a:pt x="73209" y="138176"/>
                                <a:pt x="76219" y="140043"/>
                                <a:pt x="80512" y="140043"/>
                              </a:cubicBezTo>
                              <a:cubicBezTo>
                                <a:pt x="88398" y="140043"/>
                                <a:pt x="92145" y="135382"/>
                                <a:pt x="92145" y="119164"/>
                              </a:cubicBezTo>
                              <a:lnTo>
                                <a:pt x="92145" y="24816"/>
                              </a:lnTo>
                              <a:cubicBezTo>
                                <a:pt x="92145" y="17513"/>
                                <a:pt x="91091" y="12725"/>
                                <a:pt x="89033" y="10592"/>
                              </a:cubicBezTo>
                              <a:cubicBezTo>
                                <a:pt x="86938" y="8445"/>
                                <a:pt x="82061" y="7036"/>
                                <a:pt x="74530" y="6426"/>
                              </a:cubicBezTo>
                              <a:lnTo>
                                <a:pt x="73425" y="6325"/>
                              </a:lnTo>
                              <a:lnTo>
                                <a:pt x="73425"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11" name="Shape 11"/>
                      <wps:cNvSpPr/>
                      <wps:spPr>
                        <a:xfrm>
                          <a:off x="3584066" y="2883"/>
                          <a:ext cx="115094" cy="145986"/>
                        </a:xfrm>
                        <a:custGeom>
                          <a:avLst/>
                          <a:gdLst/>
                          <a:ahLst/>
                          <a:cxnLst/>
                          <a:rect l="0" t="0" r="0" b="0"/>
                          <a:pathLst>
                            <a:path w="115094" h="145986">
                              <a:moveTo>
                                <a:pt x="70923" y="0"/>
                              </a:moveTo>
                              <a:lnTo>
                                <a:pt x="115094" y="0"/>
                              </a:lnTo>
                              <a:lnTo>
                                <a:pt x="115094" y="23939"/>
                              </a:lnTo>
                              <a:lnTo>
                                <a:pt x="114878" y="24867"/>
                              </a:lnTo>
                              <a:lnTo>
                                <a:pt x="114878" y="69177"/>
                              </a:lnTo>
                              <a:lnTo>
                                <a:pt x="115094" y="68985"/>
                              </a:lnTo>
                              <a:lnTo>
                                <a:pt x="115094" y="69456"/>
                              </a:lnTo>
                              <a:lnTo>
                                <a:pt x="114878" y="69532"/>
                              </a:lnTo>
                              <a:lnTo>
                                <a:pt x="114878" y="69761"/>
                              </a:lnTo>
                              <a:lnTo>
                                <a:pt x="115094" y="69571"/>
                              </a:lnTo>
                              <a:lnTo>
                                <a:pt x="115094" y="82566"/>
                              </a:lnTo>
                              <a:lnTo>
                                <a:pt x="114878" y="82766"/>
                              </a:lnTo>
                              <a:lnTo>
                                <a:pt x="114878" y="121476"/>
                              </a:lnTo>
                              <a:lnTo>
                                <a:pt x="115094" y="123548"/>
                              </a:lnTo>
                              <a:lnTo>
                                <a:pt x="115094" y="145986"/>
                              </a:lnTo>
                              <a:lnTo>
                                <a:pt x="51683" y="145986"/>
                              </a:lnTo>
                              <a:cubicBezTo>
                                <a:pt x="41675" y="145986"/>
                                <a:pt x="33293" y="140106"/>
                                <a:pt x="29153" y="135077"/>
                              </a:cubicBezTo>
                              <a:cubicBezTo>
                                <a:pt x="27089" y="132575"/>
                                <a:pt x="16732" y="119821"/>
                                <a:pt x="6367" y="107048"/>
                              </a:cubicBezTo>
                              <a:lnTo>
                                <a:pt x="0" y="99199"/>
                              </a:lnTo>
                              <a:lnTo>
                                <a:pt x="0" y="65978"/>
                              </a:lnTo>
                              <a:lnTo>
                                <a:pt x="7690" y="64109"/>
                              </a:lnTo>
                              <a:cubicBezTo>
                                <a:pt x="18840" y="59538"/>
                                <a:pt x="24289" y="51156"/>
                                <a:pt x="24289" y="38468"/>
                              </a:cubicBezTo>
                              <a:cubicBezTo>
                                <a:pt x="24289" y="26264"/>
                                <a:pt x="19450" y="18186"/>
                                <a:pt x="9468" y="13767"/>
                              </a:cubicBezTo>
                              <a:lnTo>
                                <a:pt x="0" y="12172"/>
                              </a:lnTo>
                              <a:lnTo>
                                <a:pt x="0" y="373"/>
                              </a:lnTo>
                              <a:lnTo>
                                <a:pt x="25800" y="4318"/>
                              </a:lnTo>
                              <a:cubicBezTo>
                                <a:pt x="42094" y="10503"/>
                                <a:pt x="50387" y="22072"/>
                                <a:pt x="50387" y="38671"/>
                              </a:cubicBezTo>
                              <a:cubicBezTo>
                                <a:pt x="50387" y="49835"/>
                                <a:pt x="46679" y="58547"/>
                                <a:pt x="39376" y="64567"/>
                              </a:cubicBezTo>
                              <a:cubicBezTo>
                                <a:pt x="32569" y="70155"/>
                                <a:pt x="23400" y="73977"/>
                                <a:pt x="12059" y="75959"/>
                              </a:cubicBezTo>
                              <a:lnTo>
                                <a:pt x="55658" y="129654"/>
                              </a:lnTo>
                              <a:cubicBezTo>
                                <a:pt x="58312" y="132893"/>
                                <a:pt x="60966" y="135280"/>
                                <a:pt x="63608" y="136753"/>
                              </a:cubicBezTo>
                              <a:cubicBezTo>
                                <a:pt x="66211" y="138214"/>
                                <a:pt x="69437" y="139560"/>
                                <a:pt x="75483" y="139560"/>
                              </a:cubicBezTo>
                              <a:cubicBezTo>
                                <a:pt x="82938" y="139560"/>
                                <a:pt x="85173" y="138417"/>
                                <a:pt x="87624" y="135611"/>
                              </a:cubicBezTo>
                              <a:cubicBezTo>
                                <a:pt x="88919" y="134074"/>
                                <a:pt x="90494" y="129959"/>
                                <a:pt x="90494" y="118935"/>
                              </a:cubicBezTo>
                              <a:lnTo>
                                <a:pt x="90494" y="24917"/>
                              </a:lnTo>
                              <a:cubicBezTo>
                                <a:pt x="90494" y="15608"/>
                                <a:pt x="88767" y="11963"/>
                                <a:pt x="87319" y="10554"/>
                              </a:cubicBezTo>
                              <a:cubicBezTo>
                                <a:pt x="85820" y="9106"/>
                                <a:pt x="81972" y="7239"/>
                                <a:pt x="72015" y="6578"/>
                              </a:cubicBezTo>
                              <a:lnTo>
                                <a:pt x="70923" y="6490"/>
                              </a:lnTo>
                              <a:lnTo>
                                <a:pt x="70923"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12" name="Shape 12"/>
                      <wps:cNvSpPr/>
                      <wps:spPr>
                        <a:xfrm>
                          <a:off x="3699160" y="126431"/>
                          <a:ext cx="19380" cy="22438"/>
                        </a:xfrm>
                        <a:custGeom>
                          <a:avLst/>
                          <a:gdLst/>
                          <a:ahLst/>
                          <a:cxnLst/>
                          <a:rect l="0" t="0" r="0" b="0"/>
                          <a:pathLst>
                            <a:path w="19380" h="22438">
                              <a:moveTo>
                                <a:pt x="0" y="0"/>
                              </a:moveTo>
                              <a:lnTo>
                                <a:pt x="857" y="8232"/>
                              </a:lnTo>
                              <a:cubicBezTo>
                                <a:pt x="1486" y="10481"/>
                                <a:pt x="2299" y="11700"/>
                                <a:pt x="3035" y="12354"/>
                              </a:cubicBezTo>
                              <a:cubicBezTo>
                                <a:pt x="5271" y="14323"/>
                                <a:pt x="10401" y="15682"/>
                                <a:pt x="18301" y="16368"/>
                              </a:cubicBezTo>
                              <a:lnTo>
                                <a:pt x="19380" y="16457"/>
                              </a:lnTo>
                              <a:lnTo>
                                <a:pt x="19380" y="22438"/>
                              </a:lnTo>
                              <a:lnTo>
                                <a:pt x="0" y="22438"/>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13" name="Shape 13"/>
                      <wps:cNvSpPr/>
                      <wps:spPr>
                        <a:xfrm>
                          <a:off x="3699160" y="2883"/>
                          <a:ext cx="19888" cy="23939"/>
                        </a:xfrm>
                        <a:custGeom>
                          <a:avLst/>
                          <a:gdLst/>
                          <a:ahLst/>
                          <a:cxnLst/>
                          <a:rect l="0" t="0" r="0" b="0"/>
                          <a:pathLst>
                            <a:path w="19888" h="23939">
                              <a:moveTo>
                                <a:pt x="0" y="0"/>
                              </a:moveTo>
                              <a:lnTo>
                                <a:pt x="19888" y="0"/>
                              </a:lnTo>
                              <a:lnTo>
                                <a:pt x="19888" y="6515"/>
                              </a:lnTo>
                              <a:lnTo>
                                <a:pt x="18771" y="6578"/>
                              </a:lnTo>
                              <a:cubicBezTo>
                                <a:pt x="10643" y="6985"/>
                                <a:pt x="5359" y="8293"/>
                                <a:pt x="3137" y="10465"/>
                              </a:cubicBezTo>
                              <a:lnTo>
                                <a:pt x="0" y="23939"/>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14" name="Shape 14"/>
                      <wps:cNvSpPr/>
                      <wps:spPr>
                        <a:xfrm>
                          <a:off x="3699160" y="2337"/>
                          <a:ext cx="180982" cy="146609"/>
                        </a:xfrm>
                        <a:custGeom>
                          <a:avLst/>
                          <a:gdLst/>
                          <a:ahLst/>
                          <a:cxnLst/>
                          <a:rect l="0" t="0" r="0" b="0"/>
                          <a:pathLst>
                            <a:path w="180982" h="146609">
                              <a:moveTo>
                                <a:pt x="113474" y="0"/>
                              </a:moveTo>
                              <a:lnTo>
                                <a:pt x="174968" y="0"/>
                              </a:lnTo>
                              <a:lnTo>
                                <a:pt x="180982" y="920"/>
                              </a:lnTo>
                              <a:lnTo>
                                <a:pt x="180982" y="12717"/>
                              </a:lnTo>
                              <a:lnTo>
                                <a:pt x="168897" y="10681"/>
                              </a:lnTo>
                              <a:cubicBezTo>
                                <a:pt x="161163" y="10681"/>
                                <a:pt x="158902" y="11392"/>
                                <a:pt x="158217" y="11836"/>
                              </a:cubicBezTo>
                              <a:cubicBezTo>
                                <a:pt x="157226" y="12471"/>
                                <a:pt x="156693" y="14275"/>
                                <a:pt x="156693" y="17043"/>
                              </a:cubicBezTo>
                              <a:lnTo>
                                <a:pt x="156693" y="69431"/>
                              </a:lnTo>
                              <a:cubicBezTo>
                                <a:pt x="164097" y="69126"/>
                                <a:pt x="170491" y="68574"/>
                                <a:pt x="175835" y="67777"/>
                              </a:cubicBezTo>
                              <a:lnTo>
                                <a:pt x="180982" y="66525"/>
                              </a:lnTo>
                              <a:lnTo>
                                <a:pt x="180982" y="99745"/>
                              </a:lnTo>
                              <a:lnTo>
                                <a:pt x="172831" y="89700"/>
                              </a:lnTo>
                              <a:cubicBezTo>
                                <a:pt x="168678" y="84583"/>
                                <a:pt x="165557" y="80740"/>
                                <a:pt x="164503" y="79451"/>
                              </a:cubicBezTo>
                              <a:lnTo>
                                <a:pt x="156693" y="79883"/>
                              </a:lnTo>
                              <a:lnTo>
                                <a:pt x="156693" y="121679"/>
                              </a:lnTo>
                              <a:cubicBezTo>
                                <a:pt x="156693" y="131216"/>
                                <a:pt x="158471" y="134798"/>
                                <a:pt x="159982" y="136106"/>
                              </a:cubicBezTo>
                              <a:cubicBezTo>
                                <a:pt x="162192" y="138087"/>
                                <a:pt x="167335" y="139421"/>
                                <a:pt x="175285" y="140106"/>
                              </a:cubicBezTo>
                              <a:lnTo>
                                <a:pt x="176378" y="140208"/>
                              </a:lnTo>
                              <a:lnTo>
                                <a:pt x="176378" y="146609"/>
                              </a:lnTo>
                              <a:lnTo>
                                <a:pt x="83591" y="146609"/>
                              </a:lnTo>
                              <a:cubicBezTo>
                                <a:pt x="69228" y="146609"/>
                                <a:pt x="58281" y="135395"/>
                                <a:pt x="53607" y="130619"/>
                              </a:cubicBezTo>
                              <a:cubicBezTo>
                                <a:pt x="49352" y="126289"/>
                                <a:pt x="11456" y="85052"/>
                                <a:pt x="5220" y="78270"/>
                              </a:cubicBezTo>
                              <a:lnTo>
                                <a:pt x="0" y="83112"/>
                              </a:lnTo>
                              <a:lnTo>
                                <a:pt x="0" y="70117"/>
                              </a:lnTo>
                              <a:lnTo>
                                <a:pt x="216" y="69926"/>
                              </a:lnTo>
                              <a:lnTo>
                                <a:pt x="0" y="70002"/>
                              </a:lnTo>
                              <a:lnTo>
                                <a:pt x="0" y="69531"/>
                              </a:lnTo>
                              <a:lnTo>
                                <a:pt x="33579" y="39713"/>
                              </a:lnTo>
                              <a:cubicBezTo>
                                <a:pt x="49581" y="24524"/>
                                <a:pt x="55309" y="18872"/>
                                <a:pt x="56464" y="14719"/>
                              </a:cubicBezTo>
                              <a:cubicBezTo>
                                <a:pt x="58217" y="8445"/>
                                <a:pt x="50635" y="7087"/>
                                <a:pt x="41491" y="7087"/>
                              </a:cubicBezTo>
                              <a:lnTo>
                                <a:pt x="41377" y="546"/>
                              </a:lnTo>
                              <a:lnTo>
                                <a:pt x="101219" y="546"/>
                              </a:lnTo>
                              <a:lnTo>
                                <a:pt x="101219" y="7010"/>
                              </a:lnTo>
                              <a:cubicBezTo>
                                <a:pt x="85370" y="7620"/>
                                <a:pt x="74447" y="14199"/>
                                <a:pt x="63665" y="24003"/>
                              </a:cubicBezTo>
                              <a:cubicBezTo>
                                <a:pt x="52896" y="33820"/>
                                <a:pt x="22492" y="62268"/>
                                <a:pt x="22492" y="62268"/>
                              </a:cubicBezTo>
                              <a:lnTo>
                                <a:pt x="73304" y="117170"/>
                              </a:lnTo>
                              <a:cubicBezTo>
                                <a:pt x="82652" y="127127"/>
                                <a:pt x="89040" y="133160"/>
                                <a:pt x="92316" y="135560"/>
                              </a:cubicBezTo>
                              <a:cubicBezTo>
                                <a:pt x="97257" y="139167"/>
                                <a:pt x="103543" y="140157"/>
                                <a:pt x="112243" y="140157"/>
                              </a:cubicBezTo>
                              <a:cubicBezTo>
                                <a:pt x="120599" y="140157"/>
                                <a:pt x="127114" y="138366"/>
                                <a:pt x="129375" y="135674"/>
                              </a:cubicBezTo>
                              <a:cubicBezTo>
                                <a:pt x="130658" y="134137"/>
                                <a:pt x="132194" y="130010"/>
                                <a:pt x="132194" y="119164"/>
                              </a:cubicBezTo>
                              <a:lnTo>
                                <a:pt x="132194" y="24816"/>
                              </a:lnTo>
                              <a:cubicBezTo>
                                <a:pt x="132194" y="17513"/>
                                <a:pt x="131128" y="12725"/>
                                <a:pt x="129070" y="10592"/>
                              </a:cubicBezTo>
                              <a:cubicBezTo>
                                <a:pt x="126975" y="8445"/>
                                <a:pt x="122098" y="7036"/>
                                <a:pt x="114567" y="6426"/>
                              </a:cubicBezTo>
                              <a:lnTo>
                                <a:pt x="113474" y="6325"/>
                              </a:lnTo>
                              <a:lnTo>
                                <a:pt x="113474"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15" name="Shape 15"/>
                      <wps:cNvSpPr/>
                      <wps:spPr>
                        <a:xfrm>
                          <a:off x="3880141" y="3257"/>
                          <a:ext cx="74860" cy="145613"/>
                        </a:xfrm>
                        <a:custGeom>
                          <a:avLst/>
                          <a:gdLst/>
                          <a:ahLst/>
                          <a:cxnLst/>
                          <a:rect l="0" t="0" r="0" b="0"/>
                          <a:pathLst>
                            <a:path w="74860" h="145613">
                              <a:moveTo>
                                <a:pt x="0" y="0"/>
                              </a:moveTo>
                              <a:lnTo>
                                <a:pt x="25787" y="3944"/>
                              </a:lnTo>
                              <a:cubicBezTo>
                                <a:pt x="42120" y="10129"/>
                                <a:pt x="50400" y="21699"/>
                                <a:pt x="50400" y="38298"/>
                              </a:cubicBezTo>
                              <a:cubicBezTo>
                                <a:pt x="50400" y="49461"/>
                                <a:pt x="46691" y="58173"/>
                                <a:pt x="39376" y="64193"/>
                              </a:cubicBezTo>
                              <a:cubicBezTo>
                                <a:pt x="32582" y="69781"/>
                                <a:pt x="23412" y="73604"/>
                                <a:pt x="12059" y="75585"/>
                              </a:cubicBezTo>
                              <a:lnTo>
                                <a:pt x="55657" y="129281"/>
                              </a:lnTo>
                              <a:cubicBezTo>
                                <a:pt x="58312" y="132519"/>
                                <a:pt x="60979" y="134907"/>
                                <a:pt x="63621" y="136380"/>
                              </a:cubicBezTo>
                              <a:cubicBezTo>
                                <a:pt x="66237" y="137840"/>
                                <a:pt x="69653" y="138793"/>
                                <a:pt x="73780" y="139187"/>
                              </a:cubicBezTo>
                              <a:lnTo>
                                <a:pt x="74860" y="139288"/>
                              </a:lnTo>
                              <a:lnTo>
                                <a:pt x="74860" y="145613"/>
                              </a:lnTo>
                              <a:lnTo>
                                <a:pt x="51695" y="145613"/>
                              </a:lnTo>
                              <a:cubicBezTo>
                                <a:pt x="41688" y="145613"/>
                                <a:pt x="33293" y="139733"/>
                                <a:pt x="29140" y="134704"/>
                              </a:cubicBezTo>
                              <a:cubicBezTo>
                                <a:pt x="27083" y="132202"/>
                                <a:pt x="16732" y="119448"/>
                                <a:pt x="6369" y="106675"/>
                              </a:cubicBezTo>
                              <a:lnTo>
                                <a:pt x="0" y="98825"/>
                              </a:lnTo>
                              <a:lnTo>
                                <a:pt x="0" y="65605"/>
                              </a:lnTo>
                              <a:lnTo>
                                <a:pt x="7690" y="63736"/>
                              </a:lnTo>
                              <a:cubicBezTo>
                                <a:pt x="18853" y="59164"/>
                                <a:pt x="24288" y="50782"/>
                                <a:pt x="24288" y="38095"/>
                              </a:cubicBezTo>
                              <a:cubicBezTo>
                                <a:pt x="24288" y="25890"/>
                                <a:pt x="19450" y="17813"/>
                                <a:pt x="9468" y="13393"/>
                              </a:cubicBezTo>
                              <a:lnTo>
                                <a:pt x="0" y="11798"/>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16" name="Shape 16"/>
                      <wps:cNvSpPr/>
                      <wps:spPr>
                        <a:xfrm>
                          <a:off x="3939507" y="0"/>
                          <a:ext cx="72199" cy="151930"/>
                        </a:xfrm>
                        <a:custGeom>
                          <a:avLst/>
                          <a:gdLst/>
                          <a:ahLst/>
                          <a:cxnLst/>
                          <a:rect l="0" t="0" r="0" b="0"/>
                          <a:pathLst>
                            <a:path w="72199" h="151930">
                              <a:moveTo>
                                <a:pt x="72199" y="0"/>
                              </a:moveTo>
                              <a:lnTo>
                                <a:pt x="72199" y="10213"/>
                              </a:lnTo>
                              <a:lnTo>
                                <a:pt x="54773" y="14205"/>
                              </a:lnTo>
                              <a:cubicBezTo>
                                <a:pt x="49412" y="16869"/>
                                <a:pt x="44532" y="20853"/>
                                <a:pt x="40170" y="26137"/>
                              </a:cubicBezTo>
                              <a:cubicBezTo>
                                <a:pt x="31381" y="36754"/>
                                <a:pt x="26911" y="53543"/>
                                <a:pt x="26911" y="76022"/>
                              </a:cubicBezTo>
                              <a:cubicBezTo>
                                <a:pt x="26911" y="98425"/>
                                <a:pt x="31369" y="115164"/>
                                <a:pt x="40119" y="125806"/>
                              </a:cubicBezTo>
                              <a:cubicBezTo>
                                <a:pt x="44469" y="131089"/>
                                <a:pt x="49346" y="135068"/>
                                <a:pt x="54714" y="137725"/>
                              </a:cubicBezTo>
                              <a:lnTo>
                                <a:pt x="72199" y="141705"/>
                              </a:lnTo>
                              <a:lnTo>
                                <a:pt x="72199" y="151930"/>
                              </a:lnTo>
                              <a:cubicBezTo>
                                <a:pt x="51638" y="151930"/>
                                <a:pt x="34341" y="144869"/>
                                <a:pt x="20764" y="130937"/>
                              </a:cubicBezTo>
                              <a:cubicBezTo>
                                <a:pt x="6985" y="116738"/>
                                <a:pt x="0" y="98247"/>
                                <a:pt x="0" y="76022"/>
                              </a:cubicBezTo>
                              <a:cubicBezTo>
                                <a:pt x="0" y="52642"/>
                                <a:pt x="7467" y="33617"/>
                                <a:pt x="22161" y="19482"/>
                              </a:cubicBezTo>
                              <a:cubicBezTo>
                                <a:pt x="35661" y="6553"/>
                                <a:pt x="52514" y="0"/>
                                <a:pt x="72199" y="0"/>
                              </a:cubicBez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17" name="Shape 17"/>
                      <wps:cNvSpPr/>
                      <wps:spPr>
                        <a:xfrm>
                          <a:off x="4184668" y="7034"/>
                          <a:ext cx="59906" cy="141797"/>
                        </a:xfrm>
                        <a:custGeom>
                          <a:avLst/>
                          <a:gdLst/>
                          <a:ahLst/>
                          <a:cxnLst/>
                          <a:rect l="0" t="0" r="0" b="0"/>
                          <a:pathLst>
                            <a:path w="59906" h="141797">
                              <a:moveTo>
                                <a:pt x="59906" y="0"/>
                              </a:moveTo>
                              <a:lnTo>
                                <a:pt x="59906" y="28513"/>
                              </a:lnTo>
                              <a:lnTo>
                                <a:pt x="36792" y="83783"/>
                              </a:lnTo>
                              <a:lnTo>
                                <a:pt x="59906" y="83783"/>
                              </a:lnTo>
                              <a:lnTo>
                                <a:pt x="59906" y="94934"/>
                              </a:lnTo>
                              <a:lnTo>
                                <a:pt x="32131" y="94934"/>
                              </a:lnTo>
                              <a:lnTo>
                                <a:pt x="13513" y="141060"/>
                              </a:lnTo>
                              <a:lnTo>
                                <a:pt x="13208" y="141797"/>
                              </a:lnTo>
                              <a:lnTo>
                                <a:pt x="0" y="141797"/>
                              </a:lnTo>
                              <a:lnTo>
                                <a:pt x="698" y="140146"/>
                              </a:lnTo>
                              <a:lnTo>
                                <a:pt x="59906"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18" name="Shape 18"/>
                      <wps:cNvSpPr/>
                      <wps:spPr>
                        <a:xfrm>
                          <a:off x="4067841" y="3023"/>
                          <a:ext cx="139764" cy="145847"/>
                        </a:xfrm>
                        <a:custGeom>
                          <a:avLst/>
                          <a:gdLst/>
                          <a:ahLst/>
                          <a:cxnLst/>
                          <a:rect l="0" t="0" r="0" b="0"/>
                          <a:pathLst>
                            <a:path w="139764" h="145847">
                              <a:moveTo>
                                <a:pt x="125070" y="0"/>
                              </a:moveTo>
                              <a:lnTo>
                                <a:pt x="139764" y="0"/>
                              </a:lnTo>
                              <a:lnTo>
                                <a:pt x="138532" y="1829"/>
                              </a:lnTo>
                              <a:lnTo>
                                <a:pt x="87783" y="79273"/>
                              </a:lnTo>
                              <a:lnTo>
                                <a:pt x="87783" y="121094"/>
                              </a:lnTo>
                              <a:cubicBezTo>
                                <a:pt x="87783" y="130988"/>
                                <a:pt x="89751" y="134582"/>
                                <a:pt x="91389" y="135826"/>
                              </a:cubicBezTo>
                              <a:cubicBezTo>
                                <a:pt x="93891" y="137757"/>
                                <a:pt x="99809" y="138976"/>
                                <a:pt x="108991" y="139446"/>
                              </a:cubicBezTo>
                              <a:lnTo>
                                <a:pt x="110122" y="139497"/>
                              </a:lnTo>
                              <a:lnTo>
                                <a:pt x="110122" y="145847"/>
                              </a:lnTo>
                              <a:lnTo>
                                <a:pt x="41592" y="145847"/>
                              </a:lnTo>
                              <a:lnTo>
                                <a:pt x="41592" y="139497"/>
                              </a:lnTo>
                              <a:lnTo>
                                <a:pt x="42710" y="139446"/>
                              </a:lnTo>
                              <a:cubicBezTo>
                                <a:pt x="54483" y="138786"/>
                                <a:pt x="58712" y="136881"/>
                                <a:pt x="60198" y="135407"/>
                              </a:cubicBezTo>
                              <a:cubicBezTo>
                                <a:pt x="61659" y="133947"/>
                                <a:pt x="63398" y="129845"/>
                                <a:pt x="63398" y="118554"/>
                              </a:cubicBezTo>
                              <a:lnTo>
                                <a:pt x="63398" y="81305"/>
                              </a:lnTo>
                              <a:lnTo>
                                <a:pt x="35242" y="40005"/>
                              </a:lnTo>
                              <a:cubicBezTo>
                                <a:pt x="25502" y="25832"/>
                                <a:pt x="18605" y="16599"/>
                                <a:pt x="14719" y="12586"/>
                              </a:cubicBezTo>
                              <a:cubicBezTo>
                                <a:pt x="10998" y="8776"/>
                                <a:pt x="6414" y="6706"/>
                                <a:pt x="1118" y="6439"/>
                              </a:cubicBezTo>
                              <a:lnTo>
                                <a:pt x="0" y="6375"/>
                              </a:lnTo>
                              <a:lnTo>
                                <a:pt x="0" y="51"/>
                              </a:lnTo>
                              <a:lnTo>
                                <a:pt x="25794" y="51"/>
                              </a:lnTo>
                              <a:cubicBezTo>
                                <a:pt x="36944" y="51"/>
                                <a:pt x="43624" y="9715"/>
                                <a:pt x="48044" y="16091"/>
                              </a:cubicBezTo>
                              <a:lnTo>
                                <a:pt x="48832" y="17234"/>
                              </a:lnTo>
                              <a:cubicBezTo>
                                <a:pt x="52553" y="22619"/>
                                <a:pt x="76734" y="58191"/>
                                <a:pt x="81966" y="65887"/>
                              </a:cubicBezTo>
                              <a:lnTo>
                                <a:pt x="124727" y="533"/>
                              </a:lnTo>
                              <a:lnTo>
                                <a:pt x="12507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19" name="Shape 19"/>
                      <wps:cNvSpPr/>
                      <wps:spPr>
                        <a:xfrm>
                          <a:off x="4011707" y="0"/>
                          <a:ext cx="72225" cy="151930"/>
                        </a:xfrm>
                        <a:custGeom>
                          <a:avLst/>
                          <a:gdLst/>
                          <a:ahLst/>
                          <a:cxnLst/>
                          <a:rect l="0" t="0" r="0" b="0"/>
                          <a:pathLst>
                            <a:path w="72225" h="151930">
                              <a:moveTo>
                                <a:pt x="0" y="0"/>
                              </a:moveTo>
                              <a:cubicBezTo>
                                <a:pt x="19786" y="0"/>
                                <a:pt x="36652" y="6591"/>
                                <a:pt x="50165" y="19583"/>
                              </a:cubicBezTo>
                              <a:cubicBezTo>
                                <a:pt x="64795" y="33668"/>
                                <a:pt x="72225" y="52654"/>
                                <a:pt x="72225" y="76022"/>
                              </a:cubicBezTo>
                              <a:cubicBezTo>
                                <a:pt x="72225" y="99733"/>
                                <a:pt x="64541" y="118910"/>
                                <a:pt x="49390" y="132994"/>
                              </a:cubicBezTo>
                              <a:cubicBezTo>
                                <a:pt x="35839" y="145555"/>
                                <a:pt x="19228" y="151930"/>
                                <a:pt x="0" y="151930"/>
                              </a:cubicBezTo>
                              <a:lnTo>
                                <a:pt x="0" y="141705"/>
                              </a:lnTo>
                              <a:lnTo>
                                <a:pt x="64" y="141719"/>
                              </a:lnTo>
                              <a:cubicBezTo>
                                <a:pt x="12421" y="141719"/>
                                <a:pt x="23165" y="136500"/>
                                <a:pt x="31953" y="126213"/>
                              </a:cubicBezTo>
                              <a:cubicBezTo>
                                <a:pt x="40805" y="115862"/>
                                <a:pt x="45288" y="98971"/>
                                <a:pt x="45288" y="76022"/>
                              </a:cubicBezTo>
                              <a:cubicBezTo>
                                <a:pt x="45288" y="52794"/>
                                <a:pt x="40741" y="35801"/>
                                <a:pt x="31814" y="25578"/>
                              </a:cubicBezTo>
                              <a:cubicBezTo>
                                <a:pt x="22898" y="15380"/>
                                <a:pt x="12217" y="10198"/>
                                <a:pt x="64" y="10198"/>
                              </a:cubicBezTo>
                              <a:lnTo>
                                <a:pt x="0" y="10213"/>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20" name="Shape 20"/>
                      <wps:cNvSpPr/>
                      <wps:spPr>
                        <a:xfrm>
                          <a:off x="4244574" y="2946"/>
                          <a:ext cx="208013" cy="145923"/>
                        </a:xfrm>
                        <a:custGeom>
                          <a:avLst/>
                          <a:gdLst/>
                          <a:ahLst/>
                          <a:cxnLst/>
                          <a:rect l="0" t="0" r="0" b="0"/>
                          <a:pathLst>
                            <a:path w="208013" h="145923">
                              <a:moveTo>
                                <a:pt x="1727" y="0"/>
                              </a:moveTo>
                              <a:lnTo>
                                <a:pt x="9690" y="0"/>
                              </a:lnTo>
                              <a:lnTo>
                                <a:pt x="62992" y="121196"/>
                              </a:lnTo>
                              <a:cubicBezTo>
                                <a:pt x="67361" y="131051"/>
                                <a:pt x="69926" y="134633"/>
                                <a:pt x="71323" y="135877"/>
                              </a:cubicBezTo>
                              <a:cubicBezTo>
                                <a:pt x="73127" y="137516"/>
                                <a:pt x="76619" y="139344"/>
                                <a:pt x="82143" y="139344"/>
                              </a:cubicBezTo>
                              <a:cubicBezTo>
                                <a:pt x="91338" y="139344"/>
                                <a:pt x="97066" y="134455"/>
                                <a:pt x="97066" y="121234"/>
                              </a:cubicBezTo>
                              <a:lnTo>
                                <a:pt x="97066" y="24803"/>
                              </a:lnTo>
                              <a:cubicBezTo>
                                <a:pt x="97066" y="17463"/>
                                <a:pt x="96012" y="12687"/>
                                <a:pt x="93904" y="10554"/>
                              </a:cubicBezTo>
                              <a:cubicBezTo>
                                <a:pt x="91808" y="8407"/>
                                <a:pt x="86842" y="7049"/>
                                <a:pt x="79121" y="6515"/>
                              </a:cubicBezTo>
                              <a:lnTo>
                                <a:pt x="78016" y="6426"/>
                              </a:lnTo>
                              <a:lnTo>
                                <a:pt x="78016" y="127"/>
                              </a:lnTo>
                              <a:lnTo>
                                <a:pt x="141579" y="127"/>
                              </a:lnTo>
                              <a:lnTo>
                                <a:pt x="141579" y="6452"/>
                              </a:lnTo>
                              <a:lnTo>
                                <a:pt x="140449" y="6515"/>
                              </a:lnTo>
                              <a:cubicBezTo>
                                <a:pt x="132753" y="6922"/>
                                <a:pt x="127584" y="8154"/>
                                <a:pt x="125095" y="10173"/>
                              </a:cubicBezTo>
                              <a:cubicBezTo>
                                <a:pt x="122682" y="12116"/>
                                <a:pt x="121450" y="16535"/>
                                <a:pt x="121450" y="23317"/>
                              </a:cubicBezTo>
                              <a:lnTo>
                                <a:pt x="121450" y="127483"/>
                              </a:lnTo>
                              <a:cubicBezTo>
                                <a:pt x="121450" y="129654"/>
                                <a:pt x="121818" y="131344"/>
                                <a:pt x="122517" y="132537"/>
                              </a:cubicBezTo>
                              <a:cubicBezTo>
                                <a:pt x="123127" y="133579"/>
                                <a:pt x="124638" y="134264"/>
                                <a:pt x="126987" y="134557"/>
                              </a:cubicBezTo>
                              <a:cubicBezTo>
                                <a:pt x="128588" y="134772"/>
                                <a:pt x="130264" y="134912"/>
                                <a:pt x="132029" y="134976"/>
                              </a:cubicBezTo>
                              <a:cubicBezTo>
                                <a:pt x="133807" y="135039"/>
                                <a:pt x="137185" y="135065"/>
                                <a:pt x="142100" y="135065"/>
                              </a:cubicBezTo>
                              <a:cubicBezTo>
                                <a:pt x="161125" y="135065"/>
                                <a:pt x="174117" y="133515"/>
                                <a:pt x="180708" y="130429"/>
                              </a:cubicBezTo>
                              <a:cubicBezTo>
                                <a:pt x="187211" y="127381"/>
                                <a:pt x="193637" y="119380"/>
                                <a:pt x="199860" y="106642"/>
                              </a:cubicBezTo>
                              <a:lnTo>
                                <a:pt x="200190" y="105982"/>
                              </a:lnTo>
                              <a:lnTo>
                                <a:pt x="208013" y="105982"/>
                              </a:lnTo>
                              <a:lnTo>
                                <a:pt x="207582" y="107480"/>
                              </a:lnTo>
                              <a:lnTo>
                                <a:pt x="196964" y="145047"/>
                              </a:lnTo>
                              <a:lnTo>
                                <a:pt x="196736" y="145923"/>
                              </a:lnTo>
                              <a:lnTo>
                                <a:pt x="60160" y="145923"/>
                              </a:lnTo>
                              <a:cubicBezTo>
                                <a:pt x="52044" y="145923"/>
                                <a:pt x="45618" y="140983"/>
                                <a:pt x="41580" y="131648"/>
                              </a:cubicBezTo>
                              <a:cubicBezTo>
                                <a:pt x="38976" y="125590"/>
                                <a:pt x="29578" y="103315"/>
                                <a:pt x="27749" y="99022"/>
                              </a:cubicBezTo>
                              <a:lnTo>
                                <a:pt x="0" y="99022"/>
                              </a:lnTo>
                              <a:lnTo>
                                <a:pt x="0" y="87871"/>
                              </a:lnTo>
                              <a:lnTo>
                                <a:pt x="23114" y="87871"/>
                              </a:lnTo>
                              <a:lnTo>
                                <a:pt x="64" y="32449"/>
                              </a:lnTo>
                              <a:lnTo>
                                <a:pt x="0" y="32601"/>
                              </a:lnTo>
                              <a:lnTo>
                                <a:pt x="0" y="4088"/>
                              </a:lnTo>
                              <a:lnTo>
                                <a:pt x="1727"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21" name="Shape 21"/>
                      <wps:cNvSpPr/>
                      <wps:spPr>
                        <a:xfrm>
                          <a:off x="3590098" y="339967"/>
                          <a:ext cx="33058" cy="54635"/>
                        </a:xfrm>
                        <a:custGeom>
                          <a:avLst/>
                          <a:gdLst/>
                          <a:ahLst/>
                          <a:cxnLst/>
                          <a:rect l="0" t="0" r="0" b="0"/>
                          <a:pathLst>
                            <a:path w="33058" h="54635">
                              <a:moveTo>
                                <a:pt x="17513" y="0"/>
                              </a:moveTo>
                              <a:cubicBezTo>
                                <a:pt x="23393" y="0"/>
                                <a:pt x="28359" y="3010"/>
                                <a:pt x="31166" y="8204"/>
                              </a:cubicBezTo>
                              <a:lnTo>
                                <a:pt x="26479" y="11214"/>
                              </a:lnTo>
                              <a:cubicBezTo>
                                <a:pt x="24371" y="7569"/>
                                <a:pt x="21856" y="5461"/>
                                <a:pt x="17373" y="5461"/>
                              </a:cubicBezTo>
                              <a:cubicBezTo>
                                <a:pt x="12674" y="5461"/>
                                <a:pt x="8610" y="8826"/>
                                <a:pt x="8610" y="13652"/>
                              </a:cubicBezTo>
                              <a:cubicBezTo>
                                <a:pt x="8610" y="18212"/>
                                <a:pt x="13310" y="20320"/>
                                <a:pt x="16878" y="21933"/>
                              </a:cubicBezTo>
                              <a:lnTo>
                                <a:pt x="20383" y="23469"/>
                              </a:lnTo>
                              <a:cubicBezTo>
                                <a:pt x="27254" y="26479"/>
                                <a:pt x="33058" y="29908"/>
                                <a:pt x="33058" y="38316"/>
                              </a:cubicBezTo>
                              <a:cubicBezTo>
                                <a:pt x="33058" y="47561"/>
                                <a:pt x="25641" y="54635"/>
                                <a:pt x="16459" y="54635"/>
                              </a:cubicBezTo>
                              <a:cubicBezTo>
                                <a:pt x="7988" y="54635"/>
                                <a:pt x="1676" y="49174"/>
                                <a:pt x="0" y="40983"/>
                              </a:cubicBezTo>
                              <a:lnTo>
                                <a:pt x="5740" y="39370"/>
                              </a:lnTo>
                              <a:cubicBezTo>
                                <a:pt x="6515" y="44767"/>
                                <a:pt x="10642" y="49174"/>
                                <a:pt x="16320" y="49174"/>
                              </a:cubicBezTo>
                              <a:cubicBezTo>
                                <a:pt x="21996" y="49174"/>
                                <a:pt x="27178" y="44831"/>
                                <a:pt x="27178" y="38875"/>
                              </a:cubicBezTo>
                              <a:cubicBezTo>
                                <a:pt x="27178" y="32715"/>
                                <a:pt x="22339" y="30607"/>
                                <a:pt x="17450" y="28372"/>
                              </a:cubicBezTo>
                              <a:lnTo>
                                <a:pt x="14224" y="26975"/>
                              </a:lnTo>
                              <a:cubicBezTo>
                                <a:pt x="8052" y="24168"/>
                                <a:pt x="2730" y="21006"/>
                                <a:pt x="2730" y="13449"/>
                              </a:cubicBezTo>
                              <a:cubicBezTo>
                                <a:pt x="2730" y="5258"/>
                                <a:pt x="9665" y="0"/>
                                <a:pt x="17513" y="0"/>
                              </a:cubicBez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1689" name="Shape 1689"/>
                      <wps:cNvSpPr/>
                      <wps:spPr>
                        <a:xfrm>
                          <a:off x="3652952" y="340885"/>
                          <a:ext cx="9144" cy="52807"/>
                        </a:xfrm>
                        <a:custGeom>
                          <a:avLst/>
                          <a:gdLst/>
                          <a:ahLst/>
                          <a:cxnLst/>
                          <a:rect l="0" t="0" r="0" b="0"/>
                          <a:pathLst>
                            <a:path w="9144" h="52807">
                              <a:moveTo>
                                <a:pt x="0" y="0"/>
                              </a:moveTo>
                              <a:lnTo>
                                <a:pt x="9144" y="0"/>
                              </a:lnTo>
                              <a:lnTo>
                                <a:pt x="9144" y="52807"/>
                              </a:lnTo>
                              <a:lnTo>
                                <a:pt x="0" y="52807"/>
                              </a:lnTo>
                              <a:lnTo>
                                <a:pt x="0" y="0"/>
                              </a:lnTo>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23" name="Shape 23"/>
                      <wps:cNvSpPr/>
                      <wps:spPr>
                        <a:xfrm>
                          <a:off x="3690912" y="338642"/>
                          <a:ext cx="47066" cy="57429"/>
                        </a:xfrm>
                        <a:custGeom>
                          <a:avLst/>
                          <a:gdLst/>
                          <a:ahLst/>
                          <a:cxnLst/>
                          <a:rect l="0" t="0" r="0" b="0"/>
                          <a:pathLst>
                            <a:path w="47066" h="57429">
                              <a:moveTo>
                                <a:pt x="0" y="0"/>
                              </a:moveTo>
                              <a:lnTo>
                                <a:pt x="41186" y="43142"/>
                              </a:lnTo>
                              <a:lnTo>
                                <a:pt x="41186" y="2235"/>
                              </a:lnTo>
                              <a:lnTo>
                                <a:pt x="47066" y="2235"/>
                              </a:lnTo>
                              <a:lnTo>
                                <a:pt x="47066" y="57429"/>
                              </a:lnTo>
                              <a:lnTo>
                                <a:pt x="5880" y="14351"/>
                              </a:lnTo>
                              <a:lnTo>
                                <a:pt x="5880" y="55042"/>
                              </a:lnTo>
                              <a:lnTo>
                                <a:pt x="0" y="55042"/>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24" name="Shape 24"/>
                      <wps:cNvSpPr/>
                      <wps:spPr>
                        <a:xfrm>
                          <a:off x="3766924" y="339964"/>
                          <a:ext cx="52324" cy="54648"/>
                        </a:xfrm>
                        <a:custGeom>
                          <a:avLst/>
                          <a:gdLst/>
                          <a:ahLst/>
                          <a:cxnLst/>
                          <a:rect l="0" t="0" r="0" b="0"/>
                          <a:pathLst>
                            <a:path w="52324" h="54648">
                              <a:moveTo>
                                <a:pt x="27534" y="0"/>
                              </a:moveTo>
                              <a:cubicBezTo>
                                <a:pt x="36779" y="0"/>
                                <a:pt x="44272" y="4140"/>
                                <a:pt x="49873" y="11430"/>
                              </a:cubicBezTo>
                              <a:lnTo>
                                <a:pt x="45593" y="15418"/>
                              </a:lnTo>
                              <a:cubicBezTo>
                                <a:pt x="41186" y="9182"/>
                                <a:pt x="35242" y="5474"/>
                                <a:pt x="27458" y="5474"/>
                              </a:cubicBezTo>
                              <a:cubicBezTo>
                                <a:pt x="15405" y="5474"/>
                                <a:pt x="5880" y="15621"/>
                                <a:pt x="5880" y="27534"/>
                              </a:cubicBezTo>
                              <a:cubicBezTo>
                                <a:pt x="5880" y="33134"/>
                                <a:pt x="8128" y="38456"/>
                                <a:pt x="12052" y="42456"/>
                              </a:cubicBezTo>
                              <a:cubicBezTo>
                                <a:pt x="15901" y="46304"/>
                                <a:pt x="21501" y="49174"/>
                                <a:pt x="27038" y="49174"/>
                              </a:cubicBezTo>
                              <a:cubicBezTo>
                                <a:pt x="36208" y="49174"/>
                                <a:pt x="45885" y="42456"/>
                                <a:pt x="45885" y="32652"/>
                              </a:cubicBezTo>
                              <a:lnTo>
                                <a:pt x="30188" y="32652"/>
                              </a:lnTo>
                              <a:lnTo>
                                <a:pt x="30188" y="27178"/>
                              </a:lnTo>
                              <a:lnTo>
                                <a:pt x="52184" y="27178"/>
                              </a:lnTo>
                              <a:cubicBezTo>
                                <a:pt x="52324" y="34328"/>
                                <a:pt x="51550" y="40208"/>
                                <a:pt x="46724" y="45809"/>
                              </a:cubicBezTo>
                              <a:cubicBezTo>
                                <a:pt x="41885" y="51422"/>
                                <a:pt x="34531" y="54648"/>
                                <a:pt x="27178" y="54648"/>
                              </a:cubicBezTo>
                              <a:cubicBezTo>
                                <a:pt x="12332" y="54648"/>
                                <a:pt x="0" y="42316"/>
                                <a:pt x="0" y="27457"/>
                              </a:cubicBezTo>
                              <a:cubicBezTo>
                                <a:pt x="0" y="12332"/>
                                <a:pt x="12332" y="0"/>
                                <a:pt x="27534" y="0"/>
                              </a:cubicBez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25" name="Shape 25"/>
                      <wps:cNvSpPr/>
                      <wps:spPr>
                        <a:xfrm>
                          <a:off x="3843569" y="338905"/>
                          <a:ext cx="24130" cy="54787"/>
                        </a:xfrm>
                        <a:custGeom>
                          <a:avLst/>
                          <a:gdLst/>
                          <a:ahLst/>
                          <a:cxnLst/>
                          <a:rect l="0" t="0" r="0" b="0"/>
                          <a:pathLst>
                            <a:path w="24130" h="54787">
                              <a:moveTo>
                                <a:pt x="24130" y="0"/>
                              </a:moveTo>
                              <a:lnTo>
                                <a:pt x="24130" y="13419"/>
                              </a:lnTo>
                              <a:lnTo>
                                <a:pt x="15202" y="34340"/>
                              </a:lnTo>
                              <a:lnTo>
                                <a:pt x="24130" y="34340"/>
                              </a:lnTo>
                              <a:lnTo>
                                <a:pt x="24130" y="39800"/>
                              </a:lnTo>
                              <a:lnTo>
                                <a:pt x="12827" y="39800"/>
                              </a:lnTo>
                              <a:lnTo>
                                <a:pt x="6439" y="54787"/>
                              </a:lnTo>
                              <a:lnTo>
                                <a:pt x="0" y="54787"/>
                              </a:lnTo>
                              <a:lnTo>
                                <a:pt x="2413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26" name="Shape 26"/>
                      <wps:cNvSpPr/>
                      <wps:spPr>
                        <a:xfrm>
                          <a:off x="3867699" y="338358"/>
                          <a:ext cx="23990" cy="55334"/>
                        </a:xfrm>
                        <a:custGeom>
                          <a:avLst/>
                          <a:gdLst/>
                          <a:ahLst/>
                          <a:cxnLst/>
                          <a:rect l="0" t="0" r="0" b="0"/>
                          <a:pathLst>
                            <a:path w="23990" h="55334">
                              <a:moveTo>
                                <a:pt x="241" y="0"/>
                              </a:moveTo>
                              <a:lnTo>
                                <a:pt x="23990" y="55334"/>
                              </a:lnTo>
                              <a:lnTo>
                                <a:pt x="17475" y="55334"/>
                              </a:lnTo>
                              <a:lnTo>
                                <a:pt x="11240" y="40348"/>
                              </a:lnTo>
                              <a:lnTo>
                                <a:pt x="0" y="40348"/>
                              </a:lnTo>
                              <a:lnTo>
                                <a:pt x="0" y="34887"/>
                              </a:lnTo>
                              <a:lnTo>
                                <a:pt x="8928" y="34887"/>
                              </a:lnTo>
                              <a:lnTo>
                                <a:pt x="102" y="13729"/>
                              </a:lnTo>
                              <a:lnTo>
                                <a:pt x="0" y="13967"/>
                              </a:lnTo>
                              <a:lnTo>
                                <a:pt x="0" y="547"/>
                              </a:lnTo>
                              <a:lnTo>
                                <a:pt x="241"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27" name="Shape 27"/>
                      <wps:cNvSpPr/>
                      <wps:spPr>
                        <a:xfrm>
                          <a:off x="3918462" y="340883"/>
                          <a:ext cx="13869" cy="52807"/>
                        </a:xfrm>
                        <a:custGeom>
                          <a:avLst/>
                          <a:gdLst/>
                          <a:ahLst/>
                          <a:cxnLst/>
                          <a:rect l="0" t="0" r="0" b="0"/>
                          <a:pathLst>
                            <a:path w="13869" h="52807">
                              <a:moveTo>
                                <a:pt x="0" y="0"/>
                              </a:moveTo>
                              <a:lnTo>
                                <a:pt x="8687" y="0"/>
                              </a:lnTo>
                              <a:lnTo>
                                <a:pt x="13869" y="1111"/>
                              </a:lnTo>
                              <a:lnTo>
                                <a:pt x="13869" y="6317"/>
                              </a:lnTo>
                              <a:lnTo>
                                <a:pt x="8052" y="5461"/>
                              </a:lnTo>
                              <a:lnTo>
                                <a:pt x="5880" y="5461"/>
                              </a:lnTo>
                              <a:lnTo>
                                <a:pt x="5880" y="24232"/>
                              </a:lnTo>
                              <a:lnTo>
                                <a:pt x="9804" y="24232"/>
                              </a:lnTo>
                              <a:lnTo>
                                <a:pt x="13869" y="23308"/>
                              </a:lnTo>
                              <a:lnTo>
                                <a:pt x="13869" y="28653"/>
                              </a:lnTo>
                              <a:lnTo>
                                <a:pt x="10147" y="29693"/>
                              </a:lnTo>
                              <a:lnTo>
                                <a:pt x="5880" y="29693"/>
                              </a:lnTo>
                              <a:lnTo>
                                <a:pt x="5880" y="52807"/>
                              </a:lnTo>
                              <a:lnTo>
                                <a:pt x="0" y="52807"/>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28" name="Shape 28"/>
                      <wps:cNvSpPr/>
                      <wps:spPr>
                        <a:xfrm>
                          <a:off x="3932330" y="341994"/>
                          <a:ext cx="13869" cy="27542"/>
                        </a:xfrm>
                        <a:custGeom>
                          <a:avLst/>
                          <a:gdLst/>
                          <a:ahLst/>
                          <a:cxnLst/>
                          <a:rect l="0" t="0" r="0" b="0"/>
                          <a:pathLst>
                            <a:path w="13869" h="27542">
                              <a:moveTo>
                                <a:pt x="0" y="0"/>
                              </a:moveTo>
                              <a:lnTo>
                                <a:pt x="7912" y="1696"/>
                              </a:lnTo>
                              <a:cubicBezTo>
                                <a:pt x="11836" y="4426"/>
                                <a:pt x="13869" y="9049"/>
                                <a:pt x="13869" y="13736"/>
                              </a:cubicBezTo>
                              <a:cubicBezTo>
                                <a:pt x="13869" y="18016"/>
                                <a:pt x="12116" y="22346"/>
                                <a:pt x="8827" y="25077"/>
                              </a:cubicBezTo>
                              <a:lnTo>
                                <a:pt x="0" y="27542"/>
                              </a:lnTo>
                              <a:lnTo>
                                <a:pt x="0" y="22198"/>
                              </a:lnTo>
                              <a:lnTo>
                                <a:pt x="4405" y="21197"/>
                              </a:lnTo>
                              <a:cubicBezTo>
                                <a:pt x="6604" y="19762"/>
                                <a:pt x="7988" y="17381"/>
                                <a:pt x="7988" y="13596"/>
                              </a:cubicBezTo>
                              <a:cubicBezTo>
                                <a:pt x="7988" y="9291"/>
                                <a:pt x="6252" y="6979"/>
                                <a:pt x="3658" y="5744"/>
                              </a:cubicBezTo>
                              <a:lnTo>
                                <a:pt x="0" y="5206"/>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29" name="Shape 29"/>
                      <wps:cNvSpPr/>
                      <wps:spPr>
                        <a:xfrm>
                          <a:off x="3972058" y="339975"/>
                          <a:ext cx="27521" cy="54635"/>
                        </a:xfrm>
                        <a:custGeom>
                          <a:avLst/>
                          <a:gdLst/>
                          <a:ahLst/>
                          <a:cxnLst/>
                          <a:rect l="0" t="0" r="0" b="0"/>
                          <a:pathLst>
                            <a:path w="27521" h="54635">
                              <a:moveTo>
                                <a:pt x="27521" y="0"/>
                              </a:moveTo>
                              <a:lnTo>
                                <a:pt x="27521" y="5461"/>
                              </a:lnTo>
                              <a:lnTo>
                                <a:pt x="12157" y="11898"/>
                              </a:lnTo>
                              <a:cubicBezTo>
                                <a:pt x="8262" y="15865"/>
                                <a:pt x="5880" y="21330"/>
                                <a:pt x="5880" y="27318"/>
                              </a:cubicBezTo>
                              <a:cubicBezTo>
                                <a:pt x="5880" y="33268"/>
                                <a:pt x="8296" y="38728"/>
                                <a:pt x="12210" y="42702"/>
                              </a:cubicBezTo>
                              <a:lnTo>
                                <a:pt x="27521" y="49161"/>
                              </a:lnTo>
                              <a:lnTo>
                                <a:pt x="27521" y="54635"/>
                              </a:lnTo>
                              <a:lnTo>
                                <a:pt x="8112" y="46709"/>
                              </a:lnTo>
                              <a:cubicBezTo>
                                <a:pt x="3115" y="41796"/>
                                <a:pt x="0" y="34982"/>
                                <a:pt x="0" y="27381"/>
                              </a:cubicBezTo>
                              <a:cubicBezTo>
                                <a:pt x="0" y="19818"/>
                                <a:pt x="3115" y="12973"/>
                                <a:pt x="8112" y="8018"/>
                              </a:cubicBezTo>
                              <a:lnTo>
                                <a:pt x="27521"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30" name="Shape 30"/>
                      <wps:cNvSpPr/>
                      <wps:spPr>
                        <a:xfrm>
                          <a:off x="3999579" y="339975"/>
                          <a:ext cx="27534" cy="54635"/>
                        </a:xfrm>
                        <a:custGeom>
                          <a:avLst/>
                          <a:gdLst/>
                          <a:ahLst/>
                          <a:cxnLst/>
                          <a:rect l="0" t="0" r="0" b="0"/>
                          <a:pathLst>
                            <a:path w="27534" h="54635">
                              <a:moveTo>
                                <a:pt x="0" y="0"/>
                              </a:moveTo>
                              <a:cubicBezTo>
                                <a:pt x="15063" y="0"/>
                                <a:pt x="27534" y="12255"/>
                                <a:pt x="27534" y="27381"/>
                              </a:cubicBezTo>
                              <a:cubicBezTo>
                                <a:pt x="27534" y="42583"/>
                                <a:pt x="15063" y="54635"/>
                                <a:pt x="0" y="54635"/>
                              </a:cubicBezTo>
                              <a:lnTo>
                                <a:pt x="0" y="54635"/>
                              </a:lnTo>
                              <a:lnTo>
                                <a:pt x="0" y="49162"/>
                              </a:lnTo>
                              <a:lnTo>
                                <a:pt x="0" y="49162"/>
                              </a:lnTo>
                              <a:cubicBezTo>
                                <a:pt x="11976" y="49162"/>
                                <a:pt x="21641" y="39218"/>
                                <a:pt x="21641" y="27318"/>
                              </a:cubicBezTo>
                              <a:cubicBezTo>
                                <a:pt x="21641" y="15342"/>
                                <a:pt x="12116" y="5461"/>
                                <a:pt x="0" y="5461"/>
                              </a:cubicBezTo>
                              <a:lnTo>
                                <a:pt x="0" y="5461"/>
                              </a:lnTo>
                              <a:lnTo>
                                <a:pt x="0" y="0"/>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31" name="Shape 31"/>
                      <wps:cNvSpPr/>
                      <wps:spPr>
                        <a:xfrm>
                          <a:off x="4056129" y="340878"/>
                          <a:ext cx="13481" cy="52807"/>
                        </a:xfrm>
                        <a:custGeom>
                          <a:avLst/>
                          <a:gdLst/>
                          <a:ahLst/>
                          <a:cxnLst/>
                          <a:rect l="0" t="0" r="0" b="0"/>
                          <a:pathLst>
                            <a:path w="13481" h="52807">
                              <a:moveTo>
                                <a:pt x="0" y="0"/>
                              </a:moveTo>
                              <a:lnTo>
                                <a:pt x="7633" y="0"/>
                              </a:lnTo>
                              <a:lnTo>
                                <a:pt x="13481" y="1230"/>
                              </a:lnTo>
                              <a:lnTo>
                                <a:pt x="13481" y="6400"/>
                              </a:lnTo>
                              <a:lnTo>
                                <a:pt x="7633" y="5461"/>
                              </a:lnTo>
                              <a:lnTo>
                                <a:pt x="5880" y="5461"/>
                              </a:lnTo>
                              <a:lnTo>
                                <a:pt x="5880" y="24448"/>
                              </a:lnTo>
                              <a:lnTo>
                                <a:pt x="7696" y="24448"/>
                              </a:lnTo>
                              <a:lnTo>
                                <a:pt x="13481" y="23403"/>
                              </a:lnTo>
                              <a:lnTo>
                                <a:pt x="13481" y="38519"/>
                              </a:lnTo>
                              <a:lnTo>
                                <a:pt x="7353" y="29629"/>
                              </a:lnTo>
                              <a:lnTo>
                                <a:pt x="5880" y="29629"/>
                              </a:lnTo>
                              <a:lnTo>
                                <a:pt x="5880" y="52807"/>
                              </a:lnTo>
                              <a:lnTo>
                                <a:pt x="0" y="52807"/>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32" name="Shape 32"/>
                      <wps:cNvSpPr/>
                      <wps:spPr>
                        <a:xfrm>
                          <a:off x="4069609" y="342108"/>
                          <a:ext cx="17050" cy="51577"/>
                        </a:xfrm>
                        <a:custGeom>
                          <a:avLst/>
                          <a:gdLst/>
                          <a:ahLst/>
                          <a:cxnLst/>
                          <a:rect l="0" t="0" r="0" b="0"/>
                          <a:pathLst>
                            <a:path w="17050" h="51577">
                              <a:moveTo>
                                <a:pt x="0" y="0"/>
                              </a:moveTo>
                              <a:lnTo>
                                <a:pt x="7569" y="1593"/>
                              </a:lnTo>
                              <a:cubicBezTo>
                                <a:pt x="11151" y="3748"/>
                                <a:pt x="13481" y="7393"/>
                                <a:pt x="13481" y="13350"/>
                              </a:cubicBezTo>
                              <a:cubicBezTo>
                                <a:pt x="13481" y="21465"/>
                                <a:pt x="8363" y="27205"/>
                                <a:pt x="248" y="27916"/>
                              </a:cubicBezTo>
                              <a:lnTo>
                                <a:pt x="17050" y="51577"/>
                              </a:lnTo>
                              <a:lnTo>
                                <a:pt x="9849" y="51577"/>
                              </a:lnTo>
                              <a:lnTo>
                                <a:pt x="0" y="37288"/>
                              </a:lnTo>
                              <a:lnTo>
                                <a:pt x="0" y="22173"/>
                              </a:lnTo>
                              <a:lnTo>
                                <a:pt x="3404" y="21558"/>
                              </a:lnTo>
                              <a:cubicBezTo>
                                <a:pt x="5918" y="20217"/>
                                <a:pt x="7601" y="17852"/>
                                <a:pt x="7601" y="13756"/>
                              </a:cubicBezTo>
                              <a:cubicBezTo>
                                <a:pt x="7601" y="9412"/>
                                <a:pt x="6007" y="7031"/>
                                <a:pt x="3529" y="5736"/>
                              </a:cubicBezTo>
                              <a:lnTo>
                                <a:pt x="0" y="5169"/>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33" name="Shape 33"/>
                      <wps:cNvSpPr/>
                      <wps:spPr>
                        <a:xfrm>
                          <a:off x="4115109" y="340881"/>
                          <a:ext cx="27394" cy="52807"/>
                        </a:xfrm>
                        <a:custGeom>
                          <a:avLst/>
                          <a:gdLst/>
                          <a:ahLst/>
                          <a:cxnLst/>
                          <a:rect l="0" t="0" r="0" b="0"/>
                          <a:pathLst>
                            <a:path w="27394" h="52807">
                              <a:moveTo>
                                <a:pt x="0" y="0"/>
                              </a:moveTo>
                              <a:lnTo>
                                <a:pt x="27394" y="0"/>
                              </a:lnTo>
                              <a:lnTo>
                                <a:pt x="27394" y="5461"/>
                              </a:lnTo>
                              <a:lnTo>
                                <a:pt x="5880" y="5461"/>
                              </a:lnTo>
                              <a:lnTo>
                                <a:pt x="5880" y="21158"/>
                              </a:lnTo>
                              <a:lnTo>
                                <a:pt x="26759" y="21158"/>
                              </a:lnTo>
                              <a:lnTo>
                                <a:pt x="26759" y="26619"/>
                              </a:lnTo>
                              <a:lnTo>
                                <a:pt x="5880" y="26619"/>
                              </a:lnTo>
                              <a:lnTo>
                                <a:pt x="5880" y="47358"/>
                              </a:lnTo>
                              <a:lnTo>
                                <a:pt x="27394" y="47358"/>
                              </a:lnTo>
                              <a:lnTo>
                                <a:pt x="27394" y="52807"/>
                              </a:lnTo>
                              <a:lnTo>
                                <a:pt x="0" y="52807"/>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34" name="Shape 34"/>
                      <wps:cNvSpPr/>
                      <wps:spPr>
                        <a:xfrm>
                          <a:off x="3449616" y="200330"/>
                          <a:ext cx="27521" cy="54635"/>
                        </a:xfrm>
                        <a:custGeom>
                          <a:avLst/>
                          <a:gdLst/>
                          <a:ahLst/>
                          <a:cxnLst/>
                          <a:rect l="0" t="0" r="0" b="0"/>
                          <a:pathLst>
                            <a:path w="27521" h="54635">
                              <a:moveTo>
                                <a:pt x="27521" y="0"/>
                              </a:moveTo>
                              <a:lnTo>
                                <a:pt x="27521" y="5461"/>
                              </a:lnTo>
                              <a:cubicBezTo>
                                <a:pt x="15405" y="5461"/>
                                <a:pt x="5880" y="15342"/>
                                <a:pt x="5880" y="27318"/>
                              </a:cubicBezTo>
                              <a:cubicBezTo>
                                <a:pt x="5880" y="39218"/>
                                <a:pt x="15545" y="49162"/>
                                <a:pt x="27521" y="49162"/>
                              </a:cubicBezTo>
                              <a:lnTo>
                                <a:pt x="27521" y="54635"/>
                              </a:lnTo>
                              <a:cubicBezTo>
                                <a:pt x="12472" y="54635"/>
                                <a:pt x="0" y="42583"/>
                                <a:pt x="0" y="27381"/>
                              </a:cubicBezTo>
                              <a:cubicBezTo>
                                <a:pt x="0" y="12255"/>
                                <a:pt x="12472" y="0"/>
                                <a:pt x="27521" y="0"/>
                              </a:cubicBez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35" name="Shape 35"/>
                      <wps:cNvSpPr/>
                      <wps:spPr>
                        <a:xfrm>
                          <a:off x="3477137" y="200330"/>
                          <a:ext cx="27534" cy="54635"/>
                        </a:xfrm>
                        <a:custGeom>
                          <a:avLst/>
                          <a:gdLst/>
                          <a:ahLst/>
                          <a:cxnLst/>
                          <a:rect l="0" t="0" r="0" b="0"/>
                          <a:pathLst>
                            <a:path w="27534" h="54635">
                              <a:moveTo>
                                <a:pt x="0" y="0"/>
                              </a:moveTo>
                              <a:cubicBezTo>
                                <a:pt x="15062" y="0"/>
                                <a:pt x="27534" y="12255"/>
                                <a:pt x="27534" y="27381"/>
                              </a:cubicBezTo>
                              <a:cubicBezTo>
                                <a:pt x="27534" y="42583"/>
                                <a:pt x="15062" y="54635"/>
                                <a:pt x="0" y="54635"/>
                              </a:cubicBezTo>
                              <a:lnTo>
                                <a:pt x="0" y="49162"/>
                              </a:lnTo>
                              <a:cubicBezTo>
                                <a:pt x="11976" y="49162"/>
                                <a:pt x="21641" y="39218"/>
                                <a:pt x="21641" y="27318"/>
                              </a:cubicBezTo>
                              <a:cubicBezTo>
                                <a:pt x="21641" y="15342"/>
                                <a:pt x="12116" y="5461"/>
                                <a:pt x="0" y="5461"/>
                              </a:cubicBez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36" name="Shape 36"/>
                      <wps:cNvSpPr/>
                      <wps:spPr>
                        <a:xfrm>
                          <a:off x="3534028" y="198998"/>
                          <a:ext cx="47066" cy="57429"/>
                        </a:xfrm>
                        <a:custGeom>
                          <a:avLst/>
                          <a:gdLst/>
                          <a:ahLst/>
                          <a:cxnLst/>
                          <a:rect l="0" t="0" r="0" b="0"/>
                          <a:pathLst>
                            <a:path w="47066" h="57429">
                              <a:moveTo>
                                <a:pt x="0" y="0"/>
                              </a:moveTo>
                              <a:lnTo>
                                <a:pt x="41186" y="43142"/>
                              </a:lnTo>
                              <a:lnTo>
                                <a:pt x="41186" y="2235"/>
                              </a:lnTo>
                              <a:lnTo>
                                <a:pt x="47066" y="2235"/>
                              </a:lnTo>
                              <a:lnTo>
                                <a:pt x="47066" y="57429"/>
                              </a:lnTo>
                              <a:lnTo>
                                <a:pt x="5880" y="14351"/>
                              </a:lnTo>
                              <a:lnTo>
                                <a:pt x="5880" y="55055"/>
                              </a:lnTo>
                              <a:lnTo>
                                <a:pt x="0" y="55055"/>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37" name="Shape 37"/>
                      <wps:cNvSpPr/>
                      <wps:spPr>
                        <a:xfrm>
                          <a:off x="3655724" y="201230"/>
                          <a:ext cx="15583" cy="52819"/>
                        </a:xfrm>
                        <a:custGeom>
                          <a:avLst/>
                          <a:gdLst/>
                          <a:ahLst/>
                          <a:cxnLst/>
                          <a:rect l="0" t="0" r="0" b="0"/>
                          <a:pathLst>
                            <a:path w="15583" h="52819">
                              <a:moveTo>
                                <a:pt x="0" y="0"/>
                              </a:moveTo>
                              <a:lnTo>
                                <a:pt x="8687" y="0"/>
                              </a:lnTo>
                              <a:lnTo>
                                <a:pt x="15583" y="1722"/>
                              </a:lnTo>
                              <a:lnTo>
                                <a:pt x="15583" y="6659"/>
                              </a:lnTo>
                              <a:lnTo>
                                <a:pt x="8192" y="5474"/>
                              </a:lnTo>
                              <a:lnTo>
                                <a:pt x="5880" y="5474"/>
                              </a:lnTo>
                              <a:lnTo>
                                <a:pt x="5880" y="23266"/>
                              </a:lnTo>
                              <a:lnTo>
                                <a:pt x="8128" y="23266"/>
                              </a:lnTo>
                              <a:lnTo>
                                <a:pt x="15583" y="22049"/>
                              </a:lnTo>
                              <a:lnTo>
                                <a:pt x="15583" y="29086"/>
                              </a:lnTo>
                              <a:lnTo>
                                <a:pt x="10999" y="28308"/>
                              </a:lnTo>
                              <a:lnTo>
                                <a:pt x="5880" y="28308"/>
                              </a:lnTo>
                              <a:lnTo>
                                <a:pt x="5880" y="47358"/>
                              </a:lnTo>
                              <a:lnTo>
                                <a:pt x="11761" y="47358"/>
                              </a:lnTo>
                              <a:lnTo>
                                <a:pt x="15583" y="46608"/>
                              </a:lnTo>
                              <a:lnTo>
                                <a:pt x="15583" y="51969"/>
                              </a:lnTo>
                              <a:lnTo>
                                <a:pt x="12256" y="52819"/>
                              </a:lnTo>
                              <a:lnTo>
                                <a:pt x="0" y="52819"/>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38" name="Shape 38"/>
                      <wps:cNvSpPr/>
                      <wps:spPr>
                        <a:xfrm>
                          <a:off x="3671307" y="202952"/>
                          <a:ext cx="15583" cy="50247"/>
                        </a:xfrm>
                        <a:custGeom>
                          <a:avLst/>
                          <a:gdLst/>
                          <a:ahLst/>
                          <a:cxnLst/>
                          <a:rect l="0" t="0" r="0" b="0"/>
                          <a:pathLst>
                            <a:path w="15583" h="50247">
                              <a:moveTo>
                                <a:pt x="0" y="0"/>
                              </a:moveTo>
                              <a:lnTo>
                                <a:pt x="5520" y="1378"/>
                              </a:lnTo>
                              <a:cubicBezTo>
                                <a:pt x="8731" y="3602"/>
                                <a:pt x="10744" y="7174"/>
                                <a:pt x="10744" y="12566"/>
                              </a:cubicBezTo>
                              <a:cubicBezTo>
                                <a:pt x="10744" y="16845"/>
                                <a:pt x="9144" y="20490"/>
                                <a:pt x="5562" y="22878"/>
                              </a:cubicBezTo>
                              <a:cubicBezTo>
                                <a:pt x="11874" y="24415"/>
                                <a:pt x="15583" y="30079"/>
                                <a:pt x="15583" y="36378"/>
                              </a:cubicBezTo>
                              <a:cubicBezTo>
                                <a:pt x="15583" y="41636"/>
                                <a:pt x="13465" y="45316"/>
                                <a:pt x="10042" y="47681"/>
                              </a:cubicBezTo>
                              <a:lnTo>
                                <a:pt x="0" y="50247"/>
                              </a:lnTo>
                              <a:lnTo>
                                <a:pt x="0" y="44886"/>
                              </a:lnTo>
                              <a:lnTo>
                                <a:pt x="5412" y="43823"/>
                              </a:lnTo>
                              <a:cubicBezTo>
                                <a:pt x="7969" y="42414"/>
                                <a:pt x="9703" y="39998"/>
                                <a:pt x="9703" y="35972"/>
                              </a:cubicBezTo>
                              <a:cubicBezTo>
                                <a:pt x="9703" y="31876"/>
                                <a:pt x="7741" y="29530"/>
                                <a:pt x="4974" y="28207"/>
                              </a:cubicBezTo>
                              <a:lnTo>
                                <a:pt x="0" y="27364"/>
                              </a:lnTo>
                              <a:lnTo>
                                <a:pt x="0" y="20327"/>
                              </a:lnTo>
                              <a:lnTo>
                                <a:pt x="1195" y="20132"/>
                              </a:lnTo>
                              <a:cubicBezTo>
                                <a:pt x="3445" y="18912"/>
                                <a:pt x="4864" y="16668"/>
                                <a:pt x="4864" y="12566"/>
                              </a:cubicBezTo>
                              <a:cubicBezTo>
                                <a:pt x="4864" y="8578"/>
                                <a:pt x="3604" y="6374"/>
                                <a:pt x="1441" y="5168"/>
                              </a:cubicBezTo>
                              <a:lnTo>
                                <a:pt x="0" y="4937"/>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39" name="Shape 39"/>
                      <wps:cNvSpPr/>
                      <wps:spPr>
                        <a:xfrm>
                          <a:off x="3716535" y="201237"/>
                          <a:ext cx="27381" cy="52819"/>
                        </a:xfrm>
                        <a:custGeom>
                          <a:avLst/>
                          <a:gdLst/>
                          <a:ahLst/>
                          <a:cxnLst/>
                          <a:rect l="0" t="0" r="0" b="0"/>
                          <a:pathLst>
                            <a:path w="27381" h="52819">
                              <a:moveTo>
                                <a:pt x="0" y="0"/>
                              </a:moveTo>
                              <a:lnTo>
                                <a:pt x="27381" y="0"/>
                              </a:lnTo>
                              <a:lnTo>
                                <a:pt x="27381" y="5474"/>
                              </a:lnTo>
                              <a:lnTo>
                                <a:pt x="5880" y="5474"/>
                              </a:lnTo>
                              <a:lnTo>
                                <a:pt x="5880" y="21158"/>
                              </a:lnTo>
                              <a:lnTo>
                                <a:pt x="26746" y="21158"/>
                              </a:lnTo>
                              <a:lnTo>
                                <a:pt x="26746" y="26619"/>
                              </a:lnTo>
                              <a:lnTo>
                                <a:pt x="5880" y="26619"/>
                              </a:lnTo>
                              <a:lnTo>
                                <a:pt x="5880" y="47358"/>
                              </a:lnTo>
                              <a:lnTo>
                                <a:pt x="27381" y="47358"/>
                              </a:lnTo>
                              <a:lnTo>
                                <a:pt x="27381" y="52819"/>
                              </a:lnTo>
                              <a:lnTo>
                                <a:pt x="0" y="52819"/>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40" name="Shape 40"/>
                      <wps:cNvSpPr/>
                      <wps:spPr>
                        <a:xfrm>
                          <a:off x="3770060" y="199261"/>
                          <a:ext cx="24130" cy="54787"/>
                        </a:xfrm>
                        <a:custGeom>
                          <a:avLst/>
                          <a:gdLst/>
                          <a:ahLst/>
                          <a:cxnLst/>
                          <a:rect l="0" t="0" r="0" b="0"/>
                          <a:pathLst>
                            <a:path w="24130" h="54787">
                              <a:moveTo>
                                <a:pt x="24130" y="0"/>
                              </a:moveTo>
                              <a:lnTo>
                                <a:pt x="24130" y="13419"/>
                              </a:lnTo>
                              <a:lnTo>
                                <a:pt x="15202" y="34340"/>
                              </a:lnTo>
                              <a:lnTo>
                                <a:pt x="24130" y="34340"/>
                              </a:lnTo>
                              <a:lnTo>
                                <a:pt x="24130" y="39800"/>
                              </a:lnTo>
                              <a:lnTo>
                                <a:pt x="12814" y="39800"/>
                              </a:lnTo>
                              <a:lnTo>
                                <a:pt x="6439" y="54787"/>
                              </a:lnTo>
                              <a:lnTo>
                                <a:pt x="0" y="54787"/>
                              </a:lnTo>
                              <a:lnTo>
                                <a:pt x="2413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41" name="Shape 41"/>
                      <wps:cNvSpPr/>
                      <wps:spPr>
                        <a:xfrm>
                          <a:off x="3794190" y="198713"/>
                          <a:ext cx="23990" cy="55334"/>
                        </a:xfrm>
                        <a:custGeom>
                          <a:avLst/>
                          <a:gdLst/>
                          <a:ahLst/>
                          <a:cxnLst/>
                          <a:rect l="0" t="0" r="0" b="0"/>
                          <a:pathLst>
                            <a:path w="23990" h="55334">
                              <a:moveTo>
                                <a:pt x="241" y="0"/>
                              </a:moveTo>
                              <a:lnTo>
                                <a:pt x="23990" y="55334"/>
                              </a:lnTo>
                              <a:lnTo>
                                <a:pt x="17475" y="55334"/>
                              </a:lnTo>
                              <a:lnTo>
                                <a:pt x="11240" y="40348"/>
                              </a:lnTo>
                              <a:lnTo>
                                <a:pt x="0" y="40348"/>
                              </a:lnTo>
                              <a:lnTo>
                                <a:pt x="0" y="34887"/>
                              </a:lnTo>
                              <a:lnTo>
                                <a:pt x="8928" y="34887"/>
                              </a:lnTo>
                              <a:lnTo>
                                <a:pt x="102" y="13729"/>
                              </a:lnTo>
                              <a:lnTo>
                                <a:pt x="0" y="13967"/>
                              </a:lnTo>
                              <a:lnTo>
                                <a:pt x="0" y="547"/>
                              </a:lnTo>
                              <a:lnTo>
                                <a:pt x="241"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42" name="Shape 42"/>
                      <wps:cNvSpPr/>
                      <wps:spPr>
                        <a:xfrm>
                          <a:off x="3841932" y="200324"/>
                          <a:ext cx="43294" cy="54635"/>
                        </a:xfrm>
                        <a:custGeom>
                          <a:avLst/>
                          <a:gdLst/>
                          <a:ahLst/>
                          <a:cxnLst/>
                          <a:rect l="0" t="0" r="0" b="0"/>
                          <a:pathLst>
                            <a:path w="43294" h="54635">
                              <a:moveTo>
                                <a:pt x="27534" y="0"/>
                              </a:moveTo>
                              <a:cubicBezTo>
                                <a:pt x="33413" y="0"/>
                                <a:pt x="38595" y="1676"/>
                                <a:pt x="43294" y="5194"/>
                              </a:cubicBezTo>
                              <a:lnTo>
                                <a:pt x="43294" y="12471"/>
                              </a:lnTo>
                              <a:cubicBezTo>
                                <a:pt x="39091" y="8128"/>
                                <a:pt x="33274" y="5474"/>
                                <a:pt x="27178" y="5474"/>
                              </a:cubicBezTo>
                              <a:cubicBezTo>
                                <a:pt x="15418" y="5474"/>
                                <a:pt x="5893" y="15697"/>
                                <a:pt x="5893" y="27318"/>
                              </a:cubicBezTo>
                              <a:cubicBezTo>
                                <a:pt x="5893" y="38938"/>
                                <a:pt x="15481" y="49174"/>
                                <a:pt x="27318" y="49174"/>
                              </a:cubicBezTo>
                              <a:cubicBezTo>
                                <a:pt x="33274" y="49174"/>
                                <a:pt x="39091" y="46368"/>
                                <a:pt x="43294" y="42177"/>
                              </a:cubicBezTo>
                              <a:lnTo>
                                <a:pt x="43294" y="49454"/>
                              </a:lnTo>
                              <a:cubicBezTo>
                                <a:pt x="38748" y="52743"/>
                                <a:pt x="33134" y="54635"/>
                                <a:pt x="27534" y="54635"/>
                              </a:cubicBezTo>
                              <a:cubicBezTo>
                                <a:pt x="12611" y="54635"/>
                                <a:pt x="0" y="42519"/>
                                <a:pt x="0" y="27534"/>
                              </a:cubicBezTo>
                              <a:cubicBezTo>
                                <a:pt x="0" y="12408"/>
                                <a:pt x="12395" y="0"/>
                                <a:pt x="27534" y="0"/>
                              </a:cubicBez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43" name="Shape 43"/>
                      <wps:cNvSpPr/>
                      <wps:spPr>
                        <a:xfrm>
                          <a:off x="3916477" y="201244"/>
                          <a:ext cx="38799" cy="52806"/>
                        </a:xfrm>
                        <a:custGeom>
                          <a:avLst/>
                          <a:gdLst/>
                          <a:ahLst/>
                          <a:cxnLst/>
                          <a:rect l="0" t="0" r="0" b="0"/>
                          <a:pathLst>
                            <a:path w="38799" h="52806">
                              <a:moveTo>
                                <a:pt x="0" y="0"/>
                              </a:moveTo>
                              <a:lnTo>
                                <a:pt x="5880" y="0"/>
                              </a:lnTo>
                              <a:lnTo>
                                <a:pt x="5880" y="21425"/>
                              </a:lnTo>
                              <a:lnTo>
                                <a:pt x="32919" y="21425"/>
                              </a:lnTo>
                              <a:lnTo>
                                <a:pt x="32919" y="0"/>
                              </a:lnTo>
                              <a:lnTo>
                                <a:pt x="38799" y="0"/>
                              </a:lnTo>
                              <a:lnTo>
                                <a:pt x="38799" y="52806"/>
                              </a:lnTo>
                              <a:lnTo>
                                <a:pt x="32919" y="52806"/>
                              </a:lnTo>
                              <a:lnTo>
                                <a:pt x="32919" y="26899"/>
                              </a:lnTo>
                              <a:lnTo>
                                <a:pt x="5880" y="26899"/>
                              </a:lnTo>
                              <a:lnTo>
                                <a:pt x="5880" y="52806"/>
                              </a:lnTo>
                              <a:lnTo>
                                <a:pt x="0" y="52806"/>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44" name="Shape 44"/>
                      <wps:cNvSpPr/>
                      <wps:spPr>
                        <a:xfrm>
                          <a:off x="4029836" y="201234"/>
                          <a:ext cx="13475" cy="52819"/>
                        </a:xfrm>
                        <a:custGeom>
                          <a:avLst/>
                          <a:gdLst/>
                          <a:ahLst/>
                          <a:cxnLst/>
                          <a:rect l="0" t="0" r="0" b="0"/>
                          <a:pathLst>
                            <a:path w="13475" h="52819">
                              <a:moveTo>
                                <a:pt x="0" y="0"/>
                              </a:moveTo>
                              <a:lnTo>
                                <a:pt x="7633" y="0"/>
                              </a:lnTo>
                              <a:lnTo>
                                <a:pt x="13475" y="1229"/>
                              </a:lnTo>
                              <a:lnTo>
                                <a:pt x="13475" y="6412"/>
                              </a:lnTo>
                              <a:lnTo>
                                <a:pt x="7633" y="5474"/>
                              </a:lnTo>
                              <a:lnTo>
                                <a:pt x="5880" y="5474"/>
                              </a:lnTo>
                              <a:lnTo>
                                <a:pt x="5880" y="24448"/>
                              </a:lnTo>
                              <a:lnTo>
                                <a:pt x="7696" y="24448"/>
                              </a:lnTo>
                              <a:lnTo>
                                <a:pt x="13475" y="23407"/>
                              </a:lnTo>
                              <a:lnTo>
                                <a:pt x="13475" y="38521"/>
                              </a:lnTo>
                              <a:lnTo>
                                <a:pt x="7353" y="29629"/>
                              </a:lnTo>
                              <a:lnTo>
                                <a:pt x="5880" y="29629"/>
                              </a:lnTo>
                              <a:lnTo>
                                <a:pt x="5880" y="52819"/>
                              </a:lnTo>
                              <a:lnTo>
                                <a:pt x="0" y="52819"/>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45" name="Shape 45"/>
                      <wps:cNvSpPr/>
                      <wps:spPr>
                        <a:xfrm>
                          <a:off x="4043310" y="202463"/>
                          <a:ext cx="17056" cy="51590"/>
                        </a:xfrm>
                        <a:custGeom>
                          <a:avLst/>
                          <a:gdLst/>
                          <a:ahLst/>
                          <a:cxnLst/>
                          <a:rect l="0" t="0" r="0" b="0"/>
                          <a:pathLst>
                            <a:path w="17056" h="51590">
                              <a:moveTo>
                                <a:pt x="0" y="0"/>
                              </a:moveTo>
                              <a:lnTo>
                                <a:pt x="7576" y="1594"/>
                              </a:lnTo>
                              <a:cubicBezTo>
                                <a:pt x="11157" y="3750"/>
                                <a:pt x="13488" y="7394"/>
                                <a:pt x="13488" y="13351"/>
                              </a:cubicBezTo>
                              <a:cubicBezTo>
                                <a:pt x="13488" y="21466"/>
                                <a:pt x="8369" y="27206"/>
                                <a:pt x="254" y="27917"/>
                              </a:cubicBezTo>
                              <a:lnTo>
                                <a:pt x="17056" y="51590"/>
                              </a:lnTo>
                              <a:lnTo>
                                <a:pt x="9842" y="51590"/>
                              </a:lnTo>
                              <a:lnTo>
                                <a:pt x="0" y="37292"/>
                              </a:lnTo>
                              <a:lnTo>
                                <a:pt x="0" y="22178"/>
                              </a:lnTo>
                              <a:lnTo>
                                <a:pt x="3404" y="21566"/>
                              </a:lnTo>
                              <a:cubicBezTo>
                                <a:pt x="5915" y="20228"/>
                                <a:pt x="7595" y="17865"/>
                                <a:pt x="7595" y="13770"/>
                              </a:cubicBezTo>
                              <a:cubicBezTo>
                                <a:pt x="7595" y="9426"/>
                                <a:pt x="6004" y="7045"/>
                                <a:pt x="3529" y="5750"/>
                              </a:cubicBezTo>
                              <a:lnTo>
                                <a:pt x="0" y="5183"/>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46" name="Shape 46"/>
                      <wps:cNvSpPr/>
                      <wps:spPr>
                        <a:xfrm>
                          <a:off x="4086154" y="200333"/>
                          <a:ext cx="27527" cy="54630"/>
                        </a:xfrm>
                        <a:custGeom>
                          <a:avLst/>
                          <a:gdLst/>
                          <a:ahLst/>
                          <a:cxnLst/>
                          <a:rect l="0" t="0" r="0" b="0"/>
                          <a:pathLst>
                            <a:path w="27527" h="54630">
                              <a:moveTo>
                                <a:pt x="27527" y="0"/>
                              </a:moveTo>
                              <a:lnTo>
                                <a:pt x="27527" y="5461"/>
                              </a:lnTo>
                              <a:lnTo>
                                <a:pt x="12159" y="11896"/>
                              </a:lnTo>
                              <a:cubicBezTo>
                                <a:pt x="8262" y="15863"/>
                                <a:pt x="5880" y="21327"/>
                                <a:pt x="5880" y="27315"/>
                              </a:cubicBezTo>
                              <a:cubicBezTo>
                                <a:pt x="5880" y="33265"/>
                                <a:pt x="8296" y="38726"/>
                                <a:pt x="12211" y="42700"/>
                              </a:cubicBezTo>
                              <a:lnTo>
                                <a:pt x="27527" y="49157"/>
                              </a:lnTo>
                              <a:lnTo>
                                <a:pt x="27527" y="54630"/>
                              </a:lnTo>
                              <a:lnTo>
                                <a:pt x="8118" y="46706"/>
                              </a:lnTo>
                              <a:cubicBezTo>
                                <a:pt x="3118" y="41793"/>
                                <a:pt x="0" y="34980"/>
                                <a:pt x="0" y="27379"/>
                              </a:cubicBezTo>
                              <a:cubicBezTo>
                                <a:pt x="0" y="19816"/>
                                <a:pt x="3118" y="12971"/>
                                <a:pt x="8118" y="8016"/>
                              </a:cubicBezTo>
                              <a:lnTo>
                                <a:pt x="27527"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47" name="Shape 47"/>
                      <wps:cNvSpPr/>
                      <wps:spPr>
                        <a:xfrm>
                          <a:off x="4113681" y="200330"/>
                          <a:ext cx="27527" cy="54635"/>
                        </a:xfrm>
                        <a:custGeom>
                          <a:avLst/>
                          <a:gdLst/>
                          <a:ahLst/>
                          <a:cxnLst/>
                          <a:rect l="0" t="0" r="0" b="0"/>
                          <a:pathLst>
                            <a:path w="27527" h="54635">
                              <a:moveTo>
                                <a:pt x="6" y="0"/>
                              </a:moveTo>
                              <a:cubicBezTo>
                                <a:pt x="15056" y="0"/>
                                <a:pt x="27527" y="12255"/>
                                <a:pt x="27527" y="27381"/>
                              </a:cubicBezTo>
                              <a:cubicBezTo>
                                <a:pt x="27527" y="42583"/>
                                <a:pt x="15056" y="54635"/>
                                <a:pt x="6" y="54635"/>
                              </a:cubicBezTo>
                              <a:lnTo>
                                <a:pt x="0" y="54633"/>
                              </a:lnTo>
                              <a:lnTo>
                                <a:pt x="0" y="49159"/>
                              </a:lnTo>
                              <a:lnTo>
                                <a:pt x="6" y="49162"/>
                              </a:lnTo>
                              <a:cubicBezTo>
                                <a:pt x="11983" y="49162"/>
                                <a:pt x="21647" y="39218"/>
                                <a:pt x="21647" y="27318"/>
                              </a:cubicBezTo>
                              <a:cubicBezTo>
                                <a:pt x="21647" y="15342"/>
                                <a:pt x="12122" y="5461"/>
                                <a:pt x="6" y="5461"/>
                              </a:cubicBezTo>
                              <a:lnTo>
                                <a:pt x="0" y="5464"/>
                              </a:lnTo>
                              <a:lnTo>
                                <a:pt x="0" y="3"/>
                              </a:lnTo>
                              <a:lnTo>
                                <a:pt x="6"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48" name="Shape 48"/>
                      <wps:cNvSpPr/>
                      <wps:spPr>
                        <a:xfrm>
                          <a:off x="4165328" y="199261"/>
                          <a:ext cx="24130" cy="54787"/>
                        </a:xfrm>
                        <a:custGeom>
                          <a:avLst/>
                          <a:gdLst/>
                          <a:ahLst/>
                          <a:cxnLst/>
                          <a:rect l="0" t="0" r="0" b="0"/>
                          <a:pathLst>
                            <a:path w="24130" h="54787">
                              <a:moveTo>
                                <a:pt x="24130" y="0"/>
                              </a:moveTo>
                              <a:lnTo>
                                <a:pt x="24130" y="13419"/>
                              </a:lnTo>
                              <a:lnTo>
                                <a:pt x="15202" y="34340"/>
                              </a:lnTo>
                              <a:lnTo>
                                <a:pt x="24130" y="34340"/>
                              </a:lnTo>
                              <a:lnTo>
                                <a:pt x="24130" y="39800"/>
                              </a:lnTo>
                              <a:lnTo>
                                <a:pt x="12814" y="39800"/>
                              </a:lnTo>
                              <a:lnTo>
                                <a:pt x="6439" y="54787"/>
                              </a:lnTo>
                              <a:lnTo>
                                <a:pt x="0" y="54787"/>
                              </a:lnTo>
                              <a:lnTo>
                                <a:pt x="2413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49" name="Shape 49"/>
                      <wps:cNvSpPr/>
                      <wps:spPr>
                        <a:xfrm>
                          <a:off x="4189458" y="198713"/>
                          <a:ext cx="23990" cy="55334"/>
                        </a:xfrm>
                        <a:custGeom>
                          <a:avLst/>
                          <a:gdLst/>
                          <a:ahLst/>
                          <a:cxnLst/>
                          <a:rect l="0" t="0" r="0" b="0"/>
                          <a:pathLst>
                            <a:path w="23990" h="55334">
                              <a:moveTo>
                                <a:pt x="241" y="0"/>
                              </a:moveTo>
                              <a:lnTo>
                                <a:pt x="23990" y="55334"/>
                              </a:lnTo>
                              <a:lnTo>
                                <a:pt x="17475" y="55334"/>
                              </a:lnTo>
                              <a:lnTo>
                                <a:pt x="11240" y="40348"/>
                              </a:lnTo>
                              <a:lnTo>
                                <a:pt x="0" y="40348"/>
                              </a:lnTo>
                              <a:lnTo>
                                <a:pt x="0" y="34887"/>
                              </a:lnTo>
                              <a:lnTo>
                                <a:pt x="8928" y="34887"/>
                              </a:lnTo>
                              <a:lnTo>
                                <a:pt x="102" y="13729"/>
                              </a:lnTo>
                              <a:lnTo>
                                <a:pt x="0" y="13967"/>
                              </a:lnTo>
                              <a:lnTo>
                                <a:pt x="0" y="547"/>
                              </a:lnTo>
                              <a:lnTo>
                                <a:pt x="241"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50" name="Shape 50"/>
                      <wps:cNvSpPr/>
                      <wps:spPr>
                        <a:xfrm>
                          <a:off x="4240209" y="201230"/>
                          <a:ext cx="19653" cy="52819"/>
                        </a:xfrm>
                        <a:custGeom>
                          <a:avLst/>
                          <a:gdLst/>
                          <a:ahLst/>
                          <a:cxnLst/>
                          <a:rect l="0" t="0" r="0" b="0"/>
                          <a:pathLst>
                            <a:path w="19653" h="52819">
                              <a:moveTo>
                                <a:pt x="0" y="0"/>
                              </a:moveTo>
                              <a:lnTo>
                                <a:pt x="9944" y="0"/>
                              </a:lnTo>
                              <a:lnTo>
                                <a:pt x="19653" y="1059"/>
                              </a:lnTo>
                              <a:lnTo>
                                <a:pt x="19653" y="6844"/>
                              </a:lnTo>
                              <a:lnTo>
                                <a:pt x="18881" y="6426"/>
                              </a:lnTo>
                              <a:cubicBezTo>
                                <a:pt x="16167" y="5683"/>
                                <a:pt x="13278" y="5474"/>
                                <a:pt x="10160" y="5474"/>
                              </a:cubicBezTo>
                              <a:lnTo>
                                <a:pt x="5893" y="5474"/>
                              </a:lnTo>
                              <a:lnTo>
                                <a:pt x="5893" y="47358"/>
                              </a:lnTo>
                              <a:lnTo>
                                <a:pt x="10160" y="47358"/>
                              </a:lnTo>
                              <a:cubicBezTo>
                                <a:pt x="13379" y="47358"/>
                                <a:pt x="16338" y="47130"/>
                                <a:pt x="19097" y="46333"/>
                              </a:cubicBezTo>
                              <a:lnTo>
                                <a:pt x="19653" y="46014"/>
                              </a:lnTo>
                              <a:lnTo>
                                <a:pt x="19653" y="51743"/>
                              </a:lnTo>
                              <a:lnTo>
                                <a:pt x="9817" y="52819"/>
                              </a:lnTo>
                              <a:lnTo>
                                <a:pt x="0" y="52819"/>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51" name="Shape 51"/>
                      <wps:cNvSpPr/>
                      <wps:spPr>
                        <a:xfrm>
                          <a:off x="4259862" y="202289"/>
                          <a:ext cx="19641" cy="50684"/>
                        </a:xfrm>
                        <a:custGeom>
                          <a:avLst/>
                          <a:gdLst/>
                          <a:ahLst/>
                          <a:cxnLst/>
                          <a:rect l="0" t="0" r="0" b="0"/>
                          <a:pathLst>
                            <a:path w="19641" h="50684">
                              <a:moveTo>
                                <a:pt x="0" y="0"/>
                              </a:moveTo>
                              <a:lnTo>
                                <a:pt x="1224" y="133"/>
                              </a:lnTo>
                              <a:cubicBezTo>
                                <a:pt x="4604" y="1062"/>
                                <a:pt x="7773" y="2656"/>
                                <a:pt x="10890" y="5317"/>
                              </a:cubicBezTo>
                              <a:cubicBezTo>
                                <a:pt x="16923" y="10511"/>
                                <a:pt x="19641" y="17585"/>
                                <a:pt x="19641" y="25421"/>
                              </a:cubicBezTo>
                              <a:cubicBezTo>
                                <a:pt x="19641" y="33130"/>
                                <a:pt x="16847" y="39924"/>
                                <a:pt x="11030" y="45106"/>
                              </a:cubicBezTo>
                              <a:cubicBezTo>
                                <a:pt x="7881" y="47913"/>
                                <a:pt x="4728" y="49576"/>
                                <a:pt x="1330" y="50538"/>
                              </a:cubicBezTo>
                              <a:lnTo>
                                <a:pt x="0" y="50684"/>
                              </a:lnTo>
                              <a:lnTo>
                                <a:pt x="0" y="44955"/>
                              </a:lnTo>
                              <a:lnTo>
                                <a:pt x="7182" y="40839"/>
                              </a:lnTo>
                              <a:cubicBezTo>
                                <a:pt x="11525" y="36775"/>
                                <a:pt x="13760" y="31237"/>
                                <a:pt x="13760" y="25357"/>
                              </a:cubicBezTo>
                              <a:cubicBezTo>
                                <a:pt x="13760" y="19337"/>
                                <a:pt x="11449" y="13521"/>
                                <a:pt x="6902" y="9520"/>
                              </a:cubicBezTo>
                              <a:lnTo>
                                <a:pt x="0" y="5785"/>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A696229" id="Group 1658" o:spid="_x0000_s1026" style="position:absolute;margin-left:-65.15pt;margin-top:0;width:597.6pt;height:29.15pt;z-index:251658240" coordorigin="-792" coordsize="80827,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">
              <v:shape id="Shape 1688" o:spid="_x0000_s1027" style="position:absolute;left:-792;top:2919;width:80826;height:108;visibility:visible;mso-wrap-style:square;v-text-anchor:top" coordsize="7916405,1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" path="m,l7916405,r,10744l,10744,,e" fillcolor="#c82f49" stroked="f" strokeweight="0">
                <v:stroke miterlimit="83231f" joinstyle="miter"/>
                <v:path arrowok="t" textboxrect="0,0,7916405,10744"/>
              </v:shape>
              <v:shape id="Shape 7" o:spid="_x0000_s1028" style="position:absolute;left:32807;top:14;width:710;height:1474;visibility:visible;mso-wrap-style:square;v-text-anchor:top" coordsize="70987,1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" path="m,l63259,r7728,796l70987,10900,55219,8204v-4559,,-7366,445,-8407,1346c45758,10439,45212,12446,45212,15532r,57620c49213,73520,51829,73724,53061,73787v1219,76,2425,114,3581,114l70987,71337r,10293l63259,82436v-2451,,-5614,-51,-9462,-178c49962,82169,47104,82105,45237,82105r,40133c45237,130543,46533,135750,49200,137909v2667,2159,8572,3544,17767,4191l66967,147472,,147472r,-5372c8750,141300,14211,139636,16370,137109v2159,-2565,3251,-8356,3251,-17462l19621,23952v,-7696,-1219,-12763,-3632,-15202c13538,6286,8217,4750,,4102l,xe" fillcolor="#0b0907" stroked="f" strokeweight="0">
                <v:stroke miterlimit="83231f" joinstyle="miter"/>
                <v:path arrowok="t" textboxrect="0,0,70987,147472"/>
              </v:shape>
              <v:shape id="Shape 8" o:spid="_x0000_s1029" style="position:absolute;left:33832;top:70;width:599;height:1418;visibility:visible;mso-wrap-style:square;v-text-anchor:top" coordsize="59912,14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" path="m59912,r,28502l36792,83758r23120,l59912,94909r-27755,l13538,141035r-305,737l,141772r698,-1651l59912,xe" fillcolor="#0b0907" stroked="f" strokeweight="0">
                <v:stroke miterlimit="83231f" joinstyle="miter"/>
                <v:path arrowok="t" textboxrect="0,0,59912,141772"/>
              </v:shape>
              <v:shape id="Shape 9" o:spid="_x0000_s1030" style="position:absolute;left:33517;top:22;width:538;height:808;visibility:visible;mso-wrap-style:square;v-text-anchor:top" coordsize="53842,8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" path="m,l18748,1932v7811,1818,14481,4542,19638,8168c48685,17365,53842,26928,53842,38815v,15024,-5690,25921,-17146,32677c30981,74870,24174,77407,16646,79099l,80834,,70541,9811,68787c20453,63542,25774,53737,25774,39336,25774,25823,19894,16539,8147,11497l,10104,,xe" fillcolor="#0b0907" stroked="f" strokeweight="0">
                <v:stroke miterlimit="83231f" joinstyle="miter"/>
                <v:path arrowok="t" textboxrect="0,0,53842,80834"/>
              </v:shape>
              <v:shape id="Shape 10" o:spid="_x0000_s1031" style="position:absolute;left:34431;top:23;width:1409;height:1465;visibility:visible;mso-wrap-style:square;v-text-anchor:top" coordsize="140945,14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" path="m73425,r61506,l140945,919r,11799l128848,10681v-7722,,-9995,711,-10656,1155c117189,12471,116656,14275,116656,17043r,52388c124054,69126,130445,68574,135788,67777r5157,-1253l140945,99745,132795,89700v-4151,-5117,-7268,-8960,-8316,-10249l116656,79883r,41796c116656,131216,118434,134798,119933,136106v2235,1981,7365,3315,15329,4000l136341,140208r,6325l60179,146533v-8128,,-14554,-4941,-18606,-14275c38983,126200,29572,103924,27781,99632l,99632,,88481r23120,l70,33058,,33225,,4723,1695,711r8065,l62986,121806v3518,7937,6324,12877,8344,14681c73209,138176,76219,140043,80512,140043v7886,,11633,-4661,11633,-20879l92145,24816v,-7303,-1054,-12091,-3112,-14224c86938,8445,82061,7036,74530,6426l73425,6325,73425,xe" fillcolor="#0b0907" stroked="f" strokeweight="0">
                <v:stroke miterlimit="83231f" joinstyle="miter"/>
                <v:path arrowok="t" textboxrect="0,0,140945,146533"/>
              </v:shape>
              <v:shape id="Shape 11" o:spid="_x0000_s1032" style="position:absolute;left:35840;top:28;width:1151;height:1460;visibility:visible;mso-wrap-style:square;v-text-anchor:top" coordsize="115094,145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" path="m70923,r44171,l115094,23939r-216,928l114878,69177r216,-192l115094,69456r-216,76l114878,69761r216,-190l115094,82566r-216,200l114878,121476r216,2072l115094,145986r-63411,c41675,145986,33293,140106,29153,135077,27089,132575,16732,119821,6367,107048l,99199,,65978,7690,64109c18840,59538,24289,51156,24289,38468,24289,26264,19450,18186,9468,13767l,12172,,373,25800,4318v16294,6185,24587,17754,24587,34353c50387,49835,46679,58547,39376,64567,32569,70155,23400,73977,12059,75959r43599,53695c58312,132893,60966,135280,63608,136753v2603,1461,5829,2807,11875,2807c82938,139560,85173,138417,87624,135611v1295,-1537,2870,-5652,2870,-16676l90494,24917v,-9309,-1727,-12954,-3175,-14363c85820,9106,81972,7239,72015,6578r-1092,-88l70923,xe" fillcolor="#0b0907" stroked="f" strokeweight="0">
                <v:stroke miterlimit="83231f" joinstyle="miter"/>
                <v:path arrowok="t" textboxrect="0,0,115094,145986"/>
              </v:shape>
              <v:shape id="Shape 12" o:spid="_x0000_s1033" style="position:absolute;left:36991;top:1264;width:194;height:224;visibility:visible;mso-wrap-style:square;v-text-anchor:top" coordsize="19380,2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" path="m,l857,8232v629,2249,1442,3468,2178,4122c5271,14323,10401,15682,18301,16368r1079,89l19380,22438,,22438,,xe" fillcolor="#0b0907" stroked="f" strokeweight="0">
                <v:stroke miterlimit="83231f" joinstyle="miter"/>
                <v:path arrowok="t" textboxrect="0,0,19380,22438"/>
              </v:shape>
              <v:shape id="Shape 13" o:spid="_x0000_s1034" style="position:absolute;left:36991;top:28;width:199;height:240;visibility:visible;mso-wrap-style:square;v-text-anchor:top" coordsize="19888,2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" path="m,l19888,r,6515l18771,6578c10643,6985,5359,8293,3137,10465l,23939,,xe" fillcolor="#0b0907" stroked="f" strokeweight="0">
                <v:stroke miterlimit="83231f" joinstyle="miter"/>
                <v:path arrowok="t" textboxrect="0,0,19888,23939"/>
              </v:shape>
              <v:shape id="Shape 14" o:spid="_x0000_s1035" style="position:absolute;left:36991;top:23;width:1810;height:1466;visibility:visible;mso-wrap-style:square;v-text-anchor:top" coordsize="180982,14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" path="m113474,r61494,l180982,920r,11797l168897,10681v-7734,,-9995,711,-10680,1155c157226,12471,156693,14275,156693,17043r,52388c164097,69126,170491,68574,175835,67777r5147,-1252l180982,99745,172831,89700v-4153,-5117,-7274,-8960,-8328,-10249l156693,79883r,41796c156693,131216,158471,134798,159982,136106v2210,1981,7353,3315,15303,4000l176378,140208r,6401l83591,146609v-14363,,-25310,-11214,-29984,-15990c49352,126289,11456,85052,5220,78270l,83112,,70117r216,-191l,70002r,-471l33579,39713c49581,24524,55309,18872,56464,14719,58217,8445,50635,7087,41491,7087l41377,546r59842,l101219,7010c85370,7620,74447,14199,63665,24003,52896,33820,22492,62268,22492,62268r50812,54902c82652,127127,89040,133160,92316,135560v4941,3607,11227,4597,19927,4597c120599,140157,127114,138366,129375,135674v1283,-1537,2819,-5664,2819,-16510l132194,24816v,-7303,-1066,-12091,-3124,-14224c126975,8445,122098,7036,114567,6426r-1093,-101l113474,xe" fillcolor="#0b0907" stroked="f" strokeweight="0">
                <v:stroke miterlimit="83231f" joinstyle="miter"/>
                <v:path arrowok="t" textboxrect="0,0,180982,146609"/>
              </v:shape>
              <v:shape id="Shape 15" o:spid="_x0000_s1036" style="position:absolute;left:38801;top:32;width:749;height:1456;visibility:visible;mso-wrap-style:square;v-text-anchor:top" coordsize="74860,14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" path="m,l25787,3944v16333,6185,24613,17755,24613,34354c50400,49461,46691,58173,39376,64193,32582,69781,23412,73604,12059,75585r43598,53696c58312,132519,60979,134907,63621,136380v2616,1460,6032,2413,10159,2807l74860,139288r,6325l51695,145613v-10007,,-18402,-5880,-22555,-10909c27083,132202,16732,119448,6369,106675l,98825,,65605,7690,63736c18853,59164,24288,50782,24288,38095,24288,25890,19450,17813,9468,13393l,11798,,xe" fillcolor="#0b0907" stroked="f" strokeweight="0">
                <v:stroke miterlimit="83231f" joinstyle="miter"/>
                <v:path arrowok="t" textboxrect="0,0,74860,145613"/>
              </v:shape>
              <v:shape id="Shape 16" o:spid="_x0000_s1037" style="position:absolute;left:39395;width:722;height:1519;visibility:visible;mso-wrap-style:square;v-text-anchor:top" coordsize="72199,15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" path="m72199,r,10213l54773,14205c49412,16869,44532,20853,40170,26137,31381,36754,26911,53543,26911,76022v,22403,4458,39142,13208,49784c44469,131089,49346,135068,54714,137725r17485,3980l72199,151930v-20561,,-37858,-7061,-51435,-20993c6985,116738,,98247,,76022,,52642,7467,33617,22161,19482,35661,6553,52514,,72199,xe" fillcolor="#0b0907" stroked="f" strokeweight="0">
                <v:stroke miterlimit="83231f" joinstyle="miter"/>
                <v:path arrowok="t" textboxrect="0,0,72199,151930"/>
              </v:shape>
              <v:shape id="Shape 17" o:spid="_x0000_s1038" style="position:absolute;left:41846;top:70;width:599;height:1418;visibility:visible;mso-wrap-style:square;v-text-anchor:top" coordsize="59906,14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" path="m59906,r,28513l36792,83783r23114,l59906,94934r-27775,l13513,141060r-305,737l,141797r698,-1651l59906,xe" fillcolor="#0b0907" stroked="f" strokeweight="0">
                <v:stroke miterlimit="83231f" joinstyle="miter"/>
                <v:path arrowok="t" textboxrect="0,0,59906,141797"/>
              </v:shape>
              <v:shape id="Shape 18" o:spid="_x0000_s1039" style="position:absolute;left:40678;top:30;width:1398;height:1458;visibility:visible;mso-wrap-style:square;v-text-anchor:top" coordsize="139764,1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" path="m125070,r14694,l138532,1829,87783,79273r,41821c87783,130988,89751,134582,91389,135826v2502,1931,8420,3150,17602,3620l110122,139497r,6350l41592,145847r,-6350l42710,139446v11773,-660,16002,-2565,17488,-4039c61659,133947,63398,129845,63398,118554r,-37249l35242,40005c25502,25832,18605,16599,14719,12586,10998,8776,6414,6706,1118,6439l,6375,,51r25794,c36944,51,43624,9715,48044,16091r788,1143c52553,22619,76734,58191,81966,65887l124727,533,125070,xe" fillcolor="#0b0907" stroked="f" strokeweight="0">
                <v:stroke miterlimit="83231f" joinstyle="miter"/>
                <v:path arrowok="t" textboxrect="0,0,139764,145847"/>
              </v:shape>
              <v:shape id="Shape 19" o:spid="_x0000_s1040" style="position:absolute;left:40117;width:722;height:1519;visibility:visible;mso-wrap-style:square;v-text-anchor:top" coordsize="72225,15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" path="m,c19786,,36652,6591,50165,19583,64795,33668,72225,52654,72225,76022v,23711,-7684,42888,-22835,56972c35839,145555,19228,151930,,151930l,141705r64,14c12421,141719,23165,136500,31953,126213,40805,115862,45288,98971,45288,76022v,-23228,-4547,-40221,-13474,-50444c22898,15380,12217,10198,64,10198l,10213,,xe" fillcolor="#0b0907" stroked="f" strokeweight="0">
                <v:stroke miterlimit="83231f" joinstyle="miter"/>
                <v:path arrowok="t" textboxrect="0,0,72225,151930"/>
              </v:shape>
              <v:shape id="Shape 20" o:spid="_x0000_s1041" style="position:absolute;left:42445;top:29;width:2080;height:1459;visibility:visible;mso-wrap-style:square;v-text-anchor:top" coordsize="208013,14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" path="m1727,l9690,,62992,121196v4369,9855,6934,13437,8331,14681c73127,137516,76619,139344,82143,139344v9195,,14923,-4889,14923,-18110l97066,24803v,-7340,-1054,-12116,-3162,-14249c91808,8407,86842,7049,79121,6515r-1105,-89l78016,127r63563,l141579,6452r-1130,63c132753,6922,127584,8154,125095,10173v-2413,1943,-3645,6362,-3645,13144l121450,127483v,2171,368,3861,1067,5054c123127,133579,124638,134264,126987,134557v1601,215,3277,355,5042,419c133807,135039,137185,135065,142100,135065v19025,,32017,-1550,38608,-4636c187211,127381,193637,119380,199860,106642r330,-660l208013,105982r-431,1498l196964,145047r-228,876l60160,145923v-8116,,-14542,-4940,-18580,-14275c38976,125590,29578,103315,27749,99022l,99022,,87871r23114,l64,32449,,32601,,4088,1727,xe" fillcolor="#0b0907" stroked="f" strokeweight="0">
                <v:stroke miterlimit="83231f" joinstyle="miter"/>
                <v:path arrowok="t" textboxrect="0,0,208013,145923"/>
              </v:shape>
              <v:shape id="Shape 21" o:spid="_x0000_s1042" style="position:absolute;left:35900;top:3399;width:331;height:547;visibility:visible;mso-wrap-style:square;v-text-anchor:top" coordsize="33058,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" path="m17513,v5880,,10846,3010,13653,8204l26479,11214c24371,7569,21856,5461,17373,5461v-4699,,-8763,3365,-8763,8191c8610,18212,13310,20320,16878,21933r3505,1536c27254,26479,33058,29908,33058,38316v,9245,-7417,16319,-16599,16319c7988,54635,1676,49174,,40983l5740,39370v775,5397,4902,9804,10580,9804c21996,49174,27178,44831,27178,38875v,-6160,-4839,-8268,-9728,-10503l14224,26975c8052,24168,2730,21006,2730,13449,2730,5258,9665,,17513,xe" fillcolor="#0b0907" stroked="f" strokeweight="0">
                <v:stroke miterlimit="83231f" joinstyle="miter"/>
                <v:path arrowok="t" textboxrect="0,0,33058,54635"/>
              </v:shape>
              <v:shape id="Shape 1689" o:spid="_x0000_s1043" style="position:absolute;left:36529;top:3408;width:91;height:528;visibility:visible;mso-wrap-style:square;v-text-anchor:top" coordsize="9144,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" path="m,l9144,r,52807l,52807,,e" fillcolor="#0b0907" stroked="f" strokeweight="0">
                <v:stroke miterlimit="83231f" joinstyle="miter"/>
                <v:path arrowok="t" textboxrect="0,0,9144,52807"/>
              </v:shape>
              <v:shape id="Shape 23" o:spid="_x0000_s1044" style="position:absolute;left:36909;top:3386;width:470;height:574;visibility:visible;mso-wrap-style:square;v-text-anchor:top" coordsize="47066,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" path="m,l41186,43142r,-40907l47066,2235r,55194l5880,14351r,40691l,55042,,xe" fillcolor="#0b0907" stroked="f" strokeweight="0">
                <v:stroke miterlimit="83231f" joinstyle="miter"/>
                <v:path arrowok="t" textboxrect="0,0,47066,57429"/>
              </v:shape>
              <v:shape id="Shape 24" o:spid="_x0000_s1045" style="position:absolute;left:37669;top:3399;width:523;height:547;visibility:visible;mso-wrap-style:square;v-text-anchor:top" coordsize="52324,5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" path="m27534,v9245,,16738,4140,22339,11430l45593,15418c41186,9182,35242,5474,27458,5474,15405,5474,5880,15621,5880,27534v,5600,2248,10922,6172,14922c15901,46304,21501,49174,27038,49174v9170,,18847,-6718,18847,-16522l30188,32652r,-5474l52184,27178v140,7150,-634,13030,-5460,18631c41885,51422,34531,54648,27178,54648,12332,54648,,42316,,27457,,12332,12332,,27534,xe" fillcolor="#0b0907" stroked="f" strokeweight="0">
                <v:stroke miterlimit="83231f" joinstyle="miter"/>
                <v:path arrowok="t" textboxrect="0,0,52324,54648"/>
              </v:shape>
              <v:shape id="Shape 25" o:spid="_x0000_s1046" style="position:absolute;left:38435;top:3389;width:241;height:547;visibility:visible;mso-wrap-style:square;v-text-anchor:top" coordsize="24130,5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" path="m24130,r,13419l15202,34340r8928,l24130,39800r-11303,l6439,54787,,54787,24130,xe" fillcolor="#0b0907" stroked="f" strokeweight="0">
                <v:stroke miterlimit="83231f" joinstyle="miter"/>
                <v:path arrowok="t" textboxrect="0,0,24130,54787"/>
              </v:shape>
              <v:shape id="Shape 26" o:spid="_x0000_s1047" style="position:absolute;left:38676;top:3383;width:240;height:553;visibility:visible;mso-wrap-style:square;v-text-anchor:top" coordsize="23990,5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" path="m241,l23990,55334r-6515,l11240,40348,,40348,,34887r8928,l102,13729,,13967,,547,241,xe" fillcolor="#0b0907" stroked="f" strokeweight="0">
                <v:stroke miterlimit="83231f" joinstyle="miter"/>
                <v:path arrowok="t" textboxrect="0,0,23990,55334"/>
              </v:shape>
              <v:shape id="Shape 27" o:spid="_x0000_s1048" style="position:absolute;left:39184;top:3408;width:139;height:528;visibility:visible;mso-wrap-style:square;v-text-anchor:top" coordsize="13869,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" path="m,l8687,r5182,1111l13869,6317,8052,5461r-2172,l5880,24232r3924,l13869,23308r,5345l10147,29693r-4267,l5880,52807,,52807,,xe" fillcolor="#0b0907" stroked="f" strokeweight="0">
                <v:stroke miterlimit="83231f" joinstyle="miter"/>
                <v:path arrowok="t" textboxrect="0,0,13869,52807"/>
              </v:shape>
              <v:shape id="Shape 28" o:spid="_x0000_s1049" style="position:absolute;left:39323;top:3419;width:138;height:276;visibility:visible;mso-wrap-style:square;v-text-anchor:top" coordsize="13869,2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" path="m,l7912,1696v3924,2730,5957,7353,5957,12040c13869,18016,12116,22346,8827,25077l,27542,,22198,4405,21197c6604,19762,7988,17381,7988,13596,7988,9291,6252,6979,3658,5744l,5206,,xe" fillcolor="#0b0907" stroked="f" strokeweight="0">
                <v:stroke miterlimit="83231f" joinstyle="miter"/>
                <v:path arrowok="t" textboxrect="0,0,13869,27542"/>
              </v:shape>
              <v:shape id="Shape 29" o:spid="_x0000_s1050" style="position:absolute;left:39720;top:3399;width:275;height:547;visibility:visible;mso-wrap-style:square;v-text-anchor:top" coordsize="27521,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" path="m27521,r,5461l12157,11898c8262,15865,5880,21330,5880,27318v,5950,2416,11410,6330,15384l27521,49161r,5474l8112,46709c3115,41796,,34982,,27381,,19818,3115,12973,8112,8018l27521,xe" fillcolor="#0b0907" stroked="f" strokeweight="0">
                <v:stroke miterlimit="83231f" joinstyle="miter"/>
                <v:path arrowok="t" textboxrect="0,0,27521,54635"/>
              </v:shape>
              <v:shape id="Shape 30" o:spid="_x0000_s1051" style="position:absolute;left:39995;top:3399;width:276;height:547;visibility:visible;mso-wrap-style:square;v-text-anchor:top" coordsize="27534,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" path="m,c15063,,27534,12255,27534,27381,27534,42583,15063,54635,,54635r,l,49162r,c11976,49162,21641,39218,21641,27318,21641,15342,12116,5461,,5461r,l,,,xe" fillcolor="#0b0907" stroked="f" strokeweight="0">
                <v:stroke miterlimit="83231f" joinstyle="miter"/>
                <v:path arrowok="t" textboxrect="0,0,27534,54635"/>
              </v:shape>
              <v:shape id="Shape 31" o:spid="_x0000_s1052" style="position:absolute;left:40561;top:3408;width:135;height:528;visibility:visible;mso-wrap-style:square;v-text-anchor:top" coordsize="13481,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" path="m,l7633,r5848,1230l13481,6400,7633,5461r-1753,l5880,24448r1816,l13481,23403r,15116l7353,29629r-1473,l5880,52807,,52807,,xe" fillcolor="#0b0907" stroked="f" strokeweight="0">
                <v:stroke miterlimit="83231f" joinstyle="miter"/>
                <v:path arrowok="t" textboxrect="0,0,13481,52807"/>
              </v:shape>
              <v:shape id="Shape 32" o:spid="_x0000_s1053" style="position:absolute;left:40696;top:3421;width:170;height:515;visibility:visible;mso-wrap-style:square;v-text-anchor:top" coordsize="17050,5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" path="m,l7569,1593v3582,2155,5912,5800,5912,11757c13481,21465,8363,27205,248,27916l17050,51577r-7201,l,37288,,22173r3404,-615c5918,20217,7601,17852,7601,13756,7601,9412,6007,7031,3529,5736l,5169,,xe" fillcolor="#0b0907" stroked="f" strokeweight="0">
                <v:stroke miterlimit="83231f" joinstyle="miter"/>
                <v:path arrowok="t" textboxrect="0,0,17050,51577"/>
              </v:shape>
              <v:shape id="Shape 33" o:spid="_x0000_s1054" style="position:absolute;left:41151;top:3408;width:274;height:528;visibility:visible;mso-wrap-style:square;v-text-anchor:top" coordsize="27394,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" path="m,l27394,r,5461l5880,5461r,15697l26759,21158r,5461l5880,26619r,20739l27394,47358r,5449l,52807,,xe" fillcolor="#0b0907" stroked="f" strokeweight="0">
                <v:stroke miterlimit="83231f" joinstyle="miter"/>
                <v:path arrowok="t" textboxrect="0,0,27394,52807"/>
              </v:shape>
              <v:shape id="Shape 34" o:spid="_x0000_s1055" style="position:absolute;left:34496;top:2003;width:275;height:546;visibility:visible;mso-wrap-style:square;v-text-anchor:top" coordsize="27521,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" path="m27521,r,5461c15405,5461,5880,15342,5880,27318v,11900,9665,21844,21641,21844l27521,54635c12472,54635,,42583,,27381,,12255,12472,,27521,xe" fillcolor="#0b0907" stroked="f" strokeweight="0">
                <v:stroke miterlimit="83231f" joinstyle="miter"/>
                <v:path arrowok="t" textboxrect="0,0,27521,54635"/>
              </v:shape>
              <v:shape id="Shape 35" o:spid="_x0000_s1056" style="position:absolute;left:34771;top:2003;width:275;height:546;visibility:visible;mso-wrap-style:square;v-text-anchor:top" coordsize="27534,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" path="m,c15062,,27534,12255,27534,27381,27534,42583,15062,54635,,54635l,49162v11976,,21641,-9944,21641,-21844c21641,15342,12116,5461,,5461l,xe" fillcolor="#0b0907" stroked="f" strokeweight="0">
                <v:stroke miterlimit="83231f" joinstyle="miter"/>
                <v:path arrowok="t" textboxrect="0,0,27534,54635"/>
              </v:shape>
              <v:shape id="Shape 36" o:spid="_x0000_s1057" style="position:absolute;left:35340;top:1989;width:470;height:575;visibility:visible;mso-wrap-style:square;v-text-anchor:top" coordsize="47066,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" path="m,l41186,43142r,-40907l47066,2235r,55194l5880,14351r,40704l,55055,,xe" fillcolor="#0b0907" stroked="f" strokeweight="0">
                <v:stroke miterlimit="83231f" joinstyle="miter"/>
                <v:path arrowok="t" textboxrect="0,0,47066,57429"/>
              </v:shape>
              <v:shape id="Shape 37" o:spid="_x0000_s1058" style="position:absolute;left:36557;top:2012;width:156;height:528;visibility:visible;mso-wrap-style:square;v-text-anchor:top" coordsize="15583,5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" path="m,l8687,r6896,1722l15583,6659,8192,5474r-2312,l5880,23266r2248,l15583,22049r,7037l10999,28308r-5119,l5880,47358r5881,l15583,46608r,5361l12256,52819,,52819,,xe" fillcolor="#0b0907" stroked="f" strokeweight="0">
                <v:stroke miterlimit="83231f" joinstyle="miter"/>
                <v:path arrowok="t" textboxrect="0,0,15583,52819"/>
              </v:shape>
              <v:shape id="Shape 38" o:spid="_x0000_s1059" style="position:absolute;left:36713;top:2029;width:155;height:502;visibility:visible;mso-wrap-style:square;v-text-anchor:top" coordsize="15583,5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" path="m,l5520,1378v3211,2224,5224,5796,5224,11188c10744,16845,9144,20490,5562,22878v6312,1537,10021,7201,10021,13500c15583,41636,13465,45316,10042,47681l,50247,,44886,5412,43823c7969,42414,9703,39998,9703,35972v,-4096,-1962,-6442,-4729,-7765l,27364,,20327r1195,-195c3445,18912,4864,16668,4864,12566,4864,8578,3604,6374,1441,5168l,4937,,xe" fillcolor="#0b0907" stroked="f" strokeweight="0">
                <v:stroke miterlimit="83231f" joinstyle="miter"/>
                <v:path arrowok="t" textboxrect="0,0,15583,50247"/>
              </v:shape>
              <v:shape id="Shape 39" o:spid="_x0000_s1060" style="position:absolute;left:37165;top:2012;width:274;height:528;visibility:visible;mso-wrap-style:square;v-text-anchor:top" coordsize="27381,5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" path="m,l27381,r,5474l5880,5474r,15684l26746,21158r,5461l5880,26619r,20739l27381,47358r,5461l,52819,,xe" fillcolor="#0b0907" stroked="f" strokeweight="0">
                <v:stroke miterlimit="83231f" joinstyle="miter"/>
                <v:path arrowok="t" textboxrect="0,0,27381,52819"/>
              </v:shape>
              <v:shape id="Shape 40" o:spid="_x0000_s1061" style="position:absolute;left:37700;top:1992;width:241;height:548;visibility:visible;mso-wrap-style:square;v-text-anchor:top" coordsize="24130,5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" path="m24130,r,13419l15202,34340r8928,l24130,39800r-11316,l6439,54787,,54787,24130,xe" fillcolor="#0b0907" stroked="f" strokeweight="0">
                <v:stroke miterlimit="83231f" joinstyle="miter"/>
                <v:path arrowok="t" textboxrect="0,0,24130,54787"/>
              </v:shape>
              <v:shape id="Shape 41" o:spid="_x0000_s1062" style="position:absolute;left:37941;top:1987;width:240;height:553;visibility:visible;mso-wrap-style:square;v-text-anchor:top" coordsize="23990,5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" path="m241,l23990,55334r-6515,l11240,40348,,40348,,34887r8928,l102,13729,,13967,,547,241,xe" fillcolor="#0b0907" stroked="f" strokeweight="0">
                <v:stroke miterlimit="83231f" joinstyle="miter"/>
                <v:path arrowok="t" textboxrect="0,0,23990,55334"/>
              </v:shape>
              <v:shape id="Shape 42" o:spid="_x0000_s1063" style="position:absolute;left:38419;top:2003;width:433;height:546;visibility:visible;mso-wrap-style:square;v-text-anchor:top" coordsize="43294,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" path="m27534,v5879,,11061,1676,15760,5194l43294,12471c39091,8128,33274,5474,27178,5474,15418,5474,5893,15697,5893,27318v,11620,9588,21856,21425,21856c33274,49174,39091,46368,43294,42177r,7277c38748,52743,33134,54635,27534,54635,12611,54635,,42519,,27534,,12408,12395,,27534,xe" fillcolor="#0b0907" stroked="f" strokeweight="0">
                <v:stroke miterlimit="83231f" joinstyle="miter"/>
                <v:path arrowok="t" textboxrect="0,0,43294,54635"/>
              </v:shape>
              <v:shape id="Shape 43" o:spid="_x0000_s1064" style="position:absolute;left:39164;top:2012;width:388;height:528;visibility:visible;mso-wrap-style:square;v-text-anchor:top" coordsize="38799,5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" path="m,l5880,r,21425l32919,21425,32919,r5880,l38799,52806r-5880,l32919,26899r-27039,l5880,52806,,52806,,xe" fillcolor="#0b0907" stroked="f" strokeweight="0">
                <v:stroke miterlimit="83231f" joinstyle="miter"/>
                <v:path arrowok="t" textboxrect="0,0,38799,52806"/>
              </v:shape>
              <v:shape id="Shape 44" o:spid="_x0000_s1065" style="position:absolute;left:40298;top:2012;width:135;height:528;visibility:visible;mso-wrap-style:square;v-text-anchor:top" coordsize="13475,5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" path="m,l7633,r5842,1229l13475,6412,7633,5474r-1753,l5880,24448r1816,l13475,23407r,15114l7353,29629r-1473,l5880,52819,,52819,,xe" fillcolor="#0b0907" stroked="f" strokeweight="0">
                <v:stroke miterlimit="83231f" joinstyle="miter"/>
                <v:path arrowok="t" textboxrect="0,0,13475,52819"/>
              </v:shape>
              <v:shape id="Shape 45" o:spid="_x0000_s1066" style="position:absolute;left:40433;top:2024;width:170;height:516;visibility:visible;mso-wrap-style:square;v-text-anchor:top" coordsize="17056,5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" path="m,l7576,1594v3581,2156,5912,5800,5912,11757c13488,21466,8369,27206,254,27917l17056,51590r-7214,l,37292,,22178r3404,-612c5915,20228,7595,17865,7595,13770,7595,9426,6004,7045,3529,5750l,5183,,xe" fillcolor="#0b0907" stroked="f" strokeweight="0">
                <v:stroke miterlimit="83231f" joinstyle="miter"/>
                <v:path arrowok="t" textboxrect="0,0,17056,51590"/>
              </v:shape>
              <v:shape id="Shape 46" o:spid="_x0000_s1067" style="position:absolute;left:40861;top:2003;width:275;height:546;visibility:visible;mso-wrap-style:square;v-text-anchor:top" coordsize="27527,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" path="m27527,r,5461l12159,11896c8262,15863,5880,21327,5880,27315v,5950,2416,11411,6331,15385l27527,49157r,5473l8118,46706c3118,41793,,34980,,27379,,19816,3118,12971,8118,8016l27527,xe" fillcolor="#0b0907" stroked="f" strokeweight="0">
                <v:stroke miterlimit="83231f" joinstyle="miter"/>
                <v:path arrowok="t" textboxrect="0,0,27527,54630"/>
              </v:shape>
              <v:shape id="Shape 47" o:spid="_x0000_s1068" style="position:absolute;left:41136;top:2003;width:276;height:546;visibility:visible;mso-wrap-style:square;v-text-anchor:top" coordsize="27527,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" path="m6,c15056,,27527,12255,27527,27381,27527,42583,15056,54635,6,54635r-6,-2l,49159r6,3c11983,49162,21647,39218,21647,27318,21647,15342,12122,5461,6,5461r-6,3l,3,6,xe" fillcolor="#0b0907" stroked="f" strokeweight="0">
                <v:stroke miterlimit="83231f" joinstyle="miter"/>
                <v:path arrowok="t" textboxrect="0,0,27527,54635"/>
              </v:shape>
              <v:shape id="Shape 48" o:spid="_x0000_s1069" style="position:absolute;left:41653;top:1992;width:241;height:548;visibility:visible;mso-wrap-style:square;v-text-anchor:top" coordsize="24130,5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" path="m24130,r,13419l15202,34340r8928,l24130,39800r-11316,l6439,54787,,54787,24130,xe" fillcolor="#0b0907" stroked="f" strokeweight="0">
                <v:stroke miterlimit="83231f" joinstyle="miter"/>
                <v:path arrowok="t" textboxrect="0,0,24130,54787"/>
              </v:shape>
              <v:shape id="Shape 49" o:spid="_x0000_s1070" style="position:absolute;left:41894;top:1987;width:240;height:553;visibility:visible;mso-wrap-style:square;v-text-anchor:top" coordsize="23990,5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" path="m241,l23990,55334r-6515,l11240,40348,,40348,,34887r8928,l102,13729,,13967,,547,241,xe" fillcolor="#0b0907" stroked="f" strokeweight="0">
                <v:stroke miterlimit="83231f" joinstyle="miter"/>
                <v:path arrowok="t" textboxrect="0,0,23990,55334"/>
              </v:shape>
              <v:shape id="Shape 50" o:spid="_x0000_s1071" style="position:absolute;left:42402;top:2012;width:196;height:528;visibility:visible;mso-wrap-style:square;v-text-anchor:top" coordsize="19653,5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" path="m,l9944,r9709,1059l19653,6844r-772,-418c16167,5683,13278,5474,10160,5474r-4267,l5893,47358r4267,c13379,47358,16338,47130,19097,46333r556,-319l19653,51743,9817,52819,,52819,,xe" fillcolor="#0b0907" stroked="f" strokeweight="0">
                <v:stroke miterlimit="83231f" joinstyle="miter"/>
                <v:path arrowok="t" textboxrect="0,0,19653,52819"/>
              </v:shape>
              <v:shape id="Shape 51" o:spid="_x0000_s1072" style="position:absolute;left:42598;top:2022;width:197;height:507;visibility:visible;mso-wrap-style:square;v-text-anchor:top" coordsize="19641,5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" path="m,l1224,133v3380,929,6549,2523,9666,5184c16923,10511,19641,17585,19641,25421v,7709,-2794,14503,-8611,19685c7881,47913,4728,49576,1330,50538l,50684,,44955,7182,40839v4343,-4064,6578,-9602,6578,-15482c13760,19337,11449,13521,6902,9520l,5785,,xe" fillcolor="#0b0907" stroked="f" strokeweight="0">
                <v:stroke miterlimit="83231f" joinstyle="miter"/>
                <v:path arrowok="t" textboxrect="0,0,19641,50684"/>
              </v:shape>
              <w10:wrap type="through"/>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804AE"/>
    <w:multiLevelType w:val="hybridMultilevel"/>
    <w:tmpl w:val="FB98999C"/>
    <w:lvl w:ilvl="0" w:tplc="830015D6">
      <w:start w:val="6"/>
      <w:numFmt w:val="bullet"/>
      <w:lvlText w:val="-"/>
      <w:lvlJc w:val="left"/>
      <w:pPr>
        <w:ind w:left="720" w:hanging="360"/>
      </w:pPr>
      <w:rPr>
        <w:rFonts w:ascii="Tahoma" w:eastAsia="Calibri" w:hAnsi="Tahoma" w:cs="Tahoma"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DEB12CE"/>
    <w:multiLevelType w:val="hybridMultilevel"/>
    <w:tmpl w:val="51C4243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13E56B59"/>
    <w:multiLevelType w:val="multilevel"/>
    <w:tmpl w:val="B5F027CC"/>
    <w:lvl w:ilvl="0">
      <w:start w:val="1"/>
      <w:numFmt w:val="decimal"/>
      <w:lvlText w:val="%1"/>
      <w:lvlJc w:val="left"/>
      <w:pPr>
        <w:tabs>
          <w:tab w:val="num" w:pos="720"/>
        </w:tabs>
        <w:ind w:left="720" w:hanging="720"/>
      </w:pPr>
      <w:rPr>
        <w:rFonts w:hint="eastAsia"/>
      </w:rPr>
    </w:lvl>
    <w:lvl w:ilvl="1">
      <w:start w:val="1"/>
      <w:numFmt w:val="decimal"/>
      <w:lvlText w:val="%1.3"/>
      <w:lvlJc w:val="left"/>
      <w:pPr>
        <w:tabs>
          <w:tab w:val="num" w:pos="720"/>
        </w:tabs>
        <w:ind w:left="720" w:hanging="72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720"/>
        </w:tabs>
        <w:ind w:left="720" w:hanging="72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080"/>
        </w:tabs>
        <w:ind w:left="1080" w:hanging="108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440"/>
        </w:tabs>
        <w:ind w:left="1440" w:hanging="1440"/>
      </w:pPr>
      <w:rPr>
        <w:rFonts w:hint="eastAsia"/>
      </w:rPr>
    </w:lvl>
  </w:abstractNum>
  <w:abstractNum w:abstractNumId="3" w15:restartNumberingAfterBreak="0">
    <w:nsid w:val="14995940"/>
    <w:multiLevelType w:val="multilevel"/>
    <w:tmpl w:val="7DDCD21A"/>
    <w:lvl w:ilvl="0">
      <w:start w:val="1"/>
      <w:numFmt w:val="decimal"/>
      <w:lvlText w:val="%1"/>
      <w:lvlJc w:val="left"/>
      <w:pPr>
        <w:tabs>
          <w:tab w:val="num" w:pos="720"/>
        </w:tabs>
        <w:ind w:left="720" w:hanging="720"/>
      </w:pPr>
      <w:rPr>
        <w:rFonts w:hint="eastAsia"/>
      </w:rPr>
    </w:lvl>
    <w:lvl w:ilvl="1">
      <w:start w:val="1"/>
      <w:numFmt w:val="decimal"/>
      <w:lvlText w:val="%1.%2"/>
      <w:lvlJc w:val="left"/>
      <w:pPr>
        <w:tabs>
          <w:tab w:val="num" w:pos="720"/>
        </w:tabs>
        <w:ind w:left="720" w:hanging="72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720"/>
        </w:tabs>
        <w:ind w:left="720" w:hanging="72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080"/>
        </w:tabs>
        <w:ind w:left="1080" w:hanging="108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440"/>
        </w:tabs>
        <w:ind w:left="1440" w:hanging="1440"/>
      </w:pPr>
      <w:rPr>
        <w:rFonts w:hint="eastAsia"/>
      </w:rPr>
    </w:lvl>
  </w:abstractNum>
  <w:abstractNum w:abstractNumId="4" w15:restartNumberingAfterBreak="0">
    <w:nsid w:val="1A450E4A"/>
    <w:multiLevelType w:val="hybridMultilevel"/>
    <w:tmpl w:val="E5EE69C4"/>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140208A8">
      <w:start w:val="6"/>
      <w:numFmt w:val="bullet"/>
      <w:lvlText w:val="-"/>
      <w:lvlJc w:val="left"/>
      <w:pPr>
        <w:ind w:left="2160" w:hanging="360"/>
      </w:pPr>
      <w:rPr>
        <w:rFonts w:ascii="Tahoma" w:eastAsia="Calibri" w:hAnsi="Tahoma" w:cs="Tahoma"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1CE82856"/>
    <w:multiLevelType w:val="multilevel"/>
    <w:tmpl w:val="105E67D4"/>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rPr>
        <w:rFonts w:hint="eastAsia"/>
      </w:rPr>
    </w:lvl>
    <w:lvl w:ilvl="2">
      <w:start w:val="1"/>
      <w:numFmt w:val="decimal"/>
      <w:isLgl/>
      <w:lvlText w:val="%1.%2.%3"/>
      <w:lvlJc w:val="left"/>
      <w:pPr>
        <w:tabs>
          <w:tab w:val="num" w:pos="720"/>
        </w:tabs>
        <w:ind w:left="720" w:hanging="720"/>
      </w:pPr>
      <w:rPr>
        <w:rFonts w:hint="eastAsia"/>
      </w:rPr>
    </w:lvl>
    <w:lvl w:ilvl="3">
      <w:start w:val="1"/>
      <w:numFmt w:val="decimal"/>
      <w:isLgl/>
      <w:lvlText w:val="%1.%2.%3.%4"/>
      <w:lvlJc w:val="left"/>
      <w:pPr>
        <w:tabs>
          <w:tab w:val="num" w:pos="720"/>
        </w:tabs>
        <w:ind w:left="720" w:hanging="720"/>
      </w:pPr>
      <w:rPr>
        <w:rFonts w:hint="eastAsia"/>
      </w:rPr>
    </w:lvl>
    <w:lvl w:ilvl="4">
      <w:start w:val="1"/>
      <w:numFmt w:val="decimal"/>
      <w:isLgl/>
      <w:lvlText w:val="%1.%2.%3.%4.%5"/>
      <w:lvlJc w:val="left"/>
      <w:pPr>
        <w:tabs>
          <w:tab w:val="num" w:pos="1080"/>
        </w:tabs>
        <w:ind w:left="1080" w:hanging="1080"/>
      </w:pPr>
      <w:rPr>
        <w:rFonts w:hint="eastAsia"/>
      </w:rPr>
    </w:lvl>
    <w:lvl w:ilvl="5">
      <w:start w:val="1"/>
      <w:numFmt w:val="decimal"/>
      <w:isLgl/>
      <w:lvlText w:val="%1.%2.%3.%4.%5.%6"/>
      <w:lvlJc w:val="left"/>
      <w:pPr>
        <w:tabs>
          <w:tab w:val="num" w:pos="1080"/>
        </w:tabs>
        <w:ind w:left="1080" w:hanging="1080"/>
      </w:pPr>
      <w:rPr>
        <w:rFonts w:hint="eastAsia"/>
      </w:rPr>
    </w:lvl>
    <w:lvl w:ilvl="6">
      <w:start w:val="1"/>
      <w:numFmt w:val="decimal"/>
      <w:isLgl/>
      <w:lvlText w:val="%1.%2.%3.%4.%5.%6.%7"/>
      <w:lvlJc w:val="left"/>
      <w:pPr>
        <w:tabs>
          <w:tab w:val="num" w:pos="1440"/>
        </w:tabs>
        <w:ind w:left="1440" w:hanging="1440"/>
      </w:pPr>
      <w:rPr>
        <w:rFonts w:hint="eastAsia"/>
      </w:rPr>
    </w:lvl>
    <w:lvl w:ilvl="7">
      <w:start w:val="1"/>
      <w:numFmt w:val="decimal"/>
      <w:isLgl/>
      <w:lvlText w:val="%1.%2.%3.%4.%5.%6.%7.%8"/>
      <w:lvlJc w:val="left"/>
      <w:pPr>
        <w:tabs>
          <w:tab w:val="num" w:pos="1440"/>
        </w:tabs>
        <w:ind w:left="1440" w:hanging="1440"/>
      </w:pPr>
      <w:rPr>
        <w:rFonts w:hint="eastAsia"/>
      </w:rPr>
    </w:lvl>
    <w:lvl w:ilvl="8">
      <w:start w:val="1"/>
      <w:numFmt w:val="decimal"/>
      <w:isLgl/>
      <w:lvlText w:val="%1.%2.%3.%4.%5.%6.%7.%8.%9"/>
      <w:lvlJc w:val="left"/>
      <w:pPr>
        <w:tabs>
          <w:tab w:val="num" w:pos="1440"/>
        </w:tabs>
        <w:ind w:left="1440" w:hanging="1440"/>
      </w:pPr>
      <w:rPr>
        <w:rFonts w:hint="eastAsia"/>
      </w:rPr>
    </w:lvl>
  </w:abstractNum>
  <w:abstractNum w:abstractNumId="6" w15:restartNumberingAfterBreak="0">
    <w:nsid w:val="3C182D63"/>
    <w:multiLevelType w:val="singleLevel"/>
    <w:tmpl w:val="CA522C2C"/>
    <w:lvl w:ilvl="0">
      <w:start w:val="1"/>
      <w:numFmt w:val="lowerLetter"/>
      <w:lvlText w:val="(%1)"/>
      <w:lvlJc w:val="left"/>
      <w:pPr>
        <w:tabs>
          <w:tab w:val="num" w:pos="1440"/>
        </w:tabs>
        <w:ind w:left="1440" w:hanging="720"/>
      </w:pPr>
      <w:rPr>
        <w:rFonts w:hint="eastAsia"/>
      </w:rPr>
    </w:lvl>
  </w:abstractNum>
  <w:abstractNum w:abstractNumId="7" w15:restartNumberingAfterBreak="0">
    <w:nsid w:val="4470343E"/>
    <w:multiLevelType w:val="hybridMultilevel"/>
    <w:tmpl w:val="8BAE0EB2"/>
    <w:lvl w:ilvl="0" w:tplc="5E204690">
      <w:start w:val="6"/>
      <w:numFmt w:val="bullet"/>
      <w:lvlText w:val="-"/>
      <w:lvlJc w:val="left"/>
      <w:pPr>
        <w:ind w:left="720" w:hanging="360"/>
      </w:pPr>
      <w:rPr>
        <w:rFonts w:ascii="Tahoma" w:eastAsia="Calibri" w:hAnsi="Tahoma" w:cs="Tahoma"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4DB96598"/>
    <w:multiLevelType w:val="multilevel"/>
    <w:tmpl w:val="732AA384"/>
    <w:lvl w:ilvl="0">
      <w:start w:val="2"/>
      <w:numFmt w:val="decimal"/>
      <w:lvlText w:val="%1"/>
      <w:lvlJc w:val="left"/>
      <w:pPr>
        <w:tabs>
          <w:tab w:val="num" w:pos="720"/>
        </w:tabs>
        <w:ind w:left="720" w:hanging="720"/>
      </w:pPr>
      <w:rPr>
        <w:rFonts w:hint="eastAsia"/>
      </w:rPr>
    </w:lvl>
    <w:lvl w:ilvl="1">
      <w:start w:val="2"/>
      <w:numFmt w:val="decimal"/>
      <w:lvlText w:val="%1.%2"/>
      <w:lvlJc w:val="left"/>
      <w:pPr>
        <w:tabs>
          <w:tab w:val="num" w:pos="720"/>
        </w:tabs>
        <w:ind w:left="720" w:hanging="72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720"/>
        </w:tabs>
        <w:ind w:left="720" w:hanging="72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080"/>
        </w:tabs>
        <w:ind w:left="1080" w:hanging="108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440"/>
        </w:tabs>
        <w:ind w:left="1440" w:hanging="1440"/>
      </w:pPr>
      <w:rPr>
        <w:rFonts w:hint="eastAsia"/>
      </w:rPr>
    </w:lvl>
  </w:abstractNum>
  <w:abstractNum w:abstractNumId="9" w15:restartNumberingAfterBreak="0">
    <w:nsid w:val="53454AB5"/>
    <w:multiLevelType w:val="singleLevel"/>
    <w:tmpl w:val="680C2530"/>
    <w:lvl w:ilvl="0">
      <w:start w:val="1"/>
      <w:numFmt w:val="lowerLetter"/>
      <w:lvlText w:val="(%1)"/>
      <w:lvlJc w:val="left"/>
      <w:pPr>
        <w:tabs>
          <w:tab w:val="num" w:pos="1440"/>
        </w:tabs>
        <w:ind w:left="1440" w:hanging="720"/>
      </w:pPr>
      <w:rPr>
        <w:rFonts w:hint="eastAsia"/>
      </w:rPr>
    </w:lvl>
  </w:abstractNum>
  <w:abstractNum w:abstractNumId="10" w15:restartNumberingAfterBreak="0">
    <w:nsid w:val="548A08C6"/>
    <w:multiLevelType w:val="multilevel"/>
    <w:tmpl w:val="A9026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C47BC9"/>
    <w:multiLevelType w:val="multilevel"/>
    <w:tmpl w:val="44386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A03B5F"/>
    <w:multiLevelType w:val="singleLevel"/>
    <w:tmpl w:val="F2C64EE0"/>
    <w:lvl w:ilvl="0">
      <w:start w:val="1"/>
      <w:numFmt w:val="decimal"/>
      <w:lvlText w:val="(%1)"/>
      <w:lvlJc w:val="left"/>
      <w:pPr>
        <w:tabs>
          <w:tab w:val="num" w:pos="720"/>
        </w:tabs>
        <w:ind w:left="720" w:hanging="720"/>
      </w:pPr>
      <w:rPr>
        <w:rFonts w:hint="eastAsia"/>
      </w:rPr>
    </w:lvl>
  </w:abstractNum>
  <w:abstractNum w:abstractNumId="13" w15:restartNumberingAfterBreak="0">
    <w:nsid w:val="5E4A0057"/>
    <w:multiLevelType w:val="singleLevel"/>
    <w:tmpl w:val="7F8EDFBE"/>
    <w:lvl w:ilvl="0">
      <w:start w:val="1"/>
      <w:numFmt w:val="lowerLetter"/>
      <w:lvlText w:val="(%1)"/>
      <w:lvlJc w:val="left"/>
      <w:pPr>
        <w:tabs>
          <w:tab w:val="num" w:pos="1440"/>
        </w:tabs>
        <w:ind w:left="1440" w:hanging="720"/>
      </w:pPr>
      <w:rPr>
        <w:rFonts w:hint="eastAsia"/>
      </w:rPr>
    </w:lvl>
  </w:abstractNum>
  <w:abstractNum w:abstractNumId="14" w15:restartNumberingAfterBreak="0">
    <w:nsid w:val="5F5922C6"/>
    <w:multiLevelType w:val="hybridMultilevel"/>
    <w:tmpl w:val="D000059C"/>
    <w:lvl w:ilvl="0" w:tplc="5114FFB0">
      <w:start w:val="6"/>
      <w:numFmt w:val="bullet"/>
      <w:lvlText w:val="-"/>
      <w:lvlJc w:val="left"/>
      <w:pPr>
        <w:ind w:left="720" w:hanging="360"/>
      </w:pPr>
      <w:rPr>
        <w:rFonts w:ascii="Tahoma" w:eastAsia="Calibri" w:hAnsi="Tahoma" w:cs="Tahoma"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66BE4F21"/>
    <w:multiLevelType w:val="multilevel"/>
    <w:tmpl w:val="DCB6B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706C02"/>
    <w:multiLevelType w:val="singleLevel"/>
    <w:tmpl w:val="BB461D9A"/>
    <w:lvl w:ilvl="0">
      <w:start w:val="1"/>
      <w:numFmt w:val="lowerLetter"/>
      <w:lvlText w:val="(%1)"/>
      <w:lvlJc w:val="left"/>
      <w:pPr>
        <w:tabs>
          <w:tab w:val="num" w:pos="1440"/>
        </w:tabs>
        <w:ind w:left="1440" w:hanging="720"/>
      </w:pPr>
      <w:rPr>
        <w:rFonts w:hint="eastAsia"/>
      </w:rPr>
    </w:lvl>
  </w:abstractNum>
  <w:num w:numId="1">
    <w:abstractNumId w:val="12"/>
  </w:num>
  <w:num w:numId="2">
    <w:abstractNumId w:val="5"/>
  </w:num>
  <w:num w:numId="3">
    <w:abstractNumId w:val="3"/>
  </w:num>
  <w:num w:numId="4">
    <w:abstractNumId w:val="13"/>
  </w:num>
  <w:num w:numId="5">
    <w:abstractNumId w:val="2"/>
  </w:num>
  <w:num w:numId="6">
    <w:abstractNumId w:val="8"/>
  </w:num>
  <w:num w:numId="7">
    <w:abstractNumId w:val="6"/>
  </w:num>
  <w:num w:numId="8">
    <w:abstractNumId w:val="16"/>
  </w:num>
  <w:num w:numId="9">
    <w:abstractNumId w:val="9"/>
  </w:num>
  <w:num w:numId="10">
    <w:abstractNumId w:val="5"/>
    <w:lvlOverride w:ilvl="0">
      <w:startOverride w:val="7"/>
    </w:lvlOverride>
  </w:num>
  <w:num w:numId="11">
    <w:abstractNumId w:val="5"/>
    <w:lvlOverride w:ilvl="0">
      <w:startOverride w:val="6"/>
    </w:lvlOverride>
  </w:num>
  <w:num w:numId="12">
    <w:abstractNumId w:val="4"/>
  </w:num>
  <w:num w:numId="13">
    <w:abstractNumId w:val="7"/>
  </w:num>
  <w:num w:numId="14">
    <w:abstractNumId w:val="0"/>
  </w:num>
  <w:num w:numId="15">
    <w:abstractNumId w:val="14"/>
  </w:num>
  <w:num w:numId="16">
    <w:abstractNumId w:val="11"/>
  </w:num>
  <w:num w:numId="17">
    <w:abstractNumId w:val="10"/>
  </w:num>
  <w:num w:numId="18">
    <w:abstractNumId w:val="15"/>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defaultTabStop w:val="720"/>
  <w:characterSpacingControl w:val="doNotCompress"/>
  <w:hdrShapeDefaults>
    <o:shapedefaults v:ext="edit" spidmax="276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6AC"/>
    <w:rsid w:val="0004587B"/>
    <w:rsid w:val="00071BFF"/>
    <w:rsid w:val="00081A43"/>
    <w:rsid w:val="00082619"/>
    <w:rsid w:val="00097A69"/>
    <w:rsid w:val="000D70CB"/>
    <w:rsid w:val="000F280F"/>
    <w:rsid w:val="001173B5"/>
    <w:rsid w:val="00136BD2"/>
    <w:rsid w:val="0014112A"/>
    <w:rsid w:val="00161BBA"/>
    <w:rsid w:val="0016580D"/>
    <w:rsid w:val="0018266C"/>
    <w:rsid w:val="0019087A"/>
    <w:rsid w:val="001C059C"/>
    <w:rsid w:val="001D6163"/>
    <w:rsid w:val="001E12C8"/>
    <w:rsid w:val="002232CD"/>
    <w:rsid w:val="00244D22"/>
    <w:rsid w:val="00246206"/>
    <w:rsid w:val="0026502D"/>
    <w:rsid w:val="002A6005"/>
    <w:rsid w:val="002A64C4"/>
    <w:rsid w:val="00305676"/>
    <w:rsid w:val="0031265B"/>
    <w:rsid w:val="003156FB"/>
    <w:rsid w:val="003328F0"/>
    <w:rsid w:val="003655A8"/>
    <w:rsid w:val="003D2922"/>
    <w:rsid w:val="004417D4"/>
    <w:rsid w:val="00533B10"/>
    <w:rsid w:val="005B79ED"/>
    <w:rsid w:val="005C796B"/>
    <w:rsid w:val="005E48AB"/>
    <w:rsid w:val="005E6B2D"/>
    <w:rsid w:val="005F05A2"/>
    <w:rsid w:val="005F46AC"/>
    <w:rsid w:val="006266FA"/>
    <w:rsid w:val="00686BA8"/>
    <w:rsid w:val="00743919"/>
    <w:rsid w:val="00762496"/>
    <w:rsid w:val="00777F16"/>
    <w:rsid w:val="007A53AF"/>
    <w:rsid w:val="007C16A0"/>
    <w:rsid w:val="007D1FA4"/>
    <w:rsid w:val="007D4F24"/>
    <w:rsid w:val="00821AE0"/>
    <w:rsid w:val="00841A79"/>
    <w:rsid w:val="008649A1"/>
    <w:rsid w:val="008D327D"/>
    <w:rsid w:val="008D4800"/>
    <w:rsid w:val="00926346"/>
    <w:rsid w:val="00930898"/>
    <w:rsid w:val="009413A6"/>
    <w:rsid w:val="009A3BC3"/>
    <w:rsid w:val="009B1A2A"/>
    <w:rsid w:val="009D56EB"/>
    <w:rsid w:val="00A37513"/>
    <w:rsid w:val="00A6197F"/>
    <w:rsid w:val="00A622CD"/>
    <w:rsid w:val="00AA5D33"/>
    <w:rsid w:val="00AE3138"/>
    <w:rsid w:val="00BB61A8"/>
    <w:rsid w:val="00BC65B7"/>
    <w:rsid w:val="00C74279"/>
    <w:rsid w:val="00CB24BB"/>
    <w:rsid w:val="00D150DD"/>
    <w:rsid w:val="00D25F2B"/>
    <w:rsid w:val="00D700CB"/>
    <w:rsid w:val="00D70ABA"/>
    <w:rsid w:val="00D9093C"/>
    <w:rsid w:val="00DC518E"/>
    <w:rsid w:val="00DD02DE"/>
    <w:rsid w:val="00DF00FF"/>
    <w:rsid w:val="00E1552E"/>
    <w:rsid w:val="00E858F6"/>
    <w:rsid w:val="00E9326F"/>
    <w:rsid w:val="00EA385A"/>
    <w:rsid w:val="00ED6169"/>
    <w:rsid w:val="00EE5AE4"/>
    <w:rsid w:val="00F46882"/>
    <w:rsid w:val="00F6187B"/>
    <w:rsid w:val="00FA6AB3"/>
    <w:rsid w:val="00FD6EC6"/>
    <w:rsid w:val="00FE214E"/>
    <w:rsid w:val="00FF12C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11E2268F"/>
  <w15:docId w15:val="{0993CE04-9720-4FEC-B9CB-9E7C36598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basedOn w:val="Normal"/>
    <w:next w:val="Normal"/>
    <w:link w:val="Heading1Char"/>
    <w:qFormat/>
    <w:rsid w:val="00E858F6"/>
    <w:pPr>
      <w:keepNext/>
      <w:spacing w:after="0" w:line="240" w:lineRule="auto"/>
      <w:outlineLvl w:val="0"/>
    </w:pPr>
    <w:rPr>
      <w:rFonts w:ascii="Times New Roman" w:eastAsia="'宋体" w:hAnsi="Times New Roman" w:cs="Times New Roman"/>
      <w:b/>
      <w:color w:val="auto"/>
      <w:szCs w:val="20"/>
      <w:lang w:val="en-US"/>
    </w:rPr>
  </w:style>
  <w:style w:type="paragraph" w:styleId="Heading2">
    <w:name w:val="heading 2"/>
    <w:basedOn w:val="Normal"/>
    <w:next w:val="Normal"/>
    <w:link w:val="Heading2Char"/>
    <w:qFormat/>
    <w:rsid w:val="00E858F6"/>
    <w:pPr>
      <w:keepNext/>
      <w:spacing w:after="0" w:line="240" w:lineRule="auto"/>
      <w:outlineLvl w:val="1"/>
    </w:pPr>
    <w:rPr>
      <w:rFonts w:ascii="Times New Roman" w:eastAsia="Times New Roman" w:hAnsi="Times New Roman" w:cs="Times New Roman"/>
      <w:b/>
      <w:color w:val="auto"/>
      <w:sz w:val="24"/>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26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619"/>
    <w:rPr>
      <w:rFonts w:ascii="Calibri" w:eastAsia="Calibri" w:hAnsi="Calibri" w:cs="Calibri"/>
      <w:color w:val="000000"/>
    </w:rPr>
  </w:style>
  <w:style w:type="paragraph" w:styleId="Footer">
    <w:name w:val="footer"/>
    <w:basedOn w:val="Normal"/>
    <w:link w:val="FooterChar"/>
    <w:uiPriority w:val="99"/>
    <w:unhideWhenUsed/>
    <w:rsid w:val="000826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2619"/>
    <w:rPr>
      <w:rFonts w:ascii="Calibri" w:eastAsia="Calibri" w:hAnsi="Calibri" w:cs="Calibri"/>
      <w:color w:val="000000"/>
    </w:rPr>
  </w:style>
  <w:style w:type="paragraph" w:styleId="BalloonText">
    <w:name w:val="Balloon Text"/>
    <w:basedOn w:val="Normal"/>
    <w:link w:val="BalloonTextChar"/>
    <w:uiPriority w:val="99"/>
    <w:semiHidden/>
    <w:unhideWhenUsed/>
    <w:rsid w:val="000826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2619"/>
    <w:rPr>
      <w:rFonts w:ascii="Segoe UI" w:eastAsia="Calibri" w:hAnsi="Segoe UI" w:cs="Segoe UI"/>
      <w:color w:val="000000"/>
      <w:sz w:val="18"/>
      <w:szCs w:val="18"/>
    </w:rPr>
  </w:style>
  <w:style w:type="character" w:customStyle="1" w:styleId="Heading1Char">
    <w:name w:val="Heading 1 Char"/>
    <w:basedOn w:val="DefaultParagraphFont"/>
    <w:link w:val="Heading1"/>
    <w:rsid w:val="00E858F6"/>
    <w:rPr>
      <w:rFonts w:ascii="Times New Roman" w:eastAsia="'宋体" w:hAnsi="Times New Roman" w:cs="Times New Roman"/>
      <w:b/>
      <w:szCs w:val="20"/>
      <w:lang w:val="en-US"/>
    </w:rPr>
  </w:style>
  <w:style w:type="character" w:customStyle="1" w:styleId="Heading2Char">
    <w:name w:val="Heading 2 Char"/>
    <w:basedOn w:val="DefaultParagraphFont"/>
    <w:link w:val="Heading2"/>
    <w:rsid w:val="00E858F6"/>
    <w:rPr>
      <w:rFonts w:ascii="Times New Roman" w:eastAsia="Times New Roman" w:hAnsi="Times New Roman" w:cs="Times New Roman"/>
      <w:b/>
      <w:sz w:val="24"/>
      <w:szCs w:val="20"/>
      <w:lang w:val="en-US" w:eastAsia="en-US"/>
    </w:rPr>
  </w:style>
  <w:style w:type="paragraph" w:styleId="BodyTextIndent">
    <w:name w:val="Body Text Indent"/>
    <w:basedOn w:val="Normal"/>
    <w:link w:val="BodyTextIndentChar"/>
    <w:semiHidden/>
    <w:rsid w:val="00E858F6"/>
    <w:pPr>
      <w:spacing w:after="0" w:line="240" w:lineRule="auto"/>
      <w:ind w:left="720" w:hanging="720"/>
    </w:pPr>
    <w:rPr>
      <w:rFonts w:ascii="Times New Roman" w:eastAsia="'宋体" w:hAnsi="Times New Roman" w:cs="Times New Roman"/>
      <w:color w:val="auto"/>
      <w:szCs w:val="20"/>
      <w:lang w:val="en-US"/>
    </w:rPr>
  </w:style>
  <w:style w:type="character" w:customStyle="1" w:styleId="BodyTextIndentChar">
    <w:name w:val="Body Text Indent Char"/>
    <w:basedOn w:val="DefaultParagraphFont"/>
    <w:link w:val="BodyTextIndent"/>
    <w:semiHidden/>
    <w:rsid w:val="00E858F6"/>
    <w:rPr>
      <w:rFonts w:ascii="Times New Roman" w:eastAsia="'宋体" w:hAnsi="Times New Roman" w:cs="Times New Roman"/>
      <w:szCs w:val="20"/>
      <w:lang w:val="en-US"/>
    </w:rPr>
  </w:style>
  <w:style w:type="paragraph" w:styleId="BodyTextIndent2">
    <w:name w:val="Body Text Indent 2"/>
    <w:basedOn w:val="Normal"/>
    <w:link w:val="BodyTextIndent2Char"/>
    <w:semiHidden/>
    <w:rsid w:val="00E858F6"/>
    <w:pPr>
      <w:spacing w:after="0" w:line="240" w:lineRule="auto"/>
      <w:ind w:left="720"/>
    </w:pPr>
    <w:rPr>
      <w:rFonts w:ascii="Times New Roman" w:eastAsia="'宋体" w:hAnsi="Times New Roman" w:cs="Times New Roman"/>
      <w:color w:val="auto"/>
      <w:szCs w:val="20"/>
      <w:lang w:val="en-US"/>
    </w:rPr>
  </w:style>
  <w:style w:type="character" w:customStyle="1" w:styleId="BodyTextIndent2Char">
    <w:name w:val="Body Text Indent 2 Char"/>
    <w:basedOn w:val="DefaultParagraphFont"/>
    <w:link w:val="BodyTextIndent2"/>
    <w:semiHidden/>
    <w:rsid w:val="00E858F6"/>
    <w:rPr>
      <w:rFonts w:ascii="Times New Roman" w:eastAsia="'宋体" w:hAnsi="Times New Roman" w:cs="Times New Roman"/>
      <w:szCs w:val="20"/>
      <w:lang w:val="en-US"/>
    </w:rPr>
  </w:style>
  <w:style w:type="paragraph" w:styleId="BodyTextIndent3">
    <w:name w:val="Body Text Indent 3"/>
    <w:basedOn w:val="Normal"/>
    <w:link w:val="BodyTextIndent3Char"/>
    <w:semiHidden/>
    <w:rsid w:val="00E858F6"/>
    <w:pPr>
      <w:spacing w:after="0" w:line="240" w:lineRule="auto"/>
      <w:ind w:left="360" w:hanging="360"/>
    </w:pPr>
    <w:rPr>
      <w:rFonts w:ascii="Times New Roman" w:eastAsia="'宋体" w:hAnsi="Times New Roman" w:cs="Times New Roman"/>
      <w:color w:val="auto"/>
      <w:szCs w:val="20"/>
      <w:lang w:val="en-US"/>
    </w:rPr>
  </w:style>
  <w:style w:type="character" w:customStyle="1" w:styleId="BodyTextIndent3Char">
    <w:name w:val="Body Text Indent 3 Char"/>
    <w:basedOn w:val="DefaultParagraphFont"/>
    <w:link w:val="BodyTextIndent3"/>
    <w:semiHidden/>
    <w:rsid w:val="00E858F6"/>
    <w:rPr>
      <w:rFonts w:ascii="Times New Roman" w:eastAsia="'宋体" w:hAnsi="Times New Roman" w:cs="Times New Roman"/>
      <w:szCs w:val="20"/>
      <w:lang w:val="en-US"/>
    </w:rPr>
  </w:style>
  <w:style w:type="paragraph" w:customStyle="1" w:styleId="BodySingle">
    <w:name w:val="Body Single"/>
    <w:rsid w:val="00E858F6"/>
    <w:pPr>
      <w:widowControl w:val="0"/>
      <w:spacing w:after="0" w:line="240" w:lineRule="auto"/>
    </w:pPr>
    <w:rPr>
      <w:rFonts w:ascii="Times New Roman" w:eastAsia="Times New Roman" w:hAnsi="Times New Roman" w:cs="Times New Roman"/>
      <w:color w:val="000000"/>
      <w:sz w:val="24"/>
      <w:szCs w:val="20"/>
      <w:lang w:val="en-US" w:eastAsia="en-US"/>
    </w:rPr>
  </w:style>
  <w:style w:type="paragraph" w:styleId="ListParagraph">
    <w:name w:val="List Paragraph"/>
    <w:basedOn w:val="Normal"/>
    <w:uiPriority w:val="34"/>
    <w:qFormat/>
    <w:rsid w:val="00E858F6"/>
    <w:pPr>
      <w:spacing w:after="0" w:line="240" w:lineRule="auto"/>
      <w:ind w:left="720"/>
    </w:pPr>
    <w:rPr>
      <w:rFonts w:ascii="Times New Roman" w:eastAsia="Times New Roman" w:hAnsi="Times New Roman" w:cs="Times New Roman"/>
      <w:color w:val="auto"/>
      <w:sz w:val="20"/>
      <w:szCs w:val="20"/>
      <w:lang w:val="en-US" w:eastAsia="en-US"/>
    </w:rPr>
  </w:style>
  <w:style w:type="paragraph" w:styleId="NormalWeb">
    <w:name w:val="Normal (Web)"/>
    <w:basedOn w:val="Normal"/>
    <w:uiPriority w:val="99"/>
    <w:semiHidden/>
    <w:unhideWhenUsed/>
    <w:rsid w:val="00246206"/>
    <w:pPr>
      <w:spacing w:before="100" w:beforeAutospacing="1" w:after="100" w:afterAutospacing="1" w:line="240" w:lineRule="auto"/>
    </w:pPr>
    <w:rPr>
      <w:rFonts w:ascii="Times New Roman" w:eastAsia="Times New Roman" w:hAnsi="Times New Roman" w:cs="Times New Roman"/>
      <w:color w:val="auto"/>
      <w:sz w:val="24"/>
      <w:szCs w:val="24"/>
      <w:lang w:eastAsia="en-SG"/>
    </w:rPr>
  </w:style>
  <w:style w:type="table" w:styleId="TableGrid">
    <w:name w:val="Table Grid"/>
    <w:basedOn w:val="TableNormal"/>
    <w:uiPriority w:val="39"/>
    <w:rsid w:val="00246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12CD"/>
    <w:rPr>
      <w:color w:val="0563C1" w:themeColor="hyperlink"/>
      <w:u w:val="single"/>
    </w:rPr>
  </w:style>
  <w:style w:type="paragraph" w:customStyle="1" w:styleId="Default">
    <w:name w:val="Default"/>
    <w:rsid w:val="00F46882"/>
    <w:pPr>
      <w:autoSpaceDE w:val="0"/>
      <w:autoSpaceDN w:val="0"/>
      <w:adjustRightInd w:val="0"/>
      <w:spacing w:after="0" w:line="240" w:lineRule="auto"/>
    </w:pPr>
    <w:rPr>
      <w:rFonts w:ascii="Tahoma" w:hAnsi="Tahoma" w:cs="Tahoma"/>
      <w:color w:val="000000"/>
      <w:sz w:val="24"/>
      <w:szCs w:val="24"/>
    </w:rPr>
  </w:style>
  <w:style w:type="character" w:styleId="CommentReference">
    <w:name w:val="annotation reference"/>
    <w:basedOn w:val="DefaultParagraphFont"/>
    <w:uiPriority w:val="99"/>
    <w:semiHidden/>
    <w:unhideWhenUsed/>
    <w:rsid w:val="003328F0"/>
    <w:rPr>
      <w:sz w:val="16"/>
      <w:szCs w:val="16"/>
    </w:rPr>
  </w:style>
  <w:style w:type="paragraph" w:styleId="CommentText">
    <w:name w:val="annotation text"/>
    <w:basedOn w:val="Normal"/>
    <w:link w:val="CommentTextChar"/>
    <w:uiPriority w:val="99"/>
    <w:semiHidden/>
    <w:unhideWhenUsed/>
    <w:rsid w:val="003328F0"/>
    <w:pPr>
      <w:spacing w:line="240" w:lineRule="auto"/>
    </w:pPr>
    <w:rPr>
      <w:sz w:val="20"/>
      <w:szCs w:val="20"/>
    </w:rPr>
  </w:style>
  <w:style w:type="character" w:customStyle="1" w:styleId="CommentTextChar">
    <w:name w:val="Comment Text Char"/>
    <w:basedOn w:val="DefaultParagraphFont"/>
    <w:link w:val="CommentText"/>
    <w:uiPriority w:val="99"/>
    <w:semiHidden/>
    <w:rsid w:val="003328F0"/>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3328F0"/>
    <w:rPr>
      <w:b/>
      <w:bCs/>
    </w:rPr>
  </w:style>
  <w:style w:type="character" w:customStyle="1" w:styleId="CommentSubjectChar">
    <w:name w:val="Comment Subject Char"/>
    <w:basedOn w:val="CommentTextChar"/>
    <w:link w:val="CommentSubject"/>
    <w:uiPriority w:val="99"/>
    <w:semiHidden/>
    <w:rsid w:val="003328F0"/>
    <w:rPr>
      <w:rFonts w:ascii="Calibri" w:eastAsia="Calibri" w:hAnsi="Calibri" w:cs="Calibri"/>
      <w:b/>
      <w:bCs/>
      <w:color w:val="000000"/>
      <w:sz w:val="20"/>
      <w:szCs w:val="20"/>
    </w:rPr>
  </w:style>
  <w:style w:type="paragraph" w:styleId="Revision">
    <w:name w:val="Revision"/>
    <w:hidden/>
    <w:uiPriority w:val="99"/>
    <w:semiHidden/>
    <w:rsid w:val="005F05A2"/>
    <w:pPr>
      <w:spacing w:after="0" w:line="240" w:lineRule="auto"/>
    </w:pPr>
    <w:rPr>
      <w:rFonts w:ascii="Calibri" w:eastAsia="Calibri" w:hAnsi="Calibri" w:cs="Calibri"/>
      <w:color w:val="000000"/>
    </w:rPr>
  </w:style>
  <w:style w:type="character" w:styleId="FollowedHyperlink">
    <w:name w:val="FollowedHyperlink"/>
    <w:basedOn w:val="DefaultParagraphFont"/>
    <w:uiPriority w:val="99"/>
    <w:semiHidden/>
    <w:unhideWhenUsed/>
    <w:rsid w:val="00136B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970206">
      <w:bodyDiv w:val="1"/>
      <w:marLeft w:val="0"/>
      <w:marRight w:val="0"/>
      <w:marTop w:val="0"/>
      <w:marBottom w:val="0"/>
      <w:divBdr>
        <w:top w:val="none" w:sz="0" w:space="0" w:color="auto"/>
        <w:left w:val="none" w:sz="0" w:space="0" w:color="auto"/>
        <w:bottom w:val="none" w:sz="0" w:space="0" w:color="auto"/>
        <w:right w:val="none" w:sz="0" w:space="0" w:color="auto"/>
      </w:divBdr>
    </w:div>
    <w:div w:id="1006010065">
      <w:bodyDiv w:val="1"/>
      <w:marLeft w:val="0"/>
      <w:marRight w:val="0"/>
      <w:marTop w:val="0"/>
      <w:marBottom w:val="0"/>
      <w:divBdr>
        <w:top w:val="none" w:sz="0" w:space="0" w:color="auto"/>
        <w:left w:val="none" w:sz="0" w:space="0" w:color="auto"/>
        <w:bottom w:val="none" w:sz="0" w:space="0" w:color="auto"/>
        <w:right w:val="none" w:sz="0" w:space="0" w:color="auto"/>
      </w:divBdr>
    </w:div>
    <w:div w:id="1315916040">
      <w:bodyDiv w:val="1"/>
      <w:marLeft w:val="0"/>
      <w:marRight w:val="0"/>
      <w:marTop w:val="0"/>
      <w:marBottom w:val="0"/>
      <w:divBdr>
        <w:top w:val="none" w:sz="0" w:space="0" w:color="auto"/>
        <w:left w:val="none" w:sz="0" w:space="0" w:color="auto"/>
        <w:bottom w:val="none" w:sz="0" w:space="0" w:color="auto"/>
        <w:right w:val="none" w:sz="0" w:space="0" w:color="auto"/>
      </w:divBdr>
    </w:div>
    <w:div w:id="1391538239">
      <w:bodyDiv w:val="1"/>
      <w:marLeft w:val="0"/>
      <w:marRight w:val="0"/>
      <w:marTop w:val="0"/>
      <w:marBottom w:val="0"/>
      <w:divBdr>
        <w:top w:val="none" w:sz="0" w:space="0" w:color="auto"/>
        <w:left w:val="none" w:sz="0" w:space="0" w:color="auto"/>
        <w:bottom w:val="none" w:sz="0" w:space="0" w:color="auto"/>
        <w:right w:val="none" w:sz="0" w:space="0" w:color="auto"/>
      </w:divBdr>
    </w:div>
    <w:div w:id="1488740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stgregory.prsin@parkroyalhotels.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celebrate.prsin@parkroyalhotels.com" TargetMode="External"/><Relationship Id="rId7" Type="http://schemas.openxmlformats.org/officeDocument/2006/relationships/endnotes" Target="endnotes.xml"/><Relationship Id="rId12" Type="http://schemas.openxmlformats.org/officeDocument/2006/relationships/hyperlink" Target="mailto:dining.prsin@parkroyalhotels.com"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dining.prsin@parkroyalhotels.com" TargetMode="External"/><Relationship Id="rId20" Type="http://schemas.openxmlformats.org/officeDocument/2006/relationships/hyperlink" Target="mailto:reserve.prsin@parkroyalhotel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regine.goh@parkroyalhotels.com"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tricia.quak@parkroyalhotels.com" TargetMode="External"/><Relationship Id="rId28" Type="http://schemas.openxmlformats.org/officeDocument/2006/relationships/theme" Target="theme/theme1.xml"/><Relationship Id="rId10" Type="http://schemas.openxmlformats.org/officeDocument/2006/relationships/hyperlink" Target="mailto:dining.prsin@parkroyalhotels.com"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ining.prsin@parkroyalhotels.com" TargetMode="External"/><Relationship Id="rId22" Type="http://schemas.openxmlformats.org/officeDocument/2006/relationships/hyperlink" Target="https://www.dropbox.com/sh/h3ut02ye06swfef/AACMN6h3mXVvD0sny3dFZbtga?dl=0"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2D8AC-2862-4192-BF87-D8AD677B1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2277</Words>
  <Characters>11818</Characters>
  <Application>Microsoft Office Word</Application>
  <DocSecurity>0</DocSecurity>
  <Lines>407</Lines>
  <Paragraphs>234</Paragraphs>
  <ScaleCrop>false</ScaleCrop>
  <HeadingPairs>
    <vt:vector size="2" baseType="variant">
      <vt:variant>
        <vt:lpstr>Title</vt:lpstr>
      </vt:variant>
      <vt:variant>
        <vt:i4>1</vt:i4>
      </vt:variant>
    </vt:vector>
  </HeadingPairs>
  <TitlesOfParts>
    <vt:vector size="1" baseType="lpstr">
      <vt:lpstr>PR_Letterhead AW FAP</vt:lpstr>
    </vt:vector>
  </TitlesOfParts>
  <Company/>
  <LinksUpToDate>false</LinksUpToDate>
  <CharactersWithSpaces>13861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PR_Letterhead AW FAP</dc:title>
  <dc:subject/>
  <dc:creator>Tricia Quak</dc:creator>
  <cp:keywords/>
  <dc:description/>
  <cp:lastModifiedBy>Tricia Quak</cp:lastModifiedBy>
  <cp:revision>3</cp:revision>
  <cp:lastPrinted>2019-11-14T04:28:00Z</cp:lastPrinted>
  <dcterms:created xsi:type="dcterms:W3CDTF">2019-11-14T04:27:00Z</dcterms:created>
  <dcterms:modified xsi:type="dcterms:W3CDTF">2019-11-14T04:30:00Z</dcterms:modified>
</cp:coreProperties>
</file>