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D0" w:rsidRPr="00511206" w:rsidRDefault="00FF45D0" w:rsidP="009A01BE">
      <w:pPr>
        <w:spacing w:after="0" w:line="360" w:lineRule="auto"/>
        <w:jc w:val="right"/>
        <w:rPr>
          <w:rFonts w:ascii="Arial" w:hAnsi="Arial" w:cs="Arial"/>
          <w:color w:val="0079C1"/>
          <w:sz w:val="32"/>
          <w:szCs w:val="32"/>
          <w:lang w:val="sv-SE"/>
        </w:rPr>
      </w:pPr>
      <w:r w:rsidRPr="00511206">
        <w:rPr>
          <w:rFonts w:ascii="Arial" w:hAnsi="Arial" w:cs="Arial"/>
          <w:color w:val="7F7F7F"/>
          <w:sz w:val="24"/>
          <w:szCs w:val="24"/>
          <w:lang w:val="sv-SE"/>
        </w:rPr>
        <w:t>M</w:t>
      </w:r>
      <w:r w:rsidR="00EF5655">
        <w:rPr>
          <w:rFonts w:ascii="Arial" w:hAnsi="Arial" w:cs="Arial"/>
          <w:color w:val="7F7F7F"/>
          <w:sz w:val="24"/>
          <w:szCs w:val="24"/>
          <w:lang w:val="sv-SE"/>
        </w:rPr>
        <w:t>aj 2014</w:t>
      </w:r>
    </w:p>
    <w:p w:rsidR="009E101D" w:rsidRDefault="009E101D" w:rsidP="009A01BE">
      <w:pPr>
        <w:rPr>
          <w:rFonts w:ascii="Arial" w:hAnsi="Arial" w:cs="Arial"/>
          <w:color w:val="0079C1"/>
          <w:sz w:val="32"/>
          <w:szCs w:val="32"/>
          <w:lang w:val="sv-SE"/>
        </w:rPr>
      </w:pPr>
    </w:p>
    <w:p w:rsidR="00FF45D0" w:rsidRPr="00511206" w:rsidRDefault="00EF5655" w:rsidP="009A01BE">
      <w:pPr>
        <w:rPr>
          <w:rFonts w:ascii="Arial" w:hAnsi="Arial" w:cs="Arial"/>
          <w:color w:val="7F7F7F"/>
          <w:sz w:val="24"/>
          <w:szCs w:val="24"/>
          <w:lang w:val="sv-SE"/>
        </w:rPr>
      </w:pPr>
      <w:r>
        <w:rPr>
          <w:rFonts w:ascii="Arial" w:hAnsi="Arial" w:cs="Arial"/>
          <w:color w:val="0079C1"/>
          <w:sz w:val="32"/>
          <w:szCs w:val="32"/>
          <w:lang w:val="sv-SE"/>
        </w:rPr>
        <w:t>Ny rondell ger snabbare tak- och väggslipning</w:t>
      </w:r>
      <w:r w:rsidR="00FF45D0" w:rsidRPr="00511206">
        <w:rPr>
          <w:rFonts w:ascii="Arial" w:hAnsi="Arial" w:cs="Arial"/>
          <w:color w:val="0079C1"/>
          <w:sz w:val="32"/>
          <w:szCs w:val="32"/>
          <w:lang w:val="sv-SE"/>
        </w:rPr>
        <w:t xml:space="preserve"> </w:t>
      </w:r>
    </w:p>
    <w:p w:rsidR="00FF45D0" w:rsidRDefault="00CF0C5B" w:rsidP="00CF0C5B">
      <w:pPr>
        <w:spacing w:after="0" w:line="360" w:lineRule="auto"/>
        <w:rPr>
          <w:rFonts w:ascii="Arial" w:hAnsi="Arial" w:cs="Arial"/>
          <w:color w:val="7F7F7F"/>
          <w:sz w:val="20"/>
          <w:szCs w:val="20"/>
          <w:lang w:val="sv-SE"/>
        </w:rPr>
      </w:pPr>
      <w:r w:rsidRPr="00CF0C5B">
        <w:rPr>
          <w:rFonts w:ascii="Arial" w:hAnsi="Arial" w:cs="Arial"/>
          <w:color w:val="7F7F7F"/>
          <w:sz w:val="20"/>
          <w:szCs w:val="20"/>
          <w:lang w:val="sv-SE"/>
        </w:rPr>
        <w:t xml:space="preserve">Norton lanserar en ny slipnätsrondell </w:t>
      </w:r>
      <w:r>
        <w:rPr>
          <w:rFonts w:ascii="Arial" w:hAnsi="Arial" w:cs="Arial"/>
          <w:color w:val="7F7F7F"/>
          <w:sz w:val="20"/>
          <w:szCs w:val="20"/>
          <w:lang w:val="sv-SE"/>
        </w:rPr>
        <w:t>speciellt avsedd</w:t>
      </w:r>
      <w:r w:rsidRPr="00CF0C5B">
        <w:rPr>
          <w:rFonts w:ascii="Arial" w:hAnsi="Arial" w:cs="Arial"/>
          <w:color w:val="7F7F7F"/>
          <w:sz w:val="20"/>
          <w:szCs w:val="20"/>
          <w:lang w:val="sv-SE"/>
        </w:rPr>
        <w:t xml:space="preserve"> för slipning av t.ex. </w:t>
      </w:r>
      <w:r>
        <w:rPr>
          <w:rFonts w:ascii="Arial" w:hAnsi="Arial" w:cs="Arial"/>
          <w:color w:val="7F7F7F"/>
          <w:sz w:val="20"/>
          <w:szCs w:val="20"/>
          <w:lang w:val="sv-SE"/>
        </w:rPr>
        <w:t xml:space="preserve">spackel på tak och väggar. Den nya rondellen, som har beteckningen Screenback Q43N, </w:t>
      </w:r>
      <w:r w:rsidR="00441D8B">
        <w:rPr>
          <w:rFonts w:ascii="Arial" w:hAnsi="Arial" w:cs="Arial"/>
          <w:color w:val="7F7F7F"/>
          <w:sz w:val="20"/>
          <w:szCs w:val="20"/>
          <w:lang w:val="sv-SE"/>
        </w:rPr>
        <w:t>ger snabbare slipning och har längre livslängd enligt tillverkaren.</w:t>
      </w:r>
    </w:p>
    <w:p w:rsidR="00441D8B" w:rsidRDefault="00441D8B" w:rsidP="00CF0C5B">
      <w:pPr>
        <w:spacing w:after="0" w:line="360" w:lineRule="auto"/>
        <w:rPr>
          <w:rFonts w:ascii="Arial" w:hAnsi="Arial" w:cs="Arial"/>
          <w:color w:val="7F7F7F"/>
          <w:sz w:val="20"/>
          <w:szCs w:val="20"/>
          <w:lang w:val="sv-SE"/>
        </w:rPr>
      </w:pPr>
    </w:p>
    <w:p w:rsidR="00B4228C" w:rsidRDefault="00441D8B" w:rsidP="00CF0C5B">
      <w:pPr>
        <w:spacing w:after="0" w:line="360" w:lineRule="auto"/>
        <w:rPr>
          <w:rFonts w:ascii="Arial" w:hAnsi="Arial" w:cs="Arial"/>
          <w:color w:val="7F7F7F"/>
          <w:sz w:val="20"/>
          <w:szCs w:val="20"/>
          <w:lang w:val="sv-SE"/>
        </w:rPr>
      </w:pPr>
      <w:r>
        <w:rPr>
          <w:rFonts w:ascii="Arial" w:hAnsi="Arial" w:cs="Arial"/>
          <w:color w:val="7F7F7F"/>
          <w:sz w:val="20"/>
          <w:szCs w:val="20"/>
          <w:lang w:val="sv-SE"/>
        </w:rPr>
        <w:t>Den nya slipnätsrondellen är uppbyggd på ett nät</w:t>
      </w:r>
      <w:r w:rsidR="00E75877">
        <w:rPr>
          <w:rFonts w:ascii="Arial" w:hAnsi="Arial" w:cs="Arial"/>
          <w:color w:val="7F7F7F"/>
          <w:sz w:val="20"/>
          <w:szCs w:val="20"/>
          <w:lang w:val="sv-SE"/>
        </w:rPr>
        <w:t xml:space="preserve"> av vävd polyester</w:t>
      </w:r>
      <w:r>
        <w:rPr>
          <w:rFonts w:ascii="Arial" w:hAnsi="Arial" w:cs="Arial"/>
          <w:color w:val="7F7F7F"/>
          <w:sz w:val="20"/>
          <w:szCs w:val="20"/>
          <w:lang w:val="sv-SE"/>
        </w:rPr>
        <w:t xml:space="preserve"> som belagts med slipmedel av kiselkarbid. Detta slipmedel är mycket skarpt och</w:t>
      </w:r>
      <w:r w:rsidR="00BE7B30">
        <w:rPr>
          <w:rFonts w:ascii="Arial" w:hAnsi="Arial" w:cs="Arial"/>
          <w:color w:val="7F7F7F"/>
          <w:sz w:val="20"/>
          <w:szCs w:val="20"/>
          <w:lang w:val="sv-SE"/>
        </w:rPr>
        <w:t xml:space="preserve"> aggressivt vilket </w:t>
      </w:r>
      <w:bookmarkStart w:id="0" w:name="_GoBack"/>
      <w:bookmarkEnd w:id="0"/>
      <w:r>
        <w:rPr>
          <w:rFonts w:ascii="Arial" w:hAnsi="Arial" w:cs="Arial"/>
          <w:color w:val="7F7F7F"/>
          <w:sz w:val="20"/>
          <w:szCs w:val="20"/>
          <w:lang w:val="sv-SE"/>
        </w:rPr>
        <w:t>ger hög avverkning samtidigt som man får en fin yta. Så till exempel ger en rondell i korn 120 snabb slipning och en yta som motsvarar slipning med korn 150. Rondellernas baksida har kardborrefastsättning</w:t>
      </w:r>
      <w:r w:rsidR="00076043">
        <w:rPr>
          <w:rFonts w:ascii="Arial" w:hAnsi="Arial" w:cs="Arial"/>
          <w:color w:val="7F7F7F"/>
          <w:sz w:val="20"/>
          <w:szCs w:val="20"/>
          <w:lang w:val="sv-SE"/>
        </w:rPr>
        <w:t xml:space="preserve"> och</w:t>
      </w:r>
      <w:r>
        <w:rPr>
          <w:rFonts w:ascii="Arial" w:hAnsi="Arial" w:cs="Arial"/>
          <w:color w:val="7F7F7F"/>
          <w:sz w:val="20"/>
          <w:szCs w:val="20"/>
          <w:lang w:val="sv-SE"/>
        </w:rPr>
        <w:t xml:space="preserve"> är avsedda för användning med tak- och väggslipmaskiner, s.k. giraffer, med dammutsugning. Slipnätet är mycket genomsläppligt varför man får effektiv dammutsugning.</w:t>
      </w:r>
      <w:r w:rsidR="00076043">
        <w:rPr>
          <w:rFonts w:ascii="Arial" w:hAnsi="Arial" w:cs="Arial"/>
          <w:color w:val="7F7F7F"/>
          <w:sz w:val="20"/>
          <w:szCs w:val="20"/>
          <w:lang w:val="sv-SE"/>
        </w:rPr>
        <w:t xml:space="preserve"> Screenback-rondellernas uppbyggnad </w:t>
      </w:r>
      <w:r w:rsidR="00B4228C">
        <w:rPr>
          <w:rFonts w:ascii="Arial" w:hAnsi="Arial" w:cs="Arial"/>
          <w:color w:val="7F7F7F"/>
          <w:sz w:val="20"/>
          <w:szCs w:val="20"/>
          <w:lang w:val="sv-SE"/>
        </w:rPr>
        <w:t xml:space="preserve">med den öppna nätstrukturen </w:t>
      </w:r>
      <w:r w:rsidR="00076043">
        <w:rPr>
          <w:rFonts w:ascii="Arial" w:hAnsi="Arial" w:cs="Arial"/>
          <w:color w:val="7F7F7F"/>
          <w:sz w:val="20"/>
          <w:szCs w:val="20"/>
          <w:lang w:val="sv-SE"/>
        </w:rPr>
        <w:t>gör också att igensättningen blir minimal varför de får lång livslängd. De är vattenfasta och kan användas för såväl torr- som våtslipning.</w:t>
      </w:r>
      <w:r w:rsidR="00B4228C">
        <w:rPr>
          <w:rFonts w:ascii="Arial" w:hAnsi="Arial" w:cs="Arial"/>
          <w:color w:val="7F7F7F"/>
          <w:sz w:val="20"/>
          <w:szCs w:val="20"/>
          <w:lang w:val="sv-SE"/>
        </w:rPr>
        <w:t xml:space="preserve"> Screenback Q43N finns med diameter 225 mm och i kornstorlekar 60 – 220.</w:t>
      </w:r>
    </w:p>
    <w:p w:rsidR="00B4228C" w:rsidRDefault="00B4228C" w:rsidP="00CF0C5B">
      <w:pPr>
        <w:spacing w:after="0" w:line="360" w:lineRule="auto"/>
        <w:rPr>
          <w:rFonts w:ascii="Arial" w:hAnsi="Arial" w:cs="Arial"/>
          <w:color w:val="7F7F7F"/>
          <w:sz w:val="20"/>
          <w:szCs w:val="20"/>
          <w:lang w:val="sv-SE"/>
        </w:rPr>
      </w:pPr>
    </w:p>
    <w:p w:rsidR="00B4228C" w:rsidRDefault="00B4228C" w:rsidP="00CF0C5B">
      <w:pPr>
        <w:spacing w:after="0" w:line="360" w:lineRule="auto"/>
        <w:rPr>
          <w:rFonts w:ascii="Arial" w:hAnsi="Arial" w:cs="Arial"/>
          <w:color w:val="7F7F7F"/>
          <w:sz w:val="20"/>
          <w:szCs w:val="20"/>
          <w:lang w:val="sv-SE"/>
        </w:rPr>
      </w:pPr>
      <w:r>
        <w:rPr>
          <w:rFonts w:ascii="Arial" w:hAnsi="Arial" w:cs="Arial"/>
          <w:color w:val="7F7F7F"/>
          <w:sz w:val="20"/>
          <w:szCs w:val="20"/>
          <w:lang w:val="sv-SE"/>
        </w:rPr>
        <w:t>”</w:t>
      </w:r>
      <w:r w:rsidR="004654E0">
        <w:rPr>
          <w:rFonts w:ascii="Arial" w:hAnsi="Arial" w:cs="Arial"/>
          <w:color w:val="7F7F7F"/>
          <w:sz w:val="20"/>
          <w:szCs w:val="20"/>
          <w:lang w:val="sv-SE"/>
        </w:rPr>
        <w:t>Tack vare de nya slipnätsrondellerna uppbyggnad går slipningen av exempelvis spackel på gipsväggar och tak betydligt snabbare samtidigt som man får en finare yta. Dessutom har de mycket lång livslängd vilket bidrar att sänka den totala slipkostnaden ytterligare” säger Jonas Falk, försäljningssansvarig på Saint-Gobain Abrasives AB.</w:t>
      </w:r>
    </w:p>
    <w:p w:rsidR="004654E0" w:rsidRDefault="004654E0" w:rsidP="00CF0C5B">
      <w:pPr>
        <w:spacing w:after="0" w:line="360" w:lineRule="auto"/>
        <w:rPr>
          <w:rFonts w:ascii="Arial" w:hAnsi="Arial" w:cs="Arial"/>
          <w:color w:val="7F7F7F"/>
          <w:sz w:val="20"/>
          <w:szCs w:val="20"/>
          <w:lang w:val="sv-SE"/>
        </w:rPr>
      </w:pPr>
    </w:p>
    <w:p w:rsidR="004654E0" w:rsidRPr="00CF0C5B" w:rsidRDefault="004654E0" w:rsidP="00CF0C5B">
      <w:pPr>
        <w:spacing w:after="0" w:line="360" w:lineRule="auto"/>
        <w:rPr>
          <w:lang w:val="sv-SE"/>
        </w:rPr>
      </w:pPr>
      <w:r>
        <w:rPr>
          <w:rFonts w:ascii="Arial" w:hAnsi="Arial" w:cs="Arial"/>
          <w:color w:val="7F7F7F"/>
          <w:sz w:val="20"/>
          <w:szCs w:val="20"/>
          <w:lang w:val="sv-SE"/>
        </w:rPr>
        <w:t xml:space="preserve">Se även </w:t>
      </w:r>
      <w:hyperlink r:id="rId7" w:history="1">
        <w:r w:rsidRPr="00867E3C">
          <w:rPr>
            <w:rStyle w:val="Hyperlnk"/>
            <w:rFonts w:ascii="Arial" w:hAnsi="Arial" w:cs="Arial"/>
            <w:sz w:val="20"/>
            <w:szCs w:val="20"/>
            <w:lang w:val="sv-SE"/>
          </w:rPr>
          <w:t>www.saint-gobain-abrasives.com</w:t>
        </w:r>
      </w:hyperlink>
      <w:r>
        <w:rPr>
          <w:rFonts w:ascii="Arial" w:hAnsi="Arial" w:cs="Arial"/>
          <w:color w:val="7F7F7F"/>
          <w:sz w:val="20"/>
          <w:szCs w:val="20"/>
          <w:lang w:val="sv-SE"/>
        </w:rPr>
        <w:t xml:space="preserve"> </w:t>
      </w:r>
    </w:p>
    <w:sectPr w:rsidR="004654E0" w:rsidRPr="00CF0C5B" w:rsidSect="009A01BE">
      <w:headerReference w:type="default" r:id="rId8"/>
      <w:footerReference w:type="default" r:id="rId9"/>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655" w:rsidRDefault="00EF5655" w:rsidP="000B27D9">
      <w:pPr>
        <w:spacing w:after="0" w:line="240" w:lineRule="auto"/>
      </w:pPr>
      <w:r>
        <w:separator/>
      </w:r>
    </w:p>
  </w:endnote>
  <w:endnote w:type="continuationSeparator" w:id="0">
    <w:p w:rsidR="00EF5655" w:rsidRDefault="00EF5655"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55" w:rsidRDefault="00EF5655">
    <w:pPr>
      <w:pStyle w:val="Sidfot"/>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EF5655" w:rsidRDefault="00EF5655"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EF5655" w:rsidRPr="00A469FF" w:rsidRDefault="00EF5655"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EF5655" w:rsidRPr="00EA1702" w:rsidRDefault="00EF5655"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EF5655" w:rsidRDefault="00EF565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655" w:rsidRDefault="00EF5655" w:rsidP="000B27D9">
      <w:pPr>
        <w:spacing w:after="0" w:line="240" w:lineRule="auto"/>
      </w:pPr>
      <w:r>
        <w:separator/>
      </w:r>
    </w:p>
  </w:footnote>
  <w:footnote w:type="continuationSeparator" w:id="0">
    <w:p w:rsidR="00EF5655" w:rsidRDefault="00EF5655"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55" w:rsidRDefault="00EF5655">
    <w:pPr>
      <w:pStyle w:val="Sidhuvud"/>
    </w:pPr>
  </w:p>
  <w:p w:rsidR="00EF5655" w:rsidRDefault="00EF5655">
    <w:pPr>
      <w:pStyle w:val="Sidhuvud"/>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6D"/>
    <w:rsid w:val="00016403"/>
    <w:rsid w:val="00076043"/>
    <w:rsid w:val="000B27D9"/>
    <w:rsid w:val="00175AE6"/>
    <w:rsid w:val="001C39DB"/>
    <w:rsid w:val="002139DD"/>
    <w:rsid w:val="0029191B"/>
    <w:rsid w:val="002F4D14"/>
    <w:rsid w:val="003C59F9"/>
    <w:rsid w:val="003F0794"/>
    <w:rsid w:val="00441D8B"/>
    <w:rsid w:val="004654E0"/>
    <w:rsid w:val="004C791F"/>
    <w:rsid w:val="00511206"/>
    <w:rsid w:val="00683DBE"/>
    <w:rsid w:val="006A1029"/>
    <w:rsid w:val="00737093"/>
    <w:rsid w:val="0073766D"/>
    <w:rsid w:val="00894677"/>
    <w:rsid w:val="008D46D9"/>
    <w:rsid w:val="00950D10"/>
    <w:rsid w:val="00986B76"/>
    <w:rsid w:val="009A01BE"/>
    <w:rsid w:val="009B6B78"/>
    <w:rsid w:val="009E101D"/>
    <w:rsid w:val="00A469FF"/>
    <w:rsid w:val="00A66E34"/>
    <w:rsid w:val="00A81125"/>
    <w:rsid w:val="00AA543E"/>
    <w:rsid w:val="00B03B71"/>
    <w:rsid w:val="00B4228C"/>
    <w:rsid w:val="00BE7B30"/>
    <w:rsid w:val="00C441D6"/>
    <w:rsid w:val="00C925AF"/>
    <w:rsid w:val="00CF0C5B"/>
    <w:rsid w:val="00D0481F"/>
    <w:rsid w:val="00D15F17"/>
    <w:rsid w:val="00E32AA7"/>
    <w:rsid w:val="00E75877"/>
    <w:rsid w:val="00EA1702"/>
    <w:rsid w:val="00EF5655"/>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5143">
      <w:marLeft w:val="0"/>
      <w:marRight w:val="0"/>
      <w:marTop w:val="0"/>
      <w:marBottom w:val="0"/>
      <w:divBdr>
        <w:top w:val="none" w:sz="0" w:space="0" w:color="auto"/>
        <w:left w:val="none" w:sz="0" w:space="0" w:color="auto"/>
        <w:bottom w:val="none" w:sz="0" w:space="0" w:color="auto"/>
        <w:right w:val="none" w:sz="0" w:space="0" w:color="auto"/>
      </w:divBdr>
    </w:div>
    <w:div w:id="485055144">
      <w:marLeft w:val="0"/>
      <w:marRight w:val="0"/>
      <w:marTop w:val="0"/>
      <w:marBottom w:val="0"/>
      <w:divBdr>
        <w:top w:val="none" w:sz="0" w:space="0" w:color="auto"/>
        <w:left w:val="none" w:sz="0" w:space="0" w:color="auto"/>
        <w:bottom w:val="none" w:sz="0" w:space="0" w:color="auto"/>
        <w:right w:val="none" w:sz="0" w:space="0" w:color="auto"/>
      </w:divBdr>
    </w:div>
    <w:div w:id="485055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nt-gobain-abrasiv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242</Words>
  <Characters>1288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SAINT-GOBAIN 1.6</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Sverke, Anders - Saint-Gobain Abrasives AB</cp:lastModifiedBy>
  <cp:revision>21</cp:revision>
  <dcterms:created xsi:type="dcterms:W3CDTF">2012-11-27T10:53:00Z</dcterms:created>
  <dcterms:modified xsi:type="dcterms:W3CDTF">2014-04-02T09:23:00Z</dcterms:modified>
</cp:coreProperties>
</file>