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74" w:rsidRPr="00051474" w:rsidRDefault="00A112AB" w:rsidP="006E4F88">
      <w:pPr>
        <w:rPr>
          <w:rFonts w:ascii="Garamond" w:hAnsi="Garamond"/>
          <w:b/>
          <w:sz w:val="76"/>
          <w:szCs w:val="76"/>
        </w:rPr>
      </w:pPr>
      <w:r w:rsidRPr="00A112AB">
        <w:rPr>
          <w:rFonts w:ascii="Garamond" w:hAnsi="Garamond"/>
          <w:b/>
          <w:sz w:val="76"/>
          <w:szCs w:val="76"/>
        </w:rPr>
        <w:t xml:space="preserve">Denise </w:t>
      </w:r>
      <w:proofErr w:type="spellStart"/>
      <w:r w:rsidRPr="00A112AB">
        <w:rPr>
          <w:rFonts w:ascii="Garamond" w:hAnsi="Garamond"/>
          <w:b/>
          <w:sz w:val="76"/>
          <w:szCs w:val="76"/>
        </w:rPr>
        <w:t>Grünstein</w:t>
      </w:r>
      <w:proofErr w:type="spellEnd"/>
      <w:r w:rsidR="00341452" w:rsidRPr="00051474">
        <w:rPr>
          <w:rFonts w:ascii="Garamond" w:hAnsi="Garamond"/>
          <w:b/>
          <w:sz w:val="76"/>
          <w:szCs w:val="76"/>
        </w:rPr>
        <w:t xml:space="preserve"> ställe</w:t>
      </w:r>
      <w:r w:rsidR="00B327B7" w:rsidRPr="00051474">
        <w:rPr>
          <w:rFonts w:ascii="Garamond" w:hAnsi="Garamond"/>
          <w:b/>
          <w:sz w:val="76"/>
          <w:szCs w:val="76"/>
        </w:rPr>
        <w:t>r ut på Operakällarens Veranda</w:t>
      </w:r>
    </w:p>
    <w:p w:rsidR="006E4F88" w:rsidRDefault="006E4F88" w:rsidP="006E4F88">
      <w:pPr>
        <w:spacing w:line="276" w:lineRule="auto"/>
        <w:rPr>
          <w:rFonts w:ascii="Garamond" w:hAnsi="Garamond"/>
          <w:b/>
          <w:bCs/>
          <w:color w:val="000000"/>
          <w:sz w:val="28"/>
          <w:szCs w:val="28"/>
        </w:rPr>
      </w:pPr>
    </w:p>
    <w:p w:rsidR="008125C1" w:rsidRDefault="00DB6F5D" w:rsidP="00805F30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I b</w:t>
      </w:r>
      <w:r w:rsidR="00AE33CF" w:rsidRPr="00AA116F">
        <w:rPr>
          <w:rFonts w:ascii="Garamond" w:hAnsi="Garamond" w:cs="Arial"/>
          <w:color w:val="000000" w:themeColor="text1"/>
        </w:rPr>
        <w:t xml:space="preserve">oken </w:t>
      </w:r>
      <w:r w:rsidR="00AA116F" w:rsidRPr="00AA116F">
        <w:rPr>
          <w:rFonts w:ascii="Garamond" w:hAnsi="Garamond" w:cs="Arial"/>
          <w:color w:val="000000" w:themeColor="text1"/>
        </w:rPr>
        <w:t>om Operakällaren</w:t>
      </w:r>
      <w:r>
        <w:rPr>
          <w:rFonts w:ascii="Garamond" w:hAnsi="Garamond" w:cs="Arial"/>
          <w:color w:val="000000" w:themeColor="text1"/>
        </w:rPr>
        <w:t>,</w:t>
      </w:r>
      <w:r w:rsidR="00FC32B8">
        <w:rPr>
          <w:rFonts w:ascii="Garamond" w:hAnsi="Garamond" w:cs="Arial"/>
          <w:color w:val="000000" w:themeColor="text1"/>
        </w:rPr>
        <w:t xml:space="preserve"> som släpptes hösten 2010</w:t>
      </w:r>
      <w:r>
        <w:rPr>
          <w:rFonts w:ascii="Garamond" w:hAnsi="Garamond" w:cs="Arial"/>
          <w:color w:val="000000" w:themeColor="text1"/>
        </w:rPr>
        <w:t xml:space="preserve">, </w:t>
      </w:r>
      <w:r w:rsidR="00AE33CF" w:rsidRPr="00AA116F">
        <w:rPr>
          <w:rFonts w:ascii="Garamond" w:hAnsi="Garamond" w:cs="Arial"/>
          <w:color w:val="000000" w:themeColor="text1"/>
        </w:rPr>
        <w:t xml:space="preserve">illustreras </w:t>
      </w:r>
      <w:r>
        <w:rPr>
          <w:rFonts w:ascii="Garamond" w:hAnsi="Garamond" w:cs="Arial"/>
          <w:color w:val="000000" w:themeColor="text1"/>
        </w:rPr>
        <w:t>Operakällarens K</w:t>
      </w:r>
      <w:r w:rsidRPr="00AA116F">
        <w:rPr>
          <w:rFonts w:ascii="Garamond" w:hAnsi="Garamond" w:cs="Arial"/>
          <w:color w:val="000000" w:themeColor="text1"/>
        </w:rPr>
        <w:t xml:space="preserve">ökschef Stefano </w:t>
      </w:r>
      <w:proofErr w:type="spellStart"/>
      <w:r w:rsidRPr="00AA116F">
        <w:rPr>
          <w:rFonts w:ascii="Garamond" w:hAnsi="Garamond" w:cs="Arial"/>
          <w:color w:val="000000" w:themeColor="text1"/>
        </w:rPr>
        <w:t>Catenacci</w:t>
      </w:r>
      <w:r>
        <w:rPr>
          <w:rFonts w:ascii="Garamond" w:hAnsi="Garamond" w:cs="Arial"/>
          <w:color w:val="000000" w:themeColor="text1"/>
        </w:rPr>
        <w:t>s</w:t>
      </w:r>
      <w:proofErr w:type="spellEnd"/>
      <w:r w:rsidRPr="00AA116F">
        <w:rPr>
          <w:rFonts w:ascii="Garamond" w:hAnsi="Garamond" w:cs="Arial"/>
          <w:color w:val="000000" w:themeColor="text1"/>
        </w:rPr>
        <w:t xml:space="preserve"> </w:t>
      </w:r>
      <w:r>
        <w:rPr>
          <w:rFonts w:ascii="Garamond" w:hAnsi="Garamond" w:cs="Arial"/>
          <w:color w:val="000000" w:themeColor="text1"/>
        </w:rPr>
        <w:t>exklusiva menyer</w:t>
      </w:r>
      <w:r w:rsidR="00AA116F" w:rsidRPr="00AA116F">
        <w:rPr>
          <w:rFonts w:ascii="Garamond" w:hAnsi="Garamond" w:cs="Arial"/>
          <w:color w:val="000000" w:themeColor="text1"/>
        </w:rPr>
        <w:t xml:space="preserve"> </w:t>
      </w:r>
      <w:r w:rsidR="00AE33CF" w:rsidRPr="00AA116F">
        <w:rPr>
          <w:rFonts w:ascii="Garamond" w:hAnsi="Garamond" w:cs="Arial"/>
          <w:color w:val="000000" w:themeColor="text1"/>
        </w:rPr>
        <w:t>av fotografer</w:t>
      </w:r>
      <w:r w:rsidR="0071578B">
        <w:rPr>
          <w:rFonts w:ascii="Garamond" w:hAnsi="Garamond" w:cs="Arial"/>
          <w:color w:val="000000" w:themeColor="text1"/>
        </w:rPr>
        <w:t>na;</w:t>
      </w:r>
      <w:r w:rsidR="00AE33CF" w:rsidRPr="00AA116F">
        <w:rPr>
          <w:rFonts w:ascii="Garamond" w:hAnsi="Garamond" w:cs="Arial"/>
          <w:color w:val="000000" w:themeColor="text1"/>
        </w:rPr>
        <w:t xml:space="preserve"> </w:t>
      </w:r>
      <w:proofErr w:type="spellStart"/>
      <w:r w:rsidR="00AE33CF" w:rsidRPr="00AA116F">
        <w:rPr>
          <w:rFonts w:ascii="Garamond" w:hAnsi="Garamond" w:cs="Arial"/>
          <w:color w:val="000000" w:themeColor="text1"/>
        </w:rPr>
        <w:t>Dawid</w:t>
      </w:r>
      <w:proofErr w:type="spellEnd"/>
      <w:r w:rsidR="00AE33CF" w:rsidRPr="00AA116F">
        <w:rPr>
          <w:rFonts w:ascii="Garamond" w:hAnsi="Garamond" w:cs="Arial"/>
          <w:color w:val="000000" w:themeColor="text1"/>
        </w:rPr>
        <w:t xml:space="preserve">, Bruno </w:t>
      </w:r>
      <w:proofErr w:type="spellStart"/>
      <w:r w:rsidR="00AE33CF" w:rsidRPr="00AA116F">
        <w:rPr>
          <w:rFonts w:ascii="Garamond" w:hAnsi="Garamond" w:cs="Arial"/>
          <w:color w:val="000000" w:themeColor="text1"/>
        </w:rPr>
        <w:t>Ehrs</w:t>
      </w:r>
      <w:proofErr w:type="spellEnd"/>
      <w:r w:rsidR="00AE33CF" w:rsidRPr="00AA116F">
        <w:rPr>
          <w:rFonts w:ascii="Garamond" w:hAnsi="Garamond" w:cs="Arial"/>
          <w:color w:val="000000" w:themeColor="text1"/>
        </w:rPr>
        <w:t xml:space="preserve">, Denise </w:t>
      </w:r>
      <w:proofErr w:type="spellStart"/>
      <w:r w:rsidR="00AE33CF" w:rsidRPr="00AA116F">
        <w:rPr>
          <w:rFonts w:ascii="Garamond" w:hAnsi="Garamond" w:cs="Arial"/>
          <w:color w:val="000000" w:themeColor="text1"/>
        </w:rPr>
        <w:t>Grünstein</w:t>
      </w:r>
      <w:proofErr w:type="spellEnd"/>
      <w:r w:rsidR="00AE33CF" w:rsidRPr="00AA116F">
        <w:rPr>
          <w:rFonts w:ascii="Garamond" w:hAnsi="Garamond" w:cs="Arial"/>
          <w:color w:val="000000" w:themeColor="text1"/>
        </w:rPr>
        <w:t xml:space="preserve"> och Caroline Roosmark</w:t>
      </w:r>
      <w:r w:rsidR="00AA116F" w:rsidRPr="00AA116F">
        <w:rPr>
          <w:rFonts w:ascii="Garamond" w:hAnsi="Garamond" w:cs="Arial"/>
          <w:color w:val="000000" w:themeColor="text1"/>
        </w:rPr>
        <w:t xml:space="preserve">. </w:t>
      </w:r>
      <w:r w:rsidR="00A112AB" w:rsidRPr="00AA116F">
        <w:rPr>
          <w:rFonts w:ascii="Garamond" w:hAnsi="Garamond" w:cs="Arial"/>
          <w:color w:val="000000" w:themeColor="text1"/>
        </w:rPr>
        <w:t xml:space="preserve">Denise </w:t>
      </w:r>
      <w:proofErr w:type="spellStart"/>
      <w:r w:rsidR="00A112AB" w:rsidRPr="00AA116F">
        <w:rPr>
          <w:rFonts w:ascii="Garamond" w:hAnsi="Garamond" w:cs="Arial"/>
          <w:color w:val="000000" w:themeColor="text1"/>
        </w:rPr>
        <w:t>Grünstein</w:t>
      </w:r>
      <w:proofErr w:type="spellEnd"/>
      <w:r w:rsidR="00805F30">
        <w:rPr>
          <w:rFonts w:ascii="Garamond" w:hAnsi="Garamond" w:cs="Arial"/>
          <w:color w:val="000000" w:themeColor="text1"/>
        </w:rPr>
        <w:t xml:space="preserve"> som</w:t>
      </w:r>
      <w:r w:rsidR="00AA116F" w:rsidRPr="00AA116F">
        <w:rPr>
          <w:rFonts w:ascii="Garamond" w:hAnsi="Garamond" w:cs="Arial"/>
          <w:color w:val="000000" w:themeColor="text1"/>
        </w:rPr>
        <w:t xml:space="preserve"> var den som</w:t>
      </w:r>
      <w:r w:rsidR="00A112AB">
        <w:rPr>
          <w:rFonts w:ascii="Garamond" w:hAnsi="Garamond" w:cs="Arial"/>
          <w:color w:val="000000" w:themeColor="text1"/>
        </w:rPr>
        <w:t xml:space="preserve"> fick i uppdrag att illustrera Sommaren</w:t>
      </w:r>
      <w:r w:rsidR="000056AF">
        <w:rPr>
          <w:rFonts w:ascii="Garamond" w:hAnsi="Garamond" w:cs="Arial"/>
          <w:color w:val="000000" w:themeColor="text1"/>
        </w:rPr>
        <w:t xml:space="preserve"> </w:t>
      </w:r>
      <w:r w:rsidR="0071578B">
        <w:rPr>
          <w:rFonts w:ascii="Garamond" w:hAnsi="Garamond" w:cs="Arial"/>
          <w:color w:val="000000" w:themeColor="text1"/>
        </w:rPr>
        <w:t>i boken</w:t>
      </w:r>
      <w:r w:rsidR="00805F30">
        <w:rPr>
          <w:rFonts w:ascii="Garamond" w:hAnsi="Garamond" w:cs="Arial"/>
          <w:color w:val="000000" w:themeColor="text1"/>
        </w:rPr>
        <w:t xml:space="preserve"> </w:t>
      </w:r>
      <w:r w:rsidR="00AA116F" w:rsidRPr="00AA116F">
        <w:rPr>
          <w:rFonts w:ascii="Garamond" w:hAnsi="Garamond" w:cs="Arial"/>
          <w:color w:val="000000" w:themeColor="text1"/>
        </w:rPr>
        <w:t>s</w:t>
      </w:r>
      <w:r w:rsidR="000056AF">
        <w:rPr>
          <w:rFonts w:ascii="Garamond" w:hAnsi="Garamond" w:cs="Arial"/>
          <w:color w:val="000000" w:themeColor="text1"/>
        </w:rPr>
        <w:t>täller nu</w:t>
      </w:r>
      <w:r w:rsidR="00AA116F" w:rsidRPr="00AA116F">
        <w:rPr>
          <w:rFonts w:ascii="Garamond" w:hAnsi="Garamond" w:cs="Arial"/>
          <w:color w:val="000000" w:themeColor="text1"/>
        </w:rPr>
        <w:t xml:space="preserve"> ut </w:t>
      </w:r>
      <w:r w:rsidR="000056AF">
        <w:rPr>
          <w:rFonts w:ascii="Garamond" w:hAnsi="Garamond" w:cs="Arial"/>
          <w:color w:val="000000" w:themeColor="text1"/>
        </w:rPr>
        <w:t>bilderna på</w:t>
      </w:r>
      <w:r w:rsidR="00AA116F" w:rsidRPr="00AA116F">
        <w:rPr>
          <w:rFonts w:ascii="Garamond" w:hAnsi="Garamond" w:cs="Arial"/>
          <w:color w:val="000000" w:themeColor="text1"/>
        </w:rPr>
        <w:t xml:space="preserve"> Operakällarens Veranda. </w:t>
      </w:r>
      <w:r w:rsidR="00A112AB">
        <w:rPr>
          <w:rFonts w:ascii="Garamond" w:hAnsi="Garamond"/>
          <w:color w:val="000000" w:themeColor="text1"/>
        </w:rPr>
        <w:t>Utställningen är den fjär</w:t>
      </w:r>
      <w:r w:rsidR="009C54A5">
        <w:rPr>
          <w:rFonts w:ascii="Garamond" w:hAnsi="Garamond"/>
          <w:color w:val="000000" w:themeColor="text1"/>
        </w:rPr>
        <w:t>d</w:t>
      </w:r>
      <w:r w:rsidR="0071578B">
        <w:rPr>
          <w:rFonts w:ascii="Garamond" w:hAnsi="Garamond"/>
          <w:color w:val="000000" w:themeColor="text1"/>
        </w:rPr>
        <w:t>e</w:t>
      </w:r>
      <w:r w:rsidR="000056AF">
        <w:rPr>
          <w:rFonts w:ascii="Garamond" w:hAnsi="Garamond"/>
          <w:color w:val="000000" w:themeColor="text1"/>
        </w:rPr>
        <w:t xml:space="preserve"> </w:t>
      </w:r>
      <w:r w:rsidR="00A112AB">
        <w:rPr>
          <w:rFonts w:ascii="Garamond" w:hAnsi="Garamond"/>
          <w:color w:val="000000" w:themeColor="text1"/>
        </w:rPr>
        <w:t xml:space="preserve">och sista </w:t>
      </w:r>
      <w:r w:rsidR="008125C1" w:rsidRPr="00AA116F">
        <w:rPr>
          <w:rFonts w:ascii="Garamond" w:hAnsi="Garamond"/>
          <w:color w:val="000000" w:themeColor="text1"/>
        </w:rPr>
        <w:t>med de fotografer i mästarklass som medverkat i boken. </w:t>
      </w:r>
      <w:r w:rsidR="008125C1" w:rsidRPr="00AA116F">
        <w:rPr>
          <w:rFonts w:ascii="Garamond" w:hAnsi="Garamond"/>
          <w:b/>
          <w:bCs/>
          <w:color w:val="000000" w:themeColor="text1"/>
        </w:rPr>
        <w:t xml:space="preserve"> </w:t>
      </w:r>
    </w:p>
    <w:p w:rsidR="00344E84" w:rsidRPr="008D0FC4" w:rsidRDefault="00344E84" w:rsidP="00DB6F5D">
      <w:pPr>
        <w:rPr>
          <w:rFonts w:ascii="Garamond" w:hAnsi="Garamond"/>
          <w:b/>
          <w:bCs/>
          <w:color w:val="000000" w:themeColor="text1"/>
        </w:rPr>
      </w:pPr>
    </w:p>
    <w:p w:rsidR="00344E84" w:rsidRPr="009C54A5" w:rsidRDefault="008D0FC4" w:rsidP="008D0FC4">
      <w:pPr>
        <w:pStyle w:val="Liststycke"/>
        <w:numPr>
          <w:ilvl w:val="0"/>
          <w:numId w:val="11"/>
        </w:numPr>
        <w:rPr>
          <w:rFonts w:ascii="Garamond" w:hAnsi="Garamond" w:cs="Arial"/>
          <w:i/>
          <w:iCs/>
        </w:rPr>
      </w:pPr>
      <w:r w:rsidRPr="009C54A5">
        <w:rPr>
          <w:rFonts w:ascii="Garamond" w:hAnsi="Garamond" w:cs="Arial"/>
          <w:i/>
          <w:iCs/>
        </w:rPr>
        <w:t xml:space="preserve">Det är en ära att en av Sveriges bästa och största fotokonstnärer Denise </w:t>
      </w:r>
      <w:proofErr w:type="spellStart"/>
      <w:r w:rsidRPr="009C54A5">
        <w:rPr>
          <w:rFonts w:ascii="Garamond" w:hAnsi="Garamond" w:cs="Arial"/>
          <w:i/>
          <w:iCs/>
        </w:rPr>
        <w:t>Grünstein</w:t>
      </w:r>
      <w:proofErr w:type="spellEnd"/>
      <w:r w:rsidRPr="009C54A5">
        <w:rPr>
          <w:rFonts w:ascii="Garamond" w:hAnsi="Garamond" w:cs="Arial"/>
          <w:i/>
          <w:iCs/>
        </w:rPr>
        <w:t xml:space="preserve"> ställer ut på Operakällaren. Detta visar på nytt vår höga ambition med våra </w:t>
      </w:r>
      <w:r w:rsidR="009C54A5" w:rsidRPr="009C54A5">
        <w:rPr>
          <w:rFonts w:ascii="Garamond" w:hAnsi="Garamond" w:cs="Arial"/>
          <w:i/>
          <w:iCs/>
        </w:rPr>
        <w:t>konstutställningar</w:t>
      </w:r>
      <w:r w:rsidRPr="009C54A5">
        <w:rPr>
          <w:rFonts w:ascii="Garamond" w:hAnsi="Garamond" w:cs="Arial"/>
          <w:i/>
          <w:iCs/>
        </w:rPr>
        <w:t xml:space="preserve"> på Operakällarens Veranda.</w:t>
      </w:r>
      <w:r w:rsidR="00344E84" w:rsidRPr="009C54A5">
        <w:rPr>
          <w:rFonts w:ascii="Garamond" w:hAnsi="Garamond"/>
          <w:bCs/>
          <w:i/>
          <w:iCs/>
        </w:rPr>
        <w:t xml:space="preserve">” säger Abbe Ibrahim, </w:t>
      </w:r>
      <w:r w:rsidR="00344E84" w:rsidRPr="009C54A5">
        <w:rPr>
          <w:rFonts w:ascii="Garamond" w:hAnsi="Garamond" w:cs="Arial"/>
          <w:bCs/>
          <w:i/>
          <w:iCs/>
        </w:rPr>
        <w:t>VD Operakällaren.</w:t>
      </w:r>
    </w:p>
    <w:p w:rsidR="008D0FC4" w:rsidRPr="0072666A" w:rsidRDefault="008D0FC4" w:rsidP="008D0FC4">
      <w:pPr>
        <w:pStyle w:val="Oformateradtext"/>
        <w:rPr>
          <w:rFonts w:ascii="Garamond" w:eastAsia="Times New Roman" w:hAnsi="Garamond"/>
          <w:bCs/>
          <w:i/>
          <w:iCs/>
          <w:color w:val="FF0000"/>
          <w:sz w:val="24"/>
          <w:szCs w:val="24"/>
          <w:lang w:eastAsia="sv-SE"/>
        </w:rPr>
      </w:pPr>
    </w:p>
    <w:p w:rsidR="008D0FC4" w:rsidRPr="008D0FC4" w:rsidRDefault="008D0FC4" w:rsidP="008D0FC4">
      <w:pPr>
        <w:autoSpaceDE w:val="0"/>
        <w:autoSpaceDN w:val="0"/>
        <w:adjustRightInd w:val="0"/>
        <w:rPr>
          <w:rFonts w:ascii="Garamond" w:hAnsi="Garamond" w:cs="Courier New"/>
        </w:rPr>
      </w:pPr>
      <w:r w:rsidRPr="008D0FC4">
        <w:rPr>
          <w:rFonts w:ascii="Garamond" w:hAnsi="Garamond" w:cs="Courier New"/>
        </w:rPr>
        <w:t xml:space="preserve">Denise </w:t>
      </w:r>
      <w:proofErr w:type="spellStart"/>
      <w:r w:rsidRPr="008D0FC4">
        <w:rPr>
          <w:rFonts w:ascii="Garamond" w:hAnsi="Garamond" w:cs="Courier New"/>
        </w:rPr>
        <w:t>Grünstein</w:t>
      </w:r>
      <w:proofErr w:type="spellEnd"/>
      <w:r w:rsidRPr="008D0FC4">
        <w:rPr>
          <w:rFonts w:ascii="Garamond" w:hAnsi="Garamond" w:cs="Courier New"/>
        </w:rPr>
        <w:t xml:space="preserve"> är för de flesta känd för sina gränsöverskridande fotografiska arbeten där hon med lätthet rör sig mellan det konstnärliga rummet o</w:t>
      </w:r>
      <w:r>
        <w:rPr>
          <w:rFonts w:ascii="Garamond" w:hAnsi="Garamond" w:cs="Courier New"/>
        </w:rPr>
        <w:t xml:space="preserve">ch sina övriga uppdrag. Förutom </w:t>
      </w:r>
      <w:r w:rsidRPr="008D0FC4">
        <w:rPr>
          <w:rFonts w:ascii="Garamond" w:hAnsi="Garamond" w:cs="Courier New"/>
        </w:rPr>
        <w:t xml:space="preserve">utställningarna </w:t>
      </w:r>
      <w:proofErr w:type="spellStart"/>
      <w:r w:rsidRPr="008D0FC4">
        <w:rPr>
          <w:rFonts w:ascii="Garamond" w:hAnsi="Garamond" w:cs="Courier New"/>
        </w:rPr>
        <w:t>Zone</w:t>
      </w:r>
      <w:proofErr w:type="spellEnd"/>
      <w:r w:rsidRPr="008D0FC4">
        <w:rPr>
          <w:rFonts w:ascii="Garamond" w:hAnsi="Garamond" w:cs="Courier New"/>
        </w:rPr>
        <w:t xml:space="preserve"> V, </w:t>
      </w:r>
      <w:proofErr w:type="spellStart"/>
      <w:r w:rsidRPr="008D0FC4">
        <w:rPr>
          <w:rFonts w:ascii="Garamond" w:hAnsi="Garamond" w:cs="Courier New"/>
        </w:rPr>
        <w:t>Jaisana</w:t>
      </w:r>
      <w:proofErr w:type="spellEnd"/>
      <w:r w:rsidRPr="008D0FC4">
        <w:rPr>
          <w:rFonts w:ascii="Garamond" w:hAnsi="Garamond" w:cs="Courier New"/>
        </w:rPr>
        <w:t xml:space="preserve">, Figur i Landskap, </w:t>
      </w:r>
      <w:proofErr w:type="spellStart"/>
      <w:r w:rsidRPr="008D0FC4">
        <w:rPr>
          <w:rFonts w:ascii="Garamond" w:hAnsi="Garamond" w:cs="Courier New"/>
        </w:rPr>
        <w:t>Malplacé</w:t>
      </w:r>
      <w:proofErr w:type="spellEnd"/>
      <w:r w:rsidRPr="008D0FC4">
        <w:rPr>
          <w:rFonts w:ascii="Garamond" w:hAnsi="Garamond" w:cs="Courier New"/>
        </w:rPr>
        <w:t xml:space="preserve"> och den nya bildsviten </w:t>
      </w:r>
      <w:proofErr w:type="spellStart"/>
      <w:r w:rsidRPr="008D0FC4">
        <w:rPr>
          <w:rFonts w:ascii="Garamond" w:hAnsi="Garamond" w:cs="Courier New"/>
        </w:rPr>
        <w:t>Figure</w:t>
      </w:r>
      <w:proofErr w:type="spellEnd"/>
      <w:r w:rsidRPr="008D0FC4">
        <w:rPr>
          <w:rFonts w:ascii="Garamond" w:hAnsi="Garamond" w:cs="Courier New"/>
        </w:rPr>
        <w:t xml:space="preserve"> </w:t>
      </w:r>
      <w:proofErr w:type="spellStart"/>
      <w:r w:rsidRPr="008D0FC4">
        <w:rPr>
          <w:rFonts w:ascii="Garamond" w:hAnsi="Garamond" w:cs="Courier New"/>
        </w:rPr>
        <w:t>Out</w:t>
      </w:r>
      <w:proofErr w:type="spellEnd"/>
      <w:r w:rsidRPr="008D0FC4">
        <w:rPr>
          <w:rFonts w:ascii="Garamond" w:hAnsi="Garamond" w:cs="Courier New"/>
        </w:rPr>
        <w:t xml:space="preserve"> är hon en av Sveriges mest eftertraktade uppdragsfotografer.</w:t>
      </w:r>
    </w:p>
    <w:p w:rsidR="008D0FC4" w:rsidRPr="008D0FC4" w:rsidRDefault="008D0FC4" w:rsidP="008D0FC4">
      <w:pPr>
        <w:autoSpaceDE w:val="0"/>
        <w:autoSpaceDN w:val="0"/>
        <w:adjustRightInd w:val="0"/>
        <w:rPr>
          <w:rFonts w:ascii="Garamond" w:hAnsi="Garamond" w:cs="Courier New"/>
        </w:rPr>
      </w:pPr>
    </w:p>
    <w:p w:rsidR="008D0FC4" w:rsidRPr="008D0FC4" w:rsidRDefault="008D0FC4" w:rsidP="008D0FC4">
      <w:pPr>
        <w:rPr>
          <w:rFonts w:ascii="Garamond" w:hAnsi="Garamond"/>
        </w:rPr>
      </w:pPr>
      <w:r w:rsidRPr="008D0FC4">
        <w:rPr>
          <w:rFonts w:ascii="Garamond" w:hAnsi="Garamond" w:cs="Courier New"/>
        </w:rPr>
        <w:t>Inspirationen från romantiken, ett nära förhållande till</w:t>
      </w:r>
      <w:r>
        <w:rPr>
          <w:rFonts w:ascii="Garamond" w:hAnsi="Garamond" w:cs="Courier New"/>
        </w:rPr>
        <w:t xml:space="preserve"> naturen, en stark förankring i </w:t>
      </w:r>
      <w:r w:rsidRPr="008D0FC4">
        <w:rPr>
          <w:rFonts w:ascii="Garamond" w:hAnsi="Garamond" w:cs="Courier New"/>
        </w:rPr>
        <w:t xml:space="preserve">konsthistorien och en outtröttlig förmåga att styra motivet in i sin egen bildvärld präglar ofta det suggestiva bildspråk som tillhör Denise </w:t>
      </w:r>
      <w:proofErr w:type="spellStart"/>
      <w:r w:rsidRPr="008D0FC4">
        <w:rPr>
          <w:rFonts w:ascii="Garamond" w:hAnsi="Garamond" w:cs="Courier New"/>
        </w:rPr>
        <w:t>Grünstein</w:t>
      </w:r>
      <w:proofErr w:type="spellEnd"/>
      <w:r w:rsidRPr="008D0FC4">
        <w:rPr>
          <w:rFonts w:ascii="Garamond" w:hAnsi="Garamond" w:cs="Courier New"/>
        </w:rPr>
        <w:t>.</w:t>
      </w:r>
    </w:p>
    <w:p w:rsidR="00344E84" w:rsidRPr="000056AF" w:rsidRDefault="00344E84" w:rsidP="00990FF1">
      <w:pPr>
        <w:pStyle w:val="Oformateradtext"/>
        <w:rPr>
          <w:rFonts w:ascii="Garamond" w:eastAsia="Times New Roman" w:hAnsi="Garamond"/>
          <w:b/>
          <w:sz w:val="28"/>
          <w:szCs w:val="28"/>
          <w:lang w:eastAsia="sv-SE"/>
        </w:rPr>
      </w:pPr>
    </w:p>
    <w:p w:rsidR="00DB6F5D" w:rsidRPr="00805F30" w:rsidRDefault="00DB6F5D" w:rsidP="00805F30">
      <w:pPr>
        <w:pStyle w:val="Oformateradtext"/>
        <w:jc w:val="center"/>
        <w:rPr>
          <w:rFonts w:ascii="Garamond" w:eastAsia="Times New Roman" w:hAnsi="Garamond"/>
          <w:b/>
          <w:i/>
          <w:sz w:val="32"/>
          <w:szCs w:val="32"/>
          <w:lang w:eastAsia="sv-SE"/>
        </w:rPr>
      </w:pPr>
      <w:r w:rsidRPr="00805F30">
        <w:rPr>
          <w:rFonts w:ascii="Garamond" w:eastAsia="Times New Roman" w:hAnsi="Garamond"/>
          <w:b/>
          <w:i/>
          <w:sz w:val="32"/>
          <w:szCs w:val="32"/>
          <w:lang w:eastAsia="sv-SE"/>
        </w:rPr>
        <w:t xml:space="preserve">Utställningen visas på Operakällarens Verandan </w:t>
      </w:r>
      <w:r w:rsidR="00A112AB" w:rsidRPr="00805F30">
        <w:rPr>
          <w:rFonts w:ascii="Garamond" w:eastAsia="Times New Roman" w:hAnsi="Garamond"/>
          <w:b/>
          <w:i/>
          <w:sz w:val="32"/>
          <w:szCs w:val="32"/>
          <w:lang w:eastAsia="sv-SE"/>
        </w:rPr>
        <w:t>5 maj</w:t>
      </w:r>
      <w:r w:rsidR="009C54A5" w:rsidRPr="00805F30">
        <w:rPr>
          <w:rFonts w:ascii="Garamond" w:eastAsia="Times New Roman" w:hAnsi="Garamond"/>
          <w:b/>
          <w:i/>
          <w:sz w:val="32"/>
          <w:szCs w:val="32"/>
          <w:lang w:eastAsia="sv-SE"/>
        </w:rPr>
        <w:t xml:space="preserve"> – 9 juli</w:t>
      </w:r>
      <w:r w:rsidRPr="00805F30">
        <w:rPr>
          <w:rFonts w:ascii="Garamond" w:eastAsia="Times New Roman" w:hAnsi="Garamond"/>
          <w:b/>
          <w:i/>
          <w:sz w:val="32"/>
          <w:szCs w:val="32"/>
          <w:lang w:eastAsia="sv-SE"/>
        </w:rPr>
        <w:t>.</w:t>
      </w:r>
    </w:p>
    <w:p w:rsidR="00393924" w:rsidRPr="00393924" w:rsidRDefault="00393924" w:rsidP="00990FF1">
      <w:pPr>
        <w:rPr>
          <w:rFonts w:ascii="Garamond" w:hAnsi="Garamond"/>
        </w:rPr>
      </w:pPr>
    </w:p>
    <w:p w:rsidR="009A2CA7" w:rsidRPr="00393924" w:rsidRDefault="00E65C65" w:rsidP="00990FF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Om Operakällaren</w:t>
      </w:r>
      <w:r w:rsidR="00673554" w:rsidRPr="00393924">
        <w:rPr>
          <w:rFonts w:ascii="Garamond" w:hAnsi="Garamond"/>
          <w:b/>
        </w:rPr>
        <w:t xml:space="preserve"> </w:t>
      </w:r>
      <w:r w:rsidRPr="00393924">
        <w:rPr>
          <w:rFonts w:ascii="Garamond" w:hAnsi="Garamond"/>
          <w:b/>
        </w:rPr>
        <w:t xml:space="preserve">&amp; </w:t>
      </w:r>
      <w:r w:rsidR="00EE4F1D" w:rsidRPr="00393924">
        <w:rPr>
          <w:rFonts w:ascii="Garamond" w:hAnsi="Garamond"/>
          <w:b/>
        </w:rPr>
        <w:t>Nobiskoncernen</w:t>
      </w:r>
    </w:p>
    <w:p w:rsidR="00F3387C" w:rsidRPr="00393924" w:rsidRDefault="00841A76" w:rsidP="006E4F88">
      <w:pPr>
        <w:rPr>
          <w:rFonts w:ascii="Garamond" w:hAnsi="Garamond"/>
        </w:rPr>
      </w:pPr>
      <w:smartTag w:uri="urn:schemas-microsoft-com:office:smarttags" w:element="PersonName">
        <w:r w:rsidRPr="00393924">
          <w:rPr>
            <w:rFonts w:ascii="Garamond" w:hAnsi="Garamond"/>
          </w:rPr>
          <w:t>Operakällaren</w:t>
        </w:r>
      </w:smartTag>
      <w:r w:rsidRPr="00393924">
        <w:rPr>
          <w:rFonts w:ascii="Garamond" w:hAnsi="Garamond"/>
        </w:rPr>
        <w:t xml:space="preserve"> serverar internationell haute cuisine, signerad </w:t>
      </w:r>
      <w:r w:rsidR="00806436" w:rsidRPr="00393924">
        <w:rPr>
          <w:rFonts w:ascii="Garamond" w:hAnsi="Garamond"/>
        </w:rPr>
        <w:t>K</w:t>
      </w:r>
      <w:r w:rsidRPr="00393924">
        <w:rPr>
          <w:rFonts w:ascii="Garamond" w:hAnsi="Garamond"/>
        </w:rPr>
        <w:t xml:space="preserve">ökschef </w:t>
      </w:r>
      <w:smartTag w:uri="urn:schemas-microsoft-com:office:smarttags" w:element="PersonName">
        <w:r w:rsidRPr="00393924">
          <w:rPr>
            <w:rFonts w:ascii="Garamond" w:hAnsi="Garamond"/>
          </w:rPr>
          <w:t>Stefano Catenacci</w:t>
        </w:r>
      </w:smartTag>
      <w:r w:rsidRPr="00393924">
        <w:rPr>
          <w:rFonts w:ascii="Garamond" w:hAnsi="Garamond"/>
        </w:rPr>
        <w:t xml:space="preserve">. Operakällaren </w:t>
      </w:r>
      <w:r w:rsidR="00C85CC0" w:rsidRPr="00393924">
        <w:rPr>
          <w:rFonts w:ascii="Garamond" w:hAnsi="Garamond"/>
        </w:rPr>
        <w:t xml:space="preserve">är Kunglig Hovleverantör och </w:t>
      </w:r>
      <w:r w:rsidR="00051474">
        <w:rPr>
          <w:rFonts w:ascii="Garamond" w:hAnsi="Garamond"/>
        </w:rPr>
        <w:t>2011</w:t>
      </w:r>
      <w:r w:rsidR="008C0B7F">
        <w:rPr>
          <w:rFonts w:ascii="Garamond" w:hAnsi="Garamond"/>
        </w:rPr>
        <w:t xml:space="preserve"> tilldelades</w:t>
      </w:r>
      <w:r w:rsidR="00051474">
        <w:rPr>
          <w:rFonts w:ascii="Garamond" w:hAnsi="Garamond" w:cs="Arial"/>
          <w:color w:val="000000" w:themeColor="text1"/>
        </w:rPr>
        <w:t xml:space="preserve"> Operakällaren priset "</w:t>
      </w:r>
      <w:r w:rsidR="00DB6F5D">
        <w:rPr>
          <w:rFonts w:ascii="Garamond" w:hAnsi="Garamond" w:cs="Arial"/>
          <w:color w:val="000000" w:themeColor="text1"/>
        </w:rPr>
        <w:t xml:space="preserve">Årets </w:t>
      </w:r>
      <w:r w:rsidR="00051474">
        <w:rPr>
          <w:rFonts w:ascii="Garamond" w:hAnsi="Garamond" w:cs="Arial"/>
          <w:color w:val="000000" w:themeColor="text1"/>
        </w:rPr>
        <w:t>Vinupplevelse</w:t>
      </w:r>
      <w:r w:rsidR="00FC5AF0" w:rsidRPr="00FC5AF0">
        <w:rPr>
          <w:rFonts w:ascii="Garamond" w:hAnsi="Garamond" w:cs="Arial"/>
          <w:color w:val="000000" w:themeColor="text1"/>
        </w:rPr>
        <w:t>"</w:t>
      </w:r>
      <w:r w:rsidR="008C0B7F">
        <w:rPr>
          <w:rFonts w:ascii="Garamond" w:hAnsi="Garamond" w:cs="Arial"/>
          <w:color w:val="000000" w:themeColor="text1"/>
        </w:rPr>
        <w:t xml:space="preserve"> av White Guide</w:t>
      </w:r>
      <w:r w:rsidR="00051474">
        <w:rPr>
          <w:rFonts w:ascii="Garamond" w:hAnsi="Garamond" w:cs="Arial"/>
          <w:color w:val="000000" w:themeColor="text1"/>
        </w:rPr>
        <w:t>.</w:t>
      </w:r>
      <w:r w:rsidR="00C345DB" w:rsidRPr="00C345DB">
        <w:rPr>
          <w:rFonts w:ascii="Garamond" w:hAnsi="Garamond" w:cs="Arial"/>
        </w:rPr>
        <w:t xml:space="preserve"> </w:t>
      </w:r>
      <w:r w:rsidR="00EE4F1D" w:rsidRPr="00C345DB">
        <w:rPr>
          <w:rFonts w:ascii="Garamond" w:hAnsi="Garamond"/>
        </w:rPr>
        <w:t xml:space="preserve">Nobis AB är en av Skandinaviens ledande </w:t>
      </w:r>
      <w:r w:rsidR="001E2A39">
        <w:rPr>
          <w:rFonts w:ascii="Garamond" w:hAnsi="Garamond"/>
        </w:rPr>
        <w:t>koncerner</w:t>
      </w:r>
      <w:r w:rsidR="00EE4F1D" w:rsidRPr="00C345DB">
        <w:rPr>
          <w:rFonts w:ascii="Garamond" w:hAnsi="Garamond"/>
        </w:rPr>
        <w:t xml:space="preserve"> inom hotell-, mötes- och restaurangnäringen och driver förutom Operakällaren och nattklubben Café Opera kända varumärken såsom klassiska Stallmästaregården</w:t>
      </w:r>
      <w:r w:rsidR="00051474">
        <w:rPr>
          <w:rFonts w:ascii="Garamond" w:hAnsi="Garamond"/>
        </w:rPr>
        <w:t>, designhotellen</w:t>
      </w:r>
      <w:r w:rsidR="00EE4F1D" w:rsidRPr="00C345DB">
        <w:rPr>
          <w:rFonts w:ascii="Garamond" w:hAnsi="Garamond"/>
        </w:rPr>
        <w:t xml:space="preserve"> </w:t>
      </w:r>
      <w:r w:rsidR="006E4F88">
        <w:rPr>
          <w:rFonts w:ascii="Garamond" w:hAnsi="Garamond"/>
        </w:rPr>
        <w:t xml:space="preserve">Nobis Hotel, </w:t>
      </w:r>
      <w:r w:rsidR="00051474">
        <w:rPr>
          <w:rFonts w:ascii="Garamond" w:hAnsi="Garamond"/>
        </w:rPr>
        <w:t>Hotel J och Hotel Skeppsholmen,</w:t>
      </w:r>
      <w:r w:rsidR="00EE4F1D" w:rsidRPr="00C345DB">
        <w:rPr>
          <w:rFonts w:ascii="Garamond" w:hAnsi="Garamond"/>
        </w:rPr>
        <w:t xml:space="preserve"> konferens- och mässanläggningen Nacka Strand</w:t>
      </w:r>
      <w:r w:rsidR="006E5337" w:rsidRPr="00C345DB">
        <w:rPr>
          <w:rFonts w:ascii="Garamond" w:hAnsi="Garamond"/>
        </w:rPr>
        <w:t>smässan</w:t>
      </w:r>
      <w:r w:rsidR="00EE4F1D" w:rsidRPr="00C345DB">
        <w:rPr>
          <w:rFonts w:ascii="Garamond" w:hAnsi="Garamond"/>
        </w:rPr>
        <w:t xml:space="preserve"> och flera andra spännande mötesplatser.</w:t>
      </w:r>
      <w:r w:rsidR="006E5337" w:rsidRPr="00C345DB">
        <w:rPr>
          <w:rFonts w:ascii="Garamond" w:hAnsi="Garamond"/>
        </w:rPr>
        <w:t xml:space="preserve"> </w:t>
      </w:r>
    </w:p>
    <w:p w:rsidR="00C85CC0" w:rsidRPr="00393924" w:rsidRDefault="00C85CC0" w:rsidP="00990FF1">
      <w:pPr>
        <w:rPr>
          <w:rFonts w:ascii="Garamond" w:hAnsi="Garamond"/>
        </w:rPr>
      </w:pPr>
    </w:p>
    <w:p w:rsidR="00C85CC0" w:rsidRPr="00393924" w:rsidRDefault="00C85CC0" w:rsidP="00990FF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Bilder &amp; mer info</w:t>
      </w:r>
      <w:r w:rsidR="00680DF5">
        <w:rPr>
          <w:rFonts w:ascii="Garamond" w:hAnsi="Garamond"/>
          <w:b/>
        </w:rPr>
        <w:t xml:space="preserve">rmation om </w:t>
      </w:r>
      <w:smartTag w:uri="urn:schemas-microsoft-com:office:smarttags" w:element="PersonName">
        <w:r w:rsidR="00680DF5">
          <w:rPr>
            <w:rFonts w:ascii="Garamond" w:hAnsi="Garamond"/>
            <w:b/>
          </w:rPr>
          <w:t>Operakällaren</w:t>
        </w:r>
      </w:smartTag>
      <w:r w:rsidR="00680DF5">
        <w:rPr>
          <w:rFonts w:ascii="Garamond" w:hAnsi="Garamond"/>
          <w:b/>
        </w:rPr>
        <w:t xml:space="preserve"> &amp; Nobis</w:t>
      </w:r>
    </w:p>
    <w:p w:rsidR="00FC5AF0" w:rsidRDefault="00C85CC0" w:rsidP="00FA7CD1">
      <w:pPr>
        <w:rPr>
          <w:rFonts w:ascii="Garamond" w:hAnsi="Garamond"/>
          <w:color w:val="000000" w:themeColor="text1"/>
        </w:rPr>
      </w:pPr>
      <w:r w:rsidRPr="00FC5AF0">
        <w:rPr>
          <w:rFonts w:ascii="Garamond" w:hAnsi="Garamond"/>
          <w:color w:val="000000" w:themeColor="text1"/>
        </w:rPr>
        <w:t xml:space="preserve">För mer information, kontakta </w:t>
      </w:r>
      <w:r w:rsidR="00FA7CD1">
        <w:rPr>
          <w:rFonts w:ascii="Garamond" w:hAnsi="Garamond"/>
          <w:color w:val="000000" w:themeColor="text1"/>
        </w:rPr>
        <w:t>Amanda Andersson</w:t>
      </w:r>
      <w:r w:rsidRPr="00FC5AF0">
        <w:rPr>
          <w:rFonts w:ascii="Garamond" w:hAnsi="Garamond"/>
          <w:color w:val="000000" w:themeColor="text1"/>
        </w:rPr>
        <w:t>,</w:t>
      </w:r>
      <w:r w:rsidR="00EA01BB" w:rsidRPr="00FC5AF0">
        <w:rPr>
          <w:rFonts w:ascii="Garamond" w:hAnsi="Garamond"/>
          <w:color w:val="000000" w:themeColor="text1"/>
        </w:rPr>
        <w:t xml:space="preserve"> </w:t>
      </w:r>
      <w:r w:rsidR="00FC5AF0" w:rsidRPr="00FC5AF0">
        <w:rPr>
          <w:rFonts w:ascii="Garamond" w:hAnsi="Garamond"/>
          <w:color w:val="000000" w:themeColor="text1"/>
        </w:rPr>
        <w:t>Marknads</w:t>
      </w:r>
      <w:r w:rsidR="00FA7CD1">
        <w:rPr>
          <w:rFonts w:ascii="Garamond" w:hAnsi="Garamond"/>
          <w:color w:val="000000" w:themeColor="text1"/>
        </w:rPr>
        <w:t>koordinator</w:t>
      </w:r>
      <w:r w:rsidRPr="00FC5AF0">
        <w:rPr>
          <w:rFonts w:ascii="Garamond" w:hAnsi="Garamond"/>
          <w:color w:val="000000" w:themeColor="text1"/>
        </w:rPr>
        <w:t xml:space="preserve">, </w:t>
      </w:r>
      <w:proofErr w:type="spellStart"/>
      <w:r w:rsidRPr="00FC5AF0">
        <w:rPr>
          <w:rFonts w:ascii="Garamond" w:hAnsi="Garamond"/>
          <w:color w:val="000000" w:themeColor="text1"/>
        </w:rPr>
        <w:t>tel</w:t>
      </w:r>
      <w:proofErr w:type="spellEnd"/>
      <w:r w:rsidRPr="00FC5AF0">
        <w:rPr>
          <w:rFonts w:ascii="Garamond" w:hAnsi="Garamond"/>
          <w:color w:val="000000" w:themeColor="text1"/>
        </w:rPr>
        <w:t xml:space="preserve">: </w:t>
      </w:r>
      <w:r w:rsidR="00FA7CD1" w:rsidRPr="00FA7CD1">
        <w:rPr>
          <w:rFonts w:ascii="Garamond" w:eastAsiaTheme="minorEastAsia" w:hAnsi="Garamond"/>
          <w:noProof/>
        </w:rPr>
        <w:t>070 207 52 38</w:t>
      </w:r>
      <w:r w:rsidRPr="00FC5AF0">
        <w:rPr>
          <w:rFonts w:ascii="Garamond" w:hAnsi="Garamond"/>
          <w:color w:val="000000" w:themeColor="text1"/>
        </w:rPr>
        <w:t>,</w:t>
      </w:r>
    </w:p>
    <w:p w:rsidR="0060527F" w:rsidRPr="00FC5AF0" w:rsidRDefault="00C85CC0" w:rsidP="008F491F">
      <w:pPr>
        <w:rPr>
          <w:rFonts w:ascii="Garamond" w:hAnsi="Garamond"/>
          <w:color w:val="000000" w:themeColor="text1"/>
        </w:rPr>
      </w:pPr>
      <w:r w:rsidRPr="00FA7CD1">
        <w:rPr>
          <w:rFonts w:ascii="Garamond" w:hAnsi="Garamond"/>
          <w:color w:val="000000" w:themeColor="text1"/>
          <w:lang w:val="en-US"/>
        </w:rPr>
        <w:t xml:space="preserve"> </w:t>
      </w:r>
      <w:proofErr w:type="gramStart"/>
      <w:r w:rsidRPr="00FC5AF0">
        <w:rPr>
          <w:rFonts w:ascii="Garamond" w:hAnsi="Garamond"/>
          <w:color w:val="000000" w:themeColor="text1"/>
          <w:lang w:val="en-US"/>
        </w:rPr>
        <w:t>e-mail</w:t>
      </w:r>
      <w:proofErr w:type="gramEnd"/>
      <w:r w:rsidRPr="00FC5AF0">
        <w:rPr>
          <w:rFonts w:ascii="Garamond" w:hAnsi="Garamond"/>
          <w:color w:val="000000" w:themeColor="text1"/>
          <w:lang w:val="en-US"/>
        </w:rPr>
        <w:t xml:space="preserve">: </w:t>
      </w:r>
      <w:hyperlink r:id="rId8" w:history="1">
        <w:r w:rsidR="00FA7CD1" w:rsidRPr="00351297">
          <w:rPr>
            <w:rStyle w:val="Hyperlnk"/>
            <w:rFonts w:ascii="Garamond" w:hAnsi="Garamond"/>
            <w:lang w:val="en-US"/>
          </w:rPr>
          <w:t>amanda@nobis.se</w:t>
        </w:r>
      </w:hyperlink>
      <w:r w:rsidR="00990FF1" w:rsidRPr="00FC5AF0">
        <w:rPr>
          <w:rFonts w:ascii="Garamond" w:hAnsi="Garamond"/>
          <w:color w:val="000000" w:themeColor="text1"/>
          <w:lang w:val="en-US"/>
        </w:rPr>
        <w:t xml:space="preserve">. </w:t>
      </w:r>
      <w:r w:rsidR="00A44F4C" w:rsidRPr="00FC5AF0">
        <w:rPr>
          <w:rFonts w:ascii="Garamond" w:hAnsi="Garamond"/>
          <w:color w:val="000000" w:themeColor="text1"/>
        </w:rPr>
        <w:t>Högupplösta bilder finn</w:t>
      </w:r>
      <w:r w:rsidR="00CF797A" w:rsidRPr="00FC5AF0">
        <w:rPr>
          <w:rFonts w:ascii="Garamond" w:hAnsi="Garamond"/>
          <w:color w:val="000000" w:themeColor="text1"/>
        </w:rPr>
        <w:t>s</w:t>
      </w:r>
      <w:r w:rsidR="00A44F4C" w:rsidRPr="00FC5AF0">
        <w:rPr>
          <w:rFonts w:ascii="Garamond" w:hAnsi="Garamond"/>
          <w:color w:val="000000" w:themeColor="text1"/>
        </w:rPr>
        <w:t xml:space="preserve"> i Operakällarens </w:t>
      </w:r>
      <w:proofErr w:type="spellStart"/>
      <w:r w:rsidR="00A44F4C" w:rsidRPr="00FC5AF0">
        <w:rPr>
          <w:rFonts w:ascii="Garamond" w:hAnsi="Garamond"/>
          <w:color w:val="000000" w:themeColor="text1"/>
        </w:rPr>
        <w:t>webarkiv</w:t>
      </w:r>
      <w:proofErr w:type="spellEnd"/>
      <w:r w:rsidR="00A44F4C" w:rsidRPr="00FC5AF0">
        <w:rPr>
          <w:rFonts w:ascii="Garamond" w:hAnsi="Garamond"/>
          <w:color w:val="000000" w:themeColor="text1"/>
        </w:rPr>
        <w:t xml:space="preserve">: </w:t>
      </w:r>
      <w:hyperlink r:id="rId9" w:history="1">
        <w:r w:rsidR="00A44F4C" w:rsidRPr="00FC5AF0">
          <w:rPr>
            <w:rStyle w:val="Hyperlnk"/>
            <w:rFonts w:ascii="Garamond" w:hAnsi="Garamond"/>
            <w:color w:val="000000" w:themeColor="text1"/>
          </w:rPr>
          <w:t>http://www.operakallaren.se/files.asp?catID=815</w:t>
        </w:r>
      </w:hyperlink>
    </w:p>
    <w:sectPr w:rsidR="0060527F" w:rsidRPr="00FC5AF0" w:rsidSect="001223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D1" w:rsidRDefault="00FA7CD1">
      <w:r>
        <w:separator/>
      </w:r>
    </w:p>
  </w:endnote>
  <w:endnote w:type="continuationSeparator" w:id="0">
    <w:p w:rsidR="00FA7CD1" w:rsidRDefault="00FA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D1" w:rsidRDefault="00FA7CD1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FA7CD1" w:rsidRPr="00E65C65" w:rsidRDefault="00FA7CD1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 w:rsidRPr="00E65C65">
      <w:rPr>
        <w:rFonts w:ascii="Century Gothic" w:hAnsi="Century Gothic"/>
        <w:bCs/>
        <w:sz w:val="22"/>
        <w:szCs w:val="22"/>
        <w:lang w:val="en-GB"/>
      </w:rPr>
      <w:t xml:space="preserve">Nobis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FA7CD1" w:rsidRPr="00E65C65" w:rsidRDefault="00FA7CD1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D1" w:rsidRDefault="00FA7CD1">
      <w:r>
        <w:separator/>
      </w:r>
    </w:p>
  </w:footnote>
  <w:footnote w:type="continuationSeparator" w:id="0">
    <w:p w:rsidR="00FA7CD1" w:rsidRDefault="00FA7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D1" w:rsidRDefault="00FA7CD1" w:rsidP="00E65C65">
    <w:pPr>
      <w:pStyle w:val="Sidhuvud"/>
      <w:jc w:val="center"/>
    </w:pPr>
    <w:r>
      <w:rPr>
        <w:noProof/>
        <w:lang w:bidi="he-IL"/>
      </w:rPr>
      <w:drawing>
        <wp:inline distT="0" distB="0" distL="0" distR="0">
          <wp:extent cx="1724025" cy="1228725"/>
          <wp:effectExtent l="19050" t="0" r="9525" b="0"/>
          <wp:docPr id="1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7CD1" w:rsidRDefault="00FA7CD1" w:rsidP="00E65C65">
    <w:pPr>
      <w:pStyle w:val="Sidhuvud"/>
      <w:jc w:val="center"/>
    </w:pPr>
  </w:p>
  <w:p w:rsidR="00FA7CD1" w:rsidRPr="00AA116F" w:rsidRDefault="00FA7CD1" w:rsidP="00AA116F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B7605"/>
    <w:multiLevelType w:val="hybridMultilevel"/>
    <w:tmpl w:val="021C3BC0"/>
    <w:lvl w:ilvl="0" w:tplc="B9F0B9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A5AB7"/>
    <w:multiLevelType w:val="hybridMultilevel"/>
    <w:tmpl w:val="415AAD60"/>
    <w:lvl w:ilvl="0" w:tplc="5B346F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056AF"/>
    <w:rsid w:val="00037741"/>
    <w:rsid w:val="00051474"/>
    <w:rsid w:val="000B2D20"/>
    <w:rsid w:val="000E6DC8"/>
    <w:rsid w:val="00107FDC"/>
    <w:rsid w:val="001127BF"/>
    <w:rsid w:val="00122382"/>
    <w:rsid w:val="0014467F"/>
    <w:rsid w:val="001A0540"/>
    <w:rsid w:val="001A3721"/>
    <w:rsid w:val="001B5067"/>
    <w:rsid w:val="001D1E09"/>
    <w:rsid w:val="001E2A39"/>
    <w:rsid w:val="001E38AE"/>
    <w:rsid w:val="001F56A9"/>
    <w:rsid w:val="00225A59"/>
    <w:rsid w:val="002662BE"/>
    <w:rsid w:val="00275341"/>
    <w:rsid w:val="00276369"/>
    <w:rsid w:val="00282534"/>
    <w:rsid w:val="002900F7"/>
    <w:rsid w:val="002A3C5E"/>
    <w:rsid w:val="002A6842"/>
    <w:rsid w:val="002E316B"/>
    <w:rsid w:val="002F4329"/>
    <w:rsid w:val="00331A81"/>
    <w:rsid w:val="0033350A"/>
    <w:rsid w:val="00341452"/>
    <w:rsid w:val="00344E84"/>
    <w:rsid w:val="00393924"/>
    <w:rsid w:val="003B2451"/>
    <w:rsid w:val="003E0ED1"/>
    <w:rsid w:val="003F00AB"/>
    <w:rsid w:val="00435411"/>
    <w:rsid w:val="00462C1E"/>
    <w:rsid w:val="00560870"/>
    <w:rsid w:val="00567BA1"/>
    <w:rsid w:val="005A07E6"/>
    <w:rsid w:val="005A2BB4"/>
    <w:rsid w:val="005C10E8"/>
    <w:rsid w:val="00602636"/>
    <w:rsid w:val="0060527F"/>
    <w:rsid w:val="00620D68"/>
    <w:rsid w:val="00624F4E"/>
    <w:rsid w:val="0062771F"/>
    <w:rsid w:val="00673554"/>
    <w:rsid w:val="00680DF5"/>
    <w:rsid w:val="00691156"/>
    <w:rsid w:val="006E4F88"/>
    <w:rsid w:val="006E5337"/>
    <w:rsid w:val="0071578B"/>
    <w:rsid w:val="0072666A"/>
    <w:rsid w:val="00752F33"/>
    <w:rsid w:val="0076100E"/>
    <w:rsid w:val="007905EF"/>
    <w:rsid w:val="00793CE8"/>
    <w:rsid w:val="007C1B65"/>
    <w:rsid w:val="007E5DC8"/>
    <w:rsid w:val="008021D9"/>
    <w:rsid w:val="00805F30"/>
    <w:rsid w:val="00806436"/>
    <w:rsid w:val="008125C1"/>
    <w:rsid w:val="00814D1A"/>
    <w:rsid w:val="00835240"/>
    <w:rsid w:val="00841A76"/>
    <w:rsid w:val="0084219F"/>
    <w:rsid w:val="00857EE1"/>
    <w:rsid w:val="00876286"/>
    <w:rsid w:val="00884117"/>
    <w:rsid w:val="008B336C"/>
    <w:rsid w:val="008C0B7F"/>
    <w:rsid w:val="008D0FC4"/>
    <w:rsid w:val="008D1A62"/>
    <w:rsid w:val="008F491F"/>
    <w:rsid w:val="00907CDF"/>
    <w:rsid w:val="00922A43"/>
    <w:rsid w:val="00990FF1"/>
    <w:rsid w:val="009A2CA7"/>
    <w:rsid w:val="009C54A5"/>
    <w:rsid w:val="009D4361"/>
    <w:rsid w:val="009F222B"/>
    <w:rsid w:val="00A112AB"/>
    <w:rsid w:val="00A44F4C"/>
    <w:rsid w:val="00A65675"/>
    <w:rsid w:val="00A76250"/>
    <w:rsid w:val="00AA116F"/>
    <w:rsid w:val="00AC281B"/>
    <w:rsid w:val="00AE33CF"/>
    <w:rsid w:val="00AE65A6"/>
    <w:rsid w:val="00B26189"/>
    <w:rsid w:val="00B327B7"/>
    <w:rsid w:val="00B41B17"/>
    <w:rsid w:val="00B845F4"/>
    <w:rsid w:val="00BD53C3"/>
    <w:rsid w:val="00C25AD4"/>
    <w:rsid w:val="00C345DB"/>
    <w:rsid w:val="00C43D7E"/>
    <w:rsid w:val="00C61EAD"/>
    <w:rsid w:val="00C653B1"/>
    <w:rsid w:val="00C85CC0"/>
    <w:rsid w:val="00CA5621"/>
    <w:rsid w:val="00CA7284"/>
    <w:rsid w:val="00CB42A7"/>
    <w:rsid w:val="00CB4AB4"/>
    <w:rsid w:val="00CB4EFC"/>
    <w:rsid w:val="00CC230E"/>
    <w:rsid w:val="00CE71C5"/>
    <w:rsid w:val="00CE74E5"/>
    <w:rsid w:val="00CF0854"/>
    <w:rsid w:val="00CF797A"/>
    <w:rsid w:val="00D2079E"/>
    <w:rsid w:val="00D27AA0"/>
    <w:rsid w:val="00D92835"/>
    <w:rsid w:val="00DB6F5D"/>
    <w:rsid w:val="00DD0E2B"/>
    <w:rsid w:val="00DE3F4B"/>
    <w:rsid w:val="00DF1903"/>
    <w:rsid w:val="00E038FF"/>
    <w:rsid w:val="00E21AF2"/>
    <w:rsid w:val="00E65C65"/>
    <w:rsid w:val="00EA01BB"/>
    <w:rsid w:val="00EB6A47"/>
    <w:rsid w:val="00EC48D0"/>
    <w:rsid w:val="00ED364F"/>
    <w:rsid w:val="00EE4F1D"/>
    <w:rsid w:val="00F05639"/>
    <w:rsid w:val="00F20EA6"/>
    <w:rsid w:val="00F33296"/>
    <w:rsid w:val="00F3387C"/>
    <w:rsid w:val="00F7162A"/>
    <w:rsid w:val="00F90935"/>
    <w:rsid w:val="00F94F26"/>
    <w:rsid w:val="00F95A33"/>
    <w:rsid w:val="00FA7CD1"/>
    <w:rsid w:val="00FB01C8"/>
    <w:rsid w:val="00FB610B"/>
    <w:rsid w:val="00FB7759"/>
    <w:rsid w:val="00FC32B8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38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341452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41452"/>
    <w:rPr>
      <w:rFonts w:ascii="Century Gothic" w:eastAsia="Calibri" w:hAnsi="Century Gothic" w:cs="Times New Roman"/>
      <w:sz w:val="22"/>
      <w:szCs w:val="21"/>
      <w:lang w:eastAsia="en-US"/>
    </w:rPr>
  </w:style>
  <w:style w:type="paragraph" w:customStyle="1" w:styleId="style5">
    <w:name w:val="style5"/>
    <w:basedOn w:val="Normal"/>
    <w:rsid w:val="00990FF1"/>
    <w:pPr>
      <w:spacing w:before="100" w:beforeAutospacing="1" w:after="100" w:afterAutospacing="1"/>
    </w:pPr>
    <w:rPr>
      <w:sz w:val="18"/>
      <w:szCs w:val="18"/>
    </w:rPr>
  </w:style>
  <w:style w:type="character" w:customStyle="1" w:styleId="style20">
    <w:name w:val="style20"/>
    <w:basedOn w:val="Standardstycketeckensnitt"/>
    <w:rsid w:val="00D2079E"/>
  </w:style>
  <w:style w:type="paragraph" w:styleId="Ballongtext">
    <w:name w:val="Balloon Text"/>
    <w:basedOn w:val="Normal"/>
    <w:link w:val="BallongtextChar"/>
    <w:rsid w:val="00462C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2C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E3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nobis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erakallaren.se/files.asp?catID=8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3899-DD36-4591-A97C-7F31A1E1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Dawid ställer ut på Operakällarens Verandan 2011</vt:lpstr>
    </vt:vector>
  </TitlesOfParts>
  <Company>Nobis AB</Company>
  <LinksUpToDate>false</LinksUpToDate>
  <CharactersWithSpaces>2333</CharactersWithSpaces>
  <SharedDoc>false</SharedDoc>
  <HLinks>
    <vt:vector size="30" baseType="variant">
      <vt:variant>
        <vt:i4>5505146</vt:i4>
      </vt:variant>
      <vt:variant>
        <vt:i4>9</vt:i4>
      </vt:variant>
      <vt:variant>
        <vt:i4>0</vt:i4>
      </vt:variant>
      <vt:variant>
        <vt:i4>5</vt:i4>
      </vt:variant>
      <vt:variant>
        <vt:lpwstr>mailto:kalenderorder@roosmark.com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http://www.roosmark.com/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mailto:lena@nobis.se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Grünstein ställer ut på Operakällarens Verandan 2011</dc:title>
  <dc:creator>Amanda Andersson</dc:creator>
  <cp:lastModifiedBy>Amanda Andersson</cp:lastModifiedBy>
  <cp:revision>7</cp:revision>
  <cp:lastPrinted>2011-04-28T13:05:00Z</cp:lastPrinted>
  <dcterms:created xsi:type="dcterms:W3CDTF">2011-04-28T06:10:00Z</dcterms:created>
  <dcterms:modified xsi:type="dcterms:W3CDTF">2011-04-28T13:21:00Z</dcterms:modified>
</cp:coreProperties>
</file>