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964261" w:rsidRDefault="00A62EE2" w:rsidP="00A0512F">
      <w:pPr>
        <w:keepNext/>
        <w:spacing w:line="360" w:lineRule="auto"/>
        <w:outlineLvl w:val="1"/>
        <w:rPr>
          <w:rFonts w:ascii="Helvetica" w:hAnsi="Helvetica" w:cs="Helvetica"/>
          <w:b/>
          <w:lang w:val="da-DK" w:eastAsia="en-US"/>
        </w:rPr>
      </w:pPr>
    </w:p>
    <w:p w:rsidR="00830769" w:rsidRPr="00964261" w:rsidRDefault="00907ACF" w:rsidP="00580A53">
      <w:pPr>
        <w:keepNext/>
        <w:spacing w:line="360" w:lineRule="auto"/>
        <w:ind w:right="1418"/>
        <w:outlineLvl w:val="1"/>
        <w:rPr>
          <w:lang w:val="da-DK"/>
        </w:rPr>
      </w:pPr>
      <w:r w:rsidRPr="00964261">
        <w:rPr>
          <w:rFonts w:ascii="Helvetica" w:hAnsi="Helvetica" w:cs="Arial"/>
          <w:b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0FE99630" wp14:editId="0F3365FD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</w:p>
    <w:p w:rsidR="0017203C" w:rsidRPr="00964261" w:rsidRDefault="0017203C" w:rsidP="008B2684">
      <w:pPr>
        <w:overflowPunct/>
        <w:autoSpaceDE/>
        <w:autoSpaceDN/>
        <w:adjustRightInd/>
        <w:spacing w:line="360" w:lineRule="auto"/>
        <w:ind w:right="425"/>
        <w:textAlignment w:val="auto"/>
        <w:rPr>
          <w:rFonts w:ascii="Helvetica" w:hAnsi="Helvetica" w:cs="Helvetica"/>
          <w:b/>
          <w:sz w:val="22"/>
          <w:szCs w:val="22"/>
          <w:lang w:val="da-DK"/>
        </w:rPr>
      </w:pPr>
      <w:r w:rsidRPr="00964261">
        <w:rPr>
          <w:rFonts w:ascii="Helvetica" w:hAnsi="Helvetica" w:cs="Helvetica"/>
          <w:b/>
          <w:sz w:val="22"/>
          <w:szCs w:val="22"/>
          <w:lang w:val="da-DK"/>
        </w:rPr>
        <w:t>Et trådløst system, som understøtter et kablet netværk</w:t>
      </w:r>
    </w:p>
    <w:p w:rsidR="001B028B" w:rsidRPr="00964261" w:rsidRDefault="001B028B" w:rsidP="008B2684">
      <w:pPr>
        <w:overflowPunct/>
        <w:autoSpaceDE/>
        <w:autoSpaceDN/>
        <w:adjustRightInd/>
        <w:spacing w:line="360" w:lineRule="auto"/>
        <w:ind w:right="425"/>
        <w:textAlignment w:val="auto"/>
        <w:rPr>
          <w:rFonts w:ascii="Helvetica" w:eastAsia="Times New Roman" w:hAnsi="Helvetica" w:cs="Helvetica"/>
          <w:lang w:val="da-DK"/>
        </w:rPr>
      </w:pPr>
    </w:p>
    <w:p w:rsidR="0017203C" w:rsidRPr="00964261" w:rsidRDefault="0017203C" w:rsidP="008B2684">
      <w:pPr>
        <w:overflowPunct/>
        <w:autoSpaceDE/>
        <w:autoSpaceDN/>
        <w:adjustRightInd/>
        <w:spacing w:line="360" w:lineRule="auto"/>
        <w:ind w:right="425"/>
        <w:textAlignment w:val="auto"/>
        <w:rPr>
          <w:rFonts w:ascii="Helvetica" w:eastAsia="Times New Roman" w:hAnsi="Helvetica" w:cs="Helvetica"/>
          <w:lang w:val="da-DK"/>
        </w:rPr>
      </w:pPr>
      <w:r w:rsidRPr="00964261">
        <w:rPr>
          <w:rFonts w:ascii="Helvetica" w:eastAsia="Times New Roman" w:hAnsi="Helvetica" w:cs="Helvetica"/>
          <w:lang w:val="da-DK"/>
        </w:rPr>
        <w:t xml:space="preserve">De nye kabelbaserede Radioline RAD-RS485-IFS stationer er nu komplet understøttede af alle trådløse Radioline moduler. Det gælder for den universelt anvendelige 2,4 GHz, 868 MHz til anvendelse i Europa og 900 MHz frekvensbådet, som er almindeligt i Nordamerika og Canada. Takket være en firmware opgradering i </w:t>
      </w:r>
      <w:r w:rsidR="00A31EF5">
        <w:rPr>
          <w:rFonts w:ascii="Helvetica" w:eastAsia="Times New Roman" w:hAnsi="Helvetica" w:cs="Helvetica"/>
          <w:lang w:val="da-DK"/>
        </w:rPr>
        <w:t>radiomodulerne</w:t>
      </w:r>
      <w:r w:rsidRPr="00964261">
        <w:rPr>
          <w:rFonts w:ascii="Helvetica" w:eastAsia="Times New Roman" w:hAnsi="Helvetica" w:cs="Helvetica"/>
          <w:lang w:val="da-DK"/>
        </w:rPr>
        <w:t xml:space="preserve"> kan man etablere blandede netværk, der består af trådløse stationer og kabelbaserede løsninger.</w:t>
      </w:r>
    </w:p>
    <w:p w:rsidR="0017203C" w:rsidRPr="00964261" w:rsidRDefault="0017203C" w:rsidP="008B2684">
      <w:pPr>
        <w:overflowPunct/>
        <w:autoSpaceDE/>
        <w:autoSpaceDN/>
        <w:adjustRightInd/>
        <w:spacing w:line="360" w:lineRule="auto"/>
        <w:ind w:right="425"/>
        <w:textAlignment w:val="auto"/>
        <w:rPr>
          <w:rFonts w:ascii="Helvetica" w:eastAsia="Times New Roman" w:hAnsi="Helvetica" w:cs="Helvetica"/>
          <w:lang w:val="da-DK"/>
        </w:rPr>
      </w:pPr>
    </w:p>
    <w:p w:rsidR="0017203C" w:rsidRPr="00964261" w:rsidRDefault="0017203C" w:rsidP="008B2684">
      <w:pPr>
        <w:overflowPunct/>
        <w:autoSpaceDE/>
        <w:autoSpaceDN/>
        <w:adjustRightInd/>
        <w:spacing w:line="360" w:lineRule="auto"/>
        <w:ind w:right="425"/>
        <w:textAlignment w:val="auto"/>
        <w:rPr>
          <w:rFonts w:ascii="Helvetica" w:eastAsia="Times New Roman" w:hAnsi="Helvetica" w:cs="Helvetica"/>
          <w:lang w:val="da-DK"/>
        </w:rPr>
      </w:pPr>
      <w:r w:rsidRPr="00964261">
        <w:rPr>
          <w:rFonts w:ascii="Helvetica" w:eastAsia="Times New Roman" w:hAnsi="Helvetica" w:cs="Helvetica"/>
          <w:lang w:val="da-DK"/>
        </w:rPr>
        <w:t xml:space="preserve">Alle egenskaber, som den nemme tildeling af I/O information ved hjælp af et drejehjul, fås i hele netværket. </w:t>
      </w:r>
      <w:r w:rsidR="00964261" w:rsidRPr="00964261">
        <w:rPr>
          <w:rFonts w:ascii="Helvetica" w:eastAsia="Times New Roman" w:hAnsi="Helvetica" w:cs="Helvetica"/>
          <w:lang w:val="da-DK"/>
        </w:rPr>
        <w:t xml:space="preserve">Udover blandet drift med et trådløst system kan kommunikationsmodulerne RAD-RS485-IFS betjenes som </w:t>
      </w:r>
      <w:proofErr w:type="gramStart"/>
      <w:r w:rsidR="00964261" w:rsidRPr="00964261">
        <w:rPr>
          <w:rFonts w:ascii="Helvetica" w:eastAsia="Times New Roman" w:hAnsi="Helvetica" w:cs="Helvetica"/>
          <w:lang w:val="da-DK"/>
        </w:rPr>
        <w:t>en</w:t>
      </w:r>
      <w:proofErr w:type="gramEnd"/>
      <w:r w:rsidR="00964261" w:rsidRPr="00964261">
        <w:rPr>
          <w:rFonts w:ascii="Helvetica" w:eastAsia="Times New Roman" w:hAnsi="Helvetica" w:cs="Helvetica"/>
          <w:lang w:val="da-DK"/>
        </w:rPr>
        <w:t xml:space="preserve"> multipoint </w:t>
      </w:r>
      <w:proofErr w:type="spellStart"/>
      <w:r w:rsidR="00964261" w:rsidRPr="00964261">
        <w:rPr>
          <w:rFonts w:ascii="Helvetica" w:eastAsia="Times New Roman" w:hAnsi="Helvetica" w:cs="Helvetica"/>
          <w:lang w:val="da-DK"/>
        </w:rPr>
        <w:t>multiplexer</w:t>
      </w:r>
      <w:proofErr w:type="spellEnd"/>
      <w:r w:rsidR="00964261" w:rsidRPr="00964261">
        <w:rPr>
          <w:rFonts w:ascii="Helvetica" w:eastAsia="Times New Roman" w:hAnsi="Helvetica" w:cs="Helvetica"/>
          <w:lang w:val="da-DK"/>
        </w:rPr>
        <w:t xml:space="preserve"> via en RS-485 tilslutning eller som stand-</w:t>
      </w:r>
      <w:proofErr w:type="spellStart"/>
      <w:r w:rsidR="00964261" w:rsidRPr="00964261">
        <w:rPr>
          <w:rFonts w:ascii="Helvetica" w:eastAsia="Times New Roman" w:hAnsi="Helvetica" w:cs="Helvetica"/>
          <w:lang w:val="da-DK"/>
        </w:rPr>
        <w:t>alone</w:t>
      </w:r>
      <w:proofErr w:type="spellEnd"/>
      <w:r w:rsidR="00964261" w:rsidRPr="00964261">
        <w:rPr>
          <w:rFonts w:ascii="Helvetica" w:eastAsia="Times New Roman" w:hAnsi="Helvetica" w:cs="Helvetica"/>
          <w:lang w:val="da-DK"/>
        </w:rPr>
        <w:t xml:space="preserve"> applikation i en Modbus/RTU master. Med kanal-til-kanal </w:t>
      </w:r>
      <w:r w:rsidR="00A31EF5">
        <w:rPr>
          <w:rFonts w:ascii="Helvetica" w:eastAsia="Times New Roman" w:hAnsi="Helvetica" w:cs="Helvetica"/>
          <w:lang w:val="da-DK"/>
        </w:rPr>
        <w:t>galvanisk adskillelse</w:t>
      </w:r>
      <w:r w:rsidR="00964261" w:rsidRPr="00964261">
        <w:rPr>
          <w:rFonts w:ascii="Helvetica" w:eastAsia="Times New Roman" w:hAnsi="Helvetica" w:cs="Helvetica"/>
          <w:lang w:val="da-DK"/>
        </w:rPr>
        <w:t xml:space="preserve"> og udvide</w:t>
      </w:r>
      <w:r w:rsidR="00E95AD7">
        <w:rPr>
          <w:rFonts w:ascii="Helvetica" w:eastAsia="Times New Roman" w:hAnsi="Helvetica" w:cs="Helvetica"/>
          <w:lang w:val="da-DK"/>
        </w:rPr>
        <w:t>t</w:t>
      </w:r>
      <w:r w:rsidR="00964261" w:rsidRPr="00964261">
        <w:rPr>
          <w:rFonts w:ascii="Helvetica" w:eastAsia="Times New Roman" w:hAnsi="Helvetica" w:cs="Helvetica"/>
          <w:lang w:val="da-DK"/>
        </w:rPr>
        <w:t xml:space="preserve"> </w:t>
      </w:r>
      <w:r w:rsidR="00A31EF5" w:rsidRPr="00964261">
        <w:rPr>
          <w:rFonts w:ascii="Helvetica" w:eastAsia="Times New Roman" w:hAnsi="Helvetica" w:cs="Helvetica"/>
          <w:lang w:val="da-DK"/>
        </w:rPr>
        <w:t>temperatur</w:t>
      </w:r>
      <w:r w:rsidR="00A31EF5">
        <w:rPr>
          <w:rFonts w:ascii="Helvetica" w:eastAsia="Times New Roman" w:hAnsi="Helvetica" w:cs="Helvetica"/>
          <w:lang w:val="da-DK"/>
        </w:rPr>
        <w:t>område</w:t>
      </w:r>
      <w:r w:rsidR="00A31EF5" w:rsidRPr="00964261">
        <w:rPr>
          <w:rFonts w:ascii="Helvetica" w:eastAsia="Times New Roman" w:hAnsi="Helvetica" w:cs="Helvetica"/>
          <w:lang w:val="da-DK"/>
        </w:rPr>
        <w:t xml:space="preserve"> </w:t>
      </w:r>
      <w:r w:rsidR="00964261" w:rsidRPr="00964261">
        <w:rPr>
          <w:rFonts w:ascii="Helvetica" w:eastAsia="Times New Roman" w:hAnsi="Helvetica" w:cs="Helvetica"/>
          <w:lang w:val="da-DK"/>
        </w:rPr>
        <w:t>fra -40</w:t>
      </w:r>
      <w:r w:rsidR="00964261">
        <w:rPr>
          <w:rFonts w:ascii="Helvetica" w:eastAsia="Times New Roman" w:hAnsi="Helvetica" w:cs="Helvetica"/>
          <w:lang w:val="da-DK"/>
        </w:rPr>
        <w:t xml:space="preserve"> </w:t>
      </w:r>
      <w:r w:rsidR="00964261" w:rsidRPr="00964261">
        <w:rPr>
          <w:rFonts w:ascii="Helvetica" w:eastAsia="Times New Roman" w:hAnsi="Helvetica" w:cs="Helvetica"/>
          <w:lang w:val="da-DK"/>
        </w:rPr>
        <w:t>°C til +70</w:t>
      </w:r>
      <w:r w:rsidR="00964261">
        <w:rPr>
          <w:rFonts w:ascii="Helvetica" w:eastAsia="Times New Roman" w:hAnsi="Helvetica" w:cs="Helvetica"/>
          <w:lang w:val="da-DK"/>
        </w:rPr>
        <w:t xml:space="preserve"> </w:t>
      </w:r>
      <w:r w:rsidR="00964261" w:rsidRPr="00964261">
        <w:rPr>
          <w:rFonts w:ascii="Helvetica" w:eastAsia="Times New Roman" w:hAnsi="Helvetica" w:cs="Helvetica"/>
          <w:lang w:val="da-DK"/>
        </w:rPr>
        <w:t>°C er I/O udvidelsesmodulerne egnede til anvendelse i 24/7 applikationer. Radioline sy</w:t>
      </w:r>
      <w:bookmarkStart w:id="1" w:name="_GoBack"/>
      <w:bookmarkEnd w:id="1"/>
      <w:r w:rsidR="00964261" w:rsidRPr="00964261">
        <w:rPr>
          <w:rFonts w:ascii="Helvetica" w:eastAsia="Times New Roman" w:hAnsi="Helvetica" w:cs="Helvetica"/>
          <w:lang w:val="da-DK"/>
        </w:rPr>
        <w:t xml:space="preserve">stemet er gjort komplet med mange godkendelser inklusiv ATEX, </w:t>
      </w:r>
      <w:proofErr w:type="spellStart"/>
      <w:r w:rsidR="00964261" w:rsidRPr="00964261">
        <w:rPr>
          <w:rFonts w:ascii="Helvetica" w:eastAsia="Times New Roman" w:hAnsi="Helvetica" w:cs="Helvetica"/>
          <w:lang w:val="da-DK"/>
        </w:rPr>
        <w:t>IECEx</w:t>
      </w:r>
      <w:proofErr w:type="spellEnd"/>
      <w:r w:rsidR="00964261" w:rsidRPr="00964261">
        <w:rPr>
          <w:rFonts w:ascii="Helvetica" w:eastAsia="Times New Roman" w:hAnsi="Helvetica" w:cs="Helvetica"/>
          <w:lang w:val="da-DK"/>
        </w:rPr>
        <w:t xml:space="preserve"> og UL godkendelser.</w:t>
      </w:r>
    </w:p>
    <w:p w:rsidR="00964261" w:rsidRPr="00964261" w:rsidRDefault="00964261" w:rsidP="008B2684">
      <w:pPr>
        <w:overflowPunct/>
        <w:autoSpaceDE/>
        <w:autoSpaceDN/>
        <w:adjustRightInd/>
        <w:spacing w:line="360" w:lineRule="auto"/>
        <w:ind w:right="425"/>
        <w:textAlignment w:val="auto"/>
        <w:rPr>
          <w:rFonts w:ascii="Helvetica" w:eastAsia="Times New Roman" w:hAnsi="Helvetica" w:cs="Helvetica"/>
          <w:lang w:val="da-DK"/>
        </w:rPr>
      </w:pPr>
    </w:p>
    <w:p w:rsidR="00964261" w:rsidRPr="00964261" w:rsidRDefault="00964261" w:rsidP="008B2684">
      <w:pPr>
        <w:overflowPunct/>
        <w:autoSpaceDE/>
        <w:autoSpaceDN/>
        <w:adjustRightInd/>
        <w:spacing w:line="360" w:lineRule="auto"/>
        <w:ind w:right="425"/>
        <w:textAlignment w:val="auto"/>
        <w:rPr>
          <w:rFonts w:ascii="Helvetica" w:eastAsia="Times New Roman" w:hAnsi="Helvetica" w:cs="Helvetica"/>
          <w:lang w:val="da-DK"/>
        </w:rPr>
      </w:pPr>
      <w:r w:rsidRPr="00964261">
        <w:rPr>
          <w:rFonts w:ascii="Helvetica" w:eastAsia="Times New Roman" w:hAnsi="Helvetica" w:cs="Helvetica"/>
          <w:lang w:val="da-DK"/>
        </w:rPr>
        <w:t xml:space="preserve">For yderligere information kontakt Product Manager Per Andersen, </w:t>
      </w:r>
      <w:hyperlink r:id="rId10" w:history="1">
        <w:r w:rsidRPr="00964261">
          <w:rPr>
            <w:rStyle w:val="Hyperlink"/>
            <w:rFonts w:ascii="Helvetica" w:eastAsia="Times New Roman" w:hAnsi="Helvetica" w:cs="Helvetica"/>
            <w:lang w:val="da-DK"/>
          </w:rPr>
          <w:t>pandersen@phoenixcontact.dk</w:t>
        </w:r>
      </w:hyperlink>
      <w:r w:rsidRPr="00964261">
        <w:rPr>
          <w:rFonts w:ascii="Helvetica" w:eastAsia="Times New Roman" w:hAnsi="Helvetica" w:cs="Helvetica"/>
          <w:lang w:val="da-DK"/>
        </w:rPr>
        <w:t xml:space="preserve"> eller vores kundeservice på telefon 36 77 44 11. </w:t>
      </w:r>
    </w:p>
    <w:p w:rsidR="0017203C" w:rsidRPr="00964261" w:rsidRDefault="0017203C" w:rsidP="008B2684">
      <w:pPr>
        <w:overflowPunct/>
        <w:autoSpaceDE/>
        <w:autoSpaceDN/>
        <w:adjustRightInd/>
        <w:spacing w:line="360" w:lineRule="auto"/>
        <w:ind w:right="425"/>
        <w:textAlignment w:val="auto"/>
        <w:rPr>
          <w:rFonts w:ascii="Helvetica" w:eastAsia="Times New Roman" w:hAnsi="Helvetica" w:cs="Helvetica"/>
          <w:lang w:val="da-DK"/>
        </w:rPr>
      </w:pPr>
    </w:p>
    <w:p w:rsidR="0017203C" w:rsidRPr="00964261" w:rsidRDefault="0017203C" w:rsidP="008B2684">
      <w:pPr>
        <w:overflowPunct/>
        <w:autoSpaceDE/>
        <w:autoSpaceDN/>
        <w:adjustRightInd/>
        <w:spacing w:line="360" w:lineRule="auto"/>
        <w:ind w:right="425"/>
        <w:textAlignment w:val="auto"/>
        <w:rPr>
          <w:rFonts w:ascii="Helvetica" w:eastAsia="Times New Roman" w:hAnsi="Helvetica" w:cs="Helvetica"/>
          <w:lang w:val="da-DK"/>
        </w:rPr>
      </w:pPr>
    </w:p>
    <w:sectPr w:rsidR="0017203C" w:rsidRPr="00964261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684" w:rsidRDefault="008B2684" w:rsidP="008B2684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8B2684" w:rsidRDefault="008B2684" w:rsidP="008B2684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i/>
        <w:spacing w:val="80"/>
        <w:sz w:val="40"/>
      </w:rPr>
      <w:t>Press</w:t>
    </w:r>
    <w:r w:rsidR="008B2684">
      <w:rPr>
        <w:rFonts w:ascii="Helvetica" w:hAnsi="Helvetica"/>
        <w:b/>
        <w:i/>
        <w:spacing w:val="80"/>
        <w:sz w:val="40"/>
      </w:rPr>
      <w:t>emeddelelse</w:t>
    </w:r>
    <w:proofErr w:type="spellEnd"/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35E9"/>
    <w:rsid w:val="000A3993"/>
    <w:rsid w:val="000A3CC6"/>
    <w:rsid w:val="000A430D"/>
    <w:rsid w:val="000A6A0A"/>
    <w:rsid w:val="000B0938"/>
    <w:rsid w:val="000B159C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0BE3"/>
    <w:rsid w:val="00134F3B"/>
    <w:rsid w:val="001410E9"/>
    <w:rsid w:val="00141C35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203C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752"/>
    <w:rsid w:val="001A6D19"/>
    <w:rsid w:val="001A706D"/>
    <w:rsid w:val="001A7A07"/>
    <w:rsid w:val="001B028B"/>
    <w:rsid w:val="001B02BB"/>
    <w:rsid w:val="001B0817"/>
    <w:rsid w:val="001B283D"/>
    <w:rsid w:val="001B3B27"/>
    <w:rsid w:val="001B4E24"/>
    <w:rsid w:val="001B4F01"/>
    <w:rsid w:val="001C3A65"/>
    <w:rsid w:val="001C532B"/>
    <w:rsid w:val="001C5415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F2"/>
    <w:rsid w:val="002772EB"/>
    <w:rsid w:val="00282DEB"/>
    <w:rsid w:val="00285A74"/>
    <w:rsid w:val="00287959"/>
    <w:rsid w:val="00290BBC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C0CBD"/>
    <w:rsid w:val="002C1972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C4A"/>
    <w:rsid w:val="003321CC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978"/>
    <w:rsid w:val="00407BF5"/>
    <w:rsid w:val="00411808"/>
    <w:rsid w:val="00415312"/>
    <w:rsid w:val="004160CC"/>
    <w:rsid w:val="00416298"/>
    <w:rsid w:val="00416632"/>
    <w:rsid w:val="00417A2F"/>
    <w:rsid w:val="004223DB"/>
    <w:rsid w:val="00422E49"/>
    <w:rsid w:val="00422FDE"/>
    <w:rsid w:val="00423811"/>
    <w:rsid w:val="00427817"/>
    <w:rsid w:val="00430973"/>
    <w:rsid w:val="0043134B"/>
    <w:rsid w:val="00432B94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C76C9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7C2D"/>
    <w:rsid w:val="00652755"/>
    <w:rsid w:val="00652B04"/>
    <w:rsid w:val="006578FF"/>
    <w:rsid w:val="00660037"/>
    <w:rsid w:val="006618B9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1049"/>
    <w:rsid w:val="006A2118"/>
    <w:rsid w:val="006A3274"/>
    <w:rsid w:val="006A3675"/>
    <w:rsid w:val="006A4362"/>
    <w:rsid w:val="006A60D9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6405"/>
    <w:rsid w:val="00727A37"/>
    <w:rsid w:val="00730A6E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792"/>
    <w:rsid w:val="00755AA6"/>
    <w:rsid w:val="0075703F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D64"/>
    <w:rsid w:val="00814AD5"/>
    <w:rsid w:val="00815976"/>
    <w:rsid w:val="00815D48"/>
    <w:rsid w:val="00823CF8"/>
    <w:rsid w:val="0082464B"/>
    <w:rsid w:val="00825EC7"/>
    <w:rsid w:val="00830769"/>
    <w:rsid w:val="00830A03"/>
    <w:rsid w:val="0083487E"/>
    <w:rsid w:val="00834E91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4D91"/>
    <w:rsid w:val="0088730D"/>
    <w:rsid w:val="008901C3"/>
    <w:rsid w:val="008906C5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2684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5B1C"/>
    <w:rsid w:val="00906252"/>
    <w:rsid w:val="00906895"/>
    <w:rsid w:val="00906F84"/>
    <w:rsid w:val="00907ACF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44E2"/>
    <w:rsid w:val="00935B8F"/>
    <w:rsid w:val="00937054"/>
    <w:rsid w:val="00937E2D"/>
    <w:rsid w:val="009437FE"/>
    <w:rsid w:val="0094390A"/>
    <w:rsid w:val="009442FA"/>
    <w:rsid w:val="00946FA3"/>
    <w:rsid w:val="009510FF"/>
    <w:rsid w:val="00954AAA"/>
    <w:rsid w:val="00955870"/>
    <w:rsid w:val="0095593B"/>
    <w:rsid w:val="00955D43"/>
    <w:rsid w:val="00955EAB"/>
    <w:rsid w:val="00960096"/>
    <w:rsid w:val="00960570"/>
    <w:rsid w:val="009639AB"/>
    <w:rsid w:val="00964261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B4AE2"/>
    <w:rsid w:val="009B7D4B"/>
    <w:rsid w:val="009C0530"/>
    <w:rsid w:val="009C2280"/>
    <w:rsid w:val="009C2D04"/>
    <w:rsid w:val="009C54A5"/>
    <w:rsid w:val="009C61C2"/>
    <w:rsid w:val="009C69B2"/>
    <w:rsid w:val="009D2721"/>
    <w:rsid w:val="009D2D84"/>
    <w:rsid w:val="009D738F"/>
    <w:rsid w:val="009D7855"/>
    <w:rsid w:val="009E10E5"/>
    <w:rsid w:val="009E27E4"/>
    <w:rsid w:val="009E3CCA"/>
    <w:rsid w:val="009E52C6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171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1EF5"/>
    <w:rsid w:val="00A32DBE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731F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CD9"/>
    <w:rsid w:val="00B43CBD"/>
    <w:rsid w:val="00B44796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807FA"/>
    <w:rsid w:val="00B81AE9"/>
    <w:rsid w:val="00B8344F"/>
    <w:rsid w:val="00B8409D"/>
    <w:rsid w:val="00B87EEA"/>
    <w:rsid w:val="00B9031C"/>
    <w:rsid w:val="00B90CD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DB4"/>
    <w:rsid w:val="00BD711E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61099"/>
    <w:rsid w:val="00C61BE5"/>
    <w:rsid w:val="00C61D1A"/>
    <w:rsid w:val="00C62419"/>
    <w:rsid w:val="00C643F1"/>
    <w:rsid w:val="00C648A0"/>
    <w:rsid w:val="00C66197"/>
    <w:rsid w:val="00C67973"/>
    <w:rsid w:val="00C716A1"/>
    <w:rsid w:val="00C72C52"/>
    <w:rsid w:val="00C77D53"/>
    <w:rsid w:val="00C8125F"/>
    <w:rsid w:val="00C81C5C"/>
    <w:rsid w:val="00C81E77"/>
    <w:rsid w:val="00C82243"/>
    <w:rsid w:val="00C82AB0"/>
    <w:rsid w:val="00C83EE5"/>
    <w:rsid w:val="00C8425C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0CE3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D08"/>
    <w:rsid w:val="00D744F9"/>
    <w:rsid w:val="00D764B0"/>
    <w:rsid w:val="00D81689"/>
    <w:rsid w:val="00D83245"/>
    <w:rsid w:val="00D83661"/>
    <w:rsid w:val="00D8507B"/>
    <w:rsid w:val="00D86178"/>
    <w:rsid w:val="00D861E7"/>
    <w:rsid w:val="00D87F0F"/>
    <w:rsid w:val="00D90538"/>
    <w:rsid w:val="00D90666"/>
    <w:rsid w:val="00D92C63"/>
    <w:rsid w:val="00D92FE4"/>
    <w:rsid w:val="00D96B72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AD7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4B35"/>
    <w:rsid w:val="00F267C7"/>
    <w:rsid w:val="00F3091B"/>
    <w:rsid w:val="00F309EB"/>
    <w:rsid w:val="00F330F7"/>
    <w:rsid w:val="00F3330A"/>
    <w:rsid w:val="00F342CA"/>
    <w:rsid w:val="00F34546"/>
    <w:rsid w:val="00F369F7"/>
    <w:rsid w:val="00F373D4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7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8B2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8B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ndersen@phoenixcontac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E4D0-EAC9-42A8-97F6-E909F7B4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wireless system that supports a cable network</vt:lpstr>
      <vt:lpstr>Achema</vt:lpstr>
    </vt:vector>
  </TitlesOfParts>
  <Company>Phoenix Contact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wireless system that supports a cable network</dc:title>
  <dc:subject>A wireless system that supports a cable network</dc:subject>
  <dc:creator>PHOENIX CONTACT GmbH &amp; Co. KG</dc:creator>
  <cp:lastModifiedBy>Mette S. Gross</cp:lastModifiedBy>
  <cp:revision>3</cp:revision>
  <cp:lastPrinted>2016-07-28T09:36:00Z</cp:lastPrinted>
  <dcterms:created xsi:type="dcterms:W3CDTF">2016-08-31T11:35:00Z</dcterms:created>
  <dcterms:modified xsi:type="dcterms:W3CDTF">2016-08-31T11:39:00Z</dcterms:modified>
</cp:coreProperties>
</file>