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8CE" w:rsidRDefault="001718CE">
      <w:pPr>
        <w:pStyle w:val="Body"/>
        <w:jc w:val="center"/>
        <w:rPr>
          <w:rFonts w:ascii="Verdana" w:hAnsi="Verdana"/>
          <w:b/>
          <w:bCs/>
          <w:lang w:val="uk-UA"/>
        </w:rPr>
      </w:pPr>
    </w:p>
    <w:p w:rsidR="000A7326" w:rsidRPr="00CA475A" w:rsidRDefault="001718CE">
      <w:pPr>
        <w:pStyle w:val="Body"/>
        <w:jc w:val="center"/>
        <w:rPr>
          <w:rFonts w:ascii="Verdana" w:eastAsia="Verdana" w:hAnsi="Verdana" w:cs="Verdana"/>
          <w:b/>
          <w:bCs/>
          <w:lang w:val="uk-UA"/>
        </w:rPr>
      </w:pPr>
      <w:r w:rsidRPr="00CA475A">
        <w:rPr>
          <w:rFonts w:ascii="Verdana" w:hAnsi="Verdana"/>
          <w:b/>
          <w:bCs/>
          <w:lang w:val="uk-UA"/>
        </w:rPr>
        <w:t xml:space="preserve">У Чернівцях відкриється перший магазин JYSK </w:t>
      </w:r>
    </w:p>
    <w:p w:rsidR="007A167D" w:rsidRPr="00CA475A" w:rsidRDefault="001718CE">
      <w:pPr>
        <w:pStyle w:val="Body"/>
        <w:jc w:val="both"/>
        <w:rPr>
          <w:rFonts w:ascii="Verdana" w:hAnsi="Verdana"/>
          <w:b/>
          <w:bCs/>
          <w:lang w:val="uk-UA"/>
        </w:rPr>
      </w:pPr>
      <w:r w:rsidRPr="00CA475A">
        <w:rPr>
          <w:rFonts w:ascii="Verdana" w:hAnsi="Verdana"/>
          <w:b/>
          <w:bCs/>
          <w:lang w:val="uk-UA"/>
        </w:rPr>
        <w:t xml:space="preserve">3 жовтня о 10:00 </w:t>
      </w:r>
      <w:r w:rsidR="007A167D" w:rsidRPr="00CA475A">
        <w:rPr>
          <w:rFonts w:ascii="Verdana" w:hAnsi="Verdana"/>
          <w:b/>
          <w:bCs/>
          <w:lang w:val="uk-UA"/>
        </w:rPr>
        <w:t xml:space="preserve">данський бренд </w:t>
      </w:r>
      <w:r w:rsidR="00C941C2" w:rsidRPr="00CA475A">
        <w:rPr>
          <w:rFonts w:ascii="Verdana" w:hAnsi="Verdana"/>
          <w:b/>
          <w:bCs/>
          <w:lang w:val="uk-UA"/>
        </w:rPr>
        <w:t xml:space="preserve">товарів для дому </w:t>
      </w:r>
      <w:r w:rsidR="007A167D" w:rsidRPr="00CA475A">
        <w:rPr>
          <w:rFonts w:ascii="Verdana" w:hAnsi="Verdana"/>
          <w:b/>
          <w:bCs/>
          <w:lang w:val="uk-UA"/>
        </w:rPr>
        <w:t xml:space="preserve">JYSK </w:t>
      </w:r>
      <w:r w:rsidR="00C941C2" w:rsidRPr="00CA475A">
        <w:rPr>
          <w:rFonts w:ascii="Verdana" w:hAnsi="Verdana"/>
          <w:b/>
          <w:bCs/>
          <w:lang w:val="uk-UA"/>
        </w:rPr>
        <w:t xml:space="preserve">святкує відкриття першого </w:t>
      </w:r>
      <w:r w:rsidR="007A167D" w:rsidRPr="00CA475A">
        <w:rPr>
          <w:rFonts w:ascii="Verdana" w:hAnsi="Verdana"/>
          <w:b/>
          <w:bCs/>
          <w:lang w:val="uk-UA"/>
        </w:rPr>
        <w:t xml:space="preserve">магазину </w:t>
      </w:r>
      <w:r w:rsidRPr="00CA475A">
        <w:rPr>
          <w:rFonts w:ascii="Verdana" w:hAnsi="Verdana"/>
          <w:b/>
          <w:bCs/>
          <w:lang w:val="uk-UA"/>
        </w:rPr>
        <w:t>у Чернівцях</w:t>
      </w:r>
      <w:r w:rsidR="007A167D" w:rsidRPr="00CA475A">
        <w:rPr>
          <w:rFonts w:ascii="Verdana" w:hAnsi="Verdana"/>
          <w:b/>
          <w:bCs/>
          <w:lang w:val="uk-UA"/>
        </w:rPr>
        <w:t>.</w:t>
      </w:r>
      <w:r w:rsidR="00C941C2" w:rsidRPr="00CA475A">
        <w:rPr>
          <w:rFonts w:ascii="Verdana" w:hAnsi="Verdana"/>
          <w:b/>
          <w:bCs/>
          <w:lang w:val="uk-UA"/>
        </w:rPr>
        <w:t xml:space="preserve"> Усіх любителів скандинавського стилю в оселі чекають приємні знижки та розіграші призів. Новий JYSK </w:t>
      </w:r>
      <w:r w:rsidR="00422D59" w:rsidRPr="00CA475A">
        <w:rPr>
          <w:rFonts w:ascii="Verdana" w:hAnsi="Verdana"/>
          <w:b/>
          <w:bCs/>
          <w:lang w:val="uk-UA"/>
        </w:rPr>
        <w:t>знаходиться</w:t>
      </w:r>
      <w:r w:rsidR="00C941C2" w:rsidRPr="00CA475A">
        <w:rPr>
          <w:rFonts w:ascii="Verdana" w:hAnsi="Verdana"/>
          <w:b/>
          <w:bCs/>
          <w:lang w:val="uk-UA"/>
        </w:rPr>
        <w:t xml:space="preserve"> у </w:t>
      </w:r>
      <w:r w:rsidR="007A167D" w:rsidRPr="00CA475A">
        <w:rPr>
          <w:rFonts w:ascii="Verdana" w:hAnsi="Verdana"/>
          <w:b/>
          <w:bCs/>
          <w:lang w:val="uk-UA"/>
        </w:rPr>
        <w:t xml:space="preserve">ТЦ «Майдан», що на вулиці Героїв Майдану, 71. </w:t>
      </w:r>
    </w:p>
    <w:p w:rsidR="000B6719" w:rsidRPr="00CA475A" w:rsidRDefault="000B6719">
      <w:pPr>
        <w:pStyle w:val="Body"/>
        <w:jc w:val="both"/>
        <w:rPr>
          <w:rFonts w:ascii="Verdana" w:hAnsi="Verdana"/>
          <w:lang w:val="uk-UA"/>
        </w:rPr>
      </w:pPr>
      <w:r w:rsidRPr="00CA475A">
        <w:rPr>
          <w:rFonts w:ascii="Verdana" w:hAnsi="Verdana"/>
          <w:lang w:val="uk-UA"/>
        </w:rPr>
        <w:t>Площа магазину складає 1 </w:t>
      </w:r>
      <w:r w:rsidR="0097554A">
        <w:rPr>
          <w:rFonts w:ascii="Verdana" w:hAnsi="Verdana"/>
          <w:lang w:val="uk-UA"/>
        </w:rPr>
        <w:t>300</w:t>
      </w:r>
      <w:r w:rsidR="00731383">
        <w:rPr>
          <w:rFonts w:ascii="Verdana" w:hAnsi="Verdana"/>
          <w:lang w:val="uk-UA"/>
        </w:rPr>
        <w:t xml:space="preserve"> квадратних метрів</w:t>
      </w:r>
      <w:r w:rsidRPr="00CA475A">
        <w:rPr>
          <w:rFonts w:ascii="Verdana" w:hAnsi="Verdana"/>
          <w:lang w:val="uk-UA"/>
        </w:rPr>
        <w:t>. Формат 3.0</w:t>
      </w:r>
      <w:r w:rsidR="007154EC" w:rsidRPr="00CA475A">
        <w:rPr>
          <w:rFonts w:ascii="Verdana" w:hAnsi="Verdana"/>
          <w:lang w:val="uk-UA"/>
        </w:rPr>
        <w:t xml:space="preserve"> </w:t>
      </w:r>
      <w:r w:rsidRPr="00CA475A">
        <w:rPr>
          <w:rFonts w:ascii="Verdana" w:hAnsi="Verdana"/>
          <w:lang w:val="uk-UA"/>
        </w:rPr>
        <w:t xml:space="preserve">поєднує </w:t>
      </w:r>
      <w:r w:rsidR="0037728A" w:rsidRPr="00CA475A">
        <w:rPr>
          <w:rFonts w:ascii="Verdana" w:hAnsi="Verdana"/>
          <w:lang w:val="uk-UA"/>
        </w:rPr>
        <w:t xml:space="preserve">світлий дизайн, </w:t>
      </w:r>
      <w:r w:rsidR="001718CE" w:rsidRPr="00CA475A">
        <w:rPr>
          <w:rFonts w:ascii="Verdana" w:hAnsi="Verdana"/>
          <w:lang w:val="uk-UA"/>
        </w:rPr>
        <w:t>широкий асортимент продукції та спеціальні виставкові зони у вигляді вже обставлених кімнат</w:t>
      </w:r>
      <w:r w:rsidR="001C4D96" w:rsidRPr="00CA475A">
        <w:rPr>
          <w:rFonts w:ascii="Verdana" w:hAnsi="Verdana"/>
          <w:lang w:val="uk-UA"/>
        </w:rPr>
        <w:t xml:space="preserve">. </w:t>
      </w:r>
      <w:proofErr w:type="spellStart"/>
      <w:r w:rsidR="00422D59" w:rsidRPr="00CA475A">
        <w:rPr>
          <w:rFonts w:ascii="Verdana" w:hAnsi="Verdana"/>
          <w:lang w:val="uk-UA"/>
        </w:rPr>
        <w:t>Шопінг</w:t>
      </w:r>
      <w:proofErr w:type="spellEnd"/>
      <w:r w:rsidR="00731383">
        <w:rPr>
          <w:rFonts w:ascii="Verdana" w:hAnsi="Verdana"/>
          <w:lang w:val="uk-UA"/>
        </w:rPr>
        <w:t xml:space="preserve"> стає надзвичайно легким, адже в</w:t>
      </w:r>
      <w:r w:rsidR="00422D59" w:rsidRPr="00CA475A">
        <w:rPr>
          <w:rFonts w:ascii="Verdana" w:hAnsi="Verdana"/>
          <w:lang w:val="uk-UA"/>
        </w:rPr>
        <w:t xml:space="preserve"> одному місці можна придбати усе: меблі для кухні, вітальні, коридору чи спальні, товари для сну, текстиль</w:t>
      </w:r>
      <w:r w:rsidR="00471910" w:rsidRPr="00CA475A">
        <w:rPr>
          <w:rFonts w:ascii="Verdana" w:hAnsi="Verdana"/>
          <w:lang w:val="uk-UA"/>
        </w:rPr>
        <w:t xml:space="preserve"> </w:t>
      </w:r>
      <w:r w:rsidR="00422D59" w:rsidRPr="00CA475A">
        <w:rPr>
          <w:rFonts w:ascii="Verdana" w:hAnsi="Verdana"/>
          <w:lang w:val="uk-UA"/>
        </w:rPr>
        <w:t xml:space="preserve">і декор. Зорієнтуватися у виборі допомагають співробітники магазину. </w:t>
      </w:r>
    </w:p>
    <w:p w:rsidR="00CA475A" w:rsidRPr="00CA475A" w:rsidRDefault="00B448DA" w:rsidP="00B448DA">
      <w:pPr>
        <w:pStyle w:val="NormalWeb"/>
        <w:spacing w:before="0" w:after="160"/>
        <w:jc w:val="both"/>
        <w:rPr>
          <w:rFonts w:ascii="Verdana" w:hAnsi="Verdana"/>
          <w:sz w:val="22"/>
          <w:szCs w:val="22"/>
          <w:lang w:val="uk-UA"/>
        </w:rPr>
      </w:pPr>
      <w:r w:rsidRPr="00CA475A">
        <w:rPr>
          <w:rFonts w:ascii="Verdana" w:hAnsi="Verdana"/>
          <w:sz w:val="22"/>
          <w:szCs w:val="22"/>
          <w:lang w:val="uk-UA"/>
        </w:rPr>
        <w:t xml:space="preserve">Для всіх </w:t>
      </w:r>
      <w:r w:rsidR="00731383">
        <w:rPr>
          <w:rFonts w:ascii="Verdana" w:hAnsi="Verdana"/>
          <w:sz w:val="22"/>
          <w:szCs w:val="22"/>
          <w:lang w:val="uk-UA"/>
        </w:rPr>
        <w:t>охочих</w:t>
      </w:r>
      <w:r w:rsidRPr="00CA475A">
        <w:rPr>
          <w:rFonts w:ascii="Verdana" w:hAnsi="Verdana"/>
          <w:sz w:val="22"/>
          <w:szCs w:val="22"/>
          <w:lang w:val="uk-UA"/>
        </w:rPr>
        <w:t xml:space="preserve"> оновити інтер’єр JYSK пі</w:t>
      </w:r>
      <w:r w:rsidR="00CA475A" w:rsidRPr="00CA475A">
        <w:rPr>
          <w:rFonts w:ascii="Verdana" w:hAnsi="Verdana"/>
          <w:sz w:val="22"/>
          <w:szCs w:val="22"/>
          <w:lang w:val="uk-UA"/>
        </w:rPr>
        <w:t xml:space="preserve">дготував осінню колекцію товарів. Новинки від данських дизайнерів оформлені згідно з трьома трендами </w:t>
      </w:r>
      <w:r w:rsidR="00CA475A" w:rsidRPr="00CA475A">
        <w:rPr>
          <w:rFonts w:ascii="Verdana" w:hAnsi="Verdana"/>
          <w:sz w:val="22"/>
          <w:szCs w:val="22"/>
          <w:shd w:val="clear" w:color="auto" w:fill="FFFFFF"/>
          <w:lang w:val="uk-UA"/>
        </w:rPr>
        <w:t xml:space="preserve">REFLEXION, THE NEXT WAVE та MEMPHIS. Поєднання грубуватих текстур, насичених відтінків землі та океану і геометрії мінімалізму дозволили створити максимально красиві та комфортні речі для дому. </w:t>
      </w:r>
    </w:p>
    <w:p w:rsidR="00123892" w:rsidRPr="00CA475A" w:rsidRDefault="001718CE">
      <w:pPr>
        <w:pStyle w:val="Body"/>
        <w:jc w:val="both"/>
        <w:rPr>
          <w:rFonts w:ascii="Verdana" w:eastAsia="Verdana" w:hAnsi="Verdana" w:cs="Verdana"/>
          <w:lang w:val="uk-UA"/>
        </w:rPr>
      </w:pPr>
      <w:r w:rsidRPr="00CA475A">
        <w:rPr>
          <w:rFonts w:ascii="Verdana" w:hAnsi="Verdana"/>
          <w:lang w:val="uk-UA"/>
        </w:rPr>
        <w:t xml:space="preserve">На честь відкриття JYSK </w:t>
      </w:r>
      <w:r w:rsidR="00123892" w:rsidRPr="00CA475A">
        <w:rPr>
          <w:rFonts w:ascii="Verdana" w:hAnsi="Verdana"/>
          <w:lang w:val="uk-UA"/>
        </w:rPr>
        <w:t>дарує</w:t>
      </w:r>
      <w:r w:rsidR="00471910" w:rsidRPr="00CA475A">
        <w:rPr>
          <w:rFonts w:ascii="Verdana" w:hAnsi="Verdana"/>
          <w:lang w:val="uk-UA"/>
        </w:rPr>
        <w:t xml:space="preserve"> </w:t>
      </w:r>
      <w:r w:rsidR="00123892" w:rsidRPr="00CA475A">
        <w:rPr>
          <w:rFonts w:ascii="Verdana" w:hAnsi="Verdana"/>
          <w:lang w:val="uk-UA"/>
        </w:rPr>
        <w:t>покупцям</w:t>
      </w:r>
      <w:r w:rsidR="00471910" w:rsidRPr="00CA475A">
        <w:rPr>
          <w:rFonts w:ascii="Verdana" w:hAnsi="Verdana"/>
          <w:lang w:val="uk-UA"/>
        </w:rPr>
        <w:t xml:space="preserve"> </w:t>
      </w:r>
      <w:r w:rsidR="00123892" w:rsidRPr="00CA475A">
        <w:rPr>
          <w:rFonts w:ascii="Verdana" w:hAnsi="Verdana"/>
          <w:lang w:val="uk-UA"/>
        </w:rPr>
        <w:t>приємні пропозиції.</w:t>
      </w:r>
      <w:r w:rsidRPr="00CA475A">
        <w:rPr>
          <w:rFonts w:ascii="Verdana" w:hAnsi="Verdana"/>
          <w:lang w:val="uk-UA"/>
        </w:rPr>
        <w:t xml:space="preserve"> Наприклад, двомісна софа GEDSER зі знижкою 50 відсотків обійдеться у 5000 гривень, стіл GA</w:t>
      </w:r>
      <w:r w:rsidR="00731383">
        <w:rPr>
          <w:rFonts w:ascii="Verdana" w:hAnsi="Verdana"/>
          <w:lang w:val="uk-UA"/>
        </w:rPr>
        <w:t>MMELGAB також буде продаватися за</w:t>
      </w:r>
      <w:r w:rsidRPr="00CA475A">
        <w:rPr>
          <w:rFonts w:ascii="Verdana" w:hAnsi="Verdana"/>
          <w:lang w:val="uk-UA"/>
        </w:rPr>
        <w:t xml:space="preserve"> пів</w:t>
      </w:r>
      <w:r w:rsidR="00731383">
        <w:rPr>
          <w:rFonts w:ascii="Verdana" w:hAnsi="Verdana"/>
          <w:lang w:val="uk-UA"/>
        </w:rPr>
        <w:t xml:space="preserve"> </w:t>
      </w:r>
      <w:r w:rsidRPr="00CA475A">
        <w:rPr>
          <w:rFonts w:ascii="Verdana" w:hAnsi="Verdana"/>
          <w:lang w:val="uk-UA"/>
        </w:rPr>
        <w:t xml:space="preserve">ціни — за 2750 гривень, а офісне крісло ABILDHOLT буде у наявності за 1350 гривень, </w:t>
      </w:r>
      <w:r w:rsidR="007A167D" w:rsidRPr="00CA475A">
        <w:rPr>
          <w:rFonts w:ascii="Verdana" w:hAnsi="Verdana"/>
          <w:lang w:val="uk-UA"/>
        </w:rPr>
        <w:t>зі знижкою 41%</w:t>
      </w:r>
      <w:r w:rsidRPr="00CA475A">
        <w:rPr>
          <w:rFonts w:ascii="Verdana" w:hAnsi="Verdana"/>
          <w:lang w:val="uk-UA"/>
        </w:rPr>
        <w:t>.</w:t>
      </w:r>
      <w:r w:rsidR="00123892" w:rsidRPr="00CA475A">
        <w:rPr>
          <w:rFonts w:ascii="Verdana" w:eastAsia="Verdana" w:hAnsi="Verdana" w:cs="Verdana"/>
          <w:lang w:val="uk-UA"/>
        </w:rPr>
        <w:t xml:space="preserve"> </w:t>
      </w:r>
      <w:r w:rsidRPr="00CA475A">
        <w:rPr>
          <w:rFonts w:ascii="Verdana" w:hAnsi="Verdana"/>
          <w:lang w:val="uk-UA"/>
        </w:rPr>
        <w:t xml:space="preserve">Покупців </w:t>
      </w:r>
      <w:r w:rsidR="00123892" w:rsidRPr="00CA475A">
        <w:rPr>
          <w:rFonts w:ascii="Verdana" w:hAnsi="Verdana"/>
          <w:lang w:val="uk-UA"/>
        </w:rPr>
        <w:t xml:space="preserve">також </w:t>
      </w:r>
      <w:r w:rsidRPr="00CA475A">
        <w:rPr>
          <w:rFonts w:ascii="Verdana" w:hAnsi="Verdana"/>
          <w:lang w:val="uk-UA"/>
        </w:rPr>
        <w:t xml:space="preserve">чекає додаткова 10-відсоткова знижка на все, </w:t>
      </w:r>
      <w:r w:rsidR="00123892" w:rsidRPr="00CA475A">
        <w:rPr>
          <w:rFonts w:ascii="Verdana" w:hAnsi="Verdana"/>
          <w:lang w:val="uk-UA"/>
        </w:rPr>
        <w:t xml:space="preserve">що </w:t>
      </w:r>
      <w:r w:rsidRPr="00CA475A">
        <w:rPr>
          <w:rFonts w:ascii="Verdana" w:hAnsi="Verdana"/>
          <w:lang w:val="uk-UA"/>
        </w:rPr>
        <w:t>поміститься</w:t>
      </w:r>
      <w:r w:rsidR="00123892" w:rsidRPr="00CA475A">
        <w:rPr>
          <w:rFonts w:ascii="Verdana" w:hAnsi="Verdana"/>
          <w:lang w:val="uk-UA"/>
        </w:rPr>
        <w:t xml:space="preserve"> у фірмову сумку JYSK</w:t>
      </w:r>
      <w:r w:rsidR="00471910" w:rsidRPr="00CA475A">
        <w:rPr>
          <w:rFonts w:ascii="Verdana" w:hAnsi="Verdana"/>
          <w:lang w:val="uk-UA"/>
        </w:rPr>
        <w:t>.</w:t>
      </w:r>
      <w:r w:rsidR="00123892" w:rsidRPr="00CA475A">
        <w:rPr>
          <w:rFonts w:ascii="Verdana" w:hAnsi="Verdana"/>
          <w:lang w:val="uk-UA"/>
        </w:rPr>
        <w:t xml:space="preserve"> Її ро</w:t>
      </w:r>
      <w:r w:rsidR="00731383">
        <w:rPr>
          <w:rFonts w:ascii="Verdana" w:hAnsi="Verdana"/>
          <w:lang w:val="uk-UA"/>
        </w:rPr>
        <w:t>з</w:t>
      </w:r>
      <w:bookmarkStart w:id="0" w:name="_GoBack"/>
      <w:bookmarkEnd w:id="0"/>
      <w:r w:rsidR="00123892" w:rsidRPr="00CA475A">
        <w:rPr>
          <w:rFonts w:ascii="Verdana" w:hAnsi="Verdana"/>
          <w:lang w:val="uk-UA"/>
        </w:rPr>
        <w:t>даватиме ведучий.</w:t>
      </w:r>
    </w:p>
    <w:p w:rsidR="000A7326" w:rsidRPr="00CA475A" w:rsidRDefault="001718CE">
      <w:pPr>
        <w:pStyle w:val="Body"/>
        <w:jc w:val="both"/>
        <w:rPr>
          <w:rFonts w:ascii="Verdana" w:eastAsia="Verdana" w:hAnsi="Verdana" w:cs="Verdana"/>
          <w:lang w:val="uk-UA"/>
        </w:rPr>
      </w:pPr>
      <w:r w:rsidRPr="00CA475A">
        <w:rPr>
          <w:rFonts w:ascii="Verdana" w:hAnsi="Verdana"/>
          <w:shd w:val="clear" w:color="auto" w:fill="FFFFFF"/>
          <w:lang w:val="uk-UA"/>
        </w:rPr>
        <w:t xml:space="preserve">Перші 50 покупців у період із 3 до 6 жовтня 2019 року отримають подарункову картку на 200 гривень. </w:t>
      </w:r>
      <w:r w:rsidR="00123892" w:rsidRPr="00CA475A">
        <w:rPr>
          <w:rFonts w:ascii="Verdana" w:hAnsi="Verdana"/>
          <w:shd w:val="clear" w:color="auto" w:fill="FFFFFF"/>
          <w:lang w:val="uk-UA"/>
        </w:rPr>
        <w:t xml:space="preserve">А </w:t>
      </w:r>
      <w:r w:rsidRPr="00CA475A">
        <w:rPr>
          <w:rFonts w:ascii="Verdana" w:hAnsi="Verdana"/>
          <w:shd w:val="clear" w:color="auto" w:fill="FFFFFF"/>
          <w:lang w:val="uk-UA"/>
        </w:rPr>
        <w:t xml:space="preserve">кожен покупець товарів від 700 гривень візьме участь у розіграші комплекту меблів для кухні від компанії EJBY. Оголошення переможця відбудеться 6 жовтня о 17:00 у ТЦ </w:t>
      </w:r>
      <w:r w:rsidR="00123892" w:rsidRPr="00CA475A">
        <w:rPr>
          <w:rFonts w:ascii="Verdana" w:hAnsi="Verdana"/>
          <w:shd w:val="clear" w:color="auto" w:fill="FFFFFF"/>
          <w:lang w:val="uk-UA"/>
        </w:rPr>
        <w:t>«</w:t>
      </w:r>
      <w:r w:rsidRPr="00CA475A">
        <w:rPr>
          <w:rFonts w:ascii="Verdana" w:hAnsi="Verdana"/>
          <w:shd w:val="clear" w:color="auto" w:fill="FFFFFF"/>
          <w:lang w:val="uk-UA"/>
        </w:rPr>
        <w:t>Майдан</w:t>
      </w:r>
      <w:r w:rsidR="00123892" w:rsidRPr="00CA475A">
        <w:rPr>
          <w:rFonts w:ascii="Verdana" w:hAnsi="Verdana"/>
          <w:shd w:val="clear" w:color="auto" w:fill="FFFFFF"/>
          <w:lang w:val="uk-UA"/>
        </w:rPr>
        <w:t>»</w:t>
      </w:r>
      <w:r w:rsidRPr="00CA475A">
        <w:rPr>
          <w:rFonts w:ascii="Verdana" w:hAnsi="Verdana"/>
          <w:shd w:val="clear" w:color="auto" w:fill="FFFFFF"/>
          <w:lang w:val="uk-UA"/>
        </w:rPr>
        <w:t>. Подробиці акці</w:t>
      </w:r>
      <w:r w:rsidR="00123892" w:rsidRPr="00CA475A">
        <w:rPr>
          <w:rFonts w:ascii="Verdana" w:hAnsi="Verdana"/>
          <w:shd w:val="clear" w:color="auto" w:fill="FFFFFF"/>
          <w:lang w:val="uk-UA"/>
        </w:rPr>
        <w:t>й</w:t>
      </w:r>
      <w:r w:rsidRPr="00CA475A">
        <w:rPr>
          <w:rFonts w:ascii="Verdana" w:hAnsi="Verdana"/>
          <w:shd w:val="clear" w:color="auto" w:fill="FFFFFF"/>
          <w:lang w:val="uk-UA"/>
        </w:rPr>
        <w:t xml:space="preserve"> </w:t>
      </w:r>
      <w:r w:rsidR="00123892" w:rsidRPr="00CA475A">
        <w:rPr>
          <w:rFonts w:ascii="Verdana" w:hAnsi="Verdana"/>
          <w:shd w:val="clear" w:color="auto" w:fill="FFFFFF"/>
          <w:lang w:val="uk-UA"/>
        </w:rPr>
        <w:t>та</w:t>
      </w:r>
      <w:r w:rsidRPr="00CA475A">
        <w:rPr>
          <w:rFonts w:ascii="Verdana" w:hAnsi="Verdana"/>
          <w:shd w:val="clear" w:color="auto" w:fill="FFFFFF"/>
          <w:lang w:val="uk-UA"/>
        </w:rPr>
        <w:t xml:space="preserve"> спис</w:t>
      </w:r>
      <w:r w:rsidR="00123892" w:rsidRPr="00CA475A">
        <w:rPr>
          <w:rFonts w:ascii="Verdana" w:hAnsi="Verdana"/>
          <w:shd w:val="clear" w:color="auto" w:fill="FFFFFF"/>
          <w:lang w:val="uk-UA"/>
        </w:rPr>
        <w:t xml:space="preserve">ок </w:t>
      </w:r>
      <w:r w:rsidRPr="00CA475A">
        <w:rPr>
          <w:rFonts w:ascii="Verdana" w:hAnsi="Verdana"/>
          <w:shd w:val="clear" w:color="auto" w:fill="FFFFFF"/>
          <w:lang w:val="uk-UA"/>
        </w:rPr>
        <w:t>товарів зі знижк</w:t>
      </w:r>
      <w:r w:rsidR="00123892" w:rsidRPr="00CA475A">
        <w:rPr>
          <w:rFonts w:ascii="Verdana" w:hAnsi="Verdana"/>
          <w:shd w:val="clear" w:color="auto" w:fill="FFFFFF"/>
          <w:lang w:val="uk-UA"/>
        </w:rPr>
        <w:t>ами</w:t>
      </w:r>
      <w:r w:rsidRPr="00CA475A">
        <w:rPr>
          <w:rFonts w:ascii="Verdana" w:hAnsi="Verdana"/>
          <w:shd w:val="clear" w:color="auto" w:fill="FFFFFF"/>
          <w:lang w:val="uk-UA"/>
        </w:rPr>
        <w:t xml:space="preserve"> доступні за посиланням — </w:t>
      </w:r>
      <w:hyperlink r:id="rId6" w:history="1">
        <w:r w:rsidRPr="00CA475A">
          <w:rPr>
            <w:rStyle w:val="Hyperlink0"/>
            <w:rFonts w:ascii="Verdana" w:hAnsi="Verdana"/>
            <w:lang w:val="uk-UA"/>
          </w:rPr>
          <w:t>https://jysk.ua/maidan</w:t>
        </w:r>
      </w:hyperlink>
      <w:r w:rsidRPr="00CA475A">
        <w:rPr>
          <w:rFonts w:ascii="Verdana" w:hAnsi="Verdana"/>
          <w:shd w:val="clear" w:color="auto" w:fill="FFFFFF"/>
          <w:lang w:val="uk-UA"/>
        </w:rPr>
        <w:t>.</w:t>
      </w:r>
    </w:p>
    <w:p w:rsidR="00C80365" w:rsidRPr="00CA475A" w:rsidRDefault="001718CE" w:rsidP="00C80365">
      <w:pPr>
        <w:pStyle w:val="Body"/>
        <w:jc w:val="both"/>
        <w:rPr>
          <w:rFonts w:ascii="Verdana" w:hAnsi="Verdana"/>
          <w:i/>
          <w:iCs/>
          <w:lang w:val="uk-UA"/>
        </w:rPr>
      </w:pPr>
      <w:r w:rsidRPr="00CA475A">
        <w:rPr>
          <w:rFonts w:ascii="Verdana" w:hAnsi="Verdana"/>
          <w:b/>
          <w:bCs/>
          <w:lang w:val="uk-UA"/>
        </w:rPr>
        <w:t xml:space="preserve">Євген Іваниця, виконавчий директор JYSK в Україні: </w:t>
      </w:r>
      <w:r w:rsidR="00123892" w:rsidRPr="00CA475A">
        <w:rPr>
          <w:rFonts w:ascii="Verdana" w:hAnsi="Verdana"/>
          <w:i/>
          <w:iCs/>
          <w:lang w:val="uk-UA"/>
        </w:rPr>
        <w:t>«</w:t>
      </w:r>
      <w:r w:rsidR="00C80365">
        <w:rPr>
          <w:rFonts w:ascii="Verdana" w:hAnsi="Verdana"/>
          <w:i/>
          <w:iCs/>
          <w:lang w:val="uk-UA"/>
        </w:rPr>
        <w:t xml:space="preserve">Магазин у Чернівцях стане 56-им в Україні та першим у цьому місті. </w:t>
      </w:r>
      <w:r>
        <w:rPr>
          <w:rFonts w:ascii="Verdana" w:hAnsi="Verdana"/>
          <w:i/>
          <w:iCs/>
          <w:lang w:val="uk-UA"/>
        </w:rPr>
        <w:t>Відтепер любителі лаконічного дизайну зможуть не лише замовити товари онлайн, а й роздивитися усе безпосередньо у магазині. А</w:t>
      </w:r>
      <w:r w:rsidR="00C80365">
        <w:rPr>
          <w:rFonts w:ascii="Verdana" w:hAnsi="Verdana"/>
          <w:i/>
          <w:iCs/>
          <w:lang w:val="uk-UA"/>
        </w:rPr>
        <w:t xml:space="preserve"> сучасний конц</w:t>
      </w:r>
      <w:r>
        <w:rPr>
          <w:rFonts w:ascii="Verdana" w:hAnsi="Verdana"/>
          <w:i/>
          <w:iCs/>
          <w:lang w:val="uk-UA"/>
        </w:rPr>
        <w:t>епт 3.0 зробить процес вибору та покупки максимально легким та швидким.»</w:t>
      </w:r>
    </w:p>
    <w:p w:rsidR="000A7326" w:rsidRPr="00CA475A" w:rsidRDefault="000A7326">
      <w:pPr>
        <w:pStyle w:val="NormalWeb"/>
        <w:shd w:val="clear" w:color="auto" w:fill="FFFFFF"/>
        <w:spacing w:before="0" w:after="0"/>
        <w:rPr>
          <w:rFonts w:ascii="Verdana" w:eastAsia="Verdana" w:hAnsi="Verdana" w:cs="Verdana"/>
          <w:sz w:val="22"/>
          <w:szCs w:val="22"/>
          <w:lang w:val="uk-UA"/>
        </w:rPr>
      </w:pPr>
    </w:p>
    <w:p w:rsidR="000A7326" w:rsidRDefault="001718CE">
      <w:pPr>
        <w:pStyle w:val="NormalWeb"/>
        <w:shd w:val="clear" w:color="auto" w:fill="FFFFFF"/>
        <w:spacing w:before="0" w:after="0"/>
        <w:jc w:val="center"/>
        <w:rPr>
          <w:rFonts w:ascii="Verdana" w:hAnsi="Verdana"/>
          <w:sz w:val="22"/>
          <w:szCs w:val="22"/>
          <w:lang w:val="uk-UA"/>
        </w:rPr>
      </w:pPr>
      <w:r w:rsidRPr="00CA475A">
        <w:rPr>
          <w:rFonts w:ascii="Verdana" w:hAnsi="Verdana"/>
          <w:sz w:val="22"/>
          <w:szCs w:val="22"/>
          <w:lang w:val="uk-UA"/>
        </w:rPr>
        <w:t>***</w:t>
      </w:r>
    </w:p>
    <w:p w:rsidR="001718CE" w:rsidRDefault="001718CE">
      <w:pPr>
        <w:pStyle w:val="NormalWeb"/>
        <w:shd w:val="clear" w:color="auto" w:fill="FFFFFF"/>
        <w:spacing w:before="0" w:after="0"/>
        <w:jc w:val="center"/>
        <w:rPr>
          <w:lang w:val="uk-UA"/>
        </w:rPr>
      </w:pPr>
    </w:p>
    <w:p w:rsidR="001718CE" w:rsidRPr="000D27BE" w:rsidRDefault="001718CE" w:rsidP="001718CE">
      <w:pPr>
        <w:shd w:val="clear" w:color="auto" w:fill="FFFFFF"/>
        <w:spacing w:after="100" w:afterAutospacing="1"/>
        <w:rPr>
          <w:rFonts w:ascii="Verdana" w:hAnsi="Verdana"/>
          <w:b/>
          <w:color w:val="000000"/>
          <w:sz w:val="18"/>
          <w:szCs w:val="18"/>
          <w:lang w:val="uk-UA" w:bidi="ar-OM"/>
        </w:rPr>
      </w:pPr>
      <w:r w:rsidRPr="000D27BE">
        <w:rPr>
          <w:rFonts w:ascii="Verdana" w:hAnsi="Verdana"/>
          <w:b/>
          <w:color w:val="000000"/>
          <w:sz w:val="18"/>
          <w:szCs w:val="18"/>
          <w:lang w:val="uk-UA" w:bidi="ar-OM"/>
        </w:rPr>
        <w:t>Довідка про компанію:</w:t>
      </w:r>
    </w:p>
    <w:p w:rsidR="001718CE" w:rsidRPr="000D27BE" w:rsidRDefault="001718CE" w:rsidP="001718CE">
      <w:pPr>
        <w:jc w:val="both"/>
        <w:rPr>
          <w:rFonts w:ascii="Verdana" w:hAnsi="Verdana"/>
          <w:color w:val="0D0D0D"/>
          <w:sz w:val="18"/>
          <w:szCs w:val="18"/>
          <w:lang w:val="uk-UA" w:eastAsia="uk-UA"/>
        </w:rPr>
      </w:pPr>
      <w:r w:rsidRPr="000D27BE">
        <w:rPr>
          <w:rFonts w:ascii="Verdana" w:hAnsi="Verdana"/>
          <w:color w:val="0D0D0D"/>
          <w:sz w:val="18"/>
          <w:szCs w:val="18"/>
          <w:lang w:val="uk-UA"/>
        </w:rPr>
        <w:t xml:space="preserve">JYSK (ЮСК) – міжнародна роздрібна мережа, що пропонує повний асортимент товарів для дому. Її перший магазин був відкритий у 1979 році в Данії </w:t>
      </w:r>
      <w:proofErr w:type="spellStart"/>
      <w:r w:rsidRPr="000D27BE">
        <w:rPr>
          <w:rFonts w:ascii="Verdana" w:hAnsi="Verdana"/>
          <w:color w:val="0D0D0D"/>
          <w:sz w:val="18"/>
          <w:szCs w:val="18"/>
          <w:lang w:val="uk-UA"/>
        </w:rPr>
        <w:t>Ларсом</w:t>
      </w:r>
      <w:proofErr w:type="spellEnd"/>
      <w:r w:rsidRPr="000D27BE">
        <w:rPr>
          <w:rFonts w:ascii="Verdana" w:hAnsi="Verdana"/>
          <w:color w:val="0D0D0D"/>
          <w:sz w:val="18"/>
          <w:szCs w:val="18"/>
          <w:lang w:val="uk-UA"/>
        </w:rPr>
        <w:t xml:space="preserve"> </w:t>
      </w:r>
      <w:proofErr w:type="spellStart"/>
      <w:r w:rsidRPr="000D27BE">
        <w:rPr>
          <w:rFonts w:ascii="Verdana" w:hAnsi="Verdana"/>
          <w:color w:val="0D0D0D"/>
          <w:sz w:val="18"/>
          <w:szCs w:val="18"/>
          <w:lang w:val="uk-UA"/>
        </w:rPr>
        <w:t>Ларсеном</w:t>
      </w:r>
      <w:proofErr w:type="spellEnd"/>
      <w:r w:rsidRPr="000D27BE">
        <w:rPr>
          <w:rFonts w:ascii="Verdana" w:hAnsi="Verdana"/>
          <w:color w:val="0D0D0D"/>
          <w:sz w:val="18"/>
          <w:szCs w:val="18"/>
          <w:lang w:val="uk-UA"/>
        </w:rPr>
        <w:t>, власником JYSK.</w:t>
      </w:r>
    </w:p>
    <w:p w:rsidR="001718CE" w:rsidRPr="000D27BE" w:rsidRDefault="001718CE" w:rsidP="001718CE">
      <w:pPr>
        <w:jc w:val="both"/>
        <w:rPr>
          <w:rFonts w:ascii="Verdana" w:hAnsi="Verdana"/>
          <w:color w:val="0D0D0D"/>
          <w:sz w:val="18"/>
          <w:szCs w:val="18"/>
          <w:lang w:val="uk-UA"/>
        </w:rPr>
      </w:pPr>
      <w:r w:rsidRPr="000D27BE">
        <w:rPr>
          <w:rFonts w:ascii="Verdana" w:hAnsi="Verdana"/>
          <w:color w:val="0D0D0D"/>
          <w:sz w:val="18"/>
          <w:szCs w:val="18"/>
          <w:lang w:val="uk-UA"/>
        </w:rPr>
        <w:t xml:space="preserve">Торгова мережа є одним із європейських лідерів в категоріях товарів для сну (матраци, подушки, ковдри та інше), домашнього текстилю, товарів для ванної кімнати, житлових меблів, а також </w:t>
      </w:r>
      <w:r w:rsidRPr="000D27BE">
        <w:rPr>
          <w:rFonts w:ascii="Verdana" w:hAnsi="Verdana"/>
          <w:color w:val="0D0D0D"/>
          <w:sz w:val="18"/>
          <w:szCs w:val="18"/>
          <w:lang w:val="uk-UA"/>
        </w:rPr>
        <w:lastRenderedPageBreak/>
        <w:t>садових меблів та товарів для літнього відпочинку. В Україні бренд JYSK представлений з 2004 року.</w:t>
      </w:r>
    </w:p>
    <w:p w:rsidR="001718CE" w:rsidRPr="000D27BE" w:rsidRDefault="001718CE" w:rsidP="001718CE">
      <w:pPr>
        <w:jc w:val="both"/>
        <w:rPr>
          <w:rFonts w:ascii="Verdana" w:hAnsi="Verdana"/>
          <w:color w:val="0D0D0D"/>
          <w:sz w:val="18"/>
          <w:szCs w:val="18"/>
          <w:lang w:val="uk-UA"/>
        </w:rPr>
      </w:pPr>
      <w:r w:rsidRPr="000D27BE">
        <w:rPr>
          <w:rFonts w:ascii="Verdana" w:hAnsi="Verdana"/>
          <w:color w:val="0D0D0D"/>
          <w:sz w:val="18"/>
          <w:szCs w:val="18"/>
          <w:lang w:val="uk-UA"/>
        </w:rPr>
        <w:t>JYSK має унікальні переваги для покупців, серед яких повернення без обмежень в часі, гарантія ціни та зручна послуга онлайн-бронювання.</w:t>
      </w:r>
    </w:p>
    <w:p w:rsidR="001718CE" w:rsidRPr="000D27BE" w:rsidRDefault="001718CE" w:rsidP="001718CE">
      <w:pPr>
        <w:jc w:val="both"/>
        <w:rPr>
          <w:rFonts w:ascii="Verdana" w:hAnsi="Verdana"/>
          <w:color w:val="0D0D0D"/>
          <w:sz w:val="18"/>
          <w:szCs w:val="18"/>
          <w:lang w:val="uk-UA"/>
        </w:rPr>
      </w:pPr>
      <w:r w:rsidRPr="000D27BE">
        <w:rPr>
          <w:rFonts w:ascii="Verdana" w:hAnsi="Verdana"/>
          <w:color w:val="0D0D0D"/>
          <w:sz w:val="18"/>
          <w:szCs w:val="18"/>
          <w:shd w:val="clear" w:color="auto" w:fill="FFFFFF"/>
          <w:lang w:val="uk-UA"/>
        </w:rPr>
        <w:t xml:space="preserve">На сьогодні до складу Групи JYSK входить більше ніж 2 </w:t>
      </w:r>
      <w:r>
        <w:rPr>
          <w:rFonts w:ascii="Verdana" w:hAnsi="Verdana"/>
          <w:color w:val="0D0D0D"/>
          <w:sz w:val="18"/>
          <w:szCs w:val="18"/>
          <w:shd w:val="clear" w:color="auto" w:fill="FFFFFF"/>
          <w:lang w:val="uk-UA"/>
        </w:rPr>
        <w:t>8</w:t>
      </w:r>
      <w:r w:rsidRPr="000D27BE">
        <w:rPr>
          <w:rFonts w:ascii="Verdana" w:hAnsi="Verdana"/>
          <w:color w:val="0D0D0D"/>
          <w:sz w:val="18"/>
          <w:szCs w:val="18"/>
          <w:shd w:val="clear" w:color="auto" w:fill="FFFFFF"/>
          <w:lang w:val="uk-UA"/>
        </w:rPr>
        <w:t>00 магазинів у 5</w:t>
      </w:r>
      <w:r>
        <w:rPr>
          <w:rFonts w:ascii="Verdana" w:hAnsi="Verdana"/>
          <w:color w:val="0D0D0D"/>
          <w:sz w:val="18"/>
          <w:szCs w:val="18"/>
          <w:shd w:val="clear" w:color="auto" w:fill="FFFFFF"/>
          <w:lang w:val="uk-UA"/>
        </w:rPr>
        <w:t>4</w:t>
      </w:r>
      <w:r w:rsidRPr="000D27BE">
        <w:rPr>
          <w:rFonts w:ascii="Verdana" w:hAnsi="Verdana"/>
          <w:color w:val="0D0D0D"/>
          <w:sz w:val="18"/>
          <w:szCs w:val="18"/>
          <w:shd w:val="clear" w:color="auto" w:fill="FFFFFF"/>
          <w:lang w:val="uk-UA"/>
        </w:rPr>
        <w:t xml:space="preserve"> країнах світу: Данія, Норвегія, Швеція, Фінляндія, Польща, Чехія, Угорщина, Голландія, Словаччина, Німеччина, Австрія, Швейцарія, Ісландія, Канада, Гренландія, Фарерські Острови, Естонія, Латвія, Литва, Україна, Косово, Болгарія, Казахстан, Румунія, Франція, Великобританія, Словенія, Македонія, Хорватія, Італія, Іспанія, Боснія та Герцеговина, Китай, Сербія, Вірменія, Чорногорія, Індонезія, Греція, Сінгапур, Албанія, В’єтнам, Мальта, Португалія, Грузія, Білорусь, Таджикистан, Молдова, Бельгія, Кувейт, Об’єднані Арабські Емірати, Таїланд, Кіпр, Ірландія та Азербайджан.</w:t>
      </w:r>
    </w:p>
    <w:p w:rsidR="001718CE" w:rsidRPr="000D27BE" w:rsidRDefault="001718CE" w:rsidP="001718CE">
      <w:pPr>
        <w:jc w:val="both"/>
        <w:rPr>
          <w:rFonts w:ascii="Verdana" w:hAnsi="Verdana"/>
          <w:color w:val="0D0D0D"/>
          <w:sz w:val="18"/>
          <w:szCs w:val="18"/>
          <w:u w:val="single"/>
          <w:shd w:val="clear" w:color="auto" w:fill="FFFFFF"/>
          <w:lang w:val="uk-UA"/>
        </w:rPr>
      </w:pPr>
      <w:r w:rsidRPr="000D27BE">
        <w:rPr>
          <w:rFonts w:ascii="Verdana" w:hAnsi="Verdana"/>
          <w:color w:val="0D0D0D"/>
          <w:sz w:val="18"/>
          <w:szCs w:val="18"/>
          <w:lang w:val="uk-UA"/>
        </w:rPr>
        <w:t>Сьогодні в Україні працює 5</w:t>
      </w:r>
      <w:r>
        <w:rPr>
          <w:rFonts w:ascii="Verdana" w:hAnsi="Verdana"/>
          <w:color w:val="0D0D0D"/>
          <w:sz w:val="18"/>
          <w:szCs w:val="18"/>
          <w:lang w:val="uk-UA"/>
        </w:rPr>
        <w:t>6</w:t>
      </w:r>
      <w:r w:rsidRPr="000D27BE">
        <w:rPr>
          <w:rFonts w:ascii="Verdana" w:hAnsi="Verdana"/>
          <w:color w:val="0D0D0D"/>
          <w:sz w:val="18"/>
          <w:szCs w:val="18"/>
          <w:lang w:val="uk-UA"/>
        </w:rPr>
        <w:t xml:space="preserve"> магазин</w:t>
      </w:r>
      <w:r>
        <w:rPr>
          <w:rFonts w:ascii="Verdana" w:hAnsi="Verdana"/>
          <w:color w:val="0D0D0D"/>
          <w:sz w:val="18"/>
          <w:szCs w:val="18"/>
          <w:lang w:val="uk-UA"/>
        </w:rPr>
        <w:t>ів</w:t>
      </w:r>
      <w:r w:rsidRPr="000D27BE">
        <w:rPr>
          <w:rFonts w:ascii="Verdana" w:hAnsi="Verdana"/>
          <w:color w:val="0D0D0D"/>
          <w:sz w:val="18"/>
          <w:szCs w:val="18"/>
          <w:lang w:val="uk-UA"/>
        </w:rPr>
        <w:t xml:space="preserve"> JYSK: у Києві, Житомирі, Одесі, Харкові, Дніпропетровську, Сумах, Херсоні, Вінниці, Луцьку, Рівному, Хмельницькому, Львові, Івано-Франківську, Чернігові, Тернополі, Полтаві, Білій Церкві, </w:t>
      </w:r>
      <w:proofErr w:type="spellStart"/>
      <w:r w:rsidRPr="000D27BE">
        <w:rPr>
          <w:rFonts w:ascii="Verdana" w:hAnsi="Verdana"/>
          <w:color w:val="0D0D0D"/>
          <w:sz w:val="18"/>
          <w:szCs w:val="18"/>
          <w:lang w:val="uk-UA"/>
        </w:rPr>
        <w:t>Гатному</w:t>
      </w:r>
      <w:proofErr w:type="spellEnd"/>
      <w:r w:rsidRPr="000D27BE">
        <w:rPr>
          <w:rFonts w:ascii="Verdana" w:hAnsi="Verdana"/>
          <w:color w:val="0D0D0D"/>
          <w:sz w:val="18"/>
          <w:szCs w:val="18"/>
          <w:lang w:val="uk-UA"/>
        </w:rPr>
        <w:t>, Броварах, Кам’янці-Подільському, Запоріжжі, Кривому Розі, Черкасах</w:t>
      </w:r>
      <w:r>
        <w:rPr>
          <w:rFonts w:ascii="Verdana" w:hAnsi="Verdana"/>
          <w:color w:val="0D0D0D"/>
          <w:sz w:val="18"/>
          <w:szCs w:val="18"/>
          <w:lang w:val="uk-UA"/>
        </w:rPr>
        <w:t>, Чернівцях</w:t>
      </w:r>
      <w:r w:rsidRPr="000D27BE">
        <w:rPr>
          <w:rFonts w:ascii="Verdana" w:hAnsi="Verdana"/>
          <w:color w:val="0D0D0D"/>
          <w:sz w:val="18"/>
          <w:szCs w:val="18"/>
          <w:lang w:val="uk-UA"/>
        </w:rPr>
        <w:t xml:space="preserve"> та ін., а також онлайн-магазин </w:t>
      </w:r>
      <w:hyperlink r:id="rId7" w:history="1">
        <w:r w:rsidRPr="000D27BE">
          <w:rPr>
            <w:rFonts w:ascii="Verdana" w:hAnsi="Verdana"/>
            <w:color w:val="0000FF"/>
            <w:sz w:val="18"/>
            <w:szCs w:val="18"/>
            <w:u w:val="single"/>
            <w:lang w:val="uk-UA" w:bidi="ar-OM"/>
          </w:rPr>
          <w:t>www.JYSK.ua</w:t>
        </w:r>
      </w:hyperlink>
      <w:r w:rsidRPr="000D27BE">
        <w:rPr>
          <w:rFonts w:ascii="Verdana" w:hAnsi="Verdana"/>
          <w:color w:val="000000"/>
          <w:sz w:val="18"/>
          <w:szCs w:val="18"/>
          <w:lang w:val="uk-UA" w:bidi="ar-OM"/>
        </w:rPr>
        <w:t>.</w:t>
      </w:r>
    </w:p>
    <w:p w:rsidR="001718CE" w:rsidRPr="000D27BE" w:rsidRDefault="001718CE" w:rsidP="001718CE">
      <w:pPr>
        <w:jc w:val="both"/>
        <w:rPr>
          <w:color w:val="0D0D0D"/>
          <w:lang w:val="uk-UA"/>
        </w:rPr>
      </w:pPr>
    </w:p>
    <w:p w:rsidR="001718CE" w:rsidRPr="000D27BE" w:rsidRDefault="001718CE" w:rsidP="001718CE">
      <w:pPr>
        <w:shd w:val="clear" w:color="auto" w:fill="FFFFFF"/>
        <w:spacing w:after="100" w:afterAutospacing="1"/>
        <w:rPr>
          <w:rFonts w:ascii="Verdana" w:hAnsi="Verdana"/>
          <w:color w:val="0D0D0D"/>
          <w:sz w:val="18"/>
          <w:szCs w:val="18"/>
          <w:u w:val="single"/>
          <w:shd w:val="clear" w:color="auto" w:fill="FFFFFF"/>
          <w:lang w:val="uk-UA"/>
        </w:rPr>
      </w:pPr>
      <w:r w:rsidRPr="000D27BE">
        <w:rPr>
          <w:rFonts w:ascii="Verdana" w:hAnsi="Verdana"/>
          <w:b/>
          <w:bCs/>
          <w:color w:val="0D0D0D"/>
          <w:sz w:val="18"/>
          <w:szCs w:val="18"/>
          <w:shd w:val="clear" w:color="auto" w:fill="FFFFFF"/>
          <w:lang w:val="uk-UA"/>
        </w:rPr>
        <w:t>Відділ по роботі з клієнтами:</w:t>
      </w:r>
      <w:r w:rsidRPr="000D27BE">
        <w:rPr>
          <w:rFonts w:ascii="Verdana" w:hAnsi="Verdana"/>
          <w:color w:val="0D0D0D"/>
          <w:sz w:val="18"/>
          <w:szCs w:val="18"/>
          <w:lang w:val="uk-UA"/>
        </w:rPr>
        <w:br/>
      </w:r>
      <w:hyperlink r:id="rId8" w:history="1">
        <w:r w:rsidRPr="000D27BE">
          <w:rPr>
            <w:rFonts w:ascii="Verdana" w:hAnsi="Verdana"/>
            <w:color w:val="0D0D0D"/>
            <w:sz w:val="18"/>
            <w:szCs w:val="18"/>
            <w:u w:val="single"/>
            <w:shd w:val="clear" w:color="auto" w:fill="FFFFFF"/>
            <w:lang w:val="uk-UA"/>
          </w:rPr>
          <w:t>0800</w:t>
        </w:r>
      </w:hyperlink>
      <w:r w:rsidRPr="000D27BE">
        <w:rPr>
          <w:rFonts w:ascii="Verdana" w:hAnsi="Verdana"/>
          <w:color w:val="0D0D0D"/>
          <w:sz w:val="18"/>
          <w:szCs w:val="18"/>
          <w:u w:val="single"/>
          <w:shd w:val="clear" w:color="auto" w:fill="FFFFFF"/>
          <w:lang w:val="uk-UA"/>
        </w:rPr>
        <w:t xml:space="preserve"> 20 20 22</w:t>
      </w:r>
    </w:p>
    <w:p w:rsidR="001718CE" w:rsidRPr="000D27BE" w:rsidRDefault="001718CE" w:rsidP="001718CE">
      <w:pPr>
        <w:pStyle w:val="NormalWeb"/>
        <w:shd w:val="clear" w:color="auto" w:fill="FFFFFF"/>
        <w:spacing w:before="60" w:after="120"/>
        <w:jc w:val="both"/>
        <w:rPr>
          <w:rFonts w:ascii="Verdana" w:hAnsi="Verdana" w:cs="Arial"/>
          <w:sz w:val="22"/>
          <w:szCs w:val="22"/>
          <w:shd w:val="clear" w:color="auto" w:fill="FFFFFF"/>
          <w:lang w:val="uk-UA"/>
        </w:rPr>
      </w:pPr>
    </w:p>
    <w:p w:rsidR="001718CE" w:rsidRPr="00CA475A" w:rsidRDefault="001718CE">
      <w:pPr>
        <w:pStyle w:val="NormalWeb"/>
        <w:shd w:val="clear" w:color="auto" w:fill="FFFFFF"/>
        <w:spacing w:before="0" w:after="0"/>
        <w:jc w:val="center"/>
        <w:rPr>
          <w:lang w:val="uk-UA"/>
        </w:rPr>
      </w:pPr>
    </w:p>
    <w:sectPr w:rsidR="001718CE" w:rsidRPr="00CA475A">
      <w:headerReference w:type="default" r:id="rId9"/>
      <w:footerReference w:type="default" r:id="rId10"/>
      <w:pgSz w:w="11900" w:h="16840"/>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49E" w:rsidRDefault="001718CE">
      <w:r>
        <w:separator/>
      </w:r>
    </w:p>
  </w:endnote>
  <w:endnote w:type="continuationSeparator" w:id="0">
    <w:p w:rsidR="00B3249E" w:rsidRDefault="00171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CC"/>
    <w:family w:val="swiss"/>
    <w:pitch w:val="variable"/>
    <w:sig w:usb0="E0002AFF" w:usb1="C000247B" w:usb2="00000009" w:usb3="00000000" w:csb0="000001FF" w:csb1="00000000"/>
  </w:font>
  <w:font w:name="Helvetica Neue">
    <w:altName w:val="Times New Roman"/>
    <w:charset w:val="00"/>
    <w:family w:val="roman"/>
    <w:pitch w:val="default"/>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326" w:rsidRDefault="000A732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49E" w:rsidRDefault="001718CE">
      <w:r>
        <w:separator/>
      </w:r>
    </w:p>
  </w:footnote>
  <w:footnote w:type="continuationSeparator" w:id="0">
    <w:p w:rsidR="00B3249E" w:rsidRDefault="00171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326" w:rsidRDefault="001718CE">
    <w:pPr>
      <w:pStyle w:val="Header"/>
      <w:tabs>
        <w:tab w:val="clear" w:pos="9355"/>
        <w:tab w:val="right" w:pos="9329"/>
      </w:tabs>
    </w:pPr>
    <w:r>
      <w:rPr>
        <w:noProof/>
        <w:lang w:val="uk-UA" w:eastAsia="uk-UA"/>
      </w:rPr>
      <w:drawing>
        <wp:inline distT="0" distB="0" distL="0" distR="0">
          <wp:extent cx="1228725" cy="5334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a:picLocks noChangeAspect="1"/>
                  </pic:cNvPicPr>
                </pic:nvPicPr>
                <pic:blipFill>
                  <a:blip r:embed="rId1">
                    <a:extLst/>
                  </a:blip>
                  <a:stretch>
                    <a:fillRect/>
                  </a:stretch>
                </pic:blipFill>
                <pic:spPr>
                  <a:xfrm>
                    <a:off x="0" y="0"/>
                    <a:ext cx="1228725" cy="533400"/>
                  </a:xfrm>
                  <a:prstGeom prst="rect">
                    <a:avLst/>
                  </a:prstGeom>
                  <a:ln w="12700" cap="flat">
                    <a:noFill/>
                    <a:miter lim="400000"/>
                  </a:ln>
                  <a:effectLst/>
                </pic:spPr>
              </pic:pic>
            </a:graphicData>
          </a:graphic>
        </wp:inline>
      </w:drawing>
    </w:r>
  </w:p>
  <w:p w:rsidR="000A7326" w:rsidRDefault="000A7326">
    <w:pPr>
      <w:pStyle w:val="Header"/>
      <w:tabs>
        <w:tab w:val="clear" w:pos="9355"/>
        <w:tab w:val="right" w:pos="9329"/>
      </w:tabs>
    </w:pPr>
  </w:p>
  <w:p w:rsidR="000A7326" w:rsidRDefault="001718CE">
    <w:pPr>
      <w:pStyle w:val="Header"/>
      <w:tabs>
        <w:tab w:val="clear" w:pos="9355"/>
        <w:tab w:val="right" w:pos="9329"/>
      </w:tabs>
      <w:rPr>
        <w:rFonts w:ascii="Verdana" w:eastAsia="Verdana" w:hAnsi="Verdana" w:cs="Verdana"/>
        <w:b/>
        <w:bCs/>
      </w:rPr>
    </w:pPr>
    <w:proofErr w:type="spellStart"/>
    <w:r>
      <w:rPr>
        <w:rFonts w:ascii="Verdana" w:hAnsi="Verdana"/>
        <w:b/>
        <w:bCs/>
      </w:rPr>
      <w:t>Преc-реліз</w:t>
    </w:r>
    <w:proofErr w:type="spellEnd"/>
    <w:r>
      <w:rPr>
        <w:rFonts w:ascii="Verdana" w:hAnsi="Verdana"/>
        <w:b/>
        <w:bCs/>
        <w:lang w:val="en-US"/>
      </w:rPr>
      <w:t xml:space="preserve">                                                                       </w:t>
    </w:r>
    <w:r>
      <w:rPr>
        <w:rFonts w:ascii="Verdana" w:hAnsi="Verdana"/>
        <w:b/>
        <w:bCs/>
      </w:rPr>
      <w:t xml:space="preserve">  1 </w:t>
    </w:r>
    <w:proofErr w:type="spellStart"/>
    <w:r>
      <w:rPr>
        <w:rFonts w:ascii="Verdana" w:hAnsi="Verdana"/>
        <w:b/>
        <w:bCs/>
      </w:rPr>
      <w:t>жовтня</w:t>
    </w:r>
    <w:proofErr w:type="spellEnd"/>
    <w:r>
      <w:rPr>
        <w:rFonts w:ascii="Verdana" w:hAnsi="Verdana"/>
        <w:b/>
        <w:bCs/>
      </w:rPr>
      <w:t xml:space="preserve"> 2019 р.</w:t>
    </w:r>
  </w:p>
  <w:p w:rsidR="000A7326" w:rsidRDefault="000A7326">
    <w:pPr>
      <w:pStyle w:val="Header"/>
      <w:tabs>
        <w:tab w:val="clear" w:pos="9355"/>
        <w:tab w:val="right" w:pos="9329"/>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revisionView w:formatting="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326"/>
    <w:rsid w:val="000A7326"/>
    <w:rsid w:val="000B6719"/>
    <w:rsid w:val="00123892"/>
    <w:rsid w:val="001718CE"/>
    <w:rsid w:val="001C4D96"/>
    <w:rsid w:val="0037728A"/>
    <w:rsid w:val="00422D59"/>
    <w:rsid w:val="00471910"/>
    <w:rsid w:val="007154EC"/>
    <w:rsid w:val="00731383"/>
    <w:rsid w:val="007A167D"/>
    <w:rsid w:val="0097554A"/>
    <w:rsid w:val="00B3249E"/>
    <w:rsid w:val="00B448DA"/>
    <w:rsid w:val="00C80365"/>
    <w:rsid w:val="00C941C2"/>
    <w:rsid w:val="00CA4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02D23"/>
  <w15:docId w15:val="{45E0277B-8DFC-410A-88C4-41069BB15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677"/>
        <w:tab w:val="right" w:pos="9355"/>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character" w:customStyle="1" w:styleId="Hyperlink0">
    <w:name w:val="Hyperlink.0"/>
    <w:basedOn w:val="Hyperlink"/>
    <w:rPr>
      <w:outline w:val="0"/>
      <w:color w:val="0000FF"/>
      <w:u w:val="single" w:color="0000FF"/>
    </w:rPr>
  </w:style>
  <w:style w:type="paragraph" w:styleId="NormalWeb">
    <w:name w:val="Normal (Web)"/>
    <w:uiPriority w:val="99"/>
    <w:pPr>
      <w:spacing w:before="100" w:after="100"/>
    </w:pPr>
    <w:rPr>
      <w:rFonts w:eastAsia="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tel:+380442470786" TargetMode="External"/><Relationship Id="rId3" Type="http://schemas.openxmlformats.org/officeDocument/2006/relationships/webSettings" Target="webSettings.xml"/><Relationship Id="rId7" Type="http://schemas.openxmlformats.org/officeDocument/2006/relationships/hyperlink" Target="http://www.JYSK.u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ysk.ua/maida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2504</Words>
  <Characters>1428</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Kindras</dc:creator>
  <cp:lastModifiedBy>Anna Zagorayko</cp:lastModifiedBy>
  <cp:revision>3</cp:revision>
  <dcterms:created xsi:type="dcterms:W3CDTF">2019-10-01T09:32:00Z</dcterms:created>
  <dcterms:modified xsi:type="dcterms:W3CDTF">2019-10-01T09:34:00Z</dcterms:modified>
</cp:coreProperties>
</file>